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923E77" w:rsidRDefault="0066786F">
      <w:pPr>
        <w:jc w:val="center"/>
        <w:rPr>
          <w:b/>
          <w:sz w:val="40"/>
          <w:szCs w:val="40"/>
        </w:rPr>
      </w:pPr>
      <w:r>
        <w:rPr>
          <w:b/>
          <w:sz w:val="40"/>
          <w:szCs w:val="40"/>
        </w:rPr>
        <w:t xml:space="preserve">  Основна школа „Жарко Зрењанин“</w:t>
      </w:r>
    </w:p>
    <w:p w:rsidR="00923E77" w:rsidRDefault="0066786F">
      <w:pPr>
        <w:jc w:val="center"/>
        <w:rPr>
          <w:b/>
          <w:sz w:val="40"/>
          <w:szCs w:val="40"/>
        </w:rPr>
      </w:pPr>
      <w:r>
        <w:rPr>
          <w:b/>
          <w:sz w:val="40"/>
          <w:szCs w:val="40"/>
        </w:rPr>
        <w:t>Велико Лаоле</w:t>
      </w:r>
    </w:p>
    <w:p w:rsidR="00923E77" w:rsidRDefault="00923E77">
      <w:pPr>
        <w:jc w:val="center"/>
        <w:rPr>
          <w:b/>
          <w:sz w:val="40"/>
          <w:szCs w:val="40"/>
        </w:rPr>
      </w:pPr>
    </w:p>
    <w:p w:rsidR="00923E77" w:rsidRDefault="00923E77">
      <w:pPr>
        <w:jc w:val="center"/>
        <w:rPr>
          <w:b/>
          <w:sz w:val="40"/>
          <w:szCs w:val="40"/>
        </w:rPr>
      </w:pPr>
    </w:p>
    <w:p w:rsidR="00923E77" w:rsidRDefault="00923E77">
      <w:pPr>
        <w:rPr>
          <w:b/>
          <w:sz w:val="28"/>
          <w:szCs w:val="28"/>
        </w:rPr>
      </w:pPr>
    </w:p>
    <w:p w:rsidR="00923E77" w:rsidRDefault="00923E77">
      <w:pPr>
        <w:rPr>
          <w:b/>
          <w:sz w:val="28"/>
          <w:szCs w:val="28"/>
        </w:rPr>
      </w:pPr>
    </w:p>
    <w:p w:rsidR="00923E77" w:rsidRDefault="00923E77">
      <w:pPr>
        <w:rPr>
          <w:b/>
          <w:sz w:val="28"/>
          <w:szCs w:val="28"/>
        </w:rPr>
      </w:pPr>
    </w:p>
    <w:p w:rsidR="00923E77" w:rsidRDefault="00923E77">
      <w:pPr>
        <w:rPr>
          <w:b/>
          <w:sz w:val="28"/>
          <w:szCs w:val="28"/>
        </w:rPr>
      </w:pPr>
    </w:p>
    <w:p w:rsidR="00923E77" w:rsidRDefault="00923E77">
      <w:pPr>
        <w:rPr>
          <w:b/>
          <w:sz w:val="28"/>
          <w:szCs w:val="28"/>
        </w:rPr>
      </w:pPr>
    </w:p>
    <w:p w:rsidR="00923E77" w:rsidRDefault="00923E77">
      <w:pPr>
        <w:rPr>
          <w:b/>
          <w:sz w:val="28"/>
          <w:szCs w:val="28"/>
        </w:rPr>
      </w:pPr>
    </w:p>
    <w:p w:rsidR="00923E77" w:rsidRDefault="00923E77">
      <w:pPr>
        <w:rPr>
          <w:b/>
          <w:sz w:val="28"/>
          <w:szCs w:val="28"/>
        </w:rPr>
      </w:pPr>
    </w:p>
    <w:p w:rsidR="00923E77" w:rsidRDefault="00923E77">
      <w:pPr>
        <w:rPr>
          <w:b/>
          <w:sz w:val="28"/>
          <w:szCs w:val="28"/>
        </w:rPr>
      </w:pPr>
    </w:p>
    <w:p w:rsidR="00923E77" w:rsidRDefault="0066786F">
      <w:pPr>
        <w:jc w:val="center"/>
        <w:rPr>
          <w:b/>
          <w:sz w:val="52"/>
          <w:szCs w:val="52"/>
        </w:rPr>
      </w:pPr>
      <w:r>
        <w:rPr>
          <w:b/>
          <w:sz w:val="52"/>
          <w:szCs w:val="52"/>
        </w:rPr>
        <w:t>ИЗВЕШТАЈ О ОСТВАРЕНОСТИ ГОДИШЊЕГ ПЛАНА РАДА ШКОЛЕ</w:t>
      </w:r>
    </w:p>
    <w:p w:rsidR="00923E77" w:rsidRDefault="0066786F">
      <w:pPr>
        <w:jc w:val="center"/>
        <w:rPr>
          <w:b/>
          <w:sz w:val="40"/>
          <w:szCs w:val="40"/>
        </w:rPr>
      </w:pPr>
      <w:r>
        <w:rPr>
          <w:b/>
          <w:sz w:val="40"/>
          <w:szCs w:val="40"/>
        </w:rPr>
        <w:t>- за школску 2023/2024. годину -</w:t>
      </w:r>
    </w:p>
    <w:p w:rsidR="00923E77" w:rsidRDefault="00923E77">
      <w:pPr>
        <w:rPr>
          <w:b/>
          <w:sz w:val="52"/>
          <w:szCs w:val="52"/>
        </w:rPr>
      </w:pPr>
    </w:p>
    <w:p w:rsidR="00923E77" w:rsidRDefault="00923E77">
      <w:pPr>
        <w:rPr>
          <w:b/>
          <w:sz w:val="28"/>
          <w:szCs w:val="28"/>
        </w:rPr>
      </w:pPr>
    </w:p>
    <w:p w:rsidR="00923E77" w:rsidRDefault="00923E77">
      <w:pPr>
        <w:rPr>
          <w:b/>
          <w:color w:val="FF0000"/>
          <w:sz w:val="28"/>
          <w:szCs w:val="28"/>
        </w:rPr>
      </w:pPr>
    </w:p>
    <w:p w:rsidR="00923E77" w:rsidRDefault="00923E77">
      <w:pPr>
        <w:rPr>
          <w:b/>
          <w:color w:val="FF0000"/>
          <w:sz w:val="28"/>
          <w:szCs w:val="28"/>
        </w:rPr>
      </w:pPr>
    </w:p>
    <w:p w:rsidR="00923E77" w:rsidRDefault="00923E77">
      <w:pPr>
        <w:rPr>
          <w:b/>
          <w:color w:val="FF0000"/>
          <w:sz w:val="28"/>
          <w:szCs w:val="28"/>
        </w:rPr>
      </w:pPr>
    </w:p>
    <w:p w:rsidR="00923E77" w:rsidRDefault="00923E77">
      <w:pPr>
        <w:rPr>
          <w:b/>
          <w:color w:val="FF0000"/>
          <w:sz w:val="28"/>
          <w:szCs w:val="28"/>
        </w:rPr>
      </w:pPr>
    </w:p>
    <w:p w:rsidR="00923E77" w:rsidRDefault="00923E77">
      <w:pPr>
        <w:rPr>
          <w:b/>
          <w:color w:val="FF0000"/>
          <w:sz w:val="28"/>
          <w:szCs w:val="28"/>
        </w:rPr>
      </w:pPr>
    </w:p>
    <w:p w:rsidR="00923E77" w:rsidRDefault="00923E77">
      <w:pPr>
        <w:rPr>
          <w:b/>
          <w:color w:val="FF0000"/>
          <w:sz w:val="28"/>
          <w:szCs w:val="28"/>
        </w:rPr>
      </w:pPr>
    </w:p>
    <w:p w:rsidR="00923E77" w:rsidRDefault="00923E77">
      <w:pPr>
        <w:rPr>
          <w:b/>
          <w:color w:val="FF0000"/>
          <w:sz w:val="28"/>
          <w:szCs w:val="28"/>
        </w:rPr>
      </w:pPr>
    </w:p>
    <w:p w:rsidR="00923E77" w:rsidRDefault="00923E77">
      <w:pPr>
        <w:rPr>
          <w:b/>
          <w:color w:val="FF0000"/>
          <w:sz w:val="28"/>
          <w:szCs w:val="28"/>
        </w:rPr>
      </w:pPr>
    </w:p>
    <w:p w:rsidR="00923E77" w:rsidRDefault="00923E77">
      <w:pPr>
        <w:rPr>
          <w:b/>
          <w:color w:val="FF0000"/>
          <w:sz w:val="28"/>
          <w:szCs w:val="28"/>
        </w:rPr>
      </w:pPr>
    </w:p>
    <w:p w:rsidR="00923E77" w:rsidRDefault="00923E77">
      <w:pPr>
        <w:rPr>
          <w:b/>
          <w:color w:val="FF0000"/>
          <w:sz w:val="28"/>
          <w:szCs w:val="28"/>
        </w:rPr>
      </w:pPr>
    </w:p>
    <w:p w:rsidR="00923E77" w:rsidRDefault="00923E77">
      <w:pPr>
        <w:rPr>
          <w:b/>
          <w:color w:val="FF0000"/>
          <w:sz w:val="28"/>
          <w:szCs w:val="28"/>
        </w:rPr>
      </w:pPr>
    </w:p>
    <w:p w:rsidR="00923E77" w:rsidRDefault="00923E77">
      <w:pPr>
        <w:rPr>
          <w:b/>
          <w:color w:val="FF0000"/>
          <w:sz w:val="28"/>
          <w:szCs w:val="28"/>
        </w:rPr>
      </w:pPr>
    </w:p>
    <w:p w:rsidR="00923E77" w:rsidRDefault="00923E77">
      <w:pPr>
        <w:rPr>
          <w:b/>
          <w:color w:val="FF0000"/>
          <w:sz w:val="28"/>
          <w:szCs w:val="28"/>
        </w:rPr>
      </w:pPr>
    </w:p>
    <w:p w:rsidR="00923E77" w:rsidRDefault="00923E77">
      <w:pPr>
        <w:rPr>
          <w:b/>
          <w:color w:val="FF0000"/>
          <w:sz w:val="28"/>
          <w:szCs w:val="28"/>
        </w:rPr>
      </w:pPr>
    </w:p>
    <w:p w:rsidR="00923E77" w:rsidRDefault="00923E77">
      <w:pPr>
        <w:rPr>
          <w:b/>
          <w:color w:val="FF0000"/>
          <w:sz w:val="28"/>
          <w:szCs w:val="28"/>
        </w:rPr>
      </w:pPr>
    </w:p>
    <w:p w:rsidR="00923E77" w:rsidRDefault="00923E77">
      <w:pPr>
        <w:rPr>
          <w:b/>
          <w:color w:val="FF0000"/>
          <w:sz w:val="28"/>
          <w:szCs w:val="28"/>
        </w:rPr>
      </w:pPr>
    </w:p>
    <w:p w:rsidR="00923E77" w:rsidRDefault="00923E77">
      <w:pPr>
        <w:rPr>
          <w:b/>
          <w:color w:val="FF0000"/>
          <w:sz w:val="28"/>
          <w:szCs w:val="28"/>
        </w:rPr>
      </w:pPr>
    </w:p>
    <w:p w:rsidR="00923E77" w:rsidRDefault="00923E77">
      <w:pPr>
        <w:rPr>
          <w:b/>
          <w:color w:val="FF0000"/>
          <w:sz w:val="28"/>
          <w:szCs w:val="28"/>
        </w:rPr>
      </w:pPr>
    </w:p>
    <w:p w:rsidR="00923E77" w:rsidRDefault="0066786F">
      <w:pPr>
        <w:jc w:val="center"/>
        <w:rPr>
          <w:i/>
          <w:sz w:val="28"/>
          <w:szCs w:val="28"/>
        </w:rPr>
      </w:pPr>
      <w:r>
        <w:rPr>
          <w:i/>
          <w:sz w:val="28"/>
          <w:szCs w:val="28"/>
        </w:rPr>
        <w:t>Септембар, 2024. године</w:t>
      </w:r>
    </w:p>
    <w:p w:rsidR="00923E77" w:rsidRDefault="00923E77">
      <w:pPr>
        <w:jc w:val="center"/>
        <w:rPr>
          <w:b/>
          <w:i/>
          <w:sz w:val="28"/>
          <w:szCs w:val="28"/>
        </w:rPr>
      </w:pPr>
    </w:p>
    <w:p w:rsidR="00923E77" w:rsidRDefault="00923E77">
      <w:pPr>
        <w:jc w:val="center"/>
        <w:rPr>
          <w:b/>
          <w:i/>
          <w:sz w:val="28"/>
          <w:szCs w:val="28"/>
        </w:rPr>
      </w:pPr>
    </w:p>
    <w:p w:rsidR="00923E77" w:rsidRDefault="00923E77">
      <w:pPr>
        <w:jc w:val="center"/>
        <w:rPr>
          <w:b/>
          <w:i/>
          <w:sz w:val="28"/>
          <w:szCs w:val="28"/>
        </w:rPr>
      </w:pPr>
    </w:p>
    <w:p w:rsidR="00923E77" w:rsidRDefault="00923E77">
      <w:pPr>
        <w:jc w:val="center"/>
        <w:rPr>
          <w:i/>
          <w:sz w:val="28"/>
          <w:szCs w:val="28"/>
        </w:rPr>
      </w:pPr>
    </w:p>
    <w:p w:rsidR="00923E77" w:rsidRDefault="00923E77">
      <w:pPr>
        <w:jc w:val="center"/>
        <w:rPr>
          <w:b/>
        </w:rPr>
      </w:pPr>
    </w:p>
    <w:p w:rsidR="00923E77" w:rsidRDefault="00923E77">
      <w:pPr>
        <w:jc w:val="center"/>
        <w:rPr>
          <w:b/>
          <w:sz w:val="28"/>
          <w:szCs w:val="28"/>
        </w:rPr>
      </w:pPr>
    </w:p>
    <w:p w:rsidR="00923E77" w:rsidRDefault="0066786F">
      <w:pPr>
        <w:jc w:val="center"/>
        <w:rPr>
          <w:b/>
          <w:sz w:val="28"/>
          <w:szCs w:val="28"/>
        </w:rPr>
      </w:pPr>
      <w:r>
        <w:rPr>
          <w:b/>
          <w:sz w:val="28"/>
          <w:szCs w:val="28"/>
        </w:rPr>
        <w:t>1. МАТЕРИЈАЛНО-ТЕХНИЧКИ УСЛОВИ РАДА ШКОЛЕ</w:t>
      </w:r>
    </w:p>
    <w:p w:rsidR="00923E77" w:rsidRDefault="00923E77">
      <w:pPr>
        <w:rPr>
          <w:sz w:val="28"/>
          <w:szCs w:val="28"/>
        </w:rPr>
      </w:pPr>
    </w:p>
    <w:p w:rsidR="00923E77" w:rsidRDefault="00923E77">
      <w:pPr>
        <w:rPr>
          <w:sz w:val="28"/>
          <w:szCs w:val="28"/>
        </w:rPr>
      </w:pPr>
    </w:p>
    <w:p w:rsidR="00923E77" w:rsidRDefault="0066786F">
      <w:pPr>
        <w:jc w:val="both"/>
      </w:pPr>
      <w:r>
        <w:tab/>
        <w:t>Услови рада током школске 2023/2024. године могу се описати као веома добри. Сва реновирања и осавремењивања школе јесу фактори који су утицали на стварање подстицајне атмосфере за реализовање образовно васпитног процеса, а обухватају нов намештај у учионицама матичне установе, нов канцеларијски намештај у матичној установи, комплетно реновирање обе школске трпезарије матичне установе, уређење хола, постављање нових тракастих завеса и унутрашње расвете, нова наставна средства, повећање књижног фонда, замену дотрајалог котла за централно грејање у матичној установи. Такође, школе издвојених одељења се могу похвалити побољшањем услова која подразумевају нов намештај у учионицама, унутрашње радове, постављање нових завеса и кречење, као и замену дотрајале дрвене столарије новом пвц столаријом на згради школе издвојеног одељења у Малом Лаолу. Школе су обогаћене наставним средствима у складу са развојем технологије и савременим токовима образовно-васпитног рада. Све поменуто, у целини доприноси пријатном и подстицајном школском амбијету.</w:t>
      </w:r>
    </w:p>
    <w:p w:rsidR="00923E77" w:rsidRDefault="00923E77">
      <w:pPr>
        <w:jc w:val="both"/>
        <w:rPr>
          <w:color w:val="FF0000"/>
        </w:rPr>
      </w:pPr>
    </w:p>
    <w:p w:rsidR="00923E77" w:rsidRDefault="00923E77">
      <w:pPr>
        <w:jc w:val="both"/>
        <w:rPr>
          <w:color w:val="FF0000"/>
        </w:rPr>
      </w:pPr>
    </w:p>
    <w:p w:rsidR="00923E77" w:rsidRDefault="00923E77">
      <w:pPr>
        <w:jc w:val="both"/>
        <w:rPr>
          <w:color w:val="FF0000"/>
        </w:rPr>
      </w:pPr>
    </w:p>
    <w:p w:rsidR="00923E77" w:rsidRDefault="00923E77">
      <w:pPr>
        <w:jc w:val="both"/>
        <w:rPr>
          <w:color w:val="FF0000"/>
        </w:rPr>
      </w:pPr>
    </w:p>
    <w:p w:rsidR="00923E77" w:rsidRDefault="0066786F">
      <w:pPr>
        <w:jc w:val="center"/>
        <w:rPr>
          <w:b/>
          <w:sz w:val="28"/>
          <w:szCs w:val="28"/>
        </w:rPr>
      </w:pPr>
      <w:r>
        <w:rPr>
          <w:b/>
          <w:sz w:val="28"/>
          <w:szCs w:val="28"/>
        </w:rPr>
        <w:t>2. КАДРОВСКИ УСЛОВИ</w:t>
      </w:r>
    </w:p>
    <w:p w:rsidR="00923E77" w:rsidRDefault="00923E77">
      <w:pPr>
        <w:jc w:val="both"/>
        <w:rPr>
          <w:color w:val="FF0000"/>
        </w:rPr>
      </w:pPr>
    </w:p>
    <w:p w:rsidR="00923E77" w:rsidRDefault="00923E77">
      <w:pPr>
        <w:jc w:val="both"/>
        <w:rPr>
          <w:color w:val="FF0000"/>
        </w:rPr>
      </w:pPr>
    </w:p>
    <w:p w:rsidR="00923E77" w:rsidRDefault="0066786F">
      <w:pPr>
        <w:jc w:val="both"/>
      </w:pPr>
      <w:r>
        <w:rPr>
          <w:color w:val="FF0000"/>
        </w:rPr>
        <w:tab/>
      </w:r>
      <w:r>
        <w:t>У току школске 2023/2024. године било је ангажовано осам учитеља. Четири учитеља у матичној школи, два у издвојеном одељењу у Бистрици и по један учитељ у издвојеним одељењима у Малом Лаолу и Крвију. У Малом Лаолу се настава одвијала у комбинацији од четири разереда и то од I до IV разреда, у Крвију у комбинацији од два разреда и то II и III разред и у Бистрици у комбинацији од два разреда и то I и III, односно II и IV разреда.</w:t>
      </w:r>
    </w:p>
    <w:p w:rsidR="00923E77" w:rsidRDefault="0066786F">
      <w:pPr>
        <w:jc w:val="both"/>
      </w:pPr>
      <w:r>
        <w:tab/>
        <w:t>Наставу од петог до осмог разреда изводило је укупно деветнаест предметних наставника у четири одељења од V до VIII разреда. Технику и технологију, информатику и рачунарство, музичку културу, физичко и здравствено васпитање, историју и енглески језик предавала су по два наставника.</w:t>
      </w:r>
    </w:p>
    <w:p w:rsidR="00923E77" w:rsidRDefault="0066786F">
      <w:pPr>
        <w:jc w:val="both"/>
      </w:pPr>
      <w:r>
        <w:tab/>
        <w:t>Послове у рачуноводству обављао је један радник са 100% радног ангажовања, послове секретара један радник са 100%, послове стручних сарадника обављала су три радника са по 50%. Радно место домара/мајстора одржавања систематизовано је са 167%, куварица са 80% и чистачица 720%.</w:t>
      </w:r>
    </w:p>
    <w:p w:rsidR="00923E77" w:rsidRDefault="00923E77">
      <w:pPr>
        <w:pBdr>
          <w:top w:val="nil"/>
          <w:left w:val="nil"/>
          <w:bottom w:val="nil"/>
          <w:right w:val="nil"/>
          <w:between w:val="nil"/>
        </w:pBdr>
        <w:rPr>
          <w:color w:val="FF0000"/>
        </w:rPr>
      </w:pPr>
    </w:p>
    <w:p w:rsidR="00923E77" w:rsidRDefault="00923E77">
      <w:pPr>
        <w:jc w:val="center"/>
        <w:rPr>
          <w:color w:val="FF0000"/>
        </w:rPr>
      </w:pPr>
    </w:p>
    <w:p w:rsidR="00923E77" w:rsidRDefault="00923E77">
      <w:pPr>
        <w:jc w:val="center"/>
        <w:rPr>
          <w:color w:val="FF0000"/>
        </w:rPr>
      </w:pPr>
    </w:p>
    <w:p w:rsidR="00923E77" w:rsidRDefault="00923E77">
      <w:pPr>
        <w:jc w:val="center"/>
        <w:rPr>
          <w:color w:val="FF0000"/>
        </w:rPr>
      </w:pPr>
    </w:p>
    <w:p w:rsidR="00923E77" w:rsidRDefault="00923E77">
      <w:pPr>
        <w:jc w:val="center"/>
        <w:rPr>
          <w:color w:val="FF0000"/>
        </w:rPr>
      </w:pPr>
    </w:p>
    <w:p w:rsidR="00923E77" w:rsidRDefault="00923E77">
      <w:pPr>
        <w:jc w:val="center"/>
        <w:rPr>
          <w:color w:val="FF0000"/>
        </w:rPr>
      </w:pPr>
    </w:p>
    <w:p w:rsidR="00923E77" w:rsidRDefault="00923E77">
      <w:pPr>
        <w:jc w:val="center"/>
        <w:rPr>
          <w:color w:val="FF0000"/>
        </w:rPr>
      </w:pPr>
    </w:p>
    <w:p w:rsidR="00923E77" w:rsidRDefault="00923E77">
      <w:pPr>
        <w:jc w:val="center"/>
        <w:rPr>
          <w:color w:val="FF0000"/>
        </w:rPr>
      </w:pPr>
    </w:p>
    <w:p w:rsidR="00923E77" w:rsidRDefault="00923E77">
      <w:pPr>
        <w:jc w:val="center"/>
        <w:rPr>
          <w:color w:val="FF0000"/>
        </w:rPr>
      </w:pPr>
    </w:p>
    <w:p w:rsidR="00923E77" w:rsidRDefault="00923E77">
      <w:pPr>
        <w:jc w:val="center"/>
        <w:rPr>
          <w:color w:val="FF0000"/>
        </w:rPr>
      </w:pPr>
    </w:p>
    <w:p w:rsidR="00923E77" w:rsidRDefault="00923E77">
      <w:pPr>
        <w:jc w:val="center"/>
        <w:rPr>
          <w:color w:val="FF0000"/>
        </w:rPr>
      </w:pPr>
    </w:p>
    <w:p w:rsidR="00923E77" w:rsidRDefault="00923E77">
      <w:pPr>
        <w:jc w:val="center"/>
        <w:rPr>
          <w:color w:val="FF0000"/>
        </w:rPr>
      </w:pPr>
    </w:p>
    <w:p w:rsidR="00923E77" w:rsidRDefault="00923E77">
      <w:pPr>
        <w:jc w:val="center"/>
        <w:rPr>
          <w:color w:val="FF0000"/>
        </w:rPr>
      </w:pPr>
    </w:p>
    <w:p w:rsidR="00923E77" w:rsidRDefault="00923E77">
      <w:pPr>
        <w:jc w:val="center"/>
      </w:pPr>
    </w:p>
    <w:p w:rsidR="00923E77" w:rsidRDefault="00923E77">
      <w:pPr>
        <w:jc w:val="center"/>
        <w:rPr>
          <w:sz w:val="28"/>
          <w:szCs w:val="28"/>
        </w:rPr>
      </w:pPr>
    </w:p>
    <w:p w:rsidR="00923E77" w:rsidRDefault="0066786F">
      <w:pPr>
        <w:jc w:val="center"/>
        <w:rPr>
          <w:sz w:val="28"/>
          <w:szCs w:val="28"/>
        </w:rPr>
      </w:pPr>
      <w:r>
        <w:rPr>
          <w:sz w:val="28"/>
          <w:szCs w:val="28"/>
        </w:rPr>
        <w:t xml:space="preserve">      </w:t>
      </w:r>
    </w:p>
    <w:p w:rsidR="00923E77" w:rsidRDefault="0066786F">
      <w:pPr>
        <w:jc w:val="center"/>
        <w:rPr>
          <w:b/>
          <w:sz w:val="32"/>
          <w:szCs w:val="32"/>
        </w:rPr>
      </w:pPr>
      <w:r>
        <w:rPr>
          <w:b/>
          <w:sz w:val="32"/>
          <w:szCs w:val="32"/>
        </w:rPr>
        <w:t>3. БРОЈНО СТАЊЕ УЧЕНИКА</w:t>
      </w:r>
    </w:p>
    <w:p w:rsidR="00923E77" w:rsidRDefault="0066786F">
      <w:pPr>
        <w:tabs>
          <w:tab w:val="left" w:pos="5785"/>
        </w:tabs>
        <w:rPr>
          <w:sz w:val="28"/>
          <w:szCs w:val="28"/>
        </w:rPr>
      </w:pPr>
      <w:r>
        <w:rPr>
          <w:sz w:val="28"/>
          <w:szCs w:val="28"/>
        </w:rPr>
        <w:tab/>
      </w:r>
    </w:p>
    <w:p w:rsidR="00923E77" w:rsidRDefault="00923E77">
      <w:pPr>
        <w:rPr>
          <w:color w:val="FF0000"/>
          <w:sz w:val="28"/>
          <w:szCs w:val="28"/>
        </w:rPr>
      </w:pPr>
    </w:p>
    <w:tbl>
      <w:tblPr>
        <w:tblStyle w:val="a1"/>
        <w:tblW w:w="4503" w:type="dxa"/>
        <w:tblInd w:w="2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51"/>
        <w:gridCol w:w="2552"/>
      </w:tblGrid>
      <w:tr w:rsidR="00923E77">
        <w:trPr>
          <w:cantSplit/>
          <w:trHeight w:val="366"/>
          <w:tblHeader/>
        </w:trPr>
        <w:tc>
          <w:tcPr>
            <w:tcW w:w="1951"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8"/>
                <w:szCs w:val="28"/>
              </w:rPr>
            </w:pPr>
            <w:r>
              <w:rPr>
                <w:sz w:val="28"/>
                <w:szCs w:val="28"/>
              </w:rPr>
              <w:t>Велико Лаоле</w:t>
            </w:r>
          </w:p>
        </w:tc>
        <w:tc>
          <w:tcPr>
            <w:tcW w:w="2552"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8"/>
                <w:szCs w:val="28"/>
              </w:rPr>
            </w:pPr>
            <w:r>
              <w:rPr>
                <w:sz w:val="28"/>
                <w:szCs w:val="28"/>
              </w:rPr>
              <w:t>Број ученика</w:t>
            </w:r>
          </w:p>
        </w:tc>
      </w:tr>
      <w:tr w:rsidR="00923E77">
        <w:trPr>
          <w:cantSplit/>
          <w:tblHeader/>
        </w:trPr>
        <w:tc>
          <w:tcPr>
            <w:tcW w:w="1951" w:type="dxa"/>
            <w:tcBorders>
              <w:top w:val="single" w:sz="4" w:space="0" w:color="000000"/>
              <w:left w:val="single" w:sz="4" w:space="0" w:color="000000"/>
              <w:bottom w:val="single" w:sz="4" w:space="0" w:color="000000"/>
              <w:right w:val="single" w:sz="4" w:space="0" w:color="000000"/>
            </w:tcBorders>
            <w:shd w:val="clear" w:color="auto" w:fill="EAF1DD"/>
          </w:tcPr>
          <w:p w:rsidR="00923E77" w:rsidRDefault="0066786F">
            <w:r>
              <w:t>I разред</w:t>
            </w:r>
          </w:p>
        </w:tc>
        <w:tc>
          <w:tcPr>
            <w:tcW w:w="2552" w:type="dxa"/>
            <w:tcBorders>
              <w:top w:val="single" w:sz="4" w:space="0" w:color="000000"/>
              <w:left w:val="single" w:sz="4" w:space="0" w:color="000000"/>
              <w:bottom w:val="single" w:sz="4" w:space="0" w:color="000000"/>
              <w:right w:val="single" w:sz="4" w:space="0" w:color="000000"/>
            </w:tcBorders>
          </w:tcPr>
          <w:p w:rsidR="00923E77" w:rsidRDefault="0066786F">
            <w:pPr>
              <w:tabs>
                <w:tab w:val="right" w:pos="1700"/>
              </w:tabs>
              <w:jc w:val="center"/>
            </w:pPr>
            <w:r>
              <w:t>12*</w:t>
            </w:r>
          </w:p>
        </w:tc>
      </w:tr>
      <w:tr w:rsidR="00923E77">
        <w:trPr>
          <w:cantSplit/>
          <w:tblHeader/>
        </w:trPr>
        <w:tc>
          <w:tcPr>
            <w:tcW w:w="1951" w:type="dxa"/>
            <w:tcBorders>
              <w:top w:val="single" w:sz="4" w:space="0" w:color="000000"/>
              <w:left w:val="single" w:sz="4" w:space="0" w:color="000000"/>
              <w:bottom w:val="single" w:sz="4" w:space="0" w:color="000000"/>
              <w:right w:val="single" w:sz="4" w:space="0" w:color="000000"/>
            </w:tcBorders>
            <w:shd w:val="clear" w:color="auto" w:fill="EAF1DD"/>
          </w:tcPr>
          <w:p w:rsidR="00923E77" w:rsidRDefault="0066786F">
            <w:pPr>
              <w:rPr>
                <w:b/>
              </w:rPr>
            </w:pPr>
            <w:r>
              <w:t>II разред</w:t>
            </w:r>
          </w:p>
        </w:tc>
        <w:tc>
          <w:tcPr>
            <w:tcW w:w="2552" w:type="dxa"/>
            <w:tcBorders>
              <w:top w:val="single" w:sz="4" w:space="0" w:color="000000"/>
              <w:left w:val="single" w:sz="4" w:space="0" w:color="000000"/>
              <w:bottom w:val="single" w:sz="4" w:space="0" w:color="000000"/>
              <w:right w:val="single" w:sz="4" w:space="0" w:color="000000"/>
            </w:tcBorders>
          </w:tcPr>
          <w:p w:rsidR="00923E77" w:rsidRDefault="0066786F">
            <w:pPr>
              <w:jc w:val="center"/>
            </w:pPr>
            <w:r>
              <w:t>11</w:t>
            </w:r>
          </w:p>
        </w:tc>
      </w:tr>
      <w:tr w:rsidR="00923E77">
        <w:trPr>
          <w:cantSplit/>
          <w:tblHeader/>
        </w:trPr>
        <w:tc>
          <w:tcPr>
            <w:tcW w:w="1951" w:type="dxa"/>
            <w:tcBorders>
              <w:top w:val="single" w:sz="4" w:space="0" w:color="000000"/>
              <w:left w:val="single" w:sz="4" w:space="0" w:color="000000"/>
              <w:bottom w:val="single" w:sz="4" w:space="0" w:color="000000"/>
              <w:right w:val="single" w:sz="4" w:space="0" w:color="000000"/>
            </w:tcBorders>
            <w:shd w:val="clear" w:color="auto" w:fill="EAF1DD"/>
          </w:tcPr>
          <w:p w:rsidR="00923E77" w:rsidRDefault="0066786F">
            <w:r>
              <w:t>III разред</w:t>
            </w:r>
          </w:p>
        </w:tc>
        <w:tc>
          <w:tcPr>
            <w:tcW w:w="2552" w:type="dxa"/>
            <w:tcBorders>
              <w:top w:val="single" w:sz="4" w:space="0" w:color="000000"/>
              <w:left w:val="single" w:sz="4" w:space="0" w:color="000000"/>
              <w:bottom w:val="single" w:sz="4" w:space="0" w:color="000000"/>
              <w:right w:val="single" w:sz="4" w:space="0" w:color="000000"/>
            </w:tcBorders>
          </w:tcPr>
          <w:p w:rsidR="00923E77" w:rsidRDefault="0066786F">
            <w:pPr>
              <w:jc w:val="center"/>
            </w:pPr>
            <w:r>
              <w:t>14</w:t>
            </w:r>
          </w:p>
        </w:tc>
      </w:tr>
      <w:tr w:rsidR="00923E77">
        <w:trPr>
          <w:cantSplit/>
          <w:tblHeader/>
        </w:trPr>
        <w:tc>
          <w:tcPr>
            <w:tcW w:w="1951" w:type="dxa"/>
            <w:tcBorders>
              <w:top w:val="single" w:sz="4" w:space="0" w:color="000000"/>
              <w:left w:val="single" w:sz="4" w:space="0" w:color="000000"/>
              <w:bottom w:val="single" w:sz="4" w:space="0" w:color="000000"/>
              <w:right w:val="single" w:sz="4" w:space="0" w:color="000000"/>
            </w:tcBorders>
            <w:shd w:val="clear" w:color="auto" w:fill="EAF1DD"/>
          </w:tcPr>
          <w:p w:rsidR="00923E77" w:rsidRDefault="0066786F">
            <w:r>
              <w:t>IV разред</w:t>
            </w:r>
          </w:p>
        </w:tc>
        <w:tc>
          <w:tcPr>
            <w:tcW w:w="2552" w:type="dxa"/>
            <w:tcBorders>
              <w:top w:val="single" w:sz="4" w:space="0" w:color="000000"/>
              <w:left w:val="single" w:sz="4" w:space="0" w:color="000000"/>
              <w:bottom w:val="single" w:sz="4" w:space="0" w:color="000000"/>
              <w:right w:val="single" w:sz="4" w:space="0" w:color="000000"/>
            </w:tcBorders>
          </w:tcPr>
          <w:p w:rsidR="00923E77" w:rsidRDefault="0066786F">
            <w:pPr>
              <w:jc w:val="center"/>
            </w:pPr>
            <w:r>
              <w:t>8</w:t>
            </w:r>
          </w:p>
        </w:tc>
      </w:tr>
      <w:tr w:rsidR="00923E77">
        <w:trPr>
          <w:cantSplit/>
          <w:tblHeader/>
        </w:trPr>
        <w:tc>
          <w:tcPr>
            <w:tcW w:w="1951" w:type="dxa"/>
            <w:tcBorders>
              <w:top w:val="single" w:sz="4" w:space="0" w:color="000000"/>
              <w:left w:val="single" w:sz="4" w:space="0" w:color="000000"/>
              <w:bottom w:val="single" w:sz="4" w:space="0" w:color="000000"/>
              <w:right w:val="single" w:sz="4" w:space="0" w:color="000000"/>
            </w:tcBorders>
            <w:shd w:val="clear" w:color="auto" w:fill="EAF1DD"/>
          </w:tcPr>
          <w:p w:rsidR="00923E77" w:rsidRDefault="0066786F">
            <w:r>
              <w:t>V разред</w:t>
            </w:r>
          </w:p>
        </w:tc>
        <w:tc>
          <w:tcPr>
            <w:tcW w:w="2552" w:type="dxa"/>
            <w:tcBorders>
              <w:top w:val="single" w:sz="4" w:space="0" w:color="000000"/>
              <w:left w:val="single" w:sz="4" w:space="0" w:color="000000"/>
              <w:bottom w:val="single" w:sz="4" w:space="0" w:color="000000"/>
              <w:right w:val="single" w:sz="4" w:space="0" w:color="000000"/>
            </w:tcBorders>
          </w:tcPr>
          <w:p w:rsidR="00923E77" w:rsidRDefault="0066786F">
            <w:pPr>
              <w:jc w:val="center"/>
            </w:pPr>
            <w:r>
              <w:t>10</w:t>
            </w:r>
          </w:p>
        </w:tc>
      </w:tr>
      <w:tr w:rsidR="00923E77">
        <w:trPr>
          <w:cantSplit/>
          <w:tblHeader/>
        </w:trPr>
        <w:tc>
          <w:tcPr>
            <w:tcW w:w="1951" w:type="dxa"/>
            <w:tcBorders>
              <w:top w:val="single" w:sz="4" w:space="0" w:color="000000"/>
              <w:left w:val="single" w:sz="4" w:space="0" w:color="000000"/>
              <w:bottom w:val="single" w:sz="4" w:space="0" w:color="000000"/>
              <w:right w:val="single" w:sz="4" w:space="0" w:color="000000"/>
            </w:tcBorders>
            <w:shd w:val="clear" w:color="auto" w:fill="EAF1DD"/>
          </w:tcPr>
          <w:p w:rsidR="00923E77" w:rsidRDefault="0066786F">
            <w:r>
              <w:t>VI разред</w:t>
            </w:r>
          </w:p>
        </w:tc>
        <w:tc>
          <w:tcPr>
            <w:tcW w:w="2552" w:type="dxa"/>
            <w:tcBorders>
              <w:top w:val="single" w:sz="4" w:space="0" w:color="000000"/>
              <w:left w:val="single" w:sz="4" w:space="0" w:color="000000"/>
              <w:bottom w:val="single" w:sz="4" w:space="0" w:color="000000"/>
              <w:right w:val="single" w:sz="4" w:space="0" w:color="000000"/>
            </w:tcBorders>
          </w:tcPr>
          <w:p w:rsidR="00923E77" w:rsidRDefault="0066786F">
            <w:pPr>
              <w:jc w:val="center"/>
            </w:pPr>
            <w:r>
              <w:t>9</w:t>
            </w:r>
          </w:p>
        </w:tc>
      </w:tr>
      <w:tr w:rsidR="00923E77">
        <w:trPr>
          <w:cantSplit/>
          <w:tblHeader/>
        </w:trPr>
        <w:tc>
          <w:tcPr>
            <w:tcW w:w="1951" w:type="dxa"/>
            <w:tcBorders>
              <w:top w:val="single" w:sz="4" w:space="0" w:color="000000"/>
              <w:left w:val="single" w:sz="4" w:space="0" w:color="000000"/>
              <w:bottom w:val="single" w:sz="4" w:space="0" w:color="000000"/>
              <w:right w:val="single" w:sz="4" w:space="0" w:color="000000"/>
            </w:tcBorders>
            <w:shd w:val="clear" w:color="auto" w:fill="EAF1DD"/>
          </w:tcPr>
          <w:p w:rsidR="00923E77" w:rsidRDefault="0066786F">
            <w:r>
              <w:t>VII разред</w:t>
            </w:r>
          </w:p>
        </w:tc>
        <w:tc>
          <w:tcPr>
            <w:tcW w:w="2552" w:type="dxa"/>
            <w:tcBorders>
              <w:top w:val="single" w:sz="4" w:space="0" w:color="000000"/>
              <w:left w:val="single" w:sz="4" w:space="0" w:color="000000"/>
              <w:bottom w:val="single" w:sz="4" w:space="0" w:color="000000"/>
              <w:right w:val="single" w:sz="4" w:space="0" w:color="000000"/>
            </w:tcBorders>
          </w:tcPr>
          <w:p w:rsidR="00923E77" w:rsidRDefault="0066786F">
            <w:pPr>
              <w:jc w:val="center"/>
            </w:pPr>
            <w:r>
              <w:t>21</w:t>
            </w:r>
          </w:p>
        </w:tc>
      </w:tr>
      <w:tr w:rsidR="00923E77">
        <w:trPr>
          <w:cantSplit/>
          <w:tblHeader/>
        </w:trPr>
        <w:tc>
          <w:tcPr>
            <w:tcW w:w="1951" w:type="dxa"/>
            <w:tcBorders>
              <w:top w:val="single" w:sz="4" w:space="0" w:color="000000"/>
              <w:left w:val="single" w:sz="4" w:space="0" w:color="000000"/>
              <w:bottom w:val="single" w:sz="4" w:space="0" w:color="000000"/>
              <w:right w:val="single" w:sz="4" w:space="0" w:color="000000"/>
            </w:tcBorders>
            <w:shd w:val="clear" w:color="auto" w:fill="EAF1DD"/>
          </w:tcPr>
          <w:p w:rsidR="00923E77" w:rsidRDefault="0066786F">
            <w:r>
              <w:t>VIII разред</w:t>
            </w:r>
          </w:p>
        </w:tc>
        <w:tc>
          <w:tcPr>
            <w:tcW w:w="2552" w:type="dxa"/>
            <w:tcBorders>
              <w:top w:val="single" w:sz="4" w:space="0" w:color="000000"/>
              <w:left w:val="single" w:sz="4" w:space="0" w:color="000000"/>
              <w:bottom w:val="single" w:sz="4" w:space="0" w:color="000000"/>
              <w:right w:val="single" w:sz="4" w:space="0" w:color="000000"/>
            </w:tcBorders>
          </w:tcPr>
          <w:p w:rsidR="00923E77" w:rsidRDefault="0066786F">
            <w:pPr>
              <w:jc w:val="center"/>
            </w:pPr>
            <w:r>
              <w:t>11</w:t>
            </w:r>
          </w:p>
        </w:tc>
      </w:tr>
      <w:tr w:rsidR="00923E77">
        <w:trPr>
          <w:cantSplit/>
          <w:tblHeader/>
        </w:trPr>
        <w:tc>
          <w:tcPr>
            <w:tcW w:w="1951" w:type="dxa"/>
            <w:tcBorders>
              <w:top w:val="single" w:sz="4" w:space="0" w:color="000000"/>
              <w:left w:val="single" w:sz="4" w:space="0" w:color="000000"/>
              <w:bottom w:val="single" w:sz="4" w:space="0" w:color="000000"/>
              <w:right w:val="single" w:sz="4" w:space="0" w:color="000000"/>
            </w:tcBorders>
            <w:shd w:val="clear" w:color="auto" w:fill="FBD4B4"/>
          </w:tcPr>
          <w:p w:rsidR="00923E77" w:rsidRDefault="0066786F">
            <w:pPr>
              <w:rPr>
                <w:b/>
              </w:rPr>
            </w:pPr>
            <w:r>
              <w:rPr>
                <w:b/>
              </w:rPr>
              <w:t>Укупно</w:t>
            </w:r>
          </w:p>
        </w:tc>
        <w:tc>
          <w:tcPr>
            <w:tcW w:w="2552" w:type="dxa"/>
            <w:tcBorders>
              <w:top w:val="single" w:sz="4" w:space="0" w:color="000000"/>
              <w:left w:val="single" w:sz="4" w:space="0" w:color="000000"/>
              <w:bottom w:val="single" w:sz="4" w:space="0" w:color="000000"/>
              <w:right w:val="single" w:sz="4" w:space="0" w:color="000000"/>
            </w:tcBorders>
            <w:shd w:val="clear" w:color="auto" w:fill="FBD4B4"/>
          </w:tcPr>
          <w:p w:rsidR="00923E77" w:rsidRDefault="0066786F">
            <w:pPr>
              <w:jc w:val="center"/>
              <w:rPr>
                <w:b/>
              </w:rPr>
            </w:pPr>
            <w:r>
              <w:rPr>
                <w:b/>
              </w:rPr>
              <w:t>96</w:t>
            </w:r>
          </w:p>
        </w:tc>
      </w:tr>
    </w:tbl>
    <w:p w:rsidR="00923E77" w:rsidRDefault="00923E77">
      <w:pPr>
        <w:rPr>
          <w:sz w:val="22"/>
          <w:szCs w:val="22"/>
        </w:rPr>
      </w:pPr>
    </w:p>
    <w:p w:rsidR="00923E77" w:rsidRDefault="0066786F">
      <w:pPr>
        <w:numPr>
          <w:ilvl w:val="0"/>
          <w:numId w:val="40"/>
        </w:numPr>
        <w:rPr>
          <w:sz w:val="22"/>
          <w:szCs w:val="22"/>
        </w:rPr>
      </w:pPr>
      <w:r>
        <w:rPr>
          <w:sz w:val="22"/>
          <w:szCs w:val="22"/>
        </w:rPr>
        <w:t>У први разред се уписало 12 ученика, колико је и завршило. Ученица А.С. се 27.3.2024. године уписала у први разред, да би сенешто касније тј. 19.4.2024. године иста ученица исписала због пресељења.</w:t>
      </w:r>
    </w:p>
    <w:p w:rsidR="00923E77" w:rsidRDefault="00923E77">
      <w:pPr>
        <w:rPr>
          <w:b/>
          <w:color w:val="FF0000"/>
          <w:sz w:val="28"/>
          <w:szCs w:val="28"/>
        </w:rPr>
      </w:pPr>
    </w:p>
    <w:tbl>
      <w:tblPr>
        <w:tblStyle w:val="a2"/>
        <w:tblW w:w="4503" w:type="dxa"/>
        <w:tblInd w:w="2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51"/>
        <w:gridCol w:w="2552"/>
      </w:tblGrid>
      <w:tr w:rsidR="00923E77">
        <w:trPr>
          <w:cantSplit/>
          <w:trHeight w:val="341"/>
          <w:tblHeader/>
        </w:trPr>
        <w:tc>
          <w:tcPr>
            <w:tcW w:w="1951"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b/>
                <w:sz w:val="28"/>
                <w:szCs w:val="28"/>
              </w:rPr>
            </w:pPr>
            <w:r>
              <w:rPr>
                <w:sz w:val="28"/>
                <w:szCs w:val="28"/>
              </w:rPr>
              <w:t>Мало Лаоле</w:t>
            </w:r>
          </w:p>
        </w:tc>
        <w:tc>
          <w:tcPr>
            <w:tcW w:w="2552"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8"/>
                <w:szCs w:val="28"/>
              </w:rPr>
            </w:pPr>
            <w:r>
              <w:rPr>
                <w:sz w:val="28"/>
                <w:szCs w:val="28"/>
              </w:rPr>
              <w:t>Број ученика</w:t>
            </w:r>
          </w:p>
        </w:tc>
      </w:tr>
      <w:tr w:rsidR="00923E77">
        <w:trPr>
          <w:cantSplit/>
          <w:trHeight w:val="337"/>
          <w:tblHeader/>
        </w:trPr>
        <w:tc>
          <w:tcPr>
            <w:tcW w:w="1951" w:type="dxa"/>
            <w:tcBorders>
              <w:top w:val="single" w:sz="4" w:space="0" w:color="000000"/>
              <w:left w:val="single" w:sz="4" w:space="0" w:color="000000"/>
              <w:bottom w:val="single" w:sz="4" w:space="0" w:color="000000"/>
              <w:right w:val="single" w:sz="4" w:space="0" w:color="000000"/>
            </w:tcBorders>
            <w:shd w:val="clear" w:color="auto" w:fill="EAF1DD"/>
          </w:tcPr>
          <w:p w:rsidR="00923E77" w:rsidRDefault="0066786F">
            <w:r>
              <w:t>I разред</w:t>
            </w:r>
          </w:p>
        </w:tc>
        <w:tc>
          <w:tcPr>
            <w:tcW w:w="2552" w:type="dxa"/>
            <w:tcBorders>
              <w:top w:val="single" w:sz="4" w:space="0" w:color="000000"/>
              <w:left w:val="single" w:sz="4" w:space="0" w:color="000000"/>
              <w:bottom w:val="single" w:sz="4" w:space="0" w:color="000000"/>
              <w:right w:val="single" w:sz="4" w:space="0" w:color="000000"/>
            </w:tcBorders>
          </w:tcPr>
          <w:p w:rsidR="00923E77" w:rsidRDefault="0066786F">
            <w:pPr>
              <w:jc w:val="center"/>
            </w:pPr>
            <w:r>
              <w:t>4</w:t>
            </w:r>
          </w:p>
        </w:tc>
      </w:tr>
      <w:tr w:rsidR="00923E77">
        <w:trPr>
          <w:cantSplit/>
          <w:trHeight w:val="321"/>
          <w:tblHeader/>
        </w:trPr>
        <w:tc>
          <w:tcPr>
            <w:tcW w:w="1951" w:type="dxa"/>
            <w:tcBorders>
              <w:top w:val="single" w:sz="4" w:space="0" w:color="000000"/>
              <w:left w:val="single" w:sz="4" w:space="0" w:color="000000"/>
              <w:bottom w:val="single" w:sz="4" w:space="0" w:color="000000"/>
              <w:right w:val="single" w:sz="4" w:space="0" w:color="000000"/>
            </w:tcBorders>
            <w:shd w:val="clear" w:color="auto" w:fill="EAF1DD"/>
          </w:tcPr>
          <w:p w:rsidR="00923E77" w:rsidRDefault="0066786F">
            <w:r>
              <w:t>II разред</w:t>
            </w:r>
          </w:p>
        </w:tc>
        <w:tc>
          <w:tcPr>
            <w:tcW w:w="2552" w:type="dxa"/>
            <w:tcBorders>
              <w:top w:val="single" w:sz="4" w:space="0" w:color="000000"/>
              <w:left w:val="single" w:sz="4" w:space="0" w:color="000000"/>
              <w:bottom w:val="single" w:sz="4" w:space="0" w:color="000000"/>
              <w:right w:val="single" w:sz="4" w:space="0" w:color="000000"/>
            </w:tcBorders>
          </w:tcPr>
          <w:p w:rsidR="00923E77" w:rsidRDefault="0066786F">
            <w:pPr>
              <w:jc w:val="center"/>
            </w:pPr>
            <w:r>
              <w:t>1</w:t>
            </w:r>
          </w:p>
        </w:tc>
      </w:tr>
      <w:tr w:rsidR="00923E77">
        <w:trPr>
          <w:cantSplit/>
          <w:trHeight w:val="321"/>
          <w:tblHeader/>
        </w:trPr>
        <w:tc>
          <w:tcPr>
            <w:tcW w:w="1951" w:type="dxa"/>
            <w:tcBorders>
              <w:top w:val="single" w:sz="4" w:space="0" w:color="000000"/>
              <w:left w:val="single" w:sz="4" w:space="0" w:color="000000"/>
              <w:bottom w:val="single" w:sz="4" w:space="0" w:color="000000"/>
              <w:right w:val="single" w:sz="4" w:space="0" w:color="000000"/>
            </w:tcBorders>
            <w:shd w:val="clear" w:color="auto" w:fill="EAF1DD"/>
          </w:tcPr>
          <w:p w:rsidR="00923E77" w:rsidRDefault="0066786F">
            <w:r>
              <w:t>III разред</w:t>
            </w:r>
          </w:p>
        </w:tc>
        <w:tc>
          <w:tcPr>
            <w:tcW w:w="2552" w:type="dxa"/>
            <w:tcBorders>
              <w:top w:val="single" w:sz="4" w:space="0" w:color="000000"/>
              <w:left w:val="single" w:sz="4" w:space="0" w:color="000000"/>
              <w:bottom w:val="single" w:sz="4" w:space="0" w:color="000000"/>
              <w:right w:val="single" w:sz="4" w:space="0" w:color="000000"/>
            </w:tcBorders>
          </w:tcPr>
          <w:p w:rsidR="00923E77" w:rsidRDefault="0066786F">
            <w:pPr>
              <w:jc w:val="center"/>
            </w:pPr>
            <w:r>
              <w:t>3</w:t>
            </w:r>
          </w:p>
        </w:tc>
      </w:tr>
      <w:tr w:rsidR="00923E77">
        <w:trPr>
          <w:cantSplit/>
          <w:trHeight w:val="321"/>
          <w:tblHeader/>
        </w:trPr>
        <w:tc>
          <w:tcPr>
            <w:tcW w:w="1951" w:type="dxa"/>
            <w:tcBorders>
              <w:top w:val="single" w:sz="4" w:space="0" w:color="000000"/>
              <w:left w:val="single" w:sz="4" w:space="0" w:color="000000"/>
              <w:bottom w:val="single" w:sz="4" w:space="0" w:color="000000"/>
              <w:right w:val="single" w:sz="4" w:space="0" w:color="000000"/>
            </w:tcBorders>
            <w:shd w:val="clear" w:color="auto" w:fill="EAF1DD"/>
          </w:tcPr>
          <w:p w:rsidR="00923E77" w:rsidRDefault="0066786F">
            <w:r>
              <w:t>IV разред</w:t>
            </w:r>
          </w:p>
        </w:tc>
        <w:tc>
          <w:tcPr>
            <w:tcW w:w="2552" w:type="dxa"/>
            <w:tcBorders>
              <w:top w:val="single" w:sz="4" w:space="0" w:color="000000"/>
              <w:left w:val="single" w:sz="4" w:space="0" w:color="000000"/>
              <w:bottom w:val="single" w:sz="4" w:space="0" w:color="000000"/>
              <w:right w:val="single" w:sz="4" w:space="0" w:color="000000"/>
            </w:tcBorders>
          </w:tcPr>
          <w:p w:rsidR="00923E77" w:rsidRDefault="0066786F">
            <w:pPr>
              <w:jc w:val="center"/>
            </w:pPr>
            <w:r>
              <w:t>1</w:t>
            </w:r>
          </w:p>
        </w:tc>
      </w:tr>
      <w:tr w:rsidR="00923E77">
        <w:trPr>
          <w:cantSplit/>
          <w:trHeight w:val="337"/>
          <w:tblHeader/>
        </w:trPr>
        <w:tc>
          <w:tcPr>
            <w:tcW w:w="1951" w:type="dxa"/>
            <w:tcBorders>
              <w:top w:val="single" w:sz="4" w:space="0" w:color="000000"/>
              <w:left w:val="single" w:sz="4" w:space="0" w:color="000000"/>
              <w:bottom w:val="single" w:sz="4" w:space="0" w:color="000000"/>
              <w:right w:val="single" w:sz="4" w:space="0" w:color="000000"/>
            </w:tcBorders>
            <w:shd w:val="clear" w:color="auto" w:fill="FBD4B4"/>
          </w:tcPr>
          <w:p w:rsidR="00923E77" w:rsidRDefault="0066786F">
            <w:pPr>
              <w:rPr>
                <w:b/>
              </w:rPr>
            </w:pPr>
            <w:r>
              <w:rPr>
                <w:b/>
              </w:rPr>
              <w:t>Укупно</w:t>
            </w:r>
          </w:p>
        </w:tc>
        <w:tc>
          <w:tcPr>
            <w:tcW w:w="2552" w:type="dxa"/>
            <w:tcBorders>
              <w:top w:val="single" w:sz="4" w:space="0" w:color="000000"/>
              <w:left w:val="single" w:sz="4" w:space="0" w:color="000000"/>
              <w:bottom w:val="single" w:sz="4" w:space="0" w:color="000000"/>
              <w:right w:val="single" w:sz="4" w:space="0" w:color="000000"/>
            </w:tcBorders>
            <w:shd w:val="clear" w:color="auto" w:fill="FBD4B4"/>
          </w:tcPr>
          <w:p w:rsidR="00923E77" w:rsidRDefault="0066786F">
            <w:pPr>
              <w:jc w:val="center"/>
              <w:rPr>
                <w:b/>
              </w:rPr>
            </w:pPr>
            <w:r>
              <w:rPr>
                <w:b/>
              </w:rPr>
              <w:t>9</w:t>
            </w:r>
          </w:p>
        </w:tc>
      </w:tr>
    </w:tbl>
    <w:p w:rsidR="00923E77" w:rsidRDefault="00923E77">
      <w:pPr>
        <w:rPr>
          <w:b/>
          <w:color w:val="FF0000"/>
        </w:rPr>
      </w:pPr>
    </w:p>
    <w:p w:rsidR="00923E77" w:rsidRDefault="00923E77">
      <w:pPr>
        <w:rPr>
          <w:b/>
          <w:color w:val="FF0000"/>
        </w:rPr>
      </w:pPr>
    </w:p>
    <w:tbl>
      <w:tblPr>
        <w:tblStyle w:val="a3"/>
        <w:tblW w:w="4503" w:type="dxa"/>
        <w:tblInd w:w="2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51"/>
        <w:gridCol w:w="2552"/>
      </w:tblGrid>
      <w:tr w:rsidR="00923E77">
        <w:trPr>
          <w:cantSplit/>
          <w:tblHeader/>
        </w:trPr>
        <w:tc>
          <w:tcPr>
            <w:tcW w:w="1951"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8"/>
                <w:szCs w:val="28"/>
              </w:rPr>
            </w:pPr>
            <w:r>
              <w:rPr>
                <w:sz w:val="28"/>
                <w:szCs w:val="28"/>
              </w:rPr>
              <w:t>Крвије</w:t>
            </w:r>
          </w:p>
        </w:tc>
        <w:tc>
          <w:tcPr>
            <w:tcW w:w="2552"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b/>
                <w:sz w:val="28"/>
                <w:szCs w:val="28"/>
              </w:rPr>
            </w:pPr>
            <w:r>
              <w:rPr>
                <w:sz w:val="28"/>
                <w:szCs w:val="28"/>
              </w:rPr>
              <w:t>Број ученика</w:t>
            </w:r>
          </w:p>
        </w:tc>
      </w:tr>
      <w:tr w:rsidR="00923E77">
        <w:trPr>
          <w:cantSplit/>
          <w:tblHeader/>
        </w:trPr>
        <w:tc>
          <w:tcPr>
            <w:tcW w:w="1951" w:type="dxa"/>
            <w:tcBorders>
              <w:top w:val="single" w:sz="4" w:space="0" w:color="000000"/>
              <w:left w:val="single" w:sz="4" w:space="0" w:color="000000"/>
              <w:bottom w:val="single" w:sz="4" w:space="0" w:color="000000"/>
              <w:right w:val="single" w:sz="4" w:space="0" w:color="000000"/>
            </w:tcBorders>
            <w:shd w:val="clear" w:color="auto" w:fill="EAF1DD"/>
          </w:tcPr>
          <w:p w:rsidR="00923E77" w:rsidRDefault="0066786F">
            <w:r>
              <w:t>I разред</w:t>
            </w:r>
          </w:p>
        </w:tc>
        <w:tc>
          <w:tcPr>
            <w:tcW w:w="2552" w:type="dxa"/>
            <w:tcBorders>
              <w:top w:val="single" w:sz="4" w:space="0" w:color="000000"/>
              <w:left w:val="single" w:sz="4" w:space="0" w:color="000000"/>
              <w:bottom w:val="single" w:sz="4" w:space="0" w:color="000000"/>
              <w:right w:val="single" w:sz="4" w:space="0" w:color="000000"/>
            </w:tcBorders>
          </w:tcPr>
          <w:p w:rsidR="00923E77" w:rsidRDefault="0066786F">
            <w:pPr>
              <w:jc w:val="center"/>
            </w:pPr>
            <w:r>
              <w:t>0</w:t>
            </w:r>
          </w:p>
        </w:tc>
      </w:tr>
      <w:tr w:rsidR="00923E77">
        <w:trPr>
          <w:cantSplit/>
          <w:tblHeader/>
        </w:trPr>
        <w:tc>
          <w:tcPr>
            <w:tcW w:w="1951" w:type="dxa"/>
            <w:tcBorders>
              <w:top w:val="single" w:sz="4" w:space="0" w:color="000000"/>
              <w:left w:val="single" w:sz="4" w:space="0" w:color="000000"/>
              <w:bottom w:val="single" w:sz="4" w:space="0" w:color="000000"/>
              <w:right w:val="single" w:sz="4" w:space="0" w:color="000000"/>
            </w:tcBorders>
            <w:shd w:val="clear" w:color="auto" w:fill="EAF1DD"/>
          </w:tcPr>
          <w:p w:rsidR="00923E77" w:rsidRDefault="0066786F">
            <w:r>
              <w:t>II разред</w:t>
            </w:r>
          </w:p>
        </w:tc>
        <w:tc>
          <w:tcPr>
            <w:tcW w:w="2552" w:type="dxa"/>
            <w:tcBorders>
              <w:top w:val="single" w:sz="4" w:space="0" w:color="000000"/>
              <w:left w:val="single" w:sz="4" w:space="0" w:color="000000"/>
              <w:bottom w:val="single" w:sz="4" w:space="0" w:color="000000"/>
              <w:right w:val="single" w:sz="4" w:space="0" w:color="000000"/>
            </w:tcBorders>
          </w:tcPr>
          <w:p w:rsidR="00923E77" w:rsidRDefault="0066786F">
            <w:pPr>
              <w:jc w:val="center"/>
            </w:pPr>
            <w:r>
              <w:t>2</w:t>
            </w:r>
          </w:p>
        </w:tc>
      </w:tr>
      <w:tr w:rsidR="00923E77">
        <w:trPr>
          <w:cantSplit/>
          <w:tblHeader/>
        </w:trPr>
        <w:tc>
          <w:tcPr>
            <w:tcW w:w="1951" w:type="dxa"/>
            <w:tcBorders>
              <w:top w:val="single" w:sz="4" w:space="0" w:color="000000"/>
              <w:left w:val="single" w:sz="4" w:space="0" w:color="000000"/>
              <w:bottom w:val="single" w:sz="4" w:space="0" w:color="000000"/>
              <w:right w:val="single" w:sz="4" w:space="0" w:color="000000"/>
            </w:tcBorders>
            <w:shd w:val="clear" w:color="auto" w:fill="EAF1DD"/>
          </w:tcPr>
          <w:p w:rsidR="00923E77" w:rsidRDefault="0066786F">
            <w:r>
              <w:t>III разред</w:t>
            </w:r>
          </w:p>
        </w:tc>
        <w:tc>
          <w:tcPr>
            <w:tcW w:w="2552" w:type="dxa"/>
            <w:tcBorders>
              <w:top w:val="single" w:sz="4" w:space="0" w:color="000000"/>
              <w:left w:val="single" w:sz="4" w:space="0" w:color="000000"/>
              <w:bottom w:val="single" w:sz="4" w:space="0" w:color="000000"/>
              <w:right w:val="single" w:sz="4" w:space="0" w:color="000000"/>
            </w:tcBorders>
          </w:tcPr>
          <w:p w:rsidR="00923E77" w:rsidRDefault="0066786F">
            <w:pPr>
              <w:jc w:val="center"/>
            </w:pPr>
            <w:r>
              <w:t>1</w:t>
            </w:r>
          </w:p>
        </w:tc>
      </w:tr>
      <w:tr w:rsidR="00923E77">
        <w:trPr>
          <w:cantSplit/>
          <w:tblHeader/>
        </w:trPr>
        <w:tc>
          <w:tcPr>
            <w:tcW w:w="1951" w:type="dxa"/>
            <w:tcBorders>
              <w:top w:val="single" w:sz="4" w:space="0" w:color="000000"/>
              <w:left w:val="single" w:sz="4" w:space="0" w:color="000000"/>
              <w:bottom w:val="single" w:sz="4" w:space="0" w:color="000000"/>
              <w:right w:val="single" w:sz="4" w:space="0" w:color="000000"/>
            </w:tcBorders>
            <w:shd w:val="clear" w:color="auto" w:fill="EAF1DD"/>
          </w:tcPr>
          <w:p w:rsidR="00923E77" w:rsidRDefault="0066786F">
            <w:r>
              <w:t>IV разред</w:t>
            </w:r>
          </w:p>
        </w:tc>
        <w:tc>
          <w:tcPr>
            <w:tcW w:w="2552" w:type="dxa"/>
            <w:tcBorders>
              <w:top w:val="single" w:sz="4" w:space="0" w:color="000000"/>
              <w:left w:val="single" w:sz="4" w:space="0" w:color="000000"/>
              <w:bottom w:val="single" w:sz="4" w:space="0" w:color="000000"/>
              <w:right w:val="single" w:sz="4" w:space="0" w:color="000000"/>
            </w:tcBorders>
          </w:tcPr>
          <w:p w:rsidR="00923E77" w:rsidRDefault="0066786F">
            <w:pPr>
              <w:jc w:val="center"/>
            </w:pPr>
            <w:r>
              <w:t>0</w:t>
            </w:r>
          </w:p>
        </w:tc>
      </w:tr>
      <w:tr w:rsidR="00923E77">
        <w:trPr>
          <w:cantSplit/>
          <w:tblHeader/>
        </w:trPr>
        <w:tc>
          <w:tcPr>
            <w:tcW w:w="1951" w:type="dxa"/>
            <w:tcBorders>
              <w:top w:val="single" w:sz="4" w:space="0" w:color="000000"/>
              <w:left w:val="single" w:sz="4" w:space="0" w:color="000000"/>
              <w:bottom w:val="single" w:sz="4" w:space="0" w:color="000000"/>
              <w:right w:val="single" w:sz="4" w:space="0" w:color="000000"/>
            </w:tcBorders>
            <w:shd w:val="clear" w:color="auto" w:fill="FBD4B4"/>
          </w:tcPr>
          <w:p w:rsidR="00923E77" w:rsidRDefault="0066786F">
            <w:pPr>
              <w:rPr>
                <w:b/>
              </w:rPr>
            </w:pPr>
            <w:r>
              <w:rPr>
                <w:b/>
              </w:rPr>
              <w:t>Укупно</w:t>
            </w:r>
          </w:p>
        </w:tc>
        <w:tc>
          <w:tcPr>
            <w:tcW w:w="2552" w:type="dxa"/>
            <w:tcBorders>
              <w:top w:val="single" w:sz="4" w:space="0" w:color="000000"/>
              <w:left w:val="single" w:sz="4" w:space="0" w:color="000000"/>
              <w:bottom w:val="single" w:sz="4" w:space="0" w:color="000000"/>
              <w:right w:val="single" w:sz="4" w:space="0" w:color="000000"/>
            </w:tcBorders>
            <w:shd w:val="clear" w:color="auto" w:fill="FBD4B4"/>
          </w:tcPr>
          <w:p w:rsidR="00923E77" w:rsidRDefault="0066786F">
            <w:pPr>
              <w:jc w:val="center"/>
              <w:rPr>
                <w:b/>
              </w:rPr>
            </w:pPr>
            <w:r>
              <w:rPr>
                <w:b/>
              </w:rPr>
              <w:t>3</w:t>
            </w:r>
          </w:p>
        </w:tc>
      </w:tr>
    </w:tbl>
    <w:p w:rsidR="00923E77" w:rsidRDefault="00923E77">
      <w:pPr>
        <w:rPr>
          <w:b/>
          <w:color w:val="FF0000"/>
        </w:rPr>
      </w:pPr>
    </w:p>
    <w:p w:rsidR="00923E77" w:rsidRDefault="00923E77">
      <w:pPr>
        <w:rPr>
          <w:b/>
          <w:color w:val="FF0000"/>
        </w:rPr>
      </w:pPr>
    </w:p>
    <w:tbl>
      <w:tblPr>
        <w:tblStyle w:val="a4"/>
        <w:tblW w:w="4503" w:type="dxa"/>
        <w:tblInd w:w="2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43"/>
        <w:gridCol w:w="2660"/>
      </w:tblGrid>
      <w:tr w:rsidR="00923E77">
        <w:trPr>
          <w:cantSplit/>
          <w:trHeight w:val="375"/>
          <w:tblHeader/>
        </w:trPr>
        <w:tc>
          <w:tcPr>
            <w:tcW w:w="1843"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8"/>
                <w:szCs w:val="28"/>
              </w:rPr>
            </w:pPr>
            <w:r>
              <w:rPr>
                <w:sz w:val="28"/>
                <w:szCs w:val="28"/>
              </w:rPr>
              <w:t>Бистрица</w:t>
            </w:r>
          </w:p>
        </w:tc>
        <w:tc>
          <w:tcPr>
            <w:tcW w:w="2660"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8"/>
                <w:szCs w:val="28"/>
                <w:u w:val="single"/>
              </w:rPr>
            </w:pPr>
            <w:r>
              <w:rPr>
                <w:sz w:val="28"/>
                <w:szCs w:val="28"/>
              </w:rPr>
              <w:t>Број ученика</w:t>
            </w:r>
          </w:p>
        </w:tc>
      </w:tr>
      <w:tr w:rsidR="00923E77">
        <w:trPr>
          <w:cantSplit/>
          <w:tblHeader/>
        </w:trPr>
        <w:tc>
          <w:tcPr>
            <w:tcW w:w="1843" w:type="dxa"/>
            <w:tcBorders>
              <w:top w:val="single" w:sz="4" w:space="0" w:color="000000"/>
              <w:left w:val="single" w:sz="4" w:space="0" w:color="000000"/>
              <w:bottom w:val="single" w:sz="4" w:space="0" w:color="000000"/>
              <w:right w:val="single" w:sz="4" w:space="0" w:color="000000"/>
            </w:tcBorders>
            <w:shd w:val="clear" w:color="auto" w:fill="EAF1DD"/>
          </w:tcPr>
          <w:p w:rsidR="00923E77" w:rsidRDefault="0066786F">
            <w:r>
              <w:t>I разред</w:t>
            </w:r>
          </w:p>
        </w:tc>
        <w:tc>
          <w:tcPr>
            <w:tcW w:w="2660" w:type="dxa"/>
            <w:tcBorders>
              <w:top w:val="single" w:sz="4" w:space="0" w:color="000000"/>
              <w:left w:val="single" w:sz="4" w:space="0" w:color="000000"/>
              <w:bottom w:val="single" w:sz="4" w:space="0" w:color="000000"/>
              <w:right w:val="single" w:sz="4" w:space="0" w:color="000000"/>
            </w:tcBorders>
          </w:tcPr>
          <w:p w:rsidR="00923E77" w:rsidRDefault="0066786F">
            <w:pPr>
              <w:jc w:val="center"/>
            </w:pPr>
            <w:r>
              <w:t>1</w:t>
            </w:r>
          </w:p>
        </w:tc>
      </w:tr>
      <w:tr w:rsidR="00923E77">
        <w:trPr>
          <w:cantSplit/>
          <w:tblHeader/>
        </w:trPr>
        <w:tc>
          <w:tcPr>
            <w:tcW w:w="1843" w:type="dxa"/>
            <w:tcBorders>
              <w:top w:val="single" w:sz="4" w:space="0" w:color="000000"/>
              <w:left w:val="single" w:sz="4" w:space="0" w:color="000000"/>
              <w:bottom w:val="single" w:sz="4" w:space="0" w:color="000000"/>
              <w:right w:val="single" w:sz="4" w:space="0" w:color="000000"/>
            </w:tcBorders>
            <w:shd w:val="clear" w:color="auto" w:fill="EAF1DD"/>
          </w:tcPr>
          <w:p w:rsidR="00923E77" w:rsidRDefault="0066786F">
            <w:pPr>
              <w:rPr>
                <w:b/>
              </w:rPr>
            </w:pPr>
            <w:r>
              <w:t>II разред</w:t>
            </w:r>
          </w:p>
        </w:tc>
        <w:tc>
          <w:tcPr>
            <w:tcW w:w="2660" w:type="dxa"/>
            <w:tcBorders>
              <w:top w:val="single" w:sz="4" w:space="0" w:color="000000"/>
              <w:left w:val="single" w:sz="4" w:space="0" w:color="000000"/>
              <w:bottom w:val="single" w:sz="4" w:space="0" w:color="000000"/>
              <w:right w:val="single" w:sz="4" w:space="0" w:color="000000"/>
            </w:tcBorders>
          </w:tcPr>
          <w:p w:rsidR="00923E77" w:rsidRDefault="0066786F">
            <w:pPr>
              <w:jc w:val="center"/>
            </w:pPr>
            <w:r>
              <w:t>5</w:t>
            </w:r>
          </w:p>
        </w:tc>
      </w:tr>
      <w:tr w:rsidR="00923E77">
        <w:trPr>
          <w:cantSplit/>
          <w:tblHeader/>
        </w:trPr>
        <w:tc>
          <w:tcPr>
            <w:tcW w:w="1843" w:type="dxa"/>
            <w:tcBorders>
              <w:top w:val="single" w:sz="4" w:space="0" w:color="000000"/>
              <w:left w:val="single" w:sz="4" w:space="0" w:color="000000"/>
              <w:bottom w:val="single" w:sz="4" w:space="0" w:color="000000"/>
              <w:right w:val="single" w:sz="4" w:space="0" w:color="000000"/>
            </w:tcBorders>
            <w:shd w:val="clear" w:color="auto" w:fill="EAF1DD"/>
          </w:tcPr>
          <w:p w:rsidR="00923E77" w:rsidRDefault="0066786F">
            <w:r>
              <w:t>III разред</w:t>
            </w:r>
          </w:p>
        </w:tc>
        <w:tc>
          <w:tcPr>
            <w:tcW w:w="2660" w:type="dxa"/>
            <w:tcBorders>
              <w:top w:val="single" w:sz="4" w:space="0" w:color="000000"/>
              <w:left w:val="single" w:sz="4" w:space="0" w:color="000000"/>
              <w:bottom w:val="single" w:sz="4" w:space="0" w:color="000000"/>
              <w:right w:val="single" w:sz="4" w:space="0" w:color="000000"/>
            </w:tcBorders>
          </w:tcPr>
          <w:p w:rsidR="00923E77" w:rsidRDefault="0066786F">
            <w:pPr>
              <w:jc w:val="center"/>
            </w:pPr>
            <w:r>
              <w:t>5</w:t>
            </w:r>
          </w:p>
        </w:tc>
      </w:tr>
      <w:tr w:rsidR="00923E77">
        <w:trPr>
          <w:cantSplit/>
          <w:tblHeader/>
        </w:trPr>
        <w:tc>
          <w:tcPr>
            <w:tcW w:w="1843" w:type="dxa"/>
            <w:tcBorders>
              <w:top w:val="single" w:sz="4" w:space="0" w:color="000000"/>
              <w:left w:val="single" w:sz="4" w:space="0" w:color="000000"/>
              <w:bottom w:val="single" w:sz="4" w:space="0" w:color="000000"/>
              <w:right w:val="single" w:sz="4" w:space="0" w:color="000000"/>
            </w:tcBorders>
            <w:shd w:val="clear" w:color="auto" w:fill="EAF1DD"/>
          </w:tcPr>
          <w:p w:rsidR="00923E77" w:rsidRDefault="0066786F">
            <w:r>
              <w:t>IV разред</w:t>
            </w:r>
          </w:p>
        </w:tc>
        <w:tc>
          <w:tcPr>
            <w:tcW w:w="2660" w:type="dxa"/>
            <w:tcBorders>
              <w:top w:val="single" w:sz="4" w:space="0" w:color="000000"/>
              <w:left w:val="single" w:sz="4" w:space="0" w:color="000000"/>
              <w:bottom w:val="single" w:sz="4" w:space="0" w:color="000000"/>
              <w:right w:val="single" w:sz="4" w:space="0" w:color="000000"/>
            </w:tcBorders>
          </w:tcPr>
          <w:p w:rsidR="00923E77" w:rsidRDefault="0066786F">
            <w:pPr>
              <w:jc w:val="center"/>
            </w:pPr>
            <w:r>
              <w:t>5</w:t>
            </w:r>
          </w:p>
        </w:tc>
      </w:tr>
      <w:tr w:rsidR="00923E77">
        <w:trPr>
          <w:cantSplit/>
          <w:trHeight w:val="237"/>
          <w:tblHeader/>
        </w:trPr>
        <w:tc>
          <w:tcPr>
            <w:tcW w:w="1843" w:type="dxa"/>
            <w:tcBorders>
              <w:top w:val="single" w:sz="4" w:space="0" w:color="000000"/>
              <w:left w:val="single" w:sz="4" w:space="0" w:color="000000"/>
              <w:bottom w:val="single" w:sz="4" w:space="0" w:color="000000"/>
              <w:right w:val="single" w:sz="4" w:space="0" w:color="000000"/>
            </w:tcBorders>
            <w:shd w:val="clear" w:color="auto" w:fill="FBD4B4"/>
          </w:tcPr>
          <w:p w:rsidR="00923E77" w:rsidRDefault="0066786F">
            <w:pPr>
              <w:rPr>
                <w:b/>
              </w:rPr>
            </w:pPr>
            <w:r>
              <w:rPr>
                <w:b/>
              </w:rPr>
              <w:t>Укупно</w:t>
            </w:r>
          </w:p>
        </w:tc>
        <w:tc>
          <w:tcPr>
            <w:tcW w:w="2660" w:type="dxa"/>
            <w:tcBorders>
              <w:top w:val="single" w:sz="4" w:space="0" w:color="000000"/>
              <w:left w:val="single" w:sz="4" w:space="0" w:color="000000"/>
              <w:bottom w:val="single" w:sz="4" w:space="0" w:color="000000"/>
              <w:right w:val="single" w:sz="4" w:space="0" w:color="000000"/>
            </w:tcBorders>
            <w:shd w:val="clear" w:color="auto" w:fill="FBD4B4"/>
          </w:tcPr>
          <w:p w:rsidR="00923E77" w:rsidRDefault="0066786F">
            <w:pPr>
              <w:jc w:val="center"/>
              <w:rPr>
                <w:b/>
              </w:rPr>
            </w:pPr>
            <w:r>
              <w:rPr>
                <w:b/>
              </w:rPr>
              <w:t>16</w:t>
            </w:r>
          </w:p>
        </w:tc>
      </w:tr>
    </w:tbl>
    <w:p w:rsidR="00923E77" w:rsidRDefault="00923E77">
      <w:pPr>
        <w:ind w:right="566"/>
        <w:jc w:val="both"/>
        <w:rPr>
          <w:color w:val="FF0000"/>
          <w:sz w:val="22"/>
          <w:szCs w:val="22"/>
        </w:rPr>
      </w:pPr>
    </w:p>
    <w:p w:rsidR="00923E77" w:rsidRDefault="00923E77">
      <w:pPr>
        <w:ind w:right="566"/>
        <w:jc w:val="both"/>
        <w:rPr>
          <w:color w:val="FF0000"/>
          <w:sz w:val="22"/>
          <w:szCs w:val="22"/>
        </w:rPr>
      </w:pPr>
    </w:p>
    <w:p w:rsidR="00923E77" w:rsidRDefault="0066786F">
      <w:r>
        <w:t xml:space="preserve">У матичној школи завршило је разред 96 ученика. </w:t>
      </w:r>
    </w:p>
    <w:p w:rsidR="00923E77" w:rsidRDefault="0066786F">
      <w:r>
        <w:t xml:space="preserve">У подручним одељењима укупно 28 ученика. </w:t>
      </w:r>
    </w:p>
    <w:p w:rsidR="00923E77" w:rsidRDefault="0066786F">
      <w:r>
        <w:t>Укупно је завршило школу 124  ученика.</w:t>
      </w:r>
    </w:p>
    <w:p w:rsidR="00923E77" w:rsidRDefault="00923E77">
      <w:pPr>
        <w:tabs>
          <w:tab w:val="left" w:pos="5040"/>
        </w:tabs>
      </w:pPr>
    </w:p>
    <w:p w:rsidR="00923E77" w:rsidRPr="008C5C82" w:rsidRDefault="00923E77">
      <w:pPr>
        <w:jc w:val="center"/>
      </w:pPr>
    </w:p>
    <w:p w:rsidR="00923E77" w:rsidRDefault="0066786F">
      <w:pPr>
        <w:jc w:val="center"/>
        <w:rPr>
          <w:b/>
          <w:sz w:val="28"/>
          <w:szCs w:val="28"/>
        </w:rPr>
      </w:pPr>
      <w:r>
        <w:rPr>
          <w:b/>
          <w:sz w:val="28"/>
          <w:szCs w:val="28"/>
        </w:rPr>
        <w:t>4. РЕЗУЛТАТИ УЧЕНИКА У РЕДОВНОЈ НАСТАВИ</w:t>
      </w:r>
    </w:p>
    <w:p w:rsidR="00923E77" w:rsidRDefault="00923E77">
      <w:pPr>
        <w:jc w:val="center"/>
        <w:rPr>
          <w:b/>
          <w:sz w:val="28"/>
          <w:szCs w:val="28"/>
        </w:rPr>
      </w:pPr>
    </w:p>
    <w:p w:rsidR="00923E77" w:rsidRDefault="0066786F">
      <w:pPr>
        <w:jc w:val="center"/>
        <w:rPr>
          <w:b/>
        </w:rPr>
      </w:pPr>
      <w:r>
        <w:rPr>
          <w:b/>
        </w:rPr>
        <w:t>4.1. РЕЗУЛТАТИ УЧЕНИКА ОД ПРВОГ ДО ЧЕТВРТОГ РАЗРЕДА</w:t>
      </w:r>
    </w:p>
    <w:p w:rsidR="00923E77" w:rsidRDefault="0066786F">
      <w:pPr>
        <w:jc w:val="center"/>
        <w:rPr>
          <w:b/>
          <w:sz w:val="28"/>
          <w:szCs w:val="28"/>
        </w:rPr>
      </w:pPr>
      <w:r>
        <w:rPr>
          <w:b/>
        </w:rPr>
        <w:t>(Табела за крај школске 2023/2024. године)</w:t>
      </w:r>
    </w:p>
    <w:p w:rsidR="00923E77" w:rsidRDefault="00923E77">
      <w:pPr>
        <w:jc w:val="center"/>
        <w:rPr>
          <w:sz w:val="28"/>
          <w:szCs w:val="28"/>
        </w:rPr>
      </w:pPr>
    </w:p>
    <w:p w:rsidR="00923E77" w:rsidRDefault="00923E77"/>
    <w:tbl>
      <w:tblPr>
        <w:tblStyle w:val="a5"/>
        <w:tblW w:w="928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140"/>
        <w:gridCol w:w="1050"/>
        <w:gridCol w:w="510"/>
        <w:gridCol w:w="555"/>
        <w:gridCol w:w="1140"/>
        <w:gridCol w:w="1230"/>
        <w:gridCol w:w="1845"/>
        <w:gridCol w:w="1815"/>
      </w:tblGrid>
      <w:tr w:rsidR="00923E77">
        <w:trPr>
          <w:cantSplit/>
          <w:trHeight w:val="909"/>
          <w:tblHeader/>
          <w:jc w:val="center"/>
        </w:trPr>
        <w:tc>
          <w:tcPr>
            <w:tcW w:w="1140" w:type="dxa"/>
            <w:shd w:val="clear" w:color="auto" w:fill="FDE9D9"/>
            <w:vAlign w:val="center"/>
          </w:tcPr>
          <w:p w:rsidR="00923E77" w:rsidRDefault="0066786F">
            <w:r>
              <w:t>Разред и одељење</w:t>
            </w:r>
          </w:p>
        </w:tc>
        <w:tc>
          <w:tcPr>
            <w:tcW w:w="1050" w:type="dxa"/>
            <w:shd w:val="clear" w:color="auto" w:fill="FDE9D9"/>
            <w:vAlign w:val="center"/>
          </w:tcPr>
          <w:p w:rsidR="00923E77" w:rsidRDefault="0066786F">
            <w:r>
              <w:t>Број ученика</w:t>
            </w:r>
          </w:p>
        </w:tc>
        <w:tc>
          <w:tcPr>
            <w:tcW w:w="510" w:type="dxa"/>
            <w:shd w:val="clear" w:color="auto" w:fill="FDE9D9"/>
            <w:vAlign w:val="center"/>
          </w:tcPr>
          <w:p w:rsidR="00923E77" w:rsidRDefault="0066786F">
            <w:r>
              <w:t>М</w:t>
            </w:r>
          </w:p>
        </w:tc>
        <w:tc>
          <w:tcPr>
            <w:tcW w:w="555" w:type="dxa"/>
            <w:shd w:val="clear" w:color="auto" w:fill="FDE9D9"/>
            <w:vAlign w:val="center"/>
          </w:tcPr>
          <w:p w:rsidR="00923E77" w:rsidRDefault="0066786F">
            <w:r>
              <w:t>Ж</w:t>
            </w:r>
          </w:p>
        </w:tc>
        <w:tc>
          <w:tcPr>
            <w:tcW w:w="1140" w:type="dxa"/>
            <w:shd w:val="clear" w:color="auto" w:fill="FDE9D9"/>
            <w:vAlign w:val="center"/>
          </w:tcPr>
          <w:p w:rsidR="00923E77" w:rsidRDefault="0066786F">
            <w:r>
              <w:t>Оцењени</w:t>
            </w:r>
          </w:p>
        </w:tc>
        <w:tc>
          <w:tcPr>
            <w:tcW w:w="1230" w:type="dxa"/>
            <w:shd w:val="clear" w:color="auto" w:fill="FDE9D9"/>
            <w:vAlign w:val="center"/>
          </w:tcPr>
          <w:p w:rsidR="00923E77" w:rsidRDefault="0066786F">
            <w:r>
              <w:t>Неоцењени</w:t>
            </w:r>
          </w:p>
        </w:tc>
        <w:tc>
          <w:tcPr>
            <w:tcW w:w="1845" w:type="dxa"/>
            <w:shd w:val="clear" w:color="auto" w:fill="FDE9D9"/>
            <w:vAlign w:val="center"/>
          </w:tcPr>
          <w:p w:rsidR="00923E77" w:rsidRDefault="0066786F">
            <w:r>
              <w:t>Позитивни</w:t>
            </w:r>
          </w:p>
        </w:tc>
        <w:tc>
          <w:tcPr>
            <w:tcW w:w="1815" w:type="dxa"/>
            <w:shd w:val="clear" w:color="auto" w:fill="FDE9D9"/>
            <w:vAlign w:val="center"/>
          </w:tcPr>
          <w:p w:rsidR="00923E77" w:rsidRDefault="0066786F">
            <w:r>
              <w:t>Недовољни</w:t>
            </w:r>
          </w:p>
        </w:tc>
      </w:tr>
      <w:tr w:rsidR="00923E77">
        <w:trPr>
          <w:cantSplit/>
          <w:tblHeader/>
          <w:jc w:val="center"/>
        </w:trPr>
        <w:tc>
          <w:tcPr>
            <w:tcW w:w="1140" w:type="dxa"/>
            <w:shd w:val="clear" w:color="auto" w:fill="FDE9D9"/>
            <w:vAlign w:val="center"/>
          </w:tcPr>
          <w:p w:rsidR="00923E77" w:rsidRDefault="0066786F">
            <w:r>
              <w:t>I -1</w:t>
            </w:r>
          </w:p>
        </w:tc>
        <w:tc>
          <w:tcPr>
            <w:tcW w:w="1050" w:type="dxa"/>
            <w:vAlign w:val="center"/>
          </w:tcPr>
          <w:p w:rsidR="00923E77" w:rsidRDefault="0066786F">
            <w:pPr>
              <w:jc w:val="center"/>
            </w:pPr>
            <w:r>
              <w:t>12</w:t>
            </w:r>
          </w:p>
        </w:tc>
        <w:tc>
          <w:tcPr>
            <w:tcW w:w="510" w:type="dxa"/>
            <w:vAlign w:val="center"/>
          </w:tcPr>
          <w:p w:rsidR="00923E77" w:rsidRDefault="0066786F">
            <w:pPr>
              <w:jc w:val="center"/>
            </w:pPr>
            <w:r>
              <w:t>6</w:t>
            </w:r>
          </w:p>
        </w:tc>
        <w:tc>
          <w:tcPr>
            <w:tcW w:w="555" w:type="dxa"/>
            <w:vAlign w:val="center"/>
          </w:tcPr>
          <w:p w:rsidR="00923E77" w:rsidRDefault="0066786F">
            <w:r>
              <w:t xml:space="preserve"> 6</w:t>
            </w:r>
          </w:p>
        </w:tc>
        <w:tc>
          <w:tcPr>
            <w:tcW w:w="1140" w:type="dxa"/>
            <w:vAlign w:val="center"/>
          </w:tcPr>
          <w:p w:rsidR="00923E77" w:rsidRDefault="0066786F">
            <w:pPr>
              <w:jc w:val="center"/>
            </w:pPr>
            <w:r>
              <w:t>12</w:t>
            </w:r>
          </w:p>
        </w:tc>
        <w:tc>
          <w:tcPr>
            <w:tcW w:w="1230" w:type="dxa"/>
            <w:vAlign w:val="center"/>
          </w:tcPr>
          <w:p w:rsidR="00923E77" w:rsidRDefault="0066786F">
            <w:pPr>
              <w:jc w:val="center"/>
            </w:pPr>
            <w:r>
              <w:t>/</w:t>
            </w:r>
          </w:p>
        </w:tc>
        <w:tc>
          <w:tcPr>
            <w:tcW w:w="1845" w:type="dxa"/>
            <w:vAlign w:val="center"/>
          </w:tcPr>
          <w:p w:rsidR="00923E77" w:rsidRDefault="0066786F">
            <w:pPr>
              <w:jc w:val="center"/>
            </w:pPr>
            <w:r>
              <w:t>12</w:t>
            </w:r>
          </w:p>
        </w:tc>
        <w:tc>
          <w:tcPr>
            <w:tcW w:w="1815" w:type="dxa"/>
            <w:vAlign w:val="center"/>
          </w:tcPr>
          <w:p w:rsidR="00923E77" w:rsidRDefault="0066786F">
            <w:pPr>
              <w:jc w:val="center"/>
            </w:pPr>
            <w:r>
              <w:t>/</w:t>
            </w:r>
          </w:p>
        </w:tc>
      </w:tr>
      <w:tr w:rsidR="00923E77">
        <w:trPr>
          <w:cantSplit/>
          <w:tblHeader/>
          <w:jc w:val="center"/>
        </w:trPr>
        <w:tc>
          <w:tcPr>
            <w:tcW w:w="1140" w:type="dxa"/>
            <w:shd w:val="clear" w:color="auto" w:fill="FDE9D9"/>
            <w:vAlign w:val="center"/>
          </w:tcPr>
          <w:p w:rsidR="00923E77" w:rsidRDefault="0066786F">
            <w:r>
              <w:t>I -2</w:t>
            </w:r>
          </w:p>
        </w:tc>
        <w:tc>
          <w:tcPr>
            <w:tcW w:w="1050" w:type="dxa"/>
            <w:vAlign w:val="center"/>
          </w:tcPr>
          <w:p w:rsidR="00923E77" w:rsidRDefault="0066786F">
            <w:pPr>
              <w:jc w:val="center"/>
            </w:pPr>
            <w:r>
              <w:t>4</w:t>
            </w:r>
          </w:p>
        </w:tc>
        <w:tc>
          <w:tcPr>
            <w:tcW w:w="510" w:type="dxa"/>
            <w:vAlign w:val="center"/>
          </w:tcPr>
          <w:p w:rsidR="00923E77" w:rsidRDefault="0066786F">
            <w:pPr>
              <w:jc w:val="center"/>
            </w:pPr>
            <w:r>
              <w:t>0</w:t>
            </w:r>
          </w:p>
        </w:tc>
        <w:tc>
          <w:tcPr>
            <w:tcW w:w="555" w:type="dxa"/>
            <w:vAlign w:val="center"/>
          </w:tcPr>
          <w:p w:rsidR="00923E77" w:rsidRDefault="0066786F">
            <w:pPr>
              <w:jc w:val="center"/>
            </w:pPr>
            <w:r>
              <w:t>4</w:t>
            </w:r>
          </w:p>
        </w:tc>
        <w:tc>
          <w:tcPr>
            <w:tcW w:w="1140" w:type="dxa"/>
            <w:vAlign w:val="center"/>
          </w:tcPr>
          <w:p w:rsidR="00923E77" w:rsidRDefault="0066786F">
            <w:pPr>
              <w:jc w:val="center"/>
            </w:pPr>
            <w:r>
              <w:t>4</w:t>
            </w:r>
          </w:p>
        </w:tc>
        <w:tc>
          <w:tcPr>
            <w:tcW w:w="1230" w:type="dxa"/>
            <w:vAlign w:val="center"/>
          </w:tcPr>
          <w:p w:rsidR="00923E77" w:rsidRDefault="0066786F">
            <w:pPr>
              <w:jc w:val="center"/>
            </w:pPr>
            <w:r>
              <w:t>/</w:t>
            </w:r>
          </w:p>
        </w:tc>
        <w:tc>
          <w:tcPr>
            <w:tcW w:w="1845" w:type="dxa"/>
            <w:vAlign w:val="center"/>
          </w:tcPr>
          <w:p w:rsidR="00923E77" w:rsidRDefault="0066786F">
            <w:pPr>
              <w:jc w:val="center"/>
            </w:pPr>
            <w:r>
              <w:t>4</w:t>
            </w:r>
          </w:p>
        </w:tc>
        <w:tc>
          <w:tcPr>
            <w:tcW w:w="1815" w:type="dxa"/>
            <w:vAlign w:val="center"/>
          </w:tcPr>
          <w:p w:rsidR="00923E77" w:rsidRDefault="0066786F">
            <w:pPr>
              <w:jc w:val="center"/>
            </w:pPr>
            <w:r>
              <w:t>/</w:t>
            </w:r>
          </w:p>
        </w:tc>
      </w:tr>
      <w:tr w:rsidR="00923E77">
        <w:trPr>
          <w:cantSplit/>
          <w:trHeight w:val="335"/>
          <w:tblHeader/>
          <w:jc w:val="center"/>
        </w:trPr>
        <w:tc>
          <w:tcPr>
            <w:tcW w:w="1140" w:type="dxa"/>
            <w:shd w:val="clear" w:color="auto" w:fill="FDE9D9"/>
            <w:vAlign w:val="center"/>
          </w:tcPr>
          <w:p w:rsidR="00923E77" w:rsidRDefault="0066786F">
            <w:r>
              <w:t>I -3</w:t>
            </w:r>
          </w:p>
        </w:tc>
        <w:tc>
          <w:tcPr>
            <w:tcW w:w="1050" w:type="dxa"/>
            <w:vAlign w:val="center"/>
          </w:tcPr>
          <w:p w:rsidR="00923E77" w:rsidRDefault="0066786F">
            <w:pPr>
              <w:jc w:val="center"/>
            </w:pPr>
            <w:r>
              <w:t>/</w:t>
            </w:r>
          </w:p>
        </w:tc>
        <w:tc>
          <w:tcPr>
            <w:tcW w:w="510" w:type="dxa"/>
            <w:vAlign w:val="center"/>
          </w:tcPr>
          <w:p w:rsidR="00923E77" w:rsidRDefault="0066786F">
            <w:pPr>
              <w:jc w:val="center"/>
            </w:pPr>
            <w:r>
              <w:t>/</w:t>
            </w:r>
          </w:p>
        </w:tc>
        <w:tc>
          <w:tcPr>
            <w:tcW w:w="555" w:type="dxa"/>
            <w:vAlign w:val="center"/>
          </w:tcPr>
          <w:p w:rsidR="00923E77" w:rsidRDefault="0066786F">
            <w:pPr>
              <w:jc w:val="center"/>
            </w:pPr>
            <w:r>
              <w:t>/</w:t>
            </w:r>
          </w:p>
        </w:tc>
        <w:tc>
          <w:tcPr>
            <w:tcW w:w="1140" w:type="dxa"/>
            <w:vAlign w:val="center"/>
          </w:tcPr>
          <w:p w:rsidR="00923E77" w:rsidRDefault="0066786F">
            <w:pPr>
              <w:jc w:val="center"/>
            </w:pPr>
            <w:r>
              <w:t>/</w:t>
            </w:r>
          </w:p>
        </w:tc>
        <w:tc>
          <w:tcPr>
            <w:tcW w:w="1230" w:type="dxa"/>
            <w:vAlign w:val="center"/>
          </w:tcPr>
          <w:p w:rsidR="00923E77" w:rsidRDefault="0066786F">
            <w:pPr>
              <w:jc w:val="center"/>
            </w:pPr>
            <w:r>
              <w:t>/</w:t>
            </w:r>
          </w:p>
        </w:tc>
        <w:tc>
          <w:tcPr>
            <w:tcW w:w="1845" w:type="dxa"/>
            <w:vAlign w:val="center"/>
          </w:tcPr>
          <w:p w:rsidR="00923E77" w:rsidRDefault="0066786F">
            <w:pPr>
              <w:jc w:val="center"/>
            </w:pPr>
            <w:r>
              <w:t>/</w:t>
            </w:r>
          </w:p>
        </w:tc>
        <w:tc>
          <w:tcPr>
            <w:tcW w:w="1815" w:type="dxa"/>
            <w:vAlign w:val="center"/>
          </w:tcPr>
          <w:p w:rsidR="00923E77" w:rsidRDefault="0066786F">
            <w:pPr>
              <w:jc w:val="center"/>
            </w:pPr>
            <w:r>
              <w:t>/</w:t>
            </w:r>
          </w:p>
        </w:tc>
      </w:tr>
      <w:tr w:rsidR="00923E77">
        <w:trPr>
          <w:cantSplit/>
          <w:tblHeader/>
          <w:jc w:val="center"/>
        </w:trPr>
        <w:tc>
          <w:tcPr>
            <w:tcW w:w="1140" w:type="dxa"/>
            <w:shd w:val="clear" w:color="auto" w:fill="FDE9D9"/>
            <w:vAlign w:val="center"/>
          </w:tcPr>
          <w:p w:rsidR="00923E77" w:rsidRDefault="0066786F">
            <w:r>
              <w:t>I -4</w:t>
            </w:r>
          </w:p>
        </w:tc>
        <w:tc>
          <w:tcPr>
            <w:tcW w:w="1050" w:type="dxa"/>
            <w:vAlign w:val="center"/>
          </w:tcPr>
          <w:p w:rsidR="00923E77" w:rsidRDefault="0066786F">
            <w:r>
              <w:t xml:space="preserve">       1</w:t>
            </w:r>
          </w:p>
        </w:tc>
        <w:tc>
          <w:tcPr>
            <w:tcW w:w="510" w:type="dxa"/>
            <w:vAlign w:val="center"/>
          </w:tcPr>
          <w:p w:rsidR="00923E77" w:rsidRDefault="0066786F">
            <w:pPr>
              <w:jc w:val="center"/>
            </w:pPr>
            <w:r>
              <w:t>1</w:t>
            </w:r>
          </w:p>
        </w:tc>
        <w:tc>
          <w:tcPr>
            <w:tcW w:w="555" w:type="dxa"/>
            <w:vAlign w:val="center"/>
          </w:tcPr>
          <w:p w:rsidR="00923E77" w:rsidRDefault="0066786F">
            <w:pPr>
              <w:jc w:val="center"/>
            </w:pPr>
            <w:r>
              <w:t>/</w:t>
            </w:r>
          </w:p>
        </w:tc>
        <w:tc>
          <w:tcPr>
            <w:tcW w:w="1140" w:type="dxa"/>
            <w:vAlign w:val="center"/>
          </w:tcPr>
          <w:p w:rsidR="00923E77" w:rsidRDefault="0066786F">
            <w:pPr>
              <w:jc w:val="center"/>
            </w:pPr>
            <w:r>
              <w:t>1</w:t>
            </w:r>
          </w:p>
        </w:tc>
        <w:tc>
          <w:tcPr>
            <w:tcW w:w="1230" w:type="dxa"/>
            <w:vAlign w:val="center"/>
          </w:tcPr>
          <w:p w:rsidR="00923E77" w:rsidRDefault="0066786F">
            <w:pPr>
              <w:jc w:val="center"/>
            </w:pPr>
            <w:r>
              <w:t>/</w:t>
            </w:r>
          </w:p>
        </w:tc>
        <w:tc>
          <w:tcPr>
            <w:tcW w:w="1845" w:type="dxa"/>
            <w:vAlign w:val="center"/>
          </w:tcPr>
          <w:p w:rsidR="00923E77" w:rsidRDefault="0066786F">
            <w:pPr>
              <w:jc w:val="center"/>
            </w:pPr>
            <w:r>
              <w:t>1</w:t>
            </w:r>
          </w:p>
        </w:tc>
        <w:tc>
          <w:tcPr>
            <w:tcW w:w="1815" w:type="dxa"/>
            <w:vAlign w:val="center"/>
          </w:tcPr>
          <w:p w:rsidR="00923E77" w:rsidRDefault="0066786F">
            <w:pPr>
              <w:jc w:val="center"/>
            </w:pPr>
            <w:r>
              <w:t>/</w:t>
            </w:r>
          </w:p>
        </w:tc>
      </w:tr>
      <w:tr w:rsidR="00923E77">
        <w:trPr>
          <w:cantSplit/>
          <w:tblHeader/>
          <w:jc w:val="center"/>
        </w:trPr>
        <w:tc>
          <w:tcPr>
            <w:tcW w:w="1140" w:type="dxa"/>
            <w:shd w:val="clear" w:color="auto" w:fill="FDE9D9"/>
            <w:vAlign w:val="center"/>
          </w:tcPr>
          <w:p w:rsidR="00923E77" w:rsidRDefault="0066786F">
            <w:r>
              <w:t>II -1</w:t>
            </w:r>
          </w:p>
        </w:tc>
        <w:tc>
          <w:tcPr>
            <w:tcW w:w="1050" w:type="dxa"/>
            <w:vAlign w:val="center"/>
          </w:tcPr>
          <w:p w:rsidR="00923E77" w:rsidRDefault="0066786F">
            <w:pPr>
              <w:jc w:val="center"/>
            </w:pPr>
            <w:r>
              <w:t>11</w:t>
            </w:r>
          </w:p>
        </w:tc>
        <w:tc>
          <w:tcPr>
            <w:tcW w:w="510" w:type="dxa"/>
            <w:vAlign w:val="center"/>
          </w:tcPr>
          <w:p w:rsidR="00923E77" w:rsidRDefault="0066786F">
            <w:pPr>
              <w:jc w:val="center"/>
            </w:pPr>
            <w:r>
              <w:t>6</w:t>
            </w:r>
          </w:p>
        </w:tc>
        <w:tc>
          <w:tcPr>
            <w:tcW w:w="555" w:type="dxa"/>
            <w:vAlign w:val="center"/>
          </w:tcPr>
          <w:p w:rsidR="00923E77" w:rsidRDefault="0066786F">
            <w:pPr>
              <w:jc w:val="center"/>
            </w:pPr>
            <w:r>
              <w:t>5</w:t>
            </w:r>
          </w:p>
        </w:tc>
        <w:tc>
          <w:tcPr>
            <w:tcW w:w="1140" w:type="dxa"/>
            <w:vAlign w:val="center"/>
          </w:tcPr>
          <w:p w:rsidR="00923E77" w:rsidRDefault="0066786F">
            <w:pPr>
              <w:jc w:val="center"/>
            </w:pPr>
            <w:r>
              <w:t>11</w:t>
            </w:r>
          </w:p>
        </w:tc>
        <w:tc>
          <w:tcPr>
            <w:tcW w:w="1230" w:type="dxa"/>
            <w:vAlign w:val="center"/>
          </w:tcPr>
          <w:p w:rsidR="00923E77" w:rsidRDefault="0066786F">
            <w:pPr>
              <w:jc w:val="center"/>
            </w:pPr>
            <w:r>
              <w:t>/</w:t>
            </w:r>
          </w:p>
        </w:tc>
        <w:tc>
          <w:tcPr>
            <w:tcW w:w="1845" w:type="dxa"/>
            <w:vAlign w:val="center"/>
          </w:tcPr>
          <w:p w:rsidR="00923E77" w:rsidRDefault="0066786F">
            <w:pPr>
              <w:jc w:val="center"/>
            </w:pPr>
            <w:r>
              <w:t>11</w:t>
            </w:r>
          </w:p>
        </w:tc>
        <w:tc>
          <w:tcPr>
            <w:tcW w:w="1815" w:type="dxa"/>
            <w:vAlign w:val="center"/>
          </w:tcPr>
          <w:p w:rsidR="00923E77" w:rsidRDefault="0066786F">
            <w:pPr>
              <w:jc w:val="center"/>
            </w:pPr>
            <w:r>
              <w:t>/</w:t>
            </w:r>
          </w:p>
        </w:tc>
      </w:tr>
      <w:tr w:rsidR="00923E77">
        <w:trPr>
          <w:cantSplit/>
          <w:tblHeader/>
          <w:jc w:val="center"/>
        </w:trPr>
        <w:tc>
          <w:tcPr>
            <w:tcW w:w="1140" w:type="dxa"/>
            <w:shd w:val="clear" w:color="auto" w:fill="FDE9D9"/>
            <w:vAlign w:val="center"/>
          </w:tcPr>
          <w:p w:rsidR="00923E77" w:rsidRDefault="0066786F">
            <w:r>
              <w:t>II -2</w:t>
            </w:r>
          </w:p>
        </w:tc>
        <w:tc>
          <w:tcPr>
            <w:tcW w:w="1050" w:type="dxa"/>
            <w:vAlign w:val="center"/>
          </w:tcPr>
          <w:p w:rsidR="00923E77" w:rsidRDefault="0066786F">
            <w:pPr>
              <w:jc w:val="center"/>
            </w:pPr>
            <w:r>
              <w:t>1</w:t>
            </w:r>
          </w:p>
        </w:tc>
        <w:tc>
          <w:tcPr>
            <w:tcW w:w="510" w:type="dxa"/>
            <w:vAlign w:val="center"/>
          </w:tcPr>
          <w:p w:rsidR="00923E77" w:rsidRDefault="0066786F">
            <w:pPr>
              <w:jc w:val="center"/>
            </w:pPr>
            <w:r>
              <w:t>/</w:t>
            </w:r>
          </w:p>
        </w:tc>
        <w:tc>
          <w:tcPr>
            <w:tcW w:w="555" w:type="dxa"/>
            <w:vAlign w:val="center"/>
          </w:tcPr>
          <w:p w:rsidR="00923E77" w:rsidRDefault="0066786F">
            <w:pPr>
              <w:jc w:val="center"/>
            </w:pPr>
            <w:r>
              <w:t>1</w:t>
            </w:r>
          </w:p>
        </w:tc>
        <w:tc>
          <w:tcPr>
            <w:tcW w:w="1140" w:type="dxa"/>
            <w:vAlign w:val="center"/>
          </w:tcPr>
          <w:p w:rsidR="00923E77" w:rsidRDefault="0066786F">
            <w:pPr>
              <w:jc w:val="center"/>
            </w:pPr>
            <w:r>
              <w:t>1</w:t>
            </w:r>
          </w:p>
        </w:tc>
        <w:tc>
          <w:tcPr>
            <w:tcW w:w="1230" w:type="dxa"/>
            <w:vAlign w:val="center"/>
          </w:tcPr>
          <w:p w:rsidR="00923E77" w:rsidRDefault="0066786F">
            <w:pPr>
              <w:jc w:val="center"/>
            </w:pPr>
            <w:r>
              <w:t>/</w:t>
            </w:r>
          </w:p>
        </w:tc>
        <w:tc>
          <w:tcPr>
            <w:tcW w:w="1845" w:type="dxa"/>
            <w:vAlign w:val="center"/>
          </w:tcPr>
          <w:p w:rsidR="00923E77" w:rsidRDefault="0066786F">
            <w:pPr>
              <w:jc w:val="center"/>
            </w:pPr>
            <w:r>
              <w:t>1</w:t>
            </w:r>
          </w:p>
        </w:tc>
        <w:tc>
          <w:tcPr>
            <w:tcW w:w="1815" w:type="dxa"/>
            <w:vAlign w:val="center"/>
          </w:tcPr>
          <w:p w:rsidR="00923E77" w:rsidRDefault="0066786F">
            <w:pPr>
              <w:jc w:val="center"/>
            </w:pPr>
            <w:r>
              <w:t>/</w:t>
            </w:r>
          </w:p>
        </w:tc>
      </w:tr>
      <w:tr w:rsidR="00923E77">
        <w:trPr>
          <w:cantSplit/>
          <w:tblHeader/>
          <w:jc w:val="center"/>
        </w:trPr>
        <w:tc>
          <w:tcPr>
            <w:tcW w:w="1140" w:type="dxa"/>
            <w:shd w:val="clear" w:color="auto" w:fill="FDE9D9"/>
            <w:vAlign w:val="center"/>
          </w:tcPr>
          <w:p w:rsidR="00923E77" w:rsidRDefault="0066786F">
            <w:r>
              <w:t>II -3</w:t>
            </w:r>
          </w:p>
        </w:tc>
        <w:tc>
          <w:tcPr>
            <w:tcW w:w="1050" w:type="dxa"/>
            <w:vAlign w:val="center"/>
          </w:tcPr>
          <w:p w:rsidR="00923E77" w:rsidRDefault="0066786F">
            <w:pPr>
              <w:jc w:val="center"/>
            </w:pPr>
            <w:r>
              <w:t>2</w:t>
            </w:r>
          </w:p>
        </w:tc>
        <w:tc>
          <w:tcPr>
            <w:tcW w:w="510" w:type="dxa"/>
            <w:vAlign w:val="center"/>
          </w:tcPr>
          <w:p w:rsidR="00923E77" w:rsidRDefault="0066786F">
            <w:pPr>
              <w:jc w:val="center"/>
            </w:pPr>
            <w:r>
              <w:t>1</w:t>
            </w:r>
          </w:p>
        </w:tc>
        <w:tc>
          <w:tcPr>
            <w:tcW w:w="555" w:type="dxa"/>
            <w:vAlign w:val="center"/>
          </w:tcPr>
          <w:p w:rsidR="00923E77" w:rsidRDefault="0066786F">
            <w:pPr>
              <w:jc w:val="center"/>
            </w:pPr>
            <w:r>
              <w:t>1</w:t>
            </w:r>
          </w:p>
        </w:tc>
        <w:tc>
          <w:tcPr>
            <w:tcW w:w="1140" w:type="dxa"/>
            <w:vAlign w:val="center"/>
          </w:tcPr>
          <w:p w:rsidR="00923E77" w:rsidRDefault="0066786F">
            <w:pPr>
              <w:jc w:val="center"/>
            </w:pPr>
            <w:r>
              <w:t>2</w:t>
            </w:r>
          </w:p>
        </w:tc>
        <w:tc>
          <w:tcPr>
            <w:tcW w:w="1230" w:type="dxa"/>
            <w:vAlign w:val="center"/>
          </w:tcPr>
          <w:p w:rsidR="00923E77" w:rsidRDefault="0066786F">
            <w:pPr>
              <w:jc w:val="center"/>
            </w:pPr>
            <w:r>
              <w:t>/</w:t>
            </w:r>
          </w:p>
        </w:tc>
        <w:tc>
          <w:tcPr>
            <w:tcW w:w="1845" w:type="dxa"/>
            <w:vAlign w:val="center"/>
          </w:tcPr>
          <w:p w:rsidR="00923E77" w:rsidRDefault="0066786F">
            <w:pPr>
              <w:jc w:val="center"/>
            </w:pPr>
            <w:r>
              <w:t>2</w:t>
            </w:r>
          </w:p>
        </w:tc>
        <w:tc>
          <w:tcPr>
            <w:tcW w:w="1815" w:type="dxa"/>
            <w:vAlign w:val="center"/>
          </w:tcPr>
          <w:p w:rsidR="00923E77" w:rsidRDefault="0066786F">
            <w:pPr>
              <w:jc w:val="center"/>
            </w:pPr>
            <w:r>
              <w:t>/</w:t>
            </w:r>
          </w:p>
        </w:tc>
      </w:tr>
      <w:tr w:rsidR="00923E77">
        <w:trPr>
          <w:cantSplit/>
          <w:tblHeader/>
          <w:jc w:val="center"/>
        </w:trPr>
        <w:tc>
          <w:tcPr>
            <w:tcW w:w="1140" w:type="dxa"/>
            <w:shd w:val="clear" w:color="auto" w:fill="FDE9D9"/>
            <w:vAlign w:val="center"/>
          </w:tcPr>
          <w:p w:rsidR="00923E77" w:rsidRDefault="0066786F">
            <w:r>
              <w:t>II -4</w:t>
            </w:r>
          </w:p>
        </w:tc>
        <w:tc>
          <w:tcPr>
            <w:tcW w:w="1050" w:type="dxa"/>
            <w:vAlign w:val="center"/>
          </w:tcPr>
          <w:p w:rsidR="00923E77" w:rsidRDefault="0066786F">
            <w:pPr>
              <w:jc w:val="center"/>
            </w:pPr>
            <w:r>
              <w:t>5</w:t>
            </w:r>
          </w:p>
        </w:tc>
        <w:tc>
          <w:tcPr>
            <w:tcW w:w="510" w:type="dxa"/>
            <w:vAlign w:val="center"/>
          </w:tcPr>
          <w:p w:rsidR="00923E77" w:rsidRDefault="0066786F">
            <w:pPr>
              <w:jc w:val="center"/>
            </w:pPr>
            <w:r>
              <w:t>4</w:t>
            </w:r>
          </w:p>
        </w:tc>
        <w:tc>
          <w:tcPr>
            <w:tcW w:w="555" w:type="dxa"/>
            <w:vAlign w:val="center"/>
          </w:tcPr>
          <w:p w:rsidR="00923E77" w:rsidRDefault="0066786F">
            <w:pPr>
              <w:jc w:val="center"/>
            </w:pPr>
            <w:r>
              <w:t>1</w:t>
            </w:r>
          </w:p>
        </w:tc>
        <w:tc>
          <w:tcPr>
            <w:tcW w:w="1140" w:type="dxa"/>
            <w:vAlign w:val="center"/>
          </w:tcPr>
          <w:p w:rsidR="00923E77" w:rsidRDefault="0066786F">
            <w:pPr>
              <w:jc w:val="center"/>
            </w:pPr>
            <w:r>
              <w:t>5</w:t>
            </w:r>
          </w:p>
        </w:tc>
        <w:tc>
          <w:tcPr>
            <w:tcW w:w="1230" w:type="dxa"/>
            <w:vAlign w:val="center"/>
          </w:tcPr>
          <w:p w:rsidR="00923E77" w:rsidRDefault="0066786F">
            <w:pPr>
              <w:jc w:val="center"/>
            </w:pPr>
            <w:r>
              <w:t>/</w:t>
            </w:r>
          </w:p>
        </w:tc>
        <w:tc>
          <w:tcPr>
            <w:tcW w:w="1845" w:type="dxa"/>
            <w:vAlign w:val="center"/>
          </w:tcPr>
          <w:p w:rsidR="00923E77" w:rsidRDefault="0066786F">
            <w:pPr>
              <w:jc w:val="center"/>
            </w:pPr>
            <w:r>
              <w:t>5</w:t>
            </w:r>
          </w:p>
        </w:tc>
        <w:tc>
          <w:tcPr>
            <w:tcW w:w="1815" w:type="dxa"/>
            <w:vAlign w:val="center"/>
          </w:tcPr>
          <w:p w:rsidR="00923E77" w:rsidRDefault="0066786F">
            <w:pPr>
              <w:jc w:val="center"/>
            </w:pPr>
            <w:r>
              <w:t>/</w:t>
            </w:r>
          </w:p>
        </w:tc>
      </w:tr>
      <w:tr w:rsidR="00923E77">
        <w:trPr>
          <w:cantSplit/>
          <w:tblHeader/>
          <w:jc w:val="center"/>
        </w:trPr>
        <w:tc>
          <w:tcPr>
            <w:tcW w:w="1140" w:type="dxa"/>
            <w:shd w:val="clear" w:color="auto" w:fill="FDE9D9"/>
            <w:vAlign w:val="center"/>
          </w:tcPr>
          <w:p w:rsidR="00923E77" w:rsidRDefault="0066786F">
            <w:r>
              <w:t>III -1</w:t>
            </w:r>
          </w:p>
        </w:tc>
        <w:tc>
          <w:tcPr>
            <w:tcW w:w="1050" w:type="dxa"/>
            <w:vAlign w:val="center"/>
          </w:tcPr>
          <w:p w:rsidR="00923E77" w:rsidRDefault="0066786F">
            <w:pPr>
              <w:jc w:val="center"/>
            </w:pPr>
            <w:r>
              <w:t>14</w:t>
            </w:r>
          </w:p>
        </w:tc>
        <w:tc>
          <w:tcPr>
            <w:tcW w:w="510" w:type="dxa"/>
            <w:vAlign w:val="center"/>
          </w:tcPr>
          <w:p w:rsidR="00923E77" w:rsidRDefault="0066786F">
            <w:pPr>
              <w:jc w:val="center"/>
            </w:pPr>
            <w:r>
              <w:t>10</w:t>
            </w:r>
          </w:p>
        </w:tc>
        <w:tc>
          <w:tcPr>
            <w:tcW w:w="555" w:type="dxa"/>
            <w:vAlign w:val="center"/>
          </w:tcPr>
          <w:p w:rsidR="00923E77" w:rsidRDefault="0066786F">
            <w:pPr>
              <w:jc w:val="center"/>
            </w:pPr>
            <w:r>
              <w:t>4</w:t>
            </w:r>
          </w:p>
        </w:tc>
        <w:tc>
          <w:tcPr>
            <w:tcW w:w="1140" w:type="dxa"/>
            <w:vAlign w:val="center"/>
          </w:tcPr>
          <w:p w:rsidR="00923E77" w:rsidRDefault="0066786F">
            <w:pPr>
              <w:jc w:val="center"/>
            </w:pPr>
            <w:r>
              <w:t>14</w:t>
            </w:r>
          </w:p>
        </w:tc>
        <w:tc>
          <w:tcPr>
            <w:tcW w:w="1230" w:type="dxa"/>
            <w:vAlign w:val="center"/>
          </w:tcPr>
          <w:p w:rsidR="00923E77" w:rsidRDefault="0066786F">
            <w:pPr>
              <w:jc w:val="center"/>
            </w:pPr>
            <w:r>
              <w:t>/</w:t>
            </w:r>
          </w:p>
        </w:tc>
        <w:tc>
          <w:tcPr>
            <w:tcW w:w="1845" w:type="dxa"/>
            <w:vAlign w:val="center"/>
          </w:tcPr>
          <w:p w:rsidR="00923E77" w:rsidRDefault="0066786F">
            <w:pPr>
              <w:jc w:val="center"/>
            </w:pPr>
            <w:r>
              <w:t>14</w:t>
            </w:r>
          </w:p>
        </w:tc>
        <w:tc>
          <w:tcPr>
            <w:tcW w:w="1815" w:type="dxa"/>
            <w:vAlign w:val="center"/>
          </w:tcPr>
          <w:p w:rsidR="00923E77" w:rsidRDefault="0066786F">
            <w:pPr>
              <w:jc w:val="center"/>
            </w:pPr>
            <w:r>
              <w:t>/</w:t>
            </w:r>
          </w:p>
        </w:tc>
      </w:tr>
      <w:tr w:rsidR="00923E77">
        <w:trPr>
          <w:cantSplit/>
          <w:tblHeader/>
          <w:jc w:val="center"/>
        </w:trPr>
        <w:tc>
          <w:tcPr>
            <w:tcW w:w="1140" w:type="dxa"/>
            <w:shd w:val="clear" w:color="auto" w:fill="FDE9D9"/>
            <w:vAlign w:val="center"/>
          </w:tcPr>
          <w:p w:rsidR="00923E77" w:rsidRDefault="0066786F">
            <w:r>
              <w:t>III -2</w:t>
            </w:r>
          </w:p>
        </w:tc>
        <w:tc>
          <w:tcPr>
            <w:tcW w:w="1050" w:type="dxa"/>
            <w:vAlign w:val="center"/>
          </w:tcPr>
          <w:p w:rsidR="00923E77" w:rsidRDefault="0066786F">
            <w:pPr>
              <w:jc w:val="center"/>
            </w:pPr>
            <w:r>
              <w:t>3</w:t>
            </w:r>
          </w:p>
        </w:tc>
        <w:tc>
          <w:tcPr>
            <w:tcW w:w="510" w:type="dxa"/>
            <w:vAlign w:val="center"/>
          </w:tcPr>
          <w:p w:rsidR="00923E77" w:rsidRDefault="0066786F">
            <w:pPr>
              <w:jc w:val="center"/>
            </w:pPr>
            <w:r>
              <w:t>2</w:t>
            </w:r>
          </w:p>
        </w:tc>
        <w:tc>
          <w:tcPr>
            <w:tcW w:w="555" w:type="dxa"/>
            <w:vAlign w:val="center"/>
          </w:tcPr>
          <w:p w:rsidR="00923E77" w:rsidRDefault="0066786F">
            <w:pPr>
              <w:jc w:val="center"/>
            </w:pPr>
            <w:r>
              <w:t>1</w:t>
            </w:r>
          </w:p>
        </w:tc>
        <w:tc>
          <w:tcPr>
            <w:tcW w:w="1140" w:type="dxa"/>
            <w:vAlign w:val="center"/>
          </w:tcPr>
          <w:p w:rsidR="00923E77" w:rsidRDefault="0066786F">
            <w:pPr>
              <w:jc w:val="center"/>
            </w:pPr>
            <w:r>
              <w:t>3</w:t>
            </w:r>
          </w:p>
        </w:tc>
        <w:tc>
          <w:tcPr>
            <w:tcW w:w="1230" w:type="dxa"/>
            <w:vAlign w:val="center"/>
          </w:tcPr>
          <w:p w:rsidR="00923E77" w:rsidRDefault="0066786F">
            <w:pPr>
              <w:jc w:val="center"/>
            </w:pPr>
            <w:r>
              <w:t>/</w:t>
            </w:r>
          </w:p>
        </w:tc>
        <w:tc>
          <w:tcPr>
            <w:tcW w:w="1845" w:type="dxa"/>
            <w:vAlign w:val="center"/>
          </w:tcPr>
          <w:p w:rsidR="00923E77" w:rsidRDefault="0066786F">
            <w:pPr>
              <w:jc w:val="center"/>
            </w:pPr>
            <w:r>
              <w:t>3</w:t>
            </w:r>
          </w:p>
        </w:tc>
        <w:tc>
          <w:tcPr>
            <w:tcW w:w="1815" w:type="dxa"/>
            <w:vAlign w:val="center"/>
          </w:tcPr>
          <w:p w:rsidR="00923E77" w:rsidRDefault="0066786F">
            <w:pPr>
              <w:jc w:val="center"/>
            </w:pPr>
            <w:r>
              <w:t>/</w:t>
            </w:r>
          </w:p>
        </w:tc>
      </w:tr>
      <w:tr w:rsidR="00923E77">
        <w:trPr>
          <w:cantSplit/>
          <w:tblHeader/>
          <w:jc w:val="center"/>
        </w:trPr>
        <w:tc>
          <w:tcPr>
            <w:tcW w:w="1140" w:type="dxa"/>
            <w:shd w:val="clear" w:color="auto" w:fill="FDE9D9"/>
            <w:vAlign w:val="center"/>
          </w:tcPr>
          <w:p w:rsidR="00923E77" w:rsidRDefault="0066786F">
            <w:r>
              <w:t>III -3</w:t>
            </w:r>
          </w:p>
        </w:tc>
        <w:tc>
          <w:tcPr>
            <w:tcW w:w="1050" w:type="dxa"/>
            <w:vAlign w:val="center"/>
          </w:tcPr>
          <w:p w:rsidR="00923E77" w:rsidRDefault="0066786F">
            <w:pPr>
              <w:jc w:val="center"/>
            </w:pPr>
            <w:r>
              <w:t>1</w:t>
            </w:r>
          </w:p>
        </w:tc>
        <w:tc>
          <w:tcPr>
            <w:tcW w:w="510" w:type="dxa"/>
            <w:vAlign w:val="center"/>
          </w:tcPr>
          <w:p w:rsidR="00923E77" w:rsidRDefault="0066786F">
            <w:pPr>
              <w:jc w:val="center"/>
            </w:pPr>
            <w:r>
              <w:t>1</w:t>
            </w:r>
          </w:p>
        </w:tc>
        <w:tc>
          <w:tcPr>
            <w:tcW w:w="555" w:type="dxa"/>
            <w:vAlign w:val="center"/>
          </w:tcPr>
          <w:p w:rsidR="00923E77" w:rsidRDefault="0066786F">
            <w:pPr>
              <w:jc w:val="center"/>
            </w:pPr>
            <w:r>
              <w:t>/</w:t>
            </w:r>
          </w:p>
        </w:tc>
        <w:tc>
          <w:tcPr>
            <w:tcW w:w="1140" w:type="dxa"/>
            <w:vAlign w:val="center"/>
          </w:tcPr>
          <w:p w:rsidR="00923E77" w:rsidRDefault="0066786F">
            <w:pPr>
              <w:jc w:val="center"/>
            </w:pPr>
            <w:r>
              <w:t>1</w:t>
            </w:r>
          </w:p>
        </w:tc>
        <w:tc>
          <w:tcPr>
            <w:tcW w:w="1230" w:type="dxa"/>
            <w:vAlign w:val="center"/>
          </w:tcPr>
          <w:p w:rsidR="00923E77" w:rsidRDefault="0066786F">
            <w:pPr>
              <w:jc w:val="center"/>
            </w:pPr>
            <w:r>
              <w:t>/</w:t>
            </w:r>
          </w:p>
        </w:tc>
        <w:tc>
          <w:tcPr>
            <w:tcW w:w="1845" w:type="dxa"/>
            <w:vAlign w:val="center"/>
          </w:tcPr>
          <w:p w:rsidR="00923E77" w:rsidRDefault="0066786F">
            <w:pPr>
              <w:jc w:val="center"/>
            </w:pPr>
            <w:r>
              <w:t>1</w:t>
            </w:r>
          </w:p>
        </w:tc>
        <w:tc>
          <w:tcPr>
            <w:tcW w:w="1815" w:type="dxa"/>
            <w:vAlign w:val="center"/>
          </w:tcPr>
          <w:p w:rsidR="00923E77" w:rsidRDefault="0066786F">
            <w:pPr>
              <w:jc w:val="center"/>
            </w:pPr>
            <w:r>
              <w:t>/</w:t>
            </w:r>
          </w:p>
        </w:tc>
      </w:tr>
      <w:tr w:rsidR="00923E77">
        <w:trPr>
          <w:cantSplit/>
          <w:tblHeader/>
          <w:jc w:val="center"/>
        </w:trPr>
        <w:tc>
          <w:tcPr>
            <w:tcW w:w="1140" w:type="dxa"/>
            <w:shd w:val="clear" w:color="auto" w:fill="FDE9D9"/>
            <w:vAlign w:val="center"/>
          </w:tcPr>
          <w:p w:rsidR="00923E77" w:rsidRDefault="0066786F">
            <w:r>
              <w:t>III -4</w:t>
            </w:r>
          </w:p>
        </w:tc>
        <w:tc>
          <w:tcPr>
            <w:tcW w:w="1050" w:type="dxa"/>
            <w:vAlign w:val="center"/>
          </w:tcPr>
          <w:p w:rsidR="00923E77" w:rsidRDefault="0066786F">
            <w:pPr>
              <w:jc w:val="center"/>
            </w:pPr>
            <w:r>
              <w:t>5</w:t>
            </w:r>
          </w:p>
        </w:tc>
        <w:tc>
          <w:tcPr>
            <w:tcW w:w="510" w:type="dxa"/>
            <w:vAlign w:val="center"/>
          </w:tcPr>
          <w:p w:rsidR="00923E77" w:rsidRDefault="0066786F">
            <w:pPr>
              <w:jc w:val="center"/>
            </w:pPr>
            <w:r>
              <w:t>1</w:t>
            </w:r>
          </w:p>
        </w:tc>
        <w:tc>
          <w:tcPr>
            <w:tcW w:w="555" w:type="dxa"/>
            <w:vAlign w:val="center"/>
          </w:tcPr>
          <w:p w:rsidR="00923E77" w:rsidRDefault="0066786F">
            <w:pPr>
              <w:jc w:val="center"/>
            </w:pPr>
            <w:r>
              <w:t>4</w:t>
            </w:r>
          </w:p>
        </w:tc>
        <w:tc>
          <w:tcPr>
            <w:tcW w:w="1140" w:type="dxa"/>
            <w:vAlign w:val="center"/>
          </w:tcPr>
          <w:p w:rsidR="00923E77" w:rsidRDefault="0066786F">
            <w:pPr>
              <w:jc w:val="center"/>
            </w:pPr>
            <w:r>
              <w:t>4</w:t>
            </w:r>
          </w:p>
        </w:tc>
        <w:tc>
          <w:tcPr>
            <w:tcW w:w="1230" w:type="dxa"/>
            <w:vAlign w:val="center"/>
          </w:tcPr>
          <w:p w:rsidR="00923E77" w:rsidRDefault="0066786F">
            <w:pPr>
              <w:jc w:val="center"/>
            </w:pPr>
            <w:r>
              <w:t>/</w:t>
            </w:r>
          </w:p>
        </w:tc>
        <w:tc>
          <w:tcPr>
            <w:tcW w:w="1845" w:type="dxa"/>
            <w:vAlign w:val="center"/>
          </w:tcPr>
          <w:p w:rsidR="00923E77" w:rsidRDefault="0066786F">
            <w:pPr>
              <w:jc w:val="center"/>
            </w:pPr>
            <w:r>
              <w:t>5</w:t>
            </w:r>
          </w:p>
        </w:tc>
        <w:tc>
          <w:tcPr>
            <w:tcW w:w="1815" w:type="dxa"/>
            <w:vAlign w:val="center"/>
          </w:tcPr>
          <w:p w:rsidR="00923E77" w:rsidRDefault="0066786F">
            <w:pPr>
              <w:jc w:val="center"/>
            </w:pPr>
            <w:r>
              <w:t>/</w:t>
            </w:r>
          </w:p>
        </w:tc>
      </w:tr>
      <w:tr w:rsidR="00923E77">
        <w:trPr>
          <w:cantSplit/>
          <w:tblHeader/>
          <w:jc w:val="center"/>
        </w:trPr>
        <w:tc>
          <w:tcPr>
            <w:tcW w:w="1140" w:type="dxa"/>
            <w:shd w:val="clear" w:color="auto" w:fill="FDE9D9"/>
            <w:vAlign w:val="center"/>
          </w:tcPr>
          <w:p w:rsidR="00923E77" w:rsidRDefault="0066786F">
            <w:r>
              <w:t>IV -1</w:t>
            </w:r>
          </w:p>
        </w:tc>
        <w:tc>
          <w:tcPr>
            <w:tcW w:w="1050" w:type="dxa"/>
            <w:vAlign w:val="center"/>
          </w:tcPr>
          <w:p w:rsidR="00923E77" w:rsidRDefault="0066786F">
            <w:pPr>
              <w:jc w:val="center"/>
            </w:pPr>
            <w:r>
              <w:t>8</w:t>
            </w:r>
          </w:p>
        </w:tc>
        <w:tc>
          <w:tcPr>
            <w:tcW w:w="510" w:type="dxa"/>
            <w:vAlign w:val="center"/>
          </w:tcPr>
          <w:p w:rsidR="00923E77" w:rsidRDefault="0066786F">
            <w:pPr>
              <w:jc w:val="center"/>
            </w:pPr>
            <w:r>
              <w:t>3</w:t>
            </w:r>
          </w:p>
        </w:tc>
        <w:tc>
          <w:tcPr>
            <w:tcW w:w="555" w:type="dxa"/>
            <w:vAlign w:val="center"/>
          </w:tcPr>
          <w:p w:rsidR="00923E77" w:rsidRDefault="0066786F">
            <w:pPr>
              <w:jc w:val="center"/>
            </w:pPr>
            <w:r>
              <w:t>5</w:t>
            </w:r>
          </w:p>
        </w:tc>
        <w:tc>
          <w:tcPr>
            <w:tcW w:w="1140" w:type="dxa"/>
            <w:vAlign w:val="center"/>
          </w:tcPr>
          <w:p w:rsidR="00923E77" w:rsidRDefault="0066786F">
            <w:pPr>
              <w:jc w:val="center"/>
            </w:pPr>
            <w:r>
              <w:t>8</w:t>
            </w:r>
          </w:p>
        </w:tc>
        <w:tc>
          <w:tcPr>
            <w:tcW w:w="1230" w:type="dxa"/>
            <w:vAlign w:val="center"/>
          </w:tcPr>
          <w:p w:rsidR="00923E77" w:rsidRDefault="0066786F">
            <w:pPr>
              <w:jc w:val="center"/>
            </w:pPr>
            <w:r>
              <w:t>/</w:t>
            </w:r>
          </w:p>
        </w:tc>
        <w:tc>
          <w:tcPr>
            <w:tcW w:w="1845" w:type="dxa"/>
            <w:vAlign w:val="center"/>
          </w:tcPr>
          <w:p w:rsidR="00923E77" w:rsidRDefault="0066786F">
            <w:pPr>
              <w:jc w:val="center"/>
            </w:pPr>
            <w:r>
              <w:t>8</w:t>
            </w:r>
          </w:p>
        </w:tc>
        <w:tc>
          <w:tcPr>
            <w:tcW w:w="1815" w:type="dxa"/>
            <w:vAlign w:val="center"/>
          </w:tcPr>
          <w:p w:rsidR="00923E77" w:rsidRDefault="0066786F">
            <w:pPr>
              <w:jc w:val="center"/>
            </w:pPr>
            <w:r>
              <w:t>/</w:t>
            </w:r>
          </w:p>
        </w:tc>
      </w:tr>
      <w:tr w:rsidR="00923E77">
        <w:trPr>
          <w:cantSplit/>
          <w:tblHeader/>
          <w:jc w:val="center"/>
        </w:trPr>
        <w:tc>
          <w:tcPr>
            <w:tcW w:w="1140" w:type="dxa"/>
            <w:shd w:val="clear" w:color="auto" w:fill="FDE9D9"/>
            <w:vAlign w:val="center"/>
          </w:tcPr>
          <w:p w:rsidR="00923E77" w:rsidRDefault="0066786F">
            <w:r>
              <w:t>IV-2</w:t>
            </w:r>
          </w:p>
        </w:tc>
        <w:tc>
          <w:tcPr>
            <w:tcW w:w="1050" w:type="dxa"/>
            <w:vAlign w:val="center"/>
          </w:tcPr>
          <w:p w:rsidR="00923E77" w:rsidRDefault="0066786F">
            <w:pPr>
              <w:jc w:val="center"/>
            </w:pPr>
            <w:r>
              <w:t>1</w:t>
            </w:r>
          </w:p>
        </w:tc>
        <w:tc>
          <w:tcPr>
            <w:tcW w:w="510" w:type="dxa"/>
            <w:vAlign w:val="center"/>
          </w:tcPr>
          <w:p w:rsidR="00923E77" w:rsidRDefault="0066786F">
            <w:pPr>
              <w:jc w:val="center"/>
            </w:pPr>
            <w:r>
              <w:t>/</w:t>
            </w:r>
          </w:p>
        </w:tc>
        <w:tc>
          <w:tcPr>
            <w:tcW w:w="555" w:type="dxa"/>
            <w:vAlign w:val="center"/>
          </w:tcPr>
          <w:p w:rsidR="00923E77" w:rsidRDefault="0066786F">
            <w:pPr>
              <w:jc w:val="center"/>
            </w:pPr>
            <w:r>
              <w:t>1</w:t>
            </w:r>
          </w:p>
        </w:tc>
        <w:tc>
          <w:tcPr>
            <w:tcW w:w="1140" w:type="dxa"/>
            <w:vAlign w:val="center"/>
          </w:tcPr>
          <w:p w:rsidR="00923E77" w:rsidRDefault="0066786F">
            <w:pPr>
              <w:jc w:val="center"/>
            </w:pPr>
            <w:r>
              <w:t>1</w:t>
            </w:r>
          </w:p>
        </w:tc>
        <w:tc>
          <w:tcPr>
            <w:tcW w:w="1230" w:type="dxa"/>
            <w:vAlign w:val="center"/>
          </w:tcPr>
          <w:p w:rsidR="00923E77" w:rsidRDefault="0066786F">
            <w:pPr>
              <w:jc w:val="center"/>
            </w:pPr>
            <w:r>
              <w:t>/</w:t>
            </w:r>
          </w:p>
        </w:tc>
        <w:tc>
          <w:tcPr>
            <w:tcW w:w="1845" w:type="dxa"/>
            <w:vAlign w:val="center"/>
          </w:tcPr>
          <w:p w:rsidR="00923E77" w:rsidRDefault="0066786F">
            <w:pPr>
              <w:jc w:val="center"/>
            </w:pPr>
            <w:r>
              <w:t>1</w:t>
            </w:r>
          </w:p>
        </w:tc>
        <w:tc>
          <w:tcPr>
            <w:tcW w:w="1815" w:type="dxa"/>
            <w:vAlign w:val="center"/>
          </w:tcPr>
          <w:p w:rsidR="00923E77" w:rsidRDefault="0066786F">
            <w:pPr>
              <w:jc w:val="center"/>
            </w:pPr>
            <w:r>
              <w:t>/</w:t>
            </w:r>
          </w:p>
        </w:tc>
      </w:tr>
      <w:tr w:rsidR="00923E77">
        <w:trPr>
          <w:cantSplit/>
          <w:tblHeader/>
          <w:jc w:val="center"/>
        </w:trPr>
        <w:tc>
          <w:tcPr>
            <w:tcW w:w="1140" w:type="dxa"/>
            <w:shd w:val="clear" w:color="auto" w:fill="FDE9D9"/>
            <w:vAlign w:val="center"/>
          </w:tcPr>
          <w:p w:rsidR="00923E77" w:rsidRDefault="0066786F">
            <w:r>
              <w:t>IV 3</w:t>
            </w:r>
          </w:p>
        </w:tc>
        <w:tc>
          <w:tcPr>
            <w:tcW w:w="1050" w:type="dxa"/>
            <w:vAlign w:val="center"/>
          </w:tcPr>
          <w:p w:rsidR="00923E77" w:rsidRDefault="0066786F">
            <w:pPr>
              <w:jc w:val="center"/>
            </w:pPr>
            <w:r>
              <w:t>/</w:t>
            </w:r>
          </w:p>
        </w:tc>
        <w:tc>
          <w:tcPr>
            <w:tcW w:w="510" w:type="dxa"/>
            <w:vAlign w:val="center"/>
          </w:tcPr>
          <w:p w:rsidR="00923E77" w:rsidRDefault="0066786F">
            <w:pPr>
              <w:jc w:val="center"/>
            </w:pPr>
            <w:r>
              <w:t>/</w:t>
            </w:r>
          </w:p>
        </w:tc>
        <w:tc>
          <w:tcPr>
            <w:tcW w:w="555" w:type="dxa"/>
            <w:vAlign w:val="center"/>
          </w:tcPr>
          <w:p w:rsidR="00923E77" w:rsidRDefault="0066786F">
            <w:pPr>
              <w:jc w:val="center"/>
            </w:pPr>
            <w:r>
              <w:t>/</w:t>
            </w:r>
          </w:p>
        </w:tc>
        <w:tc>
          <w:tcPr>
            <w:tcW w:w="1140" w:type="dxa"/>
            <w:vAlign w:val="center"/>
          </w:tcPr>
          <w:p w:rsidR="00923E77" w:rsidRDefault="0066786F">
            <w:pPr>
              <w:jc w:val="center"/>
            </w:pPr>
            <w:r>
              <w:t>/</w:t>
            </w:r>
          </w:p>
        </w:tc>
        <w:tc>
          <w:tcPr>
            <w:tcW w:w="1230" w:type="dxa"/>
            <w:vAlign w:val="center"/>
          </w:tcPr>
          <w:p w:rsidR="00923E77" w:rsidRDefault="0066786F">
            <w:pPr>
              <w:jc w:val="center"/>
            </w:pPr>
            <w:r>
              <w:t>/</w:t>
            </w:r>
          </w:p>
        </w:tc>
        <w:tc>
          <w:tcPr>
            <w:tcW w:w="1845" w:type="dxa"/>
            <w:vAlign w:val="center"/>
          </w:tcPr>
          <w:p w:rsidR="00923E77" w:rsidRDefault="0066786F">
            <w:pPr>
              <w:jc w:val="center"/>
            </w:pPr>
            <w:r>
              <w:t>/</w:t>
            </w:r>
          </w:p>
        </w:tc>
        <w:tc>
          <w:tcPr>
            <w:tcW w:w="1815" w:type="dxa"/>
            <w:vAlign w:val="center"/>
          </w:tcPr>
          <w:p w:rsidR="00923E77" w:rsidRDefault="0066786F">
            <w:pPr>
              <w:jc w:val="center"/>
            </w:pPr>
            <w:r>
              <w:t>/</w:t>
            </w:r>
          </w:p>
        </w:tc>
      </w:tr>
      <w:tr w:rsidR="00923E77">
        <w:trPr>
          <w:cantSplit/>
          <w:tblHeader/>
          <w:jc w:val="center"/>
        </w:trPr>
        <w:tc>
          <w:tcPr>
            <w:tcW w:w="1140" w:type="dxa"/>
            <w:shd w:val="clear" w:color="auto" w:fill="FDE9D9"/>
            <w:vAlign w:val="center"/>
          </w:tcPr>
          <w:p w:rsidR="00923E77" w:rsidRDefault="0066786F">
            <w:r>
              <w:t>IV 4</w:t>
            </w:r>
          </w:p>
        </w:tc>
        <w:tc>
          <w:tcPr>
            <w:tcW w:w="1050" w:type="dxa"/>
            <w:vAlign w:val="center"/>
          </w:tcPr>
          <w:p w:rsidR="00923E77" w:rsidRDefault="0066786F">
            <w:pPr>
              <w:jc w:val="center"/>
            </w:pPr>
            <w:r>
              <w:t>5</w:t>
            </w:r>
          </w:p>
        </w:tc>
        <w:tc>
          <w:tcPr>
            <w:tcW w:w="510" w:type="dxa"/>
            <w:vAlign w:val="center"/>
          </w:tcPr>
          <w:p w:rsidR="00923E77" w:rsidRDefault="0066786F">
            <w:pPr>
              <w:jc w:val="center"/>
            </w:pPr>
            <w:r>
              <w:t>2</w:t>
            </w:r>
          </w:p>
        </w:tc>
        <w:tc>
          <w:tcPr>
            <w:tcW w:w="555" w:type="dxa"/>
            <w:vAlign w:val="center"/>
          </w:tcPr>
          <w:p w:rsidR="00923E77" w:rsidRDefault="0066786F">
            <w:pPr>
              <w:jc w:val="center"/>
            </w:pPr>
            <w:r>
              <w:t>3</w:t>
            </w:r>
          </w:p>
        </w:tc>
        <w:tc>
          <w:tcPr>
            <w:tcW w:w="1140" w:type="dxa"/>
            <w:vAlign w:val="center"/>
          </w:tcPr>
          <w:p w:rsidR="00923E77" w:rsidRDefault="0066786F">
            <w:pPr>
              <w:jc w:val="center"/>
            </w:pPr>
            <w:r>
              <w:t>5</w:t>
            </w:r>
          </w:p>
        </w:tc>
        <w:tc>
          <w:tcPr>
            <w:tcW w:w="1230" w:type="dxa"/>
            <w:vAlign w:val="center"/>
          </w:tcPr>
          <w:p w:rsidR="00923E77" w:rsidRDefault="0066786F">
            <w:pPr>
              <w:jc w:val="center"/>
            </w:pPr>
            <w:r>
              <w:t>/</w:t>
            </w:r>
          </w:p>
        </w:tc>
        <w:tc>
          <w:tcPr>
            <w:tcW w:w="1845" w:type="dxa"/>
            <w:vAlign w:val="center"/>
          </w:tcPr>
          <w:p w:rsidR="00923E77" w:rsidRDefault="0066786F">
            <w:pPr>
              <w:jc w:val="center"/>
            </w:pPr>
            <w:r>
              <w:t>5</w:t>
            </w:r>
          </w:p>
        </w:tc>
        <w:tc>
          <w:tcPr>
            <w:tcW w:w="1815" w:type="dxa"/>
            <w:vAlign w:val="center"/>
          </w:tcPr>
          <w:p w:rsidR="00923E77" w:rsidRDefault="0066786F">
            <w:pPr>
              <w:jc w:val="center"/>
            </w:pPr>
            <w:r>
              <w:t>/</w:t>
            </w:r>
          </w:p>
        </w:tc>
      </w:tr>
    </w:tbl>
    <w:p w:rsidR="00923E77" w:rsidRDefault="00923E77"/>
    <w:tbl>
      <w:tblPr>
        <w:tblStyle w:val="a6"/>
        <w:tblW w:w="928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037"/>
        <w:gridCol w:w="1178"/>
        <w:gridCol w:w="783"/>
        <w:gridCol w:w="1057"/>
        <w:gridCol w:w="1698"/>
        <w:gridCol w:w="1931"/>
        <w:gridCol w:w="1603"/>
      </w:tblGrid>
      <w:tr w:rsidR="00923E77">
        <w:trPr>
          <w:cantSplit/>
          <w:trHeight w:val="1106"/>
          <w:tblHeader/>
          <w:jc w:val="center"/>
        </w:trPr>
        <w:tc>
          <w:tcPr>
            <w:tcW w:w="1037" w:type="dxa"/>
            <w:shd w:val="clear" w:color="auto" w:fill="FDE9D9"/>
            <w:vAlign w:val="center"/>
          </w:tcPr>
          <w:p w:rsidR="00923E77" w:rsidRDefault="0066786F">
            <w:pPr>
              <w:rPr>
                <w:sz w:val="22"/>
                <w:szCs w:val="22"/>
              </w:rPr>
            </w:pPr>
            <w:r>
              <w:rPr>
                <w:sz w:val="22"/>
                <w:szCs w:val="22"/>
              </w:rPr>
              <w:t xml:space="preserve"> Владање</w:t>
            </w:r>
          </w:p>
          <w:p w:rsidR="00923E77" w:rsidRDefault="00923E77">
            <w:pPr>
              <w:rPr>
                <w:sz w:val="22"/>
                <w:szCs w:val="22"/>
              </w:rPr>
            </w:pPr>
          </w:p>
        </w:tc>
        <w:tc>
          <w:tcPr>
            <w:tcW w:w="1178" w:type="dxa"/>
            <w:shd w:val="clear" w:color="auto" w:fill="FDE9D9"/>
            <w:vAlign w:val="center"/>
          </w:tcPr>
          <w:p w:rsidR="00923E77" w:rsidRDefault="0066786F">
            <w:pPr>
              <w:rPr>
                <w:sz w:val="22"/>
                <w:szCs w:val="22"/>
              </w:rPr>
            </w:pPr>
            <w:r>
              <w:rPr>
                <w:sz w:val="22"/>
                <w:szCs w:val="22"/>
              </w:rPr>
              <w:t xml:space="preserve"> Примерно</w:t>
            </w:r>
          </w:p>
          <w:p w:rsidR="00923E77" w:rsidRDefault="00923E77">
            <w:pPr>
              <w:rPr>
                <w:sz w:val="22"/>
                <w:szCs w:val="22"/>
              </w:rPr>
            </w:pPr>
          </w:p>
        </w:tc>
        <w:tc>
          <w:tcPr>
            <w:tcW w:w="783" w:type="dxa"/>
            <w:shd w:val="clear" w:color="auto" w:fill="FDE9D9"/>
            <w:vAlign w:val="center"/>
          </w:tcPr>
          <w:p w:rsidR="00923E77" w:rsidRDefault="0066786F">
            <w:pPr>
              <w:rPr>
                <w:sz w:val="22"/>
                <w:szCs w:val="22"/>
              </w:rPr>
            </w:pPr>
            <w:r>
              <w:rPr>
                <w:sz w:val="22"/>
                <w:szCs w:val="22"/>
              </w:rPr>
              <w:t xml:space="preserve"> Врло добро</w:t>
            </w:r>
          </w:p>
          <w:p w:rsidR="00923E77" w:rsidRDefault="00923E77">
            <w:pPr>
              <w:rPr>
                <w:b/>
                <w:sz w:val="22"/>
                <w:szCs w:val="22"/>
              </w:rPr>
            </w:pPr>
          </w:p>
        </w:tc>
        <w:tc>
          <w:tcPr>
            <w:tcW w:w="1057" w:type="dxa"/>
            <w:shd w:val="clear" w:color="auto" w:fill="FDE9D9"/>
            <w:vAlign w:val="center"/>
          </w:tcPr>
          <w:p w:rsidR="00923E77" w:rsidRDefault="0066786F">
            <w:pPr>
              <w:rPr>
                <w:sz w:val="22"/>
                <w:szCs w:val="22"/>
              </w:rPr>
            </w:pPr>
            <w:r>
              <w:rPr>
                <w:sz w:val="22"/>
                <w:szCs w:val="22"/>
              </w:rPr>
              <w:t xml:space="preserve"> Добро</w:t>
            </w:r>
          </w:p>
        </w:tc>
        <w:tc>
          <w:tcPr>
            <w:tcW w:w="1698" w:type="dxa"/>
            <w:shd w:val="clear" w:color="auto" w:fill="FDE9D9"/>
            <w:vAlign w:val="center"/>
          </w:tcPr>
          <w:p w:rsidR="00923E77" w:rsidRDefault="0066786F">
            <w:pPr>
              <w:rPr>
                <w:sz w:val="22"/>
                <w:szCs w:val="22"/>
              </w:rPr>
            </w:pPr>
            <w:r>
              <w:rPr>
                <w:sz w:val="22"/>
                <w:szCs w:val="22"/>
              </w:rPr>
              <w:t xml:space="preserve"> Задовољaвајуће</w:t>
            </w:r>
          </w:p>
        </w:tc>
        <w:tc>
          <w:tcPr>
            <w:tcW w:w="1931" w:type="dxa"/>
            <w:shd w:val="clear" w:color="auto" w:fill="FDE9D9"/>
            <w:vAlign w:val="center"/>
          </w:tcPr>
          <w:p w:rsidR="00923E77" w:rsidRDefault="0066786F">
            <w:pPr>
              <w:rPr>
                <w:sz w:val="22"/>
                <w:szCs w:val="22"/>
              </w:rPr>
            </w:pPr>
            <w:r>
              <w:rPr>
                <w:sz w:val="22"/>
                <w:szCs w:val="22"/>
              </w:rPr>
              <w:t xml:space="preserve"> Незадовољавајуће</w:t>
            </w:r>
          </w:p>
          <w:p w:rsidR="00923E77" w:rsidRDefault="00923E77">
            <w:pPr>
              <w:rPr>
                <w:sz w:val="22"/>
                <w:szCs w:val="22"/>
              </w:rPr>
            </w:pPr>
          </w:p>
        </w:tc>
        <w:tc>
          <w:tcPr>
            <w:tcW w:w="1603" w:type="dxa"/>
            <w:shd w:val="clear" w:color="auto" w:fill="FDE9D9"/>
            <w:vAlign w:val="center"/>
          </w:tcPr>
          <w:p w:rsidR="00923E77" w:rsidRDefault="0066786F">
            <w:pPr>
              <w:rPr>
                <w:sz w:val="22"/>
                <w:szCs w:val="22"/>
              </w:rPr>
            </w:pPr>
            <w:r>
              <w:rPr>
                <w:sz w:val="22"/>
                <w:szCs w:val="22"/>
              </w:rPr>
              <w:t xml:space="preserve"> Дисциплински</w:t>
            </w:r>
          </w:p>
          <w:p w:rsidR="00923E77" w:rsidRDefault="0066786F">
            <w:pPr>
              <w:rPr>
                <w:sz w:val="22"/>
                <w:szCs w:val="22"/>
              </w:rPr>
            </w:pPr>
            <w:r>
              <w:rPr>
                <w:sz w:val="22"/>
                <w:szCs w:val="22"/>
              </w:rPr>
              <w:t xml:space="preserve">поступак, васпитна    </w:t>
            </w:r>
          </w:p>
          <w:p w:rsidR="00923E77" w:rsidRDefault="0066786F">
            <w:pPr>
              <w:rPr>
                <w:sz w:val="22"/>
                <w:szCs w:val="22"/>
              </w:rPr>
            </w:pPr>
            <w:r>
              <w:rPr>
                <w:sz w:val="22"/>
                <w:szCs w:val="22"/>
              </w:rPr>
              <w:t>мера (броj)</w:t>
            </w:r>
          </w:p>
        </w:tc>
      </w:tr>
      <w:tr w:rsidR="00923E77">
        <w:trPr>
          <w:cantSplit/>
          <w:trHeight w:val="290"/>
          <w:tblHeader/>
          <w:jc w:val="center"/>
        </w:trPr>
        <w:tc>
          <w:tcPr>
            <w:tcW w:w="1037" w:type="dxa"/>
            <w:shd w:val="clear" w:color="auto" w:fill="FDE9D9"/>
          </w:tcPr>
          <w:p w:rsidR="00923E77" w:rsidRDefault="0066786F">
            <w:r>
              <w:t>I -1</w:t>
            </w:r>
          </w:p>
        </w:tc>
        <w:tc>
          <w:tcPr>
            <w:tcW w:w="1178" w:type="dxa"/>
          </w:tcPr>
          <w:p w:rsidR="00923E77" w:rsidRDefault="0066786F">
            <w:pPr>
              <w:jc w:val="center"/>
            </w:pPr>
            <w:r>
              <w:t>12</w:t>
            </w:r>
          </w:p>
        </w:tc>
        <w:tc>
          <w:tcPr>
            <w:tcW w:w="783" w:type="dxa"/>
          </w:tcPr>
          <w:p w:rsidR="00923E77" w:rsidRDefault="0066786F">
            <w:pPr>
              <w:jc w:val="center"/>
            </w:pPr>
            <w:r>
              <w:t>/</w:t>
            </w:r>
          </w:p>
        </w:tc>
        <w:tc>
          <w:tcPr>
            <w:tcW w:w="1057" w:type="dxa"/>
          </w:tcPr>
          <w:p w:rsidR="00923E77" w:rsidRDefault="0066786F">
            <w:pPr>
              <w:jc w:val="center"/>
            </w:pPr>
            <w:r>
              <w:t>/</w:t>
            </w:r>
          </w:p>
        </w:tc>
        <w:tc>
          <w:tcPr>
            <w:tcW w:w="1698" w:type="dxa"/>
          </w:tcPr>
          <w:p w:rsidR="00923E77" w:rsidRDefault="0066786F">
            <w:pPr>
              <w:jc w:val="center"/>
            </w:pPr>
            <w:r>
              <w:t>/</w:t>
            </w:r>
          </w:p>
        </w:tc>
        <w:tc>
          <w:tcPr>
            <w:tcW w:w="1931" w:type="dxa"/>
          </w:tcPr>
          <w:p w:rsidR="00923E77" w:rsidRDefault="0066786F">
            <w:pPr>
              <w:jc w:val="center"/>
            </w:pPr>
            <w:r>
              <w:t>/</w:t>
            </w:r>
          </w:p>
        </w:tc>
        <w:tc>
          <w:tcPr>
            <w:tcW w:w="1603" w:type="dxa"/>
          </w:tcPr>
          <w:p w:rsidR="00923E77" w:rsidRDefault="0066786F">
            <w:pPr>
              <w:jc w:val="center"/>
            </w:pPr>
            <w:r>
              <w:t>/</w:t>
            </w:r>
          </w:p>
        </w:tc>
      </w:tr>
      <w:tr w:rsidR="00923E77">
        <w:trPr>
          <w:cantSplit/>
          <w:tblHeader/>
          <w:jc w:val="center"/>
        </w:trPr>
        <w:tc>
          <w:tcPr>
            <w:tcW w:w="1037" w:type="dxa"/>
            <w:shd w:val="clear" w:color="auto" w:fill="FDE9D9"/>
          </w:tcPr>
          <w:p w:rsidR="00923E77" w:rsidRDefault="0066786F">
            <w:r>
              <w:t xml:space="preserve">I -2 </w:t>
            </w:r>
          </w:p>
        </w:tc>
        <w:tc>
          <w:tcPr>
            <w:tcW w:w="1178" w:type="dxa"/>
          </w:tcPr>
          <w:p w:rsidR="00923E77" w:rsidRDefault="0066786F">
            <w:pPr>
              <w:jc w:val="center"/>
            </w:pPr>
            <w:r>
              <w:t>4</w:t>
            </w:r>
          </w:p>
        </w:tc>
        <w:tc>
          <w:tcPr>
            <w:tcW w:w="783" w:type="dxa"/>
          </w:tcPr>
          <w:p w:rsidR="00923E77" w:rsidRDefault="0066786F">
            <w:pPr>
              <w:jc w:val="center"/>
            </w:pPr>
            <w:r>
              <w:t>/</w:t>
            </w:r>
          </w:p>
        </w:tc>
        <w:tc>
          <w:tcPr>
            <w:tcW w:w="1057" w:type="dxa"/>
          </w:tcPr>
          <w:p w:rsidR="00923E77" w:rsidRDefault="0066786F">
            <w:pPr>
              <w:jc w:val="center"/>
            </w:pPr>
            <w:r>
              <w:t>/</w:t>
            </w:r>
          </w:p>
        </w:tc>
        <w:tc>
          <w:tcPr>
            <w:tcW w:w="1698" w:type="dxa"/>
          </w:tcPr>
          <w:p w:rsidR="00923E77" w:rsidRDefault="0066786F">
            <w:pPr>
              <w:jc w:val="center"/>
            </w:pPr>
            <w:r>
              <w:t>/</w:t>
            </w:r>
          </w:p>
        </w:tc>
        <w:tc>
          <w:tcPr>
            <w:tcW w:w="1931" w:type="dxa"/>
          </w:tcPr>
          <w:p w:rsidR="00923E77" w:rsidRDefault="0066786F">
            <w:pPr>
              <w:jc w:val="center"/>
            </w:pPr>
            <w:r>
              <w:t>/</w:t>
            </w:r>
          </w:p>
        </w:tc>
        <w:tc>
          <w:tcPr>
            <w:tcW w:w="1603" w:type="dxa"/>
          </w:tcPr>
          <w:p w:rsidR="00923E77" w:rsidRDefault="0066786F">
            <w:pPr>
              <w:jc w:val="center"/>
            </w:pPr>
            <w:r>
              <w:t>/</w:t>
            </w:r>
          </w:p>
        </w:tc>
      </w:tr>
      <w:tr w:rsidR="00923E77">
        <w:trPr>
          <w:cantSplit/>
          <w:tblHeader/>
          <w:jc w:val="center"/>
        </w:trPr>
        <w:tc>
          <w:tcPr>
            <w:tcW w:w="1037" w:type="dxa"/>
            <w:shd w:val="clear" w:color="auto" w:fill="FDE9D9"/>
          </w:tcPr>
          <w:p w:rsidR="00923E77" w:rsidRDefault="0066786F">
            <w:r>
              <w:t>I -3</w:t>
            </w:r>
          </w:p>
        </w:tc>
        <w:tc>
          <w:tcPr>
            <w:tcW w:w="1178" w:type="dxa"/>
          </w:tcPr>
          <w:p w:rsidR="00923E77" w:rsidRDefault="0066786F">
            <w:pPr>
              <w:jc w:val="center"/>
            </w:pPr>
            <w:r>
              <w:t>/</w:t>
            </w:r>
          </w:p>
        </w:tc>
        <w:tc>
          <w:tcPr>
            <w:tcW w:w="783" w:type="dxa"/>
          </w:tcPr>
          <w:p w:rsidR="00923E77" w:rsidRDefault="0066786F">
            <w:pPr>
              <w:jc w:val="center"/>
            </w:pPr>
            <w:r>
              <w:t>/</w:t>
            </w:r>
          </w:p>
        </w:tc>
        <w:tc>
          <w:tcPr>
            <w:tcW w:w="1057" w:type="dxa"/>
          </w:tcPr>
          <w:p w:rsidR="00923E77" w:rsidRDefault="0066786F">
            <w:pPr>
              <w:jc w:val="center"/>
            </w:pPr>
            <w:r>
              <w:t>/</w:t>
            </w:r>
          </w:p>
        </w:tc>
        <w:tc>
          <w:tcPr>
            <w:tcW w:w="1698" w:type="dxa"/>
          </w:tcPr>
          <w:p w:rsidR="00923E77" w:rsidRDefault="0066786F">
            <w:pPr>
              <w:jc w:val="center"/>
            </w:pPr>
            <w:r>
              <w:t>/</w:t>
            </w:r>
          </w:p>
        </w:tc>
        <w:tc>
          <w:tcPr>
            <w:tcW w:w="1931" w:type="dxa"/>
          </w:tcPr>
          <w:p w:rsidR="00923E77" w:rsidRDefault="0066786F">
            <w:pPr>
              <w:jc w:val="center"/>
            </w:pPr>
            <w:r>
              <w:t>/</w:t>
            </w:r>
          </w:p>
        </w:tc>
        <w:tc>
          <w:tcPr>
            <w:tcW w:w="1603" w:type="dxa"/>
          </w:tcPr>
          <w:p w:rsidR="00923E77" w:rsidRDefault="0066786F">
            <w:pPr>
              <w:jc w:val="center"/>
            </w:pPr>
            <w:r>
              <w:t>/</w:t>
            </w:r>
          </w:p>
        </w:tc>
      </w:tr>
      <w:tr w:rsidR="00923E77">
        <w:trPr>
          <w:cantSplit/>
          <w:tblHeader/>
          <w:jc w:val="center"/>
        </w:trPr>
        <w:tc>
          <w:tcPr>
            <w:tcW w:w="1037" w:type="dxa"/>
            <w:shd w:val="clear" w:color="auto" w:fill="FDE9D9"/>
          </w:tcPr>
          <w:p w:rsidR="00923E77" w:rsidRDefault="0066786F">
            <w:r>
              <w:t>I -4</w:t>
            </w:r>
          </w:p>
        </w:tc>
        <w:tc>
          <w:tcPr>
            <w:tcW w:w="1178" w:type="dxa"/>
          </w:tcPr>
          <w:p w:rsidR="00923E77" w:rsidRDefault="0066786F">
            <w:pPr>
              <w:jc w:val="center"/>
            </w:pPr>
            <w:r>
              <w:t>1</w:t>
            </w:r>
          </w:p>
        </w:tc>
        <w:tc>
          <w:tcPr>
            <w:tcW w:w="783" w:type="dxa"/>
          </w:tcPr>
          <w:p w:rsidR="00923E77" w:rsidRDefault="0066786F">
            <w:pPr>
              <w:jc w:val="center"/>
            </w:pPr>
            <w:r>
              <w:t>/</w:t>
            </w:r>
          </w:p>
        </w:tc>
        <w:tc>
          <w:tcPr>
            <w:tcW w:w="1057" w:type="dxa"/>
          </w:tcPr>
          <w:p w:rsidR="00923E77" w:rsidRDefault="0066786F">
            <w:pPr>
              <w:jc w:val="center"/>
            </w:pPr>
            <w:r>
              <w:t>/</w:t>
            </w:r>
          </w:p>
        </w:tc>
        <w:tc>
          <w:tcPr>
            <w:tcW w:w="1698" w:type="dxa"/>
          </w:tcPr>
          <w:p w:rsidR="00923E77" w:rsidRDefault="0066786F">
            <w:pPr>
              <w:jc w:val="center"/>
            </w:pPr>
            <w:r>
              <w:t>/</w:t>
            </w:r>
          </w:p>
        </w:tc>
        <w:tc>
          <w:tcPr>
            <w:tcW w:w="1931" w:type="dxa"/>
          </w:tcPr>
          <w:p w:rsidR="00923E77" w:rsidRDefault="0066786F">
            <w:pPr>
              <w:jc w:val="center"/>
            </w:pPr>
            <w:r>
              <w:t>/</w:t>
            </w:r>
          </w:p>
        </w:tc>
        <w:tc>
          <w:tcPr>
            <w:tcW w:w="1603" w:type="dxa"/>
          </w:tcPr>
          <w:p w:rsidR="00923E77" w:rsidRDefault="0066786F">
            <w:pPr>
              <w:jc w:val="center"/>
            </w:pPr>
            <w:r>
              <w:t>/</w:t>
            </w:r>
          </w:p>
        </w:tc>
      </w:tr>
      <w:tr w:rsidR="00923E77">
        <w:trPr>
          <w:cantSplit/>
          <w:tblHeader/>
          <w:jc w:val="center"/>
        </w:trPr>
        <w:tc>
          <w:tcPr>
            <w:tcW w:w="1037" w:type="dxa"/>
            <w:shd w:val="clear" w:color="auto" w:fill="FDE9D9"/>
          </w:tcPr>
          <w:p w:rsidR="00923E77" w:rsidRDefault="0066786F">
            <w:r>
              <w:t xml:space="preserve">II -1 </w:t>
            </w:r>
          </w:p>
        </w:tc>
        <w:tc>
          <w:tcPr>
            <w:tcW w:w="1178" w:type="dxa"/>
          </w:tcPr>
          <w:p w:rsidR="00923E77" w:rsidRDefault="0066786F">
            <w:pPr>
              <w:jc w:val="center"/>
            </w:pPr>
            <w:r>
              <w:t>11</w:t>
            </w:r>
          </w:p>
        </w:tc>
        <w:tc>
          <w:tcPr>
            <w:tcW w:w="783" w:type="dxa"/>
          </w:tcPr>
          <w:p w:rsidR="00923E77" w:rsidRDefault="0066786F">
            <w:pPr>
              <w:jc w:val="center"/>
            </w:pPr>
            <w:r>
              <w:t>/</w:t>
            </w:r>
          </w:p>
        </w:tc>
        <w:tc>
          <w:tcPr>
            <w:tcW w:w="1057" w:type="dxa"/>
          </w:tcPr>
          <w:p w:rsidR="00923E77" w:rsidRDefault="0066786F">
            <w:pPr>
              <w:jc w:val="center"/>
            </w:pPr>
            <w:r>
              <w:t>/</w:t>
            </w:r>
          </w:p>
        </w:tc>
        <w:tc>
          <w:tcPr>
            <w:tcW w:w="1698" w:type="dxa"/>
          </w:tcPr>
          <w:p w:rsidR="00923E77" w:rsidRDefault="0066786F">
            <w:pPr>
              <w:jc w:val="center"/>
            </w:pPr>
            <w:r>
              <w:t>/</w:t>
            </w:r>
          </w:p>
        </w:tc>
        <w:tc>
          <w:tcPr>
            <w:tcW w:w="1931" w:type="dxa"/>
          </w:tcPr>
          <w:p w:rsidR="00923E77" w:rsidRDefault="0066786F">
            <w:pPr>
              <w:jc w:val="center"/>
            </w:pPr>
            <w:r>
              <w:t>/</w:t>
            </w:r>
          </w:p>
        </w:tc>
        <w:tc>
          <w:tcPr>
            <w:tcW w:w="1603" w:type="dxa"/>
          </w:tcPr>
          <w:p w:rsidR="00923E77" w:rsidRDefault="0066786F">
            <w:pPr>
              <w:jc w:val="center"/>
            </w:pPr>
            <w:r>
              <w:t>/</w:t>
            </w:r>
          </w:p>
        </w:tc>
      </w:tr>
      <w:tr w:rsidR="00923E77">
        <w:trPr>
          <w:cantSplit/>
          <w:tblHeader/>
          <w:jc w:val="center"/>
        </w:trPr>
        <w:tc>
          <w:tcPr>
            <w:tcW w:w="1037" w:type="dxa"/>
            <w:shd w:val="clear" w:color="auto" w:fill="FDE9D9"/>
          </w:tcPr>
          <w:p w:rsidR="00923E77" w:rsidRDefault="0066786F">
            <w:r>
              <w:t>II -2</w:t>
            </w:r>
          </w:p>
        </w:tc>
        <w:tc>
          <w:tcPr>
            <w:tcW w:w="1178" w:type="dxa"/>
          </w:tcPr>
          <w:p w:rsidR="00923E77" w:rsidRDefault="0066786F">
            <w:pPr>
              <w:jc w:val="center"/>
            </w:pPr>
            <w:r>
              <w:t>1</w:t>
            </w:r>
          </w:p>
        </w:tc>
        <w:tc>
          <w:tcPr>
            <w:tcW w:w="783" w:type="dxa"/>
          </w:tcPr>
          <w:p w:rsidR="00923E77" w:rsidRDefault="0066786F">
            <w:pPr>
              <w:jc w:val="center"/>
            </w:pPr>
            <w:r>
              <w:t>/</w:t>
            </w:r>
          </w:p>
        </w:tc>
        <w:tc>
          <w:tcPr>
            <w:tcW w:w="1057" w:type="dxa"/>
          </w:tcPr>
          <w:p w:rsidR="00923E77" w:rsidRDefault="0066786F">
            <w:pPr>
              <w:jc w:val="center"/>
            </w:pPr>
            <w:r>
              <w:t>/</w:t>
            </w:r>
          </w:p>
        </w:tc>
        <w:tc>
          <w:tcPr>
            <w:tcW w:w="1698" w:type="dxa"/>
          </w:tcPr>
          <w:p w:rsidR="00923E77" w:rsidRDefault="0066786F">
            <w:pPr>
              <w:jc w:val="center"/>
            </w:pPr>
            <w:r>
              <w:t>/</w:t>
            </w:r>
          </w:p>
        </w:tc>
        <w:tc>
          <w:tcPr>
            <w:tcW w:w="1931" w:type="dxa"/>
          </w:tcPr>
          <w:p w:rsidR="00923E77" w:rsidRDefault="0066786F">
            <w:pPr>
              <w:jc w:val="center"/>
            </w:pPr>
            <w:r>
              <w:t>/</w:t>
            </w:r>
          </w:p>
        </w:tc>
        <w:tc>
          <w:tcPr>
            <w:tcW w:w="1603" w:type="dxa"/>
          </w:tcPr>
          <w:p w:rsidR="00923E77" w:rsidRDefault="0066786F">
            <w:pPr>
              <w:jc w:val="center"/>
            </w:pPr>
            <w:r>
              <w:t>/</w:t>
            </w:r>
          </w:p>
        </w:tc>
      </w:tr>
      <w:tr w:rsidR="00923E77">
        <w:trPr>
          <w:cantSplit/>
          <w:tblHeader/>
          <w:jc w:val="center"/>
        </w:trPr>
        <w:tc>
          <w:tcPr>
            <w:tcW w:w="1037" w:type="dxa"/>
            <w:shd w:val="clear" w:color="auto" w:fill="FDE9D9"/>
          </w:tcPr>
          <w:p w:rsidR="00923E77" w:rsidRDefault="0066786F">
            <w:r>
              <w:t>II -3</w:t>
            </w:r>
          </w:p>
        </w:tc>
        <w:tc>
          <w:tcPr>
            <w:tcW w:w="1178" w:type="dxa"/>
          </w:tcPr>
          <w:p w:rsidR="00923E77" w:rsidRDefault="0066786F">
            <w:pPr>
              <w:jc w:val="center"/>
            </w:pPr>
            <w:r>
              <w:t>2</w:t>
            </w:r>
          </w:p>
        </w:tc>
        <w:tc>
          <w:tcPr>
            <w:tcW w:w="783" w:type="dxa"/>
          </w:tcPr>
          <w:p w:rsidR="00923E77" w:rsidRDefault="0066786F">
            <w:pPr>
              <w:jc w:val="center"/>
            </w:pPr>
            <w:r>
              <w:t>/</w:t>
            </w:r>
          </w:p>
        </w:tc>
        <w:tc>
          <w:tcPr>
            <w:tcW w:w="1057" w:type="dxa"/>
          </w:tcPr>
          <w:p w:rsidR="00923E77" w:rsidRDefault="0066786F">
            <w:pPr>
              <w:jc w:val="center"/>
            </w:pPr>
            <w:r>
              <w:t>/</w:t>
            </w:r>
          </w:p>
        </w:tc>
        <w:tc>
          <w:tcPr>
            <w:tcW w:w="1698" w:type="dxa"/>
          </w:tcPr>
          <w:p w:rsidR="00923E77" w:rsidRDefault="0066786F">
            <w:pPr>
              <w:jc w:val="center"/>
            </w:pPr>
            <w:r>
              <w:t>/</w:t>
            </w:r>
          </w:p>
        </w:tc>
        <w:tc>
          <w:tcPr>
            <w:tcW w:w="1931" w:type="dxa"/>
          </w:tcPr>
          <w:p w:rsidR="00923E77" w:rsidRDefault="0066786F">
            <w:pPr>
              <w:jc w:val="center"/>
            </w:pPr>
            <w:r>
              <w:t>/</w:t>
            </w:r>
          </w:p>
        </w:tc>
        <w:tc>
          <w:tcPr>
            <w:tcW w:w="1603" w:type="dxa"/>
          </w:tcPr>
          <w:p w:rsidR="00923E77" w:rsidRDefault="0066786F">
            <w:pPr>
              <w:jc w:val="center"/>
            </w:pPr>
            <w:r>
              <w:t>/</w:t>
            </w:r>
          </w:p>
        </w:tc>
      </w:tr>
      <w:tr w:rsidR="00923E77">
        <w:trPr>
          <w:cantSplit/>
          <w:tblHeader/>
          <w:jc w:val="center"/>
        </w:trPr>
        <w:tc>
          <w:tcPr>
            <w:tcW w:w="1037" w:type="dxa"/>
            <w:shd w:val="clear" w:color="auto" w:fill="FDE9D9"/>
          </w:tcPr>
          <w:p w:rsidR="00923E77" w:rsidRDefault="0066786F">
            <w:r>
              <w:t>II -4</w:t>
            </w:r>
          </w:p>
        </w:tc>
        <w:tc>
          <w:tcPr>
            <w:tcW w:w="1178" w:type="dxa"/>
          </w:tcPr>
          <w:p w:rsidR="00923E77" w:rsidRDefault="0066786F">
            <w:pPr>
              <w:jc w:val="center"/>
            </w:pPr>
            <w:r>
              <w:t>5</w:t>
            </w:r>
          </w:p>
        </w:tc>
        <w:tc>
          <w:tcPr>
            <w:tcW w:w="783" w:type="dxa"/>
          </w:tcPr>
          <w:p w:rsidR="00923E77" w:rsidRDefault="0066786F">
            <w:pPr>
              <w:jc w:val="center"/>
            </w:pPr>
            <w:r>
              <w:t>/</w:t>
            </w:r>
          </w:p>
        </w:tc>
        <w:tc>
          <w:tcPr>
            <w:tcW w:w="1057" w:type="dxa"/>
          </w:tcPr>
          <w:p w:rsidR="00923E77" w:rsidRDefault="0066786F">
            <w:pPr>
              <w:jc w:val="center"/>
            </w:pPr>
            <w:r>
              <w:t>/</w:t>
            </w:r>
          </w:p>
        </w:tc>
        <w:tc>
          <w:tcPr>
            <w:tcW w:w="1698" w:type="dxa"/>
          </w:tcPr>
          <w:p w:rsidR="00923E77" w:rsidRDefault="0066786F">
            <w:pPr>
              <w:jc w:val="center"/>
            </w:pPr>
            <w:r>
              <w:t>/</w:t>
            </w:r>
          </w:p>
        </w:tc>
        <w:tc>
          <w:tcPr>
            <w:tcW w:w="1931" w:type="dxa"/>
          </w:tcPr>
          <w:p w:rsidR="00923E77" w:rsidRDefault="0066786F">
            <w:pPr>
              <w:jc w:val="center"/>
            </w:pPr>
            <w:r>
              <w:t>/</w:t>
            </w:r>
          </w:p>
        </w:tc>
        <w:tc>
          <w:tcPr>
            <w:tcW w:w="1603" w:type="dxa"/>
          </w:tcPr>
          <w:p w:rsidR="00923E77" w:rsidRDefault="0066786F">
            <w:pPr>
              <w:jc w:val="center"/>
            </w:pPr>
            <w:r>
              <w:t>/</w:t>
            </w:r>
          </w:p>
        </w:tc>
      </w:tr>
      <w:tr w:rsidR="00923E77">
        <w:trPr>
          <w:cantSplit/>
          <w:tblHeader/>
          <w:jc w:val="center"/>
        </w:trPr>
        <w:tc>
          <w:tcPr>
            <w:tcW w:w="1037" w:type="dxa"/>
            <w:shd w:val="clear" w:color="auto" w:fill="FDE9D9"/>
          </w:tcPr>
          <w:p w:rsidR="00923E77" w:rsidRDefault="0066786F">
            <w:r>
              <w:t>III -1</w:t>
            </w:r>
          </w:p>
        </w:tc>
        <w:tc>
          <w:tcPr>
            <w:tcW w:w="1178" w:type="dxa"/>
          </w:tcPr>
          <w:p w:rsidR="00923E77" w:rsidRDefault="0066786F">
            <w:pPr>
              <w:jc w:val="center"/>
            </w:pPr>
            <w:r>
              <w:t>14</w:t>
            </w:r>
          </w:p>
        </w:tc>
        <w:tc>
          <w:tcPr>
            <w:tcW w:w="783" w:type="dxa"/>
          </w:tcPr>
          <w:p w:rsidR="00923E77" w:rsidRDefault="0066786F">
            <w:pPr>
              <w:jc w:val="center"/>
            </w:pPr>
            <w:r>
              <w:t>/</w:t>
            </w:r>
          </w:p>
        </w:tc>
        <w:tc>
          <w:tcPr>
            <w:tcW w:w="1057" w:type="dxa"/>
          </w:tcPr>
          <w:p w:rsidR="00923E77" w:rsidRDefault="0066786F">
            <w:pPr>
              <w:jc w:val="center"/>
            </w:pPr>
            <w:r>
              <w:t>/</w:t>
            </w:r>
          </w:p>
        </w:tc>
        <w:tc>
          <w:tcPr>
            <w:tcW w:w="1698" w:type="dxa"/>
          </w:tcPr>
          <w:p w:rsidR="00923E77" w:rsidRDefault="0066786F">
            <w:pPr>
              <w:jc w:val="center"/>
            </w:pPr>
            <w:r>
              <w:t>/</w:t>
            </w:r>
          </w:p>
        </w:tc>
        <w:tc>
          <w:tcPr>
            <w:tcW w:w="1931" w:type="dxa"/>
          </w:tcPr>
          <w:p w:rsidR="00923E77" w:rsidRDefault="0066786F">
            <w:pPr>
              <w:jc w:val="center"/>
            </w:pPr>
            <w:r>
              <w:t>/</w:t>
            </w:r>
          </w:p>
        </w:tc>
        <w:tc>
          <w:tcPr>
            <w:tcW w:w="1603" w:type="dxa"/>
          </w:tcPr>
          <w:p w:rsidR="00923E77" w:rsidRDefault="0066786F">
            <w:pPr>
              <w:jc w:val="center"/>
            </w:pPr>
            <w:r>
              <w:t>/</w:t>
            </w:r>
          </w:p>
        </w:tc>
      </w:tr>
      <w:tr w:rsidR="00923E77">
        <w:trPr>
          <w:cantSplit/>
          <w:tblHeader/>
          <w:jc w:val="center"/>
        </w:trPr>
        <w:tc>
          <w:tcPr>
            <w:tcW w:w="1037" w:type="dxa"/>
            <w:shd w:val="clear" w:color="auto" w:fill="FDE9D9"/>
          </w:tcPr>
          <w:p w:rsidR="00923E77" w:rsidRDefault="0066786F">
            <w:r>
              <w:t>III -2</w:t>
            </w:r>
          </w:p>
        </w:tc>
        <w:tc>
          <w:tcPr>
            <w:tcW w:w="1178" w:type="dxa"/>
          </w:tcPr>
          <w:p w:rsidR="00923E77" w:rsidRDefault="0066786F">
            <w:pPr>
              <w:jc w:val="center"/>
            </w:pPr>
            <w:r>
              <w:t>3</w:t>
            </w:r>
          </w:p>
        </w:tc>
        <w:tc>
          <w:tcPr>
            <w:tcW w:w="783" w:type="dxa"/>
          </w:tcPr>
          <w:p w:rsidR="00923E77" w:rsidRDefault="0066786F">
            <w:pPr>
              <w:jc w:val="center"/>
            </w:pPr>
            <w:r>
              <w:t>/</w:t>
            </w:r>
          </w:p>
        </w:tc>
        <w:tc>
          <w:tcPr>
            <w:tcW w:w="1057" w:type="dxa"/>
          </w:tcPr>
          <w:p w:rsidR="00923E77" w:rsidRDefault="0066786F">
            <w:pPr>
              <w:jc w:val="center"/>
            </w:pPr>
            <w:r>
              <w:t>/</w:t>
            </w:r>
          </w:p>
        </w:tc>
        <w:tc>
          <w:tcPr>
            <w:tcW w:w="1698" w:type="dxa"/>
          </w:tcPr>
          <w:p w:rsidR="00923E77" w:rsidRDefault="0066786F">
            <w:pPr>
              <w:jc w:val="center"/>
            </w:pPr>
            <w:r>
              <w:t>/</w:t>
            </w:r>
          </w:p>
        </w:tc>
        <w:tc>
          <w:tcPr>
            <w:tcW w:w="1931" w:type="dxa"/>
          </w:tcPr>
          <w:p w:rsidR="00923E77" w:rsidRDefault="0066786F">
            <w:pPr>
              <w:jc w:val="center"/>
            </w:pPr>
            <w:r>
              <w:t>/</w:t>
            </w:r>
          </w:p>
        </w:tc>
        <w:tc>
          <w:tcPr>
            <w:tcW w:w="1603" w:type="dxa"/>
          </w:tcPr>
          <w:p w:rsidR="00923E77" w:rsidRDefault="0066786F">
            <w:pPr>
              <w:jc w:val="center"/>
            </w:pPr>
            <w:r>
              <w:t>/</w:t>
            </w:r>
          </w:p>
        </w:tc>
      </w:tr>
      <w:tr w:rsidR="00923E77">
        <w:trPr>
          <w:cantSplit/>
          <w:tblHeader/>
          <w:jc w:val="center"/>
        </w:trPr>
        <w:tc>
          <w:tcPr>
            <w:tcW w:w="1037" w:type="dxa"/>
            <w:shd w:val="clear" w:color="auto" w:fill="FDE9D9"/>
          </w:tcPr>
          <w:p w:rsidR="00923E77" w:rsidRDefault="0066786F">
            <w:r>
              <w:t>III -3</w:t>
            </w:r>
          </w:p>
        </w:tc>
        <w:tc>
          <w:tcPr>
            <w:tcW w:w="1178" w:type="dxa"/>
          </w:tcPr>
          <w:p w:rsidR="00923E77" w:rsidRDefault="0066786F">
            <w:pPr>
              <w:jc w:val="center"/>
            </w:pPr>
            <w:r>
              <w:t>1</w:t>
            </w:r>
          </w:p>
        </w:tc>
        <w:tc>
          <w:tcPr>
            <w:tcW w:w="783" w:type="dxa"/>
          </w:tcPr>
          <w:p w:rsidR="00923E77" w:rsidRDefault="0066786F">
            <w:pPr>
              <w:jc w:val="center"/>
            </w:pPr>
            <w:r>
              <w:t>/</w:t>
            </w:r>
          </w:p>
        </w:tc>
        <w:tc>
          <w:tcPr>
            <w:tcW w:w="1057" w:type="dxa"/>
          </w:tcPr>
          <w:p w:rsidR="00923E77" w:rsidRDefault="0066786F">
            <w:pPr>
              <w:jc w:val="center"/>
            </w:pPr>
            <w:r>
              <w:t>/</w:t>
            </w:r>
          </w:p>
        </w:tc>
        <w:tc>
          <w:tcPr>
            <w:tcW w:w="1698" w:type="dxa"/>
          </w:tcPr>
          <w:p w:rsidR="00923E77" w:rsidRDefault="0066786F">
            <w:pPr>
              <w:jc w:val="center"/>
            </w:pPr>
            <w:r>
              <w:t>/</w:t>
            </w:r>
          </w:p>
        </w:tc>
        <w:tc>
          <w:tcPr>
            <w:tcW w:w="1931" w:type="dxa"/>
          </w:tcPr>
          <w:p w:rsidR="00923E77" w:rsidRDefault="0066786F">
            <w:pPr>
              <w:jc w:val="center"/>
            </w:pPr>
            <w:r>
              <w:t>/</w:t>
            </w:r>
          </w:p>
        </w:tc>
        <w:tc>
          <w:tcPr>
            <w:tcW w:w="1603" w:type="dxa"/>
          </w:tcPr>
          <w:p w:rsidR="00923E77" w:rsidRDefault="0066786F">
            <w:pPr>
              <w:jc w:val="center"/>
            </w:pPr>
            <w:r>
              <w:t>/</w:t>
            </w:r>
          </w:p>
        </w:tc>
      </w:tr>
      <w:tr w:rsidR="00923E77">
        <w:trPr>
          <w:cantSplit/>
          <w:tblHeader/>
          <w:jc w:val="center"/>
        </w:trPr>
        <w:tc>
          <w:tcPr>
            <w:tcW w:w="1037" w:type="dxa"/>
            <w:shd w:val="clear" w:color="auto" w:fill="FDE9D9"/>
          </w:tcPr>
          <w:p w:rsidR="00923E77" w:rsidRDefault="0066786F">
            <w:r>
              <w:t>III -4</w:t>
            </w:r>
          </w:p>
        </w:tc>
        <w:tc>
          <w:tcPr>
            <w:tcW w:w="1178" w:type="dxa"/>
          </w:tcPr>
          <w:p w:rsidR="00923E77" w:rsidRDefault="0066786F">
            <w:pPr>
              <w:jc w:val="center"/>
            </w:pPr>
            <w:r>
              <w:t>5</w:t>
            </w:r>
          </w:p>
        </w:tc>
        <w:tc>
          <w:tcPr>
            <w:tcW w:w="783" w:type="dxa"/>
          </w:tcPr>
          <w:p w:rsidR="00923E77" w:rsidRDefault="0066786F">
            <w:pPr>
              <w:jc w:val="center"/>
            </w:pPr>
            <w:r>
              <w:t>/</w:t>
            </w:r>
          </w:p>
        </w:tc>
        <w:tc>
          <w:tcPr>
            <w:tcW w:w="1057" w:type="dxa"/>
          </w:tcPr>
          <w:p w:rsidR="00923E77" w:rsidRDefault="0066786F">
            <w:pPr>
              <w:jc w:val="center"/>
            </w:pPr>
            <w:r>
              <w:t>/</w:t>
            </w:r>
          </w:p>
        </w:tc>
        <w:tc>
          <w:tcPr>
            <w:tcW w:w="1698" w:type="dxa"/>
          </w:tcPr>
          <w:p w:rsidR="00923E77" w:rsidRDefault="0066786F">
            <w:pPr>
              <w:jc w:val="center"/>
            </w:pPr>
            <w:r>
              <w:t>/</w:t>
            </w:r>
          </w:p>
        </w:tc>
        <w:tc>
          <w:tcPr>
            <w:tcW w:w="1931" w:type="dxa"/>
          </w:tcPr>
          <w:p w:rsidR="00923E77" w:rsidRDefault="0066786F">
            <w:pPr>
              <w:jc w:val="center"/>
            </w:pPr>
            <w:r>
              <w:t>/</w:t>
            </w:r>
          </w:p>
        </w:tc>
        <w:tc>
          <w:tcPr>
            <w:tcW w:w="1603" w:type="dxa"/>
          </w:tcPr>
          <w:p w:rsidR="00923E77" w:rsidRDefault="0066786F">
            <w:pPr>
              <w:jc w:val="center"/>
            </w:pPr>
            <w:r>
              <w:t>/</w:t>
            </w:r>
          </w:p>
        </w:tc>
      </w:tr>
      <w:tr w:rsidR="00923E77">
        <w:trPr>
          <w:cantSplit/>
          <w:tblHeader/>
          <w:jc w:val="center"/>
        </w:trPr>
        <w:tc>
          <w:tcPr>
            <w:tcW w:w="1037" w:type="dxa"/>
            <w:shd w:val="clear" w:color="auto" w:fill="FDE9D9"/>
          </w:tcPr>
          <w:p w:rsidR="00923E77" w:rsidRDefault="0066786F">
            <w:r>
              <w:t>IV-1</w:t>
            </w:r>
          </w:p>
        </w:tc>
        <w:tc>
          <w:tcPr>
            <w:tcW w:w="1178" w:type="dxa"/>
          </w:tcPr>
          <w:p w:rsidR="00923E77" w:rsidRDefault="0066786F">
            <w:pPr>
              <w:jc w:val="center"/>
            </w:pPr>
            <w:r>
              <w:t>8</w:t>
            </w:r>
          </w:p>
        </w:tc>
        <w:tc>
          <w:tcPr>
            <w:tcW w:w="783" w:type="dxa"/>
          </w:tcPr>
          <w:p w:rsidR="00923E77" w:rsidRDefault="0066786F">
            <w:pPr>
              <w:jc w:val="center"/>
            </w:pPr>
            <w:r>
              <w:t>/</w:t>
            </w:r>
          </w:p>
        </w:tc>
        <w:tc>
          <w:tcPr>
            <w:tcW w:w="1057" w:type="dxa"/>
          </w:tcPr>
          <w:p w:rsidR="00923E77" w:rsidRDefault="0066786F">
            <w:pPr>
              <w:jc w:val="center"/>
            </w:pPr>
            <w:r>
              <w:t>/</w:t>
            </w:r>
          </w:p>
        </w:tc>
        <w:tc>
          <w:tcPr>
            <w:tcW w:w="1698" w:type="dxa"/>
          </w:tcPr>
          <w:p w:rsidR="00923E77" w:rsidRDefault="0066786F">
            <w:pPr>
              <w:jc w:val="center"/>
            </w:pPr>
            <w:r>
              <w:t>/</w:t>
            </w:r>
          </w:p>
        </w:tc>
        <w:tc>
          <w:tcPr>
            <w:tcW w:w="1931" w:type="dxa"/>
          </w:tcPr>
          <w:p w:rsidR="00923E77" w:rsidRDefault="0066786F">
            <w:pPr>
              <w:jc w:val="center"/>
            </w:pPr>
            <w:r>
              <w:t>/</w:t>
            </w:r>
          </w:p>
        </w:tc>
        <w:tc>
          <w:tcPr>
            <w:tcW w:w="1603" w:type="dxa"/>
          </w:tcPr>
          <w:p w:rsidR="00923E77" w:rsidRDefault="0066786F">
            <w:pPr>
              <w:jc w:val="center"/>
            </w:pPr>
            <w:r>
              <w:t>/</w:t>
            </w:r>
          </w:p>
        </w:tc>
      </w:tr>
      <w:tr w:rsidR="00923E77">
        <w:trPr>
          <w:cantSplit/>
          <w:tblHeader/>
          <w:jc w:val="center"/>
        </w:trPr>
        <w:tc>
          <w:tcPr>
            <w:tcW w:w="1037" w:type="dxa"/>
            <w:shd w:val="clear" w:color="auto" w:fill="FDE9D9"/>
          </w:tcPr>
          <w:p w:rsidR="00923E77" w:rsidRDefault="0066786F">
            <w:r>
              <w:t xml:space="preserve">IV-2 </w:t>
            </w:r>
          </w:p>
        </w:tc>
        <w:tc>
          <w:tcPr>
            <w:tcW w:w="1178" w:type="dxa"/>
          </w:tcPr>
          <w:p w:rsidR="00923E77" w:rsidRDefault="0066786F">
            <w:pPr>
              <w:jc w:val="center"/>
            </w:pPr>
            <w:r>
              <w:t>1</w:t>
            </w:r>
          </w:p>
        </w:tc>
        <w:tc>
          <w:tcPr>
            <w:tcW w:w="783" w:type="dxa"/>
          </w:tcPr>
          <w:p w:rsidR="00923E77" w:rsidRDefault="0066786F">
            <w:pPr>
              <w:jc w:val="center"/>
            </w:pPr>
            <w:r>
              <w:t>/</w:t>
            </w:r>
          </w:p>
        </w:tc>
        <w:tc>
          <w:tcPr>
            <w:tcW w:w="1057" w:type="dxa"/>
          </w:tcPr>
          <w:p w:rsidR="00923E77" w:rsidRDefault="0066786F">
            <w:pPr>
              <w:jc w:val="center"/>
            </w:pPr>
            <w:r>
              <w:t>/</w:t>
            </w:r>
          </w:p>
        </w:tc>
        <w:tc>
          <w:tcPr>
            <w:tcW w:w="1698" w:type="dxa"/>
          </w:tcPr>
          <w:p w:rsidR="00923E77" w:rsidRDefault="0066786F">
            <w:pPr>
              <w:jc w:val="center"/>
            </w:pPr>
            <w:r>
              <w:t>/</w:t>
            </w:r>
          </w:p>
        </w:tc>
        <w:tc>
          <w:tcPr>
            <w:tcW w:w="1931" w:type="dxa"/>
          </w:tcPr>
          <w:p w:rsidR="00923E77" w:rsidRDefault="0066786F">
            <w:pPr>
              <w:jc w:val="center"/>
            </w:pPr>
            <w:r>
              <w:t>/</w:t>
            </w:r>
          </w:p>
        </w:tc>
        <w:tc>
          <w:tcPr>
            <w:tcW w:w="1603" w:type="dxa"/>
          </w:tcPr>
          <w:p w:rsidR="00923E77" w:rsidRDefault="0066786F">
            <w:pPr>
              <w:jc w:val="center"/>
            </w:pPr>
            <w:r>
              <w:t>/</w:t>
            </w:r>
          </w:p>
        </w:tc>
      </w:tr>
      <w:tr w:rsidR="00923E77">
        <w:trPr>
          <w:cantSplit/>
          <w:tblHeader/>
          <w:jc w:val="center"/>
        </w:trPr>
        <w:tc>
          <w:tcPr>
            <w:tcW w:w="1037" w:type="dxa"/>
            <w:shd w:val="clear" w:color="auto" w:fill="FDE9D9"/>
          </w:tcPr>
          <w:p w:rsidR="00923E77" w:rsidRDefault="0066786F">
            <w:r>
              <w:t>IV -3</w:t>
            </w:r>
          </w:p>
        </w:tc>
        <w:tc>
          <w:tcPr>
            <w:tcW w:w="1178" w:type="dxa"/>
          </w:tcPr>
          <w:p w:rsidR="00923E77" w:rsidRDefault="0066786F">
            <w:pPr>
              <w:jc w:val="center"/>
            </w:pPr>
            <w:r>
              <w:t>/</w:t>
            </w:r>
          </w:p>
        </w:tc>
        <w:tc>
          <w:tcPr>
            <w:tcW w:w="783" w:type="dxa"/>
          </w:tcPr>
          <w:p w:rsidR="00923E77" w:rsidRDefault="0066786F">
            <w:pPr>
              <w:jc w:val="center"/>
            </w:pPr>
            <w:r>
              <w:t>/</w:t>
            </w:r>
          </w:p>
        </w:tc>
        <w:tc>
          <w:tcPr>
            <w:tcW w:w="1057" w:type="dxa"/>
          </w:tcPr>
          <w:p w:rsidR="00923E77" w:rsidRDefault="0066786F">
            <w:pPr>
              <w:jc w:val="center"/>
            </w:pPr>
            <w:r>
              <w:t>/</w:t>
            </w:r>
          </w:p>
        </w:tc>
        <w:tc>
          <w:tcPr>
            <w:tcW w:w="1698" w:type="dxa"/>
          </w:tcPr>
          <w:p w:rsidR="00923E77" w:rsidRDefault="0066786F">
            <w:pPr>
              <w:jc w:val="center"/>
            </w:pPr>
            <w:r>
              <w:t>/</w:t>
            </w:r>
          </w:p>
        </w:tc>
        <w:tc>
          <w:tcPr>
            <w:tcW w:w="1931" w:type="dxa"/>
          </w:tcPr>
          <w:p w:rsidR="00923E77" w:rsidRDefault="0066786F">
            <w:pPr>
              <w:jc w:val="center"/>
            </w:pPr>
            <w:r>
              <w:t>/</w:t>
            </w:r>
          </w:p>
        </w:tc>
        <w:tc>
          <w:tcPr>
            <w:tcW w:w="1603" w:type="dxa"/>
          </w:tcPr>
          <w:p w:rsidR="00923E77" w:rsidRDefault="0066786F">
            <w:pPr>
              <w:jc w:val="center"/>
            </w:pPr>
            <w:r>
              <w:t>/</w:t>
            </w:r>
          </w:p>
        </w:tc>
      </w:tr>
      <w:tr w:rsidR="00923E77">
        <w:trPr>
          <w:cantSplit/>
          <w:tblHeader/>
          <w:jc w:val="center"/>
        </w:trPr>
        <w:tc>
          <w:tcPr>
            <w:tcW w:w="1037" w:type="dxa"/>
            <w:shd w:val="clear" w:color="auto" w:fill="FDE9D9"/>
          </w:tcPr>
          <w:p w:rsidR="00923E77" w:rsidRDefault="0066786F">
            <w:r>
              <w:t>IV -4</w:t>
            </w:r>
          </w:p>
        </w:tc>
        <w:tc>
          <w:tcPr>
            <w:tcW w:w="1178" w:type="dxa"/>
          </w:tcPr>
          <w:p w:rsidR="00923E77" w:rsidRDefault="0066786F">
            <w:pPr>
              <w:jc w:val="center"/>
            </w:pPr>
            <w:r>
              <w:t>5</w:t>
            </w:r>
          </w:p>
        </w:tc>
        <w:tc>
          <w:tcPr>
            <w:tcW w:w="783" w:type="dxa"/>
          </w:tcPr>
          <w:p w:rsidR="00923E77" w:rsidRDefault="0066786F">
            <w:pPr>
              <w:jc w:val="center"/>
            </w:pPr>
            <w:r>
              <w:t>/</w:t>
            </w:r>
          </w:p>
        </w:tc>
        <w:tc>
          <w:tcPr>
            <w:tcW w:w="1057" w:type="dxa"/>
          </w:tcPr>
          <w:p w:rsidR="00923E77" w:rsidRDefault="0066786F">
            <w:pPr>
              <w:jc w:val="center"/>
            </w:pPr>
            <w:r>
              <w:t>/</w:t>
            </w:r>
          </w:p>
        </w:tc>
        <w:tc>
          <w:tcPr>
            <w:tcW w:w="1698" w:type="dxa"/>
          </w:tcPr>
          <w:p w:rsidR="00923E77" w:rsidRDefault="0066786F">
            <w:pPr>
              <w:jc w:val="center"/>
            </w:pPr>
            <w:r>
              <w:t>/</w:t>
            </w:r>
          </w:p>
        </w:tc>
        <w:tc>
          <w:tcPr>
            <w:tcW w:w="1931" w:type="dxa"/>
          </w:tcPr>
          <w:p w:rsidR="00923E77" w:rsidRDefault="0066786F">
            <w:pPr>
              <w:jc w:val="center"/>
            </w:pPr>
            <w:r>
              <w:t>/</w:t>
            </w:r>
          </w:p>
        </w:tc>
        <w:tc>
          <w:tcPr>
            <w:tcW w:w="1603" w:type="dxa"/>
          </w:tcPr>
          <w:p w:rsidR="00923E77" w:rsidRDefault="0066786F">
            <w:pPr>
              <w:jc w:val="center"/>
            </w:pPr>
            <w:r>
              <w:t>/</w:t>
            </w:r>
          </w:p>
        </w:tc>
      </w:tr>
    </w:tbl>
    <w:p w:rsidR="00923E77" w:rsidRDefault="00923E77"/>
    <w:p w:rsidR="00923E77" w:rsidRDefault="00923E77"/>
    <w:p w:rsidR="00923E77" w:rsidRDefault="00923E77">
      <w:pPr>
        <w:rPr>
          <w:b/>
          <w:i/>
        </w:rPr>
      </w:pPr>
    </w:p>
    <w:tbl>
      <w:tblPr>
        <w:tblStyle w:val="a7"/>
        <w:tblW w:w="9072" w:type="dxa"/>
        <w:tblInd w:w="-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134"/>
        <w:gridCol w:w="1138"/>
        <w:gridCol w:w="1418"/>
        <w:gridCol w:w="1134"/>
        <w:gridCol w:w="1276"/>
        <w:gridCol w:w="1417"/>
        <w:gridCol w:w="1555"/>
      </w:tblGrid>
      <w:tr w:rsidR="00923E77">
        <w:trPr>
          <w:cantSplit/>
          <w:tblHeader/>
        </w:trPr>
        <w:tc>
          <w:tcPr>
            <w:tcW w:w="1134" w:type="dxa"/>
            <w:shd w:val="clear" w:color="auto" w:fill="FDE9D9"/>
          </w:tcPr>
          <w:p w:rsidR="00923E77" w:rsidRDefault="0066786F">
            <w:r>
              <w:t>Разред и одељење</w:t>
            </w:r>
          </w:p>
        </w:tc>
        <w:tc>
          <w:tcPr>
            <w:tcW w:w="1138" w:type="dxa"/>
            <w:shd w:val="clear" w:color="auto" w:fill="FDE9D9"/>
          </w:tcPr>
          <w:p w:rsidR="00923E77" w:rsidRDefault="0066786F">
            <w:r>
              <w:t xml:space="preserve">Одлични </w:t>
            </w:r>
          </w:p>
        </w:tc>
        <w:tc>
          <w:tcPr>
            <w:tcW w:w="1418" w:type="dxa"/>
            <w:shd w:val="clear" w:color="auto" w:fill="FDE9D9"/>
          </w:tcPr>
          <w:p w:rsidR="00923E77" w:rsidRDefault="0066786F">
            <w:r>
              <w:t>Врло добри</w:t>
            </w:r>
          </w:p>
        </w:tc>
        <w:tc>
          <w:tcPr>
            <w:tcW w:w="1134" w:type="dxa"/>
            <w:shd w:val="clear" w:color="auto" w:fill="FDE9D9"/>
          </w:tcPr>
          <w:p w:rsidR="00923E77" w:rsidRDefault="0066786F">
            <w:r>
              <w:t xml:space="preserve">Добри </w:t>
            </w:r>
          </w:p>
        </w:tc>
        <w:tc>
          <w:tcPr>
            <w:tcW w:w="1276" w:type="dxa"/>
            <w:shd w:val="clear" w:color="auto" w:fill="FDE9D9"/>
          </w:tcPr>
          <w:p w:rsidR="00923E77" w:rsidRDefault="0066786F">
            <w:r>
              <w:t xml:space="preserve">Довољни </w:t>
            </w:r>
          </w:p>
        </w:tc>
        <w:tc>
          <w:tcPr>
            <w:tcW w:w="1417" w:type="dxa"/>
            <w:shd w:val="clear" w:color="auto" w:fill="FDE9D9"/>
          </w:tcPr>
          <w:p w:rsidR="00923E77" w:rsidRDefault="0066786F">
            <w:r>
              <w:t xml:space="preserve">Недовољни </w:t>
            </w:r>
          </w:p>
        </w:tc>
        <w:tc>
          <w:tcPr>
            <w:tcW w:w="1555" w:type="dxa"/>
            <w:shd w:val="clear" w:color="auto" w:fill="FDE9D9"/>
          </w:tcPr>
          <w:p w:rsidR="00923E77" w:rsidRDefault="0066786F">
            <w:r>
              <w:t xml:space="preserve">Средња оцена </w:t>
            </w:r>
          </w:p>
          <w:p w:rsidR="00923E77" w:rsidRDefault="0066786F">
            <w:r>
              <w:t xml:space="preserve">појединог разреда </w:t>
            </w:r>
          </w:p>
        </w:tc>
      </w:tr>
      <w:tr w:rsidR="00923E77">
        <w:trPr>
          <w:cantSplit/>
          <w:tblHeader/>
        </w:trPr>
        <w:tc>
          <w:tcPr>
            <w:tcW w:w="1134" w:type="dxa"/>
            <w:shd w:val="clear" w:color="auto" w:fill="FDE9D9"/>
          </w:tcPr>
          <w:p w:rsidR="00923E77" w:rsidRDefault="0066786F">
            <w:r>
              <w:t xml:space="preserve">II -1 </w:t>
            </w:r>
          </w:p>
        </w:tc>
        <w:tc>
          <w:tcPr>
            <w:tcW w:w="1138" w:type="dxa"/>
          </w:tcPr>
          <w:p w:rsidR="00923E77" w:rsidRDefault="0066786F">
            <w:r>
              <w:t>9</w:t>
            </w:r>
          </w:p>
        </w:tc>
        <w:tc>
          <w:tcPr>
            <w:tcW w:w="1418" w:type="dxa"/>
          </w:tcPr>
          <w:p w:rsidR="00923E77" w:rsidRDefault="0066786F">
            <w:r>
              <w:t>2</w:t>
            </w:r>
          </w:p>
        </w:tc>
        <w:tc>
          <w:tcPr>
            <w:tcW w:w="1134" w:type="dxa"/>
          </w:tcPr>
          <w:p w:rsidR="00923E77" w:rsidRDefault="0066786F">
            <w:r>
              <w:t>/</w:t>
            </w:r>
          </w:p>
        </w:tc>
        <w:tc>
          <w:tcPr>
            <w:tcW w:w="1276" w:type="dxa"/>
          </w:tcPr>
          <w:p w:rsidR="00923E77" w:rsidRDefault="0066786F">
            <w:r>
              <w:t>/</w:t>
            </w:r>
          </w:p>
        </w:tc>
        <w:tc>
          <w:tcPr>
            <w:tcW w:w="1417" w:type="dxa"/>
          </w:tcPr>
          <w:p w:rsidR="00923E77" w:rsidRDefault="0066786F">
            <w:r>
              <w:t>/</w:t>
            </w:r>
          </w:p>
        </w:tc>
        <w:tc>
          <w:tcPr>
            <w:tcW w:w="1555" w:type="dxa"/>
          </w:tcPr>
          <w:p w:rsidR="00923E77" w:rsidRDefault="0066786F">
            <w:r>
              <w:t>4.70</w:t>
            </w:r>
          </w:p>
        </w:tc>
      </w:tr>
      <w:tr w:rsidR="00923E77">
        <w:trPr>
          <w:cantSplit/>
          <w:tblHeader/>
        </w:trPr>
        <w:tc>
          <w:tcPr>
            <w:tcW w:w="1134" w:type="dxa"/>
            <w:shd w:val="clear" w:color="auto" w:fill="FDE9D9"/>
          </w:tcPr>
          <w:p w:rsidR="00923E77" w:rsidRDefault="0066786F">
            <w:r>
              <w:t>II -2</w:t>
            </w:r>
          </w:p>
        </w:tc>
        <w:tc>
          <w:tcPr>
            <w:tcW w:w="1138" w:type="dxa"/>
          </w:tcPr>
          <w:p w:rsidR="00923E77" w:rsidRDefault="0066786F">
            <w:r>
              <w:t>1</w:t>
            </w:r>
          </w:p>
        </w:tc>
        <w:tc>
          <w:tcPr>
            <w:tcW w:w="1418" w:type="dxa"/>
          </w:tcPr>
          <w:p w:rsidR="00923E77" w:rsidRDefault="0066786F">
            <w:r>
              <w:t>/</w:t>
            </w:r>
          </w:p>
        </w:tc>
        <w:tc>
          <w:tcPr>
            <w:tcW w:w="1134" w:type="dxa"/>
          </w:tcPr>
          <w:p w:rsidR="00923E77" w:rsidRDefault="0066786F">
            <w:r>
              <w:t>/</w:t>
            </w:r>
          </w:p>
        </w:tc>
        <w:tc>
          <w:tcPr>
            <w:tcW w:w="1276" w:type="dxa"/>
          </w:tcPr>
          <w:p w:rsidR="00923E77" w:rsidRDefault="0066786F">
            <w:r>
              <w:t>/</w:t>
            </w:r>
          </w:p>
        </w:tc>
        <w:tc>
          <w:tcPr>
            <w:tcW w:w="1417" w:type="dxa"/>
          </w:tcPr>
          <w:p w:rsidR="00923E77" w:rsidRDefault="0066786F">
            <w:r>
              <w:t>/</w:t>
            </w:r>
          </w:p>
        </w:tc>
        <w:tc>
          <w:tcPr>
            <w:tcW w:w="1555" w:type="dxa"/>
          </w:tcPr>
          <w:p w:rsidR="00923E77" w:rsidRDefault="0066786F">
            <w:r>
              <w:t>4.67*</w:t>
            </w:r>
          </w:p>
        </w:tc>
      </w:tr>
      <w:tr w:rsidR="00923E77">
        <w:trPr>
          <w:cantSplit/>
          <w:tblHeader/>
        </w:trPr>
        <w:tc>
          <w:tcPr>
            <w:tcW w:w="1134" w:type="dxa"/>
            <w:shd w:val="clear" w:color="auto" w:fill="FDE9D9"/>
          </w:tcPr>
          <w:p w:rsidR="00923E77" w:rsidRDefault="0066786F">
            <w:r>
              <w:t>II - 3</w:t>
            </w:r>
          </w:p>
        </w:tc>
        <w:tc>
          <w:tcPr>
            <w:tcW w:w="1138" w:type="dxa"/>
          </w:tcPr>
          <w:p w:rsidR="00923E77" w:rsidRDefault="0066786F">
            <w:r>
              <w:t>0</w:t>
            </w:r>
          </w:p>
        </w:tc>
        <w:tc>
          <w:tcPr>
            <w:tcW w:w="1418" w:type="dxa"/>
          </w:tcPr>
          <w:p w:rsidR="00923E77" w:rsidRDefault="0066786F">
            <w:r>
              <w:t>2</w:t>
            </w:r>
          </w:p>
        </w:tc>
        <w:tc>
          <w:tcPr>
            <w:tcW w:w="1134" w:type="dxa"/>
          </w:tcPr>
          <w:p w:rsidR="00923E77" w:rsidRDefault="0066786F">
            <w:r>
              <w:t>/</w:t>
            </w:r>
          </w:p>
        </w:tc>
        <w:tc>
          <w:tcPr>
            <w:tcW w:w="1276" w:type="dxa"/>
          </w:tcPr>
          <w:p w:rsidR="00923E77" w:rsidRDefault="0066786F">
            <w:r>
              <w:t>/</w:t>
            </w:r>
          </w:p>
        </w:tc>
        <w:tc>
          <w:tcPr>
            <w:tcW w:w="1417" w:type="dxa"/>
          </w:tcPr>
          <w:p w:rsidR="00923E77" w:rsidRDefault="0066786F">
            <w:r>
              <w:t>/</w:t>
            </w:r>
          </w:p>
        </w:tc>
        <w:tc>
          <w:tcPr>
            <w:tcW w:w="1555" w:type="dxa"/>
          </w:tcPr>
          <w:p w:rsidR="00923E77" w:rsidRDefault="0066786F">
            <w:r>
              <w:t>4,44**</w:t>
            </w:r>
          </w:p>
        </w:tc>
      </w:tr>
      <w:tr w:rsidR="00923E77">
        <w:trPr>
          <w:cantSplit/>
          <w:tblHeader/>
        </w:trPr>
        <w:tc>
          <w:tcPr>
            <w:tcW w:w="1134" w:type="dxa"/>
            <w:shd w:val="clear" w:color="auto" w:fill="FDE9D9"/>
          </w:tcPr>
          <w:p w:rsidR="00923E77" w:rsidRDefault="0066786F">
            <w:r>
              <w:t>II - 4</w:t>
            </w:r>
          </w:p>
        </w:tc>
        <w:tc>
          <w:tcPr>
            <w:tcW w:w="1138" w:type="dxa"/>
          </w:tcPr>
          <w:p w:rsidR="00923E77" w:rsidRDefault="0066786F">
            <w:r>
              <w:t>3</w:t>
            </w:r>
          </w:p>
        </w:tc>
        <w:tc>
          <w:tcPr>
            <w:tcW w:w="1418" w:type="dxa"/>
          </w:tcPr>
          <w:p w:rsidR="00923E77" w:rsidRDefault="0066786F">
            <w:r>
              <w:t>1</w:t>
            </w:r>
          </w:p>
        </w:tc>
        <w:tc>
          <w:tcPr>
            <w:tcW w:w="1134" w:type="dxa"/>
          </w:tcPr>
          <w:p w:rsidR="00923E77" w:rsidRDefault="0066786F">
            <w:r>
              <w:t>1</w:t>
            </w:r>
          </w:p>
        </w:tc>
        <w:tc>
          <w:tcPr>
            <w:tcW w:w="1276" w:type="dxa"/>
          </w:tcPr>
          <w:p w:rsidR="00923E77" w:rsidRDefault="0066786F">
            <w:r>
              <w:t>/</w:t>
            </w:r>
          </w:p>
        </w:tc>
        <w:tc>
          <w:tcPr>
            <w:tcW w:w="1417" w:type="dxa"/>
          </w:tcPr>
          <w:p w:rsidR="00923E77" w:rsidRDefault="0066786F">
            <w:r>
              <w:t>/</w:t>
            </w:r>
          </w:p>
        </w:tc>
        <w:tc>
          <w:tcPr>
            <w:tcW w:w="1555" w:type="dxa"/>
          </w:tcPr>
          <w:p w:rsidR="00923E77" w:rsidRDefault="0066786F">
            <w:r>
              <w:t>4.35****</w:t>
            </w:r>
          </w:p>
        </w:tc>
      </w:tr>
      <w:tr w:rsidR="00923E77">
        <w:trPr>
          <w:cantSplit/>
          <w:tblHeader/>
        </w:trPr>
        <w:tc>
          <w:tcPr>
            <w:tcW w:w="1134" w:type="dxa"/>
            <w:shd w:val="clear" w:color="auto" w:fill="FDE9D9"/>
          </w:tcPr>
          <w:p w:rsidR="00923E77" w:rsidRDefault="0066786F">
            <w:r>
              <w:t>III -1</w:t>
            </w:r>
          </w:p>
        </w:tc>
        <w:tc>
          <w:tcPr>
            <w:tcW w:w="1138" w:type="dxa"/>
          </w:tcPr>
          <w:p w:rsidR="00923E77" w:rsidRDefault="0066786F">
            <w:r>
              <w:t>9</w:t>
            </w:r>
          </w:p>
        </w:tc>
        <w:tc>
          <w:tcPr>
            <w:tcW w:w="1418" w:type="dxa"/>
          </w:tcPr>
          <w:p w:rsidR="00923E77" w:rsidRDefault="0066786F">
            <w:r>
              <w:t>3</w:t>
            </w:r>
          </w:p>
        </w:tc>
        <w:tc>
          <w:tcPr>
            <w:tcW w:w="1134" w:type="dxa"/>
          </w:tcPr>
          <w:p w:rsidR="00923E77" w:rsidRDefault="0066786F">
            <w:r>
              <w:t>2</w:t>
            </w:r>
          </w:p>
        </w:tc>
        <w:tc>
          <w:tcPr>
            <w:tcW w:w="1276" w:type="dxa"/>
          </w:tcPr>
          <w:p w:rsidR="00923E77" w:rsidRDefault="0066786F">
            <w:r>
              <w:t>/</w:t>
            </w:r>
          </w:p>
        </w:tc>
        <w:tc>
          <w:tcPr>
            <w:tcW w:w="1417" w:type="dxa"/>
          </w:tcPr>
          <w:p w:rsidR="00923E77" w:rsidRDefault="0066786F">
            <w:r>
              <w:t>/</w:t>
            </w:r>
          </w:p>
        </w:tc>
        <w:tc>
          <w:tcPr>
            <w:tcW w:w="1555" w:type="dxa"/>
          </w:tcPr>
          <w:p w:rsidR="00923E77" w:rsidRDefault="0066786F">
            <w:r>
              <w:t>4.44</w:t>
            </w:r>
          </w:p>
        </w:tc>
      </w:tr>
      <w:tr w:rsidR="00923E77">
        <w:trPr>
          <w:cantSplit/>
          <w:tblHeader/>
        </w:trPr>
        <w:tc>
          <w:tcPr>
            <w:tcW w:w="1134" w:type="dxa"/>
            <w:shd w:val="clear" w:color="auto" w:fill="FDE9D9"/>
          </w:tcPr>
          <w:p w:rsidR="00923E77" w:rsidRDefault="0066786F">
            <w:r>
              <w:t>III -2</w:t>
            </w:r>
          </w:p>
        </w:tc>
        <w:tc>
          <w:tcPr>
            <w:tcW w:w="1138" w:type="dxa"/>
          </w:tcPr>
          <w:p w:rsidR="00923E77" w:rsidRDefault="0066786F">
            <w:r>
              <w:t>2</w:t>
            </w:r>
          </w:p>
        </w:tc>
        <w:tc>
          <w:tcPr>
            <w:tcW w:w="1418" w:type="dxa"/>
          </w:tcPr>
          <w:p w:rsidR="00923E77" w:rsidRDefault="0066786F">
            <w:r>
              <w:t>1</w:t>
            </w:r>
          </w:p>
        </w:tc>
        <w:tc>
          <w:tcPr>
            <w:tcW w:w="1134" w:type="dxa"/>
          </w:tcPr>
          <w:p w:rsidR="00923E77" w:rsidRDefault="0066786F">
            <w:r>
              <w:t>/</w:t>
            </w:r>
          </w:p>
        </w:tc>
        <w:tc>
          <w:tcPr>
            <w:tcW w:w="1276" w:type="dxa"/>
          </w:tcPr>
          <w:p w:rsidR="00923E77" w:rsidRDefault="0066786F">
            <w:r>
              <w:t>/</w:t>
            </w:r>
          </w:p>
        </w:tc>
        <w:tc>
          <w:tcPr>
            <w:tcW w:w="1417" w:type="dxa"/>
          </w:tcPr>
          <w:p w:rsidR="00923E77" w:rsidRDefault="0066786F">
            <w:r>
              <w:t>/</w:t>
            </w:r>
          </w:p>
        </w:tc>
        <w:tc>
          <w:tcPr>
            <w:tcW w:w="1555" w:type="dxa"/>
          </w:tcPr>
          <w:p w:rsidR="00923E77" w:rsidRDefault="0066786F">
            <w:r>
              <w:t>4.60*</w:t>
            </w:r>
          </w:p>
        </w:tc>
      </w:tr>
      <w:tr w:rsidR="00923E77">
        <w:trPr>
          <w:cantSplit/>
          <w:tblHeader/>
        </w:trPr>
        <w:tc>
          <w:tcPr>
            <w:tcW w:w="1134" w:type="dxa"/>
            <w:shd w:val="clear" w:color="auto" w:fill="FDE9D9"/>
          </w:tcPr>
          <w:p w:rsidR="00923E77" w:rsidRDefault="0066786F">
            <w:r>
              <w:t>III- 3</w:t>
            </w:r>
          </w:p>
        </w:tc>
        <w:tc>
          <w:tcPr>
            <w:tcW w:w="1138" w:type="dxa"/>
          </w:tcPr>
          <w:p w:rsidR="00923E77" w:rsidRDefault="0066786F">
            <w:r>
              <w:t>1</w:t>
            </w:r>
          </w:p>
        </w:tc>
        <w:tc>
          <w:tcPr>
            <w:tcW w:w="1418" w:type="dxa"/>
          </w:tcPr>
          <w:p w:rsidR="00923E77" w:rsidRDefault="0066786F">
            <w:r>
              <w:t>/</w:t>
            </w:r>
          </w:p>
        </w:tc>
        <w:tc>
          <w:tcPr>
            <w:tcW w:w="1134" w:type="dxa"/>
          </w:tcPr>
          <w:p w:rsidR="00923E77" w:rsidRDefault="0066786F">
            <w:r>
              <w:t>/</w:t>
            </w:r>
          </w:p>
        </w:tc>
        <w:tc>
          <w:tcPr>
            <w:tcW w:w="1276" w:type="dxa"/>
          </w:tcPr>
          <w:p w:rsidR="00923E77" w:rsidRDefault="0066786F">
            <w:r>
              <w:t>/</w:t>
            </w:r>
          </w:p>
        </w:tc>
        <w:tc>
          <w:tcPr>
            <w:tcW w:w="1417" w:type="dxa"/>
          </w:tcPr>
          <w:p w:rsidR="00923E77" w:rsidRDefault="0066786F">
            <w:r>
              <w:t>/</w:t>
            </w:r>
          </w:p>
        </w:tc>
        <w:tc>
          <w:tcPr>
            <w:tcW w:w="1555" w:type="dxa"/>
          </w:tcPr>
          <w:p w:rsidR="00923E77" w:rsidRDefault="0066786F">
            <w:r>
              <w:t>5,00**</w:t>
            </w:r>
          </w:p>
        </w:tc>
      </w:tr>
      <w:tr w:rsidR="00923E77">
        <w:trPr>
          <w:cantSplit/>
          <w:tblHeader/>
        </w:trPr>
        <w:tc>
          <w:tcPr>
            <w:tcW w:w="1134" w:type="dxa"/>
            <w:shd w:val="clear" w:color="auto" w:fill="FDE9D9"/>
          </w:tcPr>
          <w:p w:rsidR="00923E77" w:rsidRDefault="0066786F">
            <w:r>
              <w:t>III -4</w:t>
            </w:r>
          </w:p>
        </w:tc>
        <w:tc>
          <w:tcPr>
            <w:tcW w:w="1138" w:type="dxa"/>
          </w:tcPr>
          <w:p w:rsidR="00923E77" w:rsidRDefault="0066786F">
            <w:r>
              <w:t>1</w:t>
            </w:r>
          </w:p>
        </w:tc>
        <w:tc>
          <w:tcPr>
            <w:tcW w:w="1418" w:type="dxa"/>
          </w:tcPr>
          <w:p w:rsidR="00923E77" w:rsidRDefault="0066786F">
            <w:r>
              <w:t>4</w:t>
            </w:r>
          </w:p>
        </w:tc>
        <w:tc>
          <w:tcPr>
            <w:tcW w:w="1134" w:type="dxa"/>
          </w:tcPr>
          <w:p w:rsidR="00923E77" w:rsidRDefault="0066786F">
            <w:r>
              <w:t>/</w:t>
            </w:r>
          </w:p>
        </w:tc>
        <w:tc>
          <w:tcPr>
            <w:tcW w:w="1276" w:type="dxa"/>
          </w:tcPr>
          <w:p w:rsidR="00923E77" w:rsidRDefault="0066786F">
            <w:r>
              <w:t>/</w:t>
            </w:r>
          </w:p>
        </w:tc>
        <w:tc>
          <w:tcPr>
            <w:tcW w:w="1417" w:type="dxa"/>
          </w:tcPr>
          <w:p w:rsidR="00923E77" w:rsidRDefault="0066786F">
            <w:r>
              <w:t>/</w:t>
            </w:r>
          </w:p>
        </w:tc>
        <w:tc>
          <w:tcPr>
            <w:tcW w:w="1555" w:type="dxa"/>
          </w:tcPr>
          <w:p w:rsidR="00923E77" w:rsidRDefault="0066786F">
            <w:r>
              <w:t>4.22***</w:t>
            </w:r>
          </w:p>
        </w:tc>
      </w:tr>
      <w:tr w:rsidR="00923E77">
        <w:trPr>
          <w:cantSplit/>
          <w:tblHeader/>
        </w:trPr>
        <w:tc>
          <w:tcPr>
            <w:tcW w:w="1134" w:type="dxa"/>
            <w:shd w:val="clear" w:color="auto" w:fill="FDE9D9"/>
          </w:tcPr>
          <w:p w:rsidR="00923E77" w:rsidRDefault="0066786F">
            <w:r>
              <w:t>IV -1</w:t>
            </w:r>
          </w:p>
        </w:tc>
        <w:tc>
          <w:tcPr>
            <w:tcW w:w="1138" w:type="dxa"/>
          </w:tcPr>
          <w:p w:rsidR="00923E77" w:rsidRDefault="0066786F">
            <w:r>
              <w:t>4</w:t>
            </w:r>
          </w:p>
        </w:tc>
        <w:tc>
          <w:tcPr>
            <w:tcW w:w="1418" w:type="dxa"/>
          </w:tcPr>
          <w:p w:rsidR="00923E77" w:rsidRDefault="0066786F">
            <w:r>
              <w:t>3</w:t>
            </w:r>
          </w:p>
        </w:tc>
        <w:tc>
          <w:tcPr>
            <w:tcW w:w="1134" w:type="dxa"/>
          </w:tcPr>
          <w:p w:rsidR="00923E77" w:rsidRDefault="0066786F">
            <w:r>
              <w:t>1</w:t>
            </w:r>
          </w:p>
        </w:tc>
        <w:tc>
          <w:tcPr>
            <w:tcW w:w="1276" w:type="dxa"/>
          </w:tcPr>
          <w:p w:rsidR="00923E77" w:rsidRDefault="0066786F">
            <w:r>
              <w:t>/</w:t>
            </w:r>
          </w:p>
        </w:tc>
        <w:tc>
          <w:tcPr>
            <w:tcW w:w="1417" w:type="dxa"/>
          </w:tcPr>
          <w:p w:rsidR="00923E77" w:rsidRDefault="0066786F">
            <w:r>
              <w:t>/</w:t>
            </w:r>
          </w:p>
        </w:tc>
        <w:tc>
          <w:tcPr>
            <w:tcW w:w="1555" w:type="dxa"/>
          </w:tcPr>
          <w:p w:rsidR="00923E77" w:rsidRDefault="0066786F">
            <w:r>
              <w:t>4.31</w:t>
            </w:r>
          </w:p>
        </w:tc>
      </w:tr>
      <w:tr w:rsidR="00923E77">
        <w:trPr>
          <w:cantSplit/>
          <w:tblHeader/>
        </w:trPr>
        <w:tc>
          <w:tcPr>
            <w:tcW w:w="1134" w:type="dxa"/>
            <w:shd w:val="clear" w:color="auto" w:fill="FDE9D9"/>
          </w:tcPr>
          <w:p w:rsidR="00923E77" w:rsidRDefault="0066786F">
            <w:r>
              <w:t xml:space="preserve">IV -2 </w:t>
            </w:r>
          </w:p>
        </w:tc>
        <w:tc>
          <w:tcPr>
            <w:tcW w:w="1138" w:type="dxa"/>
          </w:tcPr>
          <w:p w:rsidR="00923E77" w:rsidRDefault="0066786F">
            <w:r>
              <w:t>1</w:t>
            </w:r>
          </w:p>
        </w:tc>
        <w:tc>
          <w:tcPr>
            <w:tcW w:w="1418" w:type="dxa"/>
          </w:tcPr>
          <w:p w:rsidR="00923E77" w:rsidRDefault="0066786F">
            <w:r>
              <w:t>/</w:t>
            </w:r>
          </w:p>
        </w:tc>
        <w:tc>
          <w:tcPr>
            <w:tcW w:w="1134" w:type="dxa"/>
          </w:tcPr>
          <w:p w:rsidR="00923E77" w:rsidRDefault="0066786F">
            <w:r>
              <w:t>/</w:t>
            </w:r>
          </w:p>
        </w:tc>
        <w:tc>
          <w:tcPr>
            <w:tcW w:w="1276" w:type="dxa"/>
          </w:tcPr>
          <w:p w:rsidR="00923E77" w:rsidRDefault="0066786F">
            <w:r>
              <w:t>/</w:t>
            </w:r>
          </w:p>
        </w:tc>
        <w:tc>
          <w:tcPr>
            <w:tcW w:w="1417" w:type="dxa"/>
          </w:tcPr>
          <w:p w:rsidR="00923E77" w:rsidRDefault="0066786F">
            <w:r>
              <w:t>/</w:t>
            </w:r>
          </w:p>
        </w:tc>
        <w:tc>
          <w:tcPr>
            <w:tcW w:w="1555" w:type="dxa"/>
          </w:tcPr>
          <w:p w:rsidR="00923E77" w:rsidRDefault="0066786F">
            <w:r>
              <w:t>4.56*</w:t>
            </w:r>
          </w:p>
        </w:tc>
      </w:tr>
      <w:tr w:rsidR="00923E77">
        <w:trPr>
          <w:cantSplit/>
          <w:tblHeader/>
        </w:trPr>
        <w:tc>
          <w:tcPr>
            <w:tcW w:w="1134" w:type="dxa"/>
            <w:shd w:val="clear" w:color="auto" w:fill="FDE9D9"/>
          </w:tcPr>
          <w:p w:rsidR="00923E77" w:rsidRDefault="0066786F">
            <w:r>
              <w:t>IV -3</w:t>
            </w:r>
          </w:p>
        </w:tc>
        <w:tc>
          <w:tcPr>
            <w:tcW w:w="1138" w:type="dxa"/>
          </w:tcPr>
          <w:p w:rsidR="00923E77" w:rsidRDefault="0066786F">
            <w:r>
              <w:t>/</w:t>
            </w:r>
          </w:p>
        </w:tc>
        <w:tc>
          <w:tcPr>
            <w:tcW w:w="1418" w:type="dxa"/>
          </w:tcPr>
          <w:p w:rsidR="00923E77" w:rsidRDefault="0066786F">
            <w:r>
              <w:t>/</w:t>
            </w:r>
          </w:p>
        </w:tc>
        <w:tc>
          <w:tcPr>
            <w:tcW w:w="1134" w:type="dxa"/>
          </w:tcPr>
          <w:p w:rsidR="00923E77" w:rsidRDefault="0066786F">
            <w:r>
              <w:t>/</w:t>
            </w:r>
          </w:p>
        </w:tc>
        <w:tc>
          <w:tcPr>
            <w:tcW w:w="1276" w:type="dxa"/>
          </w:tcPr>
          <w:p w:rsidR="00923E77" w:rsidRDefault="0066786F">
            <w:r>
              <w:t>/</w:t>
            </w:r>
          </w:p>
        </w:tc>
        <w:tc>
          <w:tcPr>
            <w:tcW w:w="1417" w:type="dxa"/>
          </w:tcPr>
          <w:p w:rsidR="00923E77" w:rsidRDefault="0066786F">
            <w:r>
              <w:t>/</w:t>
            </w:r>
          </w:p>
        </w:tc>
        <w:tc>
          <w:tcPr>
            <w:tcW w:w="1555" w:type="dxa"/>
          </w:tcPr>
          <w:p w:rsidR="00923E77" w:rsidRDefault="0066786F">
            <w:r>
              <w:t>/</w:t>
            </w:r>
          </w:p>
        </w:tc>
      </w:tr>
      <w:tr w:rsidR="00923E77">
        <w:trPr>
          <w:cantSplit/>
          <w:tblHeader/>
        </w:trPr>
        <w:tc>
          <w:tcPr>
            <w:tcW w:w="1134" w:type="dxa"/>
            <w:shd w:val="clear" w:color="auto" w:fill="FDE9D9"/>
          </w:tcPr>
          <w:p w:rsidR="00923E77" w:rsidRDefault="0066786F">
            <w:r>
              <w:t>IV -4</w:t>
            </w:r>
          </w:p>
        </w:tc>
        <w:tc>
          <w:tcPr>
            <w:tcW w:w="1138" w:type="dxa"/>
          </w:tcPr>
          <w:p w:rsidR="00923E77" w:rsidRDefault="0066786F">
            <w:r>
              <w:t>3</w:t>
            </w:r>
          </w:p>
        </w:tc>
        <w:tc>
          <w:tcPr>
            <w:tcW w:w="1418" w:type="dxa"/>
          </w:tcPr>
          <w:p w:rsidR="00923E77" w:rsidRDefault="0066786F">
            <w:r>
              <w:t>/</w:t>
            </w:r>
          </w:p>
        </w:tc>
        <w:tc>
          <w:tcPr>
            <w:tcW w:w="1134" w:type="dxa"/>
          </w:tcPr>
          <w:p w:rsidR="00923E77" w:rsidRDefault="0066786F">
            <w:r>
              <w:t>2</w:t>
            </w:r>
          </w:p>
        </w:tc>
        <w:tc>
          <w:tcPr>
            <w:tcW w:w="1276" w:type="dxa"/>
          </w:tcPr>
          <w:p w:rsidR="00923E77" w:rsidRDefault="0066786F">
            <w:r>
              <w:t>/</w:t>
            </w:r>
          </w:p>
        </w:tc>
        <w:tc>
          <w:tcPr>
            <w:tcW w:w="1417" w:type="dxa"/>
          </w:tcPr>
          <w:p w:rsidR="00923E77" w:rsidRDefault="0066786F">
            <w:r>
              <w:t>/</w:t>
            </w:r>
          </w:p>
        </w:tc>
        <w:tc>
          <w:tcPr>
            <w:tcW w:w="1555" w:type="dxa"/>
          </w:tcPr>
          <w:p w:rsidR="00923E77" w:rsidRDefault="0066786F">
            <w:r>
              <w:t>4.10****</w:t>
            </w:r>
          </w:p>
        </w:tc>
      </w:tr>
    </w:tbl>
    <w:p w:rsidR="00923E77" w:rsidRDefault="0066786F">
      <w:pPr>
        <w:rPr>
          <w:sz w:val="22"/>
          <w:szCs w:val="22"/>
        </w:rPr>
      </w:pPr>
      <w:r>
        <w:rPr>
          <w:sz w:val="22"/>
          <w:szCs w:val="22"/>
        </w:rPr>
        <w:t>* комбиновано одељење (I, II, III, IV 2) - општи просек комбинованог одељења је 4,60</w:t>
      </w:r>
    </w:p>
    <w:p w:rsidR="00923E77" w:rsidRDefault="0066786F">
      <w:pPr>
        <w:rPr>
          <w:b/>
        </w:rPr>
      </w:pPr>
      <w:r>
        <w:rPr>
          <w:sz w:val="22"/>
          <w:szCs w:val="22"/>
        </w:rPr>
        <w:t>**комбиновано одељење (II, III 3) - општи просек комбинованог одељења је 4,63</w:t>
      </w:r>
    </w:p>
    <w:p w:rsidR="00923E77" w:rsidRDefault="0066786F">
      <w:pPr>
        <w:rPr>
          <w:b/>
        </w:rPr>
      </w:pPr>
      <w:r>
        <w:rPr>
          <w:b/>
        </w:rPr>
        <w:t>***</w:t>
      </w:r>
      <w:r>
        <w:rPr>
          <w:sz w:val="22"/>
          <w:szCs w:val="22"/>
        </w:rPr>
        <w:t>комбиновано одељење (I , III 4) - општи просек комбинованог одељења је 4,22</w:t>
      </w:r>
    </w:p>
    <w:p w:rsidR="00923E77" w:rsidRDefault="0066786F">
      <w:pPr>
        <w:rPr>
          <w:sz w:val="22"/>
          <w:szCs w:val="22"/>
        </w:rPr>
      </w:pPr>
      <w:r>
        <w:rPr>
          <w:b/>
        </w:rPr>
        <w:t>****</w:t>
      </w:r>
      <w:r>
        <w:rPr>
          <w:sz w:val="22"/>
          <w:szCs w:val="22"/>
        </w:rPr>
        <w:t>комбиновано одељење (II, IV 4) - општи просек комбинованог одељења је 4,22</w:t>
      </w:r>
    </w:p>
    <w:p w:rsidR="00923E77" w:rsidRDefault="00923E77">
      <w:pPr>
        <w:rPr>
          <w:sz w:val="22"/>
          <w:szCs w:val="22"/>
        </w:rPr>
      </w:pPr>
    </w:p>
    <w:p w:rsidR="00923E77" w:rsidRDefault="00923E77">
      <w:pPr>
        <w:rPr>
          <w:sz w:val="22"/>
          <w:szCs w:val="22"/>
        </w:rPr>
      </w:pPr>
    </w:p>
    <w:p w:rsidR="00923E77" w:rsidRDefault="00923E77"/>
    <w:p w:rsidR="00923E77" w:rsidRDefault="00923E77"/>
    <w:p w:rsidR="00923E77" w:rsidRDefault="00923E77"/>
    <w:tbl>
      <w:tblPr>
        <w:tblStyle w:val="a8"/>
        <w:tblW w:w="450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340"/>
        <w:gridCol w:w="1036"/>
        <w:gridCol w:w="993"/>
        <w:gridCol w:w="1134"/>
      </w:tblGrid>
      <w:tr w:rsidR="00923E77" w:rsidTr="008C5C82">
        <w:trPr>
          <w:cantSplit/>
          <w:trHeight w:val="1919"/>
          <w:tblHeader/>
          <w:jc w:val="center"/>
        </w:trPr>
        <w:tc>
          <w:tcPr>
            <w:tcW w:w="1340" w:type="dxa"/>
            <w:shd w:val="clear" w:color="auto" w:fill="FDE9D9"/>
          </w:tcPr>
          <w:p w:rsidR="00923E77" w:rsidRDefault="0066786F">
            <w:r>
              <w:t>Разред и одељење</w:t>
            </w:r>
          </w:p>
        </w:tc>
        <w:tc>
          <w:tcPr>
            <w:tcW w:w="1036" w:type="dxa"/>
            <w:shd w:val="clear" w:color="auto" w:fill="FDE9D9"/>
            <w:textDirection w:val="btLr"/>
            <w:vAlign w:val="center"/>
          </w:tcPr>
          <w:p w:rsidR="00923E77" w:rsidRDefault="0066786F" w:rsidP="008C5C82">
            <w:pPr>
              <w:ind w:left="113" w:right="113"/>
            </w:pPr>
            <w:r>
              <w:t>Верска настава-истиче се</w:t>
            </w:r>
          </w:p>
        </w:tc>
        <w:tc>
          <w:tcPr>
            <w:tcW w:w="993" w:type="dxa"/>
            <w:shd w:val="clear" w:color="auto" w:fill="FDE9D9"/>
            <w:textDirection w:val="btLr"/>
            <w:vAlign w:val="center"/>
          </w:tcPr>
          <w:p w:rsidR="00923E77" w:rsidRDefault="0066786F" w:rsidP="008C5C82">
            <w:pPr>
              <w:ind w:left="113" w:right="113"/>
            </w:pPr>
            <w:r>
              <w:t>Верска настава-добар</w:t>
            </w:r>
          </w:p>
        </w:tc>
        <w:tc>
          <w:tcPr>
            <w:tcW w:w="1134" w:type="dxa"/>
            <w:shd w:val="clear" w:color="auto" w:fill="FDE9D9"/>
            <w:textDirection w:val="btLr"/>
            <w:vAlign w:val="center"/>
          </w:tcPr>
          <w:p w:rsidR="00923E77" w:rsidRDefault="0066786F" w:rsidP="008C5C82">
            <w:pPr>
              <w:ind w:left="113" w:right="113"/>
            </w:pPr>
            <w:r>
              <w:t>Верска настава-задовољава</w:t>
            </w:r>
          </w:p>
        </w:tc>
      </w:tr>
      <w:tr w:rsidR="00923E77">
        <w:trPr>
          <w:cantSplit/>
          <w:tblHeader/>
          <w:jc w:val="center"/>
        </w:trPr>
        <w:tc>
          <w:tcPr>
            <w:tcW w:w="1340" w:type="dxa"/>
            <w:shd w:val="clear" w:color="auto" w:fill="EAF1DD"/>
          </w:tcPr>
          <w:p w:rsidR="00923E77" w:rsidRDefault="0066786F">
            <w:r>
              <w:t xml:space="preserve">II 1 </w:t>
            </w:r>
          </w:p>
        </w:tc>
        <w:tc>
          <w:tcPr>
            <w:tcW w:w="1036" w:type="dxa"/>
          </w:tcPr>
          <w:p w:rsidR="00923E77" w:rsidRDefault="0066786F">
            <w:r>
              <w:t>11</w:t>
            </w:r>
          </w:p>
        </w:tc>
        <w:tc>
          <w:tcPr>
            <w:tcW w:w="993" w:type="dxa"/>
          </w:tcPr>
          <w:p w:rsidR="00923E77" w:rsidRDefault="0066786F">
            <w:r>
              <w:t>0</w:t>
            </w:r>
          </w:p>
        </w:tc>
        <w:tc>
          <w:tcPr>
            <w:tcW w:w="1134" w:type="dxa"/>
          </w:tcPr>
          <w:p w:rsidR="00923E77" w:rsidRDefault="0066786F">
            <w:r>
              <w:t>0</w:t>
            </w:r>
          </w:p>
        </w:tc>
      </w:tr>
      <w:tr w:rsidR="00923E77">
        <w:trPr>
          <w:cantSplit/>
          <w:tblHeader/>
          <w:jc w:val="center"/>
        </w:trPr>
        <w:tc>
          <w:tcPr>
            <w:tcW w:w="1340" w:type="dxa"/>
            <w:shd w:val="clear" w:color="auto" w:fill="EAF1DD"/>
          </w:tcPr>
          <w:p w:rsidR="00923E77" w:rsidRDefault="0066786F">
            <w:r>
              <w:t>II 2</w:t>
            </w:r>
          </w:p>
        </w:tc>
        <w:tc>
          <w:tcPr>
            <w:tcW w:w="1036" w:type="dxa"/>
          </w:tcPr>
          <w:p w:rsidR="00923E77" w:rsidRDefault="0066786F">
            <w:r>
              <w:t>1</w:t>
            </w:r>
          </w:p>
        </w:tc>
        <w:tc>
          <w:tcPr>
            <w:tcW w:w="993" w:type="dxa"/>
          </w:tcPr>
          <w:p w:rsidR="00923E77" w:rsidRDefault="0066786F">
            <w:r>
              <w:t>/</w:t>
            </w:r>
          </w:p>
        </w:tc>
        <w:tc>
          <w:tcPr>
            <w:tcW w:w="1134" w:type="dxa"/>
          </w:tcPr>
          <w:p w:rsidR="00923E77" w:rsidRDefault="0066786F">
            <w:r>
              <w:t>/</w:t>
            </w:r>
          </w:p>
        </w:tc>
      </w:tr>
      <w:tr w:rsidR="00923E77">
        <w:trPr>
          <w:cantSplit/>
          <w:tblHeader/>
          <w:jc w:val="center"/>
        </w:trPr>
        <w:tc>
          <w:tcPr>
            <w:tcW w:w="1340" w:type="dxa"/>
            <w:shd w:val="clear" w:color="auto" w:fill="EAF1DD"/>
          </w:tcPr>
          <w:p w:rsidR="00923E77" w:rsidRDefault="0066786F">
            <w:r>
              <w:t>II 3</w:t>
            </w:r>
          </w:p>
        </w:tc>
        <w:tc>
          <w:tcPr>
            <w:tcW w:w="1036" w:type="dxa"/>
          </w:tcPr>
          <w:p w:rsidR="00923E77" w:rsidRDefault="0066786F">
            <w:r>
              <w:t>2</w:t>
            </w:r>
          </w:p>
        </w:tc>
        <w:tc>
          <w:tcPr>
            <w:tcW w:w="993" w:type="dxa"/>
          </w:tcPr>
          <w:p w:rsidR="00923E77" w:rsidRDefault="0066786F">
            <w:r>
              <w:t>0</w:t>
            </w:r>
          </w:p>
        </w:tc>
        <w:tc>
          <w:tcPr>
            <w:tcW w:w="1134" w:type="dxa"/>
          </w:tcPr>
          <w:p w:rsidR="00923E77" w:rsidRDefault="0066786F">
            <w:r>
              <w:t>0</w:t>
            </w:r>
          </w:p>
        </w:tc>
      </w:tr>
      <w:tr w:rsidR="00923E77">
        <w:trPr>
          <w:cantSplit/>
          <w:tblHeader/>
          <w:jc w:val="center"/>
        </w:trPr>
        <w:tc>
          <w:tcPr>
            <w:tcW w:w="1340" w:type="dxa"/>
            <w:shd w:val="clear" w:color="auto" w:fill="EAF1DD"/>
          </w:tcPr>
          <w:p w:rsidR="00923E77" w:rsidRDefault="0066786F">
            <w:r>
              <w:t>II 4</w:t>
            </w:r>
          </w:p>
        </w:tc>
        <w:tc>
          <w:tcPr>
            <w:tcW w:w="1036" w:type="dxa"/>
          </w:tcPr>
          <w:p w:rsidR="00923E77" w:rsidRDefault="0066786F">
            <w:r>
              <w:t>5</w:t>
            </w:r>
          </w:p>
        </w:tc>
        <w:tc>
          <w:tcPr>
            <w:tcW w:w="993" w:type="dxa"/>
          </w:tcPr>
          <w:p w:rsidR="00923E77" w:rsidRDefault="0066786F">
            <w:r>
              <w:t>0</w:t>
            </w:r>
          </w:p>
        </w:tc>
        <w:tc>
          <w:tcPr>
            <w:tcW w:w="1134" w:type="dxa"/>
          </w:tcPr>
          <w:p w:rsidR="00923E77" w:rsidRDefault="0066786F">
            <w:r>
              <w:t>0</w:t>
            </w:r>
          </w:p>
        </w:tc>
      </w:tr>
      <w:tr w:rsidR="00923E77">
        <w:trPr>
          <w:cantSplit/>
          <w:tblHeader/>
          <w:jc w:val="center"/>
        </w:trPr>
        <w:tc>
          <w:tcPr>
            <w:tcW w:w="1340" w:type="dxa"/>
            <w:shd w:val="clear" w:color="auto" w:fill="EAF1DD"/>
          </w:tcPr>
          <w:p w:rsidR="00923E77" w:rsidRDefault="0066786F">
            <w:r>
              <w:t>III 1</w:t>
            </w:r>
          </w:p>
        </w:tc>
        <w:tc>
          <w:tcPr>
            <w:tcW w:w="1036" w:type="dxa"/>
          </w:tcPr>
          <w:p w:rsidR="00923E77" w:rsidRDefault="0066786F">
            <w:r>
              <w:t>11</w:t>
            </w:r>
          </w:p>
        </w:tc>
        <w:tc>
          <w:tcPr>
            <w:tcW w:w="993" w:type="dxa"/>
          </w:tcPr>
          <w:p w:rsidR="00923E77" w:rsidRDefault="0066786F">
            <w:r>
              <w:t>3</w:t>
            </w:r>
          </w:p>
        </w:tc>
        <w:tc>
          <w:tcPr>
            <w:tcW w:w="1134" w:type="dxa"/>
          </w:tcPr>
          <w:p w:rsidR="00923E77" w:rsidRDefault="0066786F">
            <w:r>
              <w:t>0</w:t>
            </w:r>
          </w:p>
        </w:tc>
      </w:tr>
      <w:tr w:rsidR="00923E77">
        <w:trPr>
          <w:cantSplit/>
          <w:tblHeader/>
          <w:jc w:val="center"/>
        </w:trPr>
        <w:tc>
          <w:tcPr>
            <w:tcW w:w="1340" w:type="dxa"/>
            <w:shd w:val="clear" w:color="auto" w:fill="EAF1DD"/>
          </w:tcPr>
          <w:p w:rsidR="00923E77" w:rsidRDefault="0066786F">
            <w:r>
              <w:t>III 2</w:t>
            </w:r>
          </w:p>
        </w:tc>
        <w:tc>
          <w:tcPr>
            <w:tcW w:w="1036" w:type="dxa"/>
          </w:tcPr>
          <w:p w:rsidR="00923E77" w:rsidRDefault="0066786F">
            <w:r>
              <w:t>3</w:t>
            </w:r>
          </w:p>
        </w:tc>
        <w:tc>
          <w:tcPr>
            <w:tcW w:w="993" w:type="dxa"/>
          </w:tcPr>
          <w:p w:rsidR="00923E77" w:rsidRDefault="0066786F">
            <w:r>
              <w:t>/</w:t>
            </w:r>
          </w:p>
        </w:tc>
        <w:tc>
          <w:tcPr>
            <w:tcW w:w="1134" w:type="dxa"/>
          </w:tcPr>
          <w:p w:rsidR="00923E77" w:rsidRDefault="0066786F">
            <w:r>
              <w:t>/</w:t>
            </w:r>
          </w:p>
        </w:tc>
      </w:tr>
      <w:tr w:rsidR="00923E77">
        <w:trPr>
          <w:cantSplit/>
          <w:tblHeader/>
          <w:jc w:val="center"/>
        </w:trPr>
        <w:tc>
          <w:tcPr>
            <w:tcW w:w="1340" w:type="dxa"/>
            <w:shd w:val="clear" w:color="auto" w:fill="EAF1DD"/>
          </w:tcPr>
          <w:p w:rsidR="00923E77" w:rsidRDefault="0066786F">
            <w:r>
              <w:t>III 3</w:t>
            </w:r>
          </w:p>
        </w:tc>
        <w:tc>
          <w:tcPr>
            <w:tcW w:w="1036" w:type="dxa"/>
          </w:tcPr>
          <w:p w:rsidR="00923E77" w:rsidRDefault="0066786F">
            <w:r>
              <w:t>1</w:t>
            </w:r>
          </w:p>
        </w:tc>
        <w:tc>
          <w:tcPr>
            <w:tcW w:w="993" w:type="dxa"/>
          </w:tcPr>
          <w:p w:rsidR="00923E77" w:rsidRDefault="0066786F">
            <w:r>
              <w:t>/</w:t>
            </w:r>
          </w:p>
        </w:tc>
        <w:tc>
          <w:tcPr>
            <w:tcW w:w="1134" w:type="dxa"/>
          </w:tcPr>
          <w:p w:rsidR="00923E77" w:rsidRDefault="0066786F">
            <w:r>
              <w:t>/</w:t>
            </w:r>
          </w:p>
        </w:tc>
      </w:tr>
      <w:tr w:rsidR="00923E77">
        <w:trPr>
          <w:cantSplit/>
          <w:tblHeader/>
          <w:jc w:val="center"/>
        </w:trPr>
        <w:tc>
          <w:tcPr>
            <w:tcW w:w="1340" w:type="dxa"/>
            <w:shd w:val="clear" w:color="auto" w:fill="EAF1DD"/>
          </w:tcPr>
          <w:p w:rsidR="00923E77" w:rsidRDefault="0066786F">
            <w:r>
              <w:t>III 4</w:t>
            </w:r>
          </w:p>
        </w:tc>
        <w:tc>
          <w:tcPr>
            <w:tcW w:w="1036" w:type="dxa"/>
          </w:tcPr>
          <w:p w:rsidR="00923E77" w:rsidRDefault="0066786F">
            <w:r>
              <w:t>5</w:t>
            </w:r>
          </w:p>
        </w:tc>
        <w:tc>
          <w:tcPr>
            <w:tcW w:w="993" w:type="dxa"/>
          </w:tcPr>
          <w:p w:rsidR="00923E77" w:rsidRDefault="0066786F">
            <w:r>
              <w:t>0</w:t>
            </w:r>
          </w:p>
        </w:tc>
        <w:tc>
          <w:tcPr>
            <w:tcW w:w="1134" w:type="dxa"/>
          </w:tcPr>
          <w:p w:rsidR="00923E77" w:rsidRDefault="0066786F">
            <w:r>
              <w:t>0</w:t>
            </w:r>
          </w:p>
        </w:tc>
      </w:tr>
      <w:tr w:rsidR="00923E77">
        <w:trPr>
          <w:cantSplit/>
          <w:tblHeader/>
          <w:jc w:val="center"/>
        </w:trPr>
        <w:tc>
          <w:tcPr>
            <w:tcW w:w="1340" w:type="dxa"/>
            <w:shd w:val="clear" w:color="auto" w:fill="EAF1DD"/>
          </w:tcPr>
          <w:p w:rsidR="00923E77" w:rsidRDefault="0066786F">
            <w:r>
              <w:t>IV 1</w:t>
            </w:r>
          </w:p>
        </w:tc>
        <w:tc>
          <w:tcPr>
            <w:tcW w:w="1036" w:type="dxa"/>
          </w:tcPr>
          <w:p w:rsidR="00923E77" w:rsidRDefault="0066786F">
            <w:r>
              <w:t>8</w:t>
            </w:r>
          </w:p>
        </w:tc>
        <w:tc>
          <w:tcPr>
            <w:tcW w:w="993" w:type="dxa"/>
          </w:tcPr>
          <w:p w:rsidR="00923E77" w:rsidRDefault="0066786F">
            <w:r>
              <w:t>0</w:t>
            </w:r>
          </w:p>
        </w:tc>
        <w:tc>
          <w:tcPr>
            <w:tcW w:w="1134" w:type="dxa"/>
          </w:tcPr>
          <w:p w:rsidR="00923E77" w:rsidRDefault="0066786F">
            <w:r>
              <w:t>0</w:t>
            </w:r>
          </w:p>
        </w:tc>
      </w:tr>
      <w:tr w:rsidR="00923E77">
        <w:trPr>
          <w:cantSplit/>
          <w:tblHeader/>
          <w:jc w:val="center"/>
        </w:trPr>
        <w:tc>
          <w:tcPr>
            <w:tcW w:w="1340" w:type="dxa"/>
            <w:shd w:val="clear" w:color="auto" w:fill="EAF1DD"/>
          </w:tcPr>
          <w:p w:rsidR="00923E77" w:rsidRDefault="0066786F">
            <w:r>
              <w:t xml:space="preserve">IV2 </w:t>
            </w:r>
          </w:p>
        </w:tc>
        <w:tc>
          <w:tcPr>
            <w:tcW w:w="1036" w:type="dxa"/>
          </w:tcPr>
          <w:p w:rsidR="00923E77" w:rsidRDefault="0066786F">
            <w:r>
              <w:t>1</w:t>
            </w:r>
          </w:p>
        </w:tc>
        <w:tc>
          <w:tcPr>
            <w:tcW w:w="993" w:type="dxa"/>
          </w:tcPr>
          <w:p w:rsidR="00923E77" w:rsidRDefault="0066786F">
            <w:r>
              <w:t>/</w:t>
            </w:r>
          </w:p>
        </w:tc>
        <w:tc>
          <w:tcPr>
            <w:tcW w:w="1134" w:type="dxa"/>
          </w:tcPr>
          <w:p w:rsidR="00923E77" w:rsidRDefault="0066786F">
            <w:r>
              <w:t>/</w:t>
            </w:r>
          </w:p>
        </w:tc>
      </w:tr>
      <w:tr w:rsidR="00923E77">
        <w:trPr>
          <w:cantSplit/>
          <w:tblHeader/>
          <w:jc w:val="center"/>
        </w:trPr>
        <w:tc>
          <w:tcPr>
            <w:tcW w:w="1340" w:type="dxa"/>
            <w:shd w:val="clear" w:color="auto" w:fill="EAF1DD"/>
          </w:tcPr>
          <w:p w:rsidR="00923E77" w:rsidRDefault="0066786F">
            <w:r>
              <w:t>IV 3</w:t>
            </w:r>
          </w:p>
        </w:tc>
        <w:tc>
          <w:tcPr>
            <w:tcW w:w="1036" w:type="dxa"/>
          </w:tcPr>
          <w:p w:rsidR="00923E77" w:rsidRDefault="0066786F">
            <w:r>
              <w:t>0</w:t>
            </w:r>
          </w:p>
        </w:tc>
        <w:tc>
          <w:tcPr>
            <w:tcW w:w="993" w:type="dxa"/>
          </w:tcPr>
          <w:p w:rsidR="00923E77" w:rsidRDefault="0066786F">
            <w:r>
              <w:t>0</w:t>
            </w:r>
          </w:p>
        </w:tc>
        <w:tc>
          <w:tcPr>
            <w:tcW w:w="1134" w:type="dxa"/>
          </w:tcPr>
          <w:p w:rsidR="00923E77" w:rsidRDefault="0066786F">
            <w:r>
              <w:t>0</w:t>
            </w:r>
          </w:p>
        </w:tc>
      </w:tr>
      <w:tr w:rsidR="00923E77">
        <w:trPr>
          <w:cantSplit/>
          <w:tblHeader/>
          <w:jc w:val="center"/>
        </w:trPr>
        <w:tc>
          <w:tcPr>
            <w:tcW w:w="1340" w:type="dxa"/>
            <w:shd w:val="clear" w:color="auto" w:fill="EAF1DD"/>
          </w:tcPr>
          <w:p w:rsidR="00923E77" w:rsidRDefault="0066786F">
            <w:r>
              <w:t>IV 4</w:t>
            </w:r>
          </w:p>
        </w:tc>
        <w:tc>
          <w:tcPr>
            <w:tcW w:w="1036" w:type="dxa"/>
          </w:tcPr>
          <w:p w:rsidR="00923E77" w:rsidRDefault="0066786F">
            <w:r>
              <w:t>5</w:t>
            </w:r>
          </w:p>
        </w:tc>
        <w:tc>
          <w:tcPr>
            <w:tcW w:w="993" w:type="dxa"/>
          </w:tcPr>
          <w:p w:rsidR="00923E77" w:rsidRDefault="0066786F">
            <w:r>
              <w:t>0</w:t>
            </w:r>
          </w:p>
        </w:tc>
        <w:tc>
          <w:tcPr>
            <w:tcW w:w="1134" w:type="dxa"/>
          </w:tcPr>
          <w:p w:rsidR="00923E77" w:rsidRDefault="0066786F">
            <w:r>
              <w:t>0</w:t>
            </w:r>
          </w:p>
        </w:tc>
      </w:tr>
    </w:tbl>
    <w:p w:rsidR="00923E77" w:rsidRDefault="00923E77"/>
    <w:p w:rsidR="00923E77" w:rsidRDefault="00923E77">
      <w:pPr>
        <w:rPr>
          <w:b/>
        </w:rPr>
      </w:pPr>
    </w:p>
    <w:p w:rsidR="00923E77" w:rsidRDefault="00923E77">
      <w:pPr>
        <w:rPr>
          <w:b/>
        </w:rPr>
      </w:pPr>
    </w:p>
    <w:p w:rsidR="008C5C82" w:rsidRPr="008C5C82" w:rsidRDefault="008C5C82">
      <w:pPr>
        <w:rPr>
          <w:b/>
        </w:rPr>
      </w:pPr>
    </w:p>
    <w:p w:rsidR="00923E77" w:rsidRDefault="00923E77">
      <w:pPr>
        <w:rPr>
          <w:sz w:val="22"/>
          <w:szCs w:val="22"/>
        </w:rPr>
      </w:pPr>
    </w:p>
    <w:p w:rsidR="00923E77" w:rsidRDefault="00923E77">
      <w:pPr>
        <w:rPr>
          <w:sz w:val="22"/>
          <w:szCs w:val="22"/>
        </w:rPr>
      </w:pPr>
    </w:p>
    <w:p w:rsidR="00923E77" w:rsidRDefault="0066786F">
      <w:pPr>
        <w:tabs>
          <w:tab w:val="left" w:pos="494"/>
          <w:tab w:val="center" w:pos="4535"/>
        </w:tabs>
        <w:jc w:val="center"/>
        <w:rPr>
          <w:b/>
        </w:rPr>
      </w:pPr>
      <w:r>
        <w:rPr>
          <w:b/>
        </w:rPr>
        <w:t>ОДЕЉЕЊСКО ВЕЋЕ</w:t>
      </w:r>
    </w:p>
    <w:p w:rsidR="00923E77" w:rsidRDefault="0066786F">
      <w:pPr>
        <w:jc w:val="center"/>
        <w:rPr>
          <w:b/>
        </w:rPr>
      </w:pPr>
      <w:r>
        <w:rPr>
          <w:b/>
        </w:rPr>
        <w:t>(Табела за крај школске 2023/2024.  године)</w:t>
      </w:r>
    </w:p>
    <w:p w:rsidR="00923E77" w:rsidRDefault="0066786F">
      <w:pPr>
        <w:jc w:val="center"/>
        <w:rPr>
          <w:b/>
          <w:i/>
        </w:rPr>
      </w:pPr>
      <w:r>
        <w:rPr>
          <w:b/>
        </w:rPr>
        <w:t>РАЗРЕД I</w:t>
      </w:r>
    </w:p>
    <w:p w:rsidR="00923E77" w:rsidRDefault="00923E77">
      <w:pPr>
        <w:rPr>
          <w:b/>
          <w:i/>
        </w:rPr>
      </w:pPr>
    </w:p>
    <w:tbl>
      <w:tblPr>
        <w:tblStyle w:val="a9"/>
        <w:tblW w:w="9765"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75"/>
        <w:gridCol w:w="390"/>
        <w:gridCol w:w="450"/>
        <w:gridCol w:w="570"/>
        <w:gridCol w:w="570"/>
        <w:gridCol w:w="570"/>
        <w:gridCol w:w="570"/>
        <w:gridCol w:w="600"/>
        <w:gridCol w:w="465"/>
        <w:gridCol w:w="495"/>
        <w:gridCol w:w="555"/>
        <w:gridCol w:w="585"/>
        <w:gridCol w:w="495"/>
        <w:gridCol w:w="675"/>
        <w:gridCol w:w="510"/>
        <w:gridCol w:w="585"/>
        <w:gridCol w:w="705"/>
      </w:tblGrid>
      <w:tr w:rsidR="00923E77">
        <w:trPr>
          <w:cantSplit/>
          <w:trHeight w:val="300"/>
          <w:tblHeader/>
        </w:trPr>
        <w:tc>
          <w:tcPr>
            <w:tcW w:w="975" w:type="dxa"/>
          </w:tcPr>
          <w:p w:rsidR="00923E77" w:rsidRDefault="00923E77">
            <w:pPr>
              <w:widowControl w:val="0"/>
              <w:pBdr>
                <w:top w:val="nil"/>
                <w:left w:val="nil"/>
                <w:bottom w:val="nil"/>
                <w:right w:val="nil"/>
                <w:between w:val="nil"/>
              </w:pBdr>
              <w:spacing w:line="276" w:lineRule="auto"/>
              <w:rPr>
                <w:b/>
                <w:i/>
              </w:rPr>
            </w:pPr>
          </w:p>
        </w:tc>
        <w:tc>
          <w:tcPr>
            <w:tcW w:w="8790" w:type="dxa"/>
            <w:gridSpan w:val="16"/>
            <w:shd w:val="clear" w:color="auto" w:fill="FDE9D9"/>
          </w:tcPr>
          <w:p w:rsidR="00923E77" w:rsidRDefault="0066786F">
            <w:pPr>
              <w:jc w:val="center"/>
            </w:pPr>
            <w:r>
              <w:t>Наставни предмети</w:t>
            </w:r>
          </w:p>
          <w:p w:rsidR="00923E77" w:rsidRDefault="00923E77">
            <w:pPr>
              <w:jc w:val="center"/>
            </w:pPr>
          </w:p>
        </w:tc>
      </w:tr>
      <w:tr w:rsidR="00923E77" w:rsidTr="008C5C82">
        <w:trPr>
          <w:cantSplit/>
          <w:trHeight w:val="1492"/>
          <w:tblHeader/>
        </w:trPr>
        <w:tc>
          <w:tcPr>
            <w:tcW w:w="975" w:type="dxa"/>
            <w:vMerge w:val="restart"/>
            <w:shd w:val="clear" w:color="auto" w:fill="FDE9D9"/>
          </w:tcPr>
          <w:p w:rsidR="00923E77" w:rsidRDefault="0066786F">
            <w:pPr>
              <w:ind w:left="113" w:right="113"/>
              <w:rPr>
                <w:b/>
              </w:rPr>
            </w:pPr>
            <w:r>
              <w:rPr>
                <w:b/>
              </w:rPr>
              <w:t>Разред и одељење</w:t>
            </w:r>
          </w:p>
        </w:tc>
        <w:tc>
          <w:tcPr>
            <w:tcW w:w="840" w:type="dxa"/>
            <w:gridSpan w:val="2"/>
            <w:tcBorders>
              <w:bottom w:val="single" w:sz="4" w:space="0" w:color="000000"/>
            </w:tcBorders>
            <w:shd w:val="clear" w:color="auto" w:fill="EAF1DD"/>
            <w:textDirection w:val="btLr"/>
          </w:tcPr>
          <w:p w:rsidR="00923E77" w:rsidRDefault="0066786F" w:rsidP="008C5C82">
            <w:pPr>
              <w:ind w:left="113" w:right="113"/>
            </w:pPr>
            <w:r>
              <w:t>Српски језик</w:t>
            </w:r>
          </w:p>
        </w:tc>
        <w:tc>
          <w:tcPr>
            <w:tcW w:w="1140" w:type="dxa"/>
            <w:gridSpan w:val="2"/>
            <w:tcBorders>
              <w:bottom w:val="single" w:sz="4" w:space="0" w:color="000000"/>
            </w:tcBorders>
            <w:shd w:val="clear" w:color="auto" w:fill="EAF1DD"/>
            <w:textDirection w:val="btLr"/>
          </w:tcPr>
          <w:p w:rsidR="00923E77" w:rsidRDefault="0066786F" w:rsidP="008C5C82">
            <w:pPr>
              <w:ind w:left="113" w:right="113"/>
            </w:pPr>
            <w:r>
              <w:t>Математика</w:t>
            </w:r>
          </w:p>
        </w:tc>
        <w:tc>
          <w:tcPr>
            <w:tcW w:w="1140" w:type="dxa"/>
            <w:gridSpan w:val="2"/>
            <w:tcBorders>
              <w:bottom w:val="single" w:sz="4" w:space="0" w:color="000000"/>
            </w:tcBorders>
            <w:shd w:val="clear" w:color="auto" w:fill="EAF1DD"/>
            <w:textDirection w:val="btLr"/>
          </w:tcPr>
          <w:p w:rsidR="00923E77" w:rsidRDefault="0066786F" w:rsidP="008C5C82">
            <w:pPr>
              <w:ind w:left="113" w:right="113"/>
            </w:pPr>
            <w:r>
              <w:t xml:space="preserve">Свет око нас </w:t>
            </w:r>
          </w:p>
        </w:tc>
        <w:tc>
          <w:tcPr>
            <w:tcW w:w="1065" w:type="dxa"/>
            <w:gridSpan w:val="2"/>
            <w:tcBorders>
              <w:bottom w:val="single" w:sz="4" w:space="0" w:color="000000"/>
            </w:tcBorders>
            <w:shd w:val="clear" w:color="auto" w:fill="EAF1DD"/>
            <w:textDirection w:val="btLr"/>
          </w:tcPr>
          <w:p w:rsidR="00923E77" w:rsidRDefault="0066786F" w:rsidP="008C5C82">
            <w:pPr>
              <w:ind w:left="113" w:right="113"/>
            </w:pPr>
            <w:r>
              <w:t>Ликовна култура</w:t>
            </w:r>
          </w:p>
        </w:tc>
        <w:tc>
          <w:tcPr>
            <w:tcW w:w="1050" w:type="dxa"/>
            <w:gridSpan w:val="2"/>
            <w:tcBorders>
              <w:bottom w:val="single" w:sz="4" w:space="0" w:color="000000"/>
            </w:tcBorders>
            <w:shd w:val="clear" w:color="auto" w:fill="EAF1DD"/>
            <w:textDirection w:val="btLr"/>
          </w:tcPr>
          <w:p w:rsidR="00923E77" w:rsidRDefault="0066786F" w:rsidP="008C5C82">
            <w:pPr>
              <w:ind w:left="113" w:right="113"/>
            </w:pPr>
            <w:r>
              <w:t>Музичка култура</w:t>
            </w:r>
          </w:p>
        </w:tc>
        <w:tc>
          <w:tcPr>
            <w:tcW w:w="1080" w:type="dxa"/>
            <w:gridSpan w:val="2"/>
            <w:tcBorders>
              <w:bottom w:val="single" w:sz="4" w:space="0" w:color="000000"/>
            </w:tcBorders>
            <w:shd w:val="clear" w:color="auto" w:fill="EAF1DD"/>
            <w:textDirection w:val="btLr"/>
          </w:tcPr>
          <w:p w:rsidR="00923E77" w:rsidRDefault="0066786F" w:rsidP="008C5C82">
            <w:pPr>
              <w:ind w:left="113" w:right="113"/>
            </w:pPr>
            <w:r>
              <w:t>Физичко и здравствено васпитање</w:t>
            </w:r>
          </w:p>
        </w:tc>
        <w:tc>
          <w:tcPr>
            <w:tcW w:w="1185" w:type="dxa"/>
            <w:gridSpan w:val="2"/>
            <w:tcBorders>
              <w:bottom w:val="single" w:sz="4" w:space="0" w:color="000000"/>
            </w:tcBorders>
            <w:shd w:val="clear" w:color="auto" w:fill="EAF1DD"/>
            <w:textDirection w:val="btLr"/>
          </w:tcPr>
          <w:p w:rsidR="00923E77" w:rsidRDefault="0066786F" w:rsidP="008C5C82">
            <w:pPr>
              <w:ind w:left="113" w:right="113"/>
            </w:pPr>
            <w:r>
              <w:t>Дигитални свет</w:t>
            </w:r>
          </w:p>
        </w:tc>
        <w:tc>
          <w:tcPr>
            <w:tcW w:w="1290" w:type="dxa"/>
            <w:gridSpan w:val="2"/>
            <w:tcBorders>
              <w:bottom w:val="single" w:sz="4" w:space="0" w:color="000000"/>
            </w:tcBorders>
            <w:shd w:val="clear" w:color="auto" w:fill="EAF1DD"/>
            <w:textDirection w:val="btLr"/>
          </w:tcPr>
          <w:p w:rsidR="00923E77" w:rsidRDefault="0066786F" w:rsidP="008C5C82">
            <w:pPr>
              <w:ind w:left="113" w:right="113"/>
            </w:pPr>
            <w:r>
              <w:t>Енглески језик</w:t>
            </w:r>
          </w:p>
        </w:tc>
      </w:tr>
      <w:tr w:rsidR="00923E77">
        <w:trPr>
          <w:cantSplit/>
          <w:trHeight w:val="1134"/>
          <w:tblHeader/>
        </w:trPr>
        <w:tc>
          <w:tcPr>
            <w:tcW w:w="975" w:type="dxa"/>
            <w:vMerge/>
            <w:shd w:val="clear" w:color="auto" w:fill="FDE9D9"/>
          </w:tcPr>
          <w:p w:rsidR="00923E77" w:rsidRDefault="00923E77">
            <w:pPr>
              <w:widowControl w:val="0"/>
              <w:pBdr>
                <w:top w:val="nil"/>
                <w:left w:val="nil"/>
                <w:bottom w:val="nil"/>
                <w:right w:val="nil"/>
                <w:between w:val="nil"/>
              </w:pBdr>
              <w:spacing w:line="276" w:lineRule="auto"/>
            </w:pPr>
          </w:p>
        </w:tc>
        <w:tc>
          <w:tcPr>
            <w:tcW w:w="390" w:type="dxa"/>
            <w:tcBorders>
              <w:top w:val="single" w:sz="4" w:space="0" w:color="000000"/>
              <w:right w:val="single" w:sz="4" w:space="0" w:color="000000"/>
            </w:tcBorders>
            <w:shd w:val="clear" w:color="auto" w:fill="EAF1DD"/>
          </w:tcPr>
          <w:p w:rsidR="00923E77" w:rsidRDefault="0066786F">
            <w:pPr>
              <w:ind w:left="113" w:right="113"/>
            </w:pPr>
            <w:r>
              <w:t>сам</w:t>
            </w:r>
          </w:p>
        </w:tc>
        <w:tc>
          <w:tcPr>
            <w:tcW w:w="450" w:type="dxa"/>
            <w:tcBorders>
              <w:top w:val="single" w:sz="4" w:space="0" w:color="000000"/>
              <w:left w:val="single" w:sz="4" w:space="0" w:color="000000"/>
            </w:tcBorders>
            <w:shd w:val="clear" w:color="auto" w:fill="EAF1DD"/>
          </w:tcPr>
          <w:p w:rsidR="00923E77" w:rsidRDefault="0066786F">
            <w:pPr>
              <w:ind w:left="113" w:right="113"/>
            </w:pPr>
            <w:r>
              <w:t>уз</w:t>
            </w:r>
          </w:p>
        </w:tc>
        <w:tc>
          <w:tcPr>
            <w:tcW w:w="570" w:type="dxa"/>
            <w:tcBorders>
              <w:top w:val="single" w:sz="4" w:space="0" w:color="000000"/>
              <w:right w:val="single" w:sz="4" w:space="0" w:color="000000"/>
            </w:tcBorders>
            <w:shd w:val="clear" w:color="auto" w:fill="EAF1DD"/>
          </w:tcPr>
          <w:p w:rsidR="00923E77" w:rsidRDefault="0066786F">
            <w:pPr>
              <w:ind w:left="113" w:right="113"/>
            </w:pPr>
            <w:r>
              <w:t>сам</w:t>
            </w:r>
          </w:p>
        </w:tc>
        <w:tc>
          <w:tcPr>
            <w:tcW w:w="570" w:type="dxa"/>
            <w:tcBorders>
              <w:top w:val="single" w:sz="4" w:space="0" w:color="000000"/>
              <w:left w:val="single" w:sz="4" w:space="0" w:color="000000"/>
            </w:tcBorders>
            <w:shd w:val="clear" w:color="auto" w:fill="EAF1DD"/>
          </w:tcPr>
          <w:p w:rsidR="00923E77" w:rsidRDefault="0066786F">
            <w:pPr>
              <w:ind w:left="113" w:right="113"/>
            </w:pPr>
            <w:r>
              <w:t>уз</w:t>
            </w:r>
          </w:p>
        </w:tc>
        <w:tc>
          <w:tcPr>
            <w:tcW w:w="570" w:type="dxa"/>
            <w:tcBorders>
              <w:top w:val="single" w:sz="4" w:space="0" w:color="000000"/>
              <w:right w:val="single" w:sz="4" w:space="0" w:color="000000"/>
            </w:tcBorders>
            <w:shd w:val="clear" w:color="auto" w:fill="EAF1DD"/>
          </w:tcPr>
          <w:p w:rsidR="00923E77" w:rsidRDefault="0066786F">
            <w:pPr>
              <w:ind w:left="113" w:right="113"/>
            </w:pPr>
            <w:r>
              <w:t>сам</w:t>
            </w:r>
          </w:p>
        </w:tc>
        <w:tc>
          <w:tcPr>
            <w:tcW w:w="570" w:type="dxa"/>
            <w:tcBorders>
              <w:top w:val="single" w:sz="4" w:space="0" w:color="000000"/>
              <w:left w:val="single" w:sz="4" w:space="0" w:color="000000"/>
            </w:tcBorders>
            <w:shd w:val="clear" w:color="auto" w:fill="EAF1DD"/>
          </w:tcPr>
          <w:p w:rsidR="00923E77" w:rsidRDefault="0066786F">
            <w:pPr>
              <w:ind w:left="113" w:right="113"/>
            </w:pPr>
            <w:r>
              <w:t>уз</w:t>
            </w:r>
          </w:p>
        </w:tc>
        <w:tc>
          <w:tcPr>
            <w:tcW w:w="600" w:type="dxa"/>
            <w:tcBorders>
              <w:top w:val="single" w:sz="4" w:space="0" w:color="000000"/>
              <w:right w:val="single" w:sz="4" w:space="0" w:color="000000"/>
            </w:tcBorders>
            <w:shd w:val="clear" w:color="auto" w:fill="EAF1DD"/>
          </w:tcPr>
          <w:p w:rsidR="00923E77" w:rsidRDefault="0066786F">
            <w:pPr>
              <w:ind w:left="113" w:right="113"/>
            </w:pPr>
            <w:r>
              <w:t>сам</w:t>
            </w:r>
          </w:p>
        </w:tc>
        <w:tc>
          <w:tcPr>
            <w:tcW w:w="465" w:type="dxa"/>
            <w:tcBorders>
              <w:top w:val="single" w:sz="4" w:space="0" w:color="000000"/>
              <w:left w:val="single" w:sz="4" w:space="0" w:color="000000"/>
            </w:tcBorders>
            <w:shd w:val="clear" w:color="auto" w:fill="EAF1DD"/>
          </w:tcPr>
          <w:p w:rsidR="00923E77" w:rsidRDefault="0066786F">
            <w:pPr>
              <w:ind w:left="113" w:right="113"/>
            </w:pPr>
            <w:r>
              <w:t>уз</w:t>
            </w:r>
          </w:p>
        </w:tc>
        <w:tc>
          <w:tcPr>
            <w:tcW w:w="495" w:type="dxa"/>
            <w:tcBorders>
              <w:top w:val="single" w:sz="4" w:space="0" w:color="000000"/>
              <w:right w:val="single" w:sz="4" w:space="0" w:color="000000"/>
            </w:tcBorders>
            <w:shd w:val="clear" w:color="auto" w:fill="EAF1DD"/>
          </w:tcPr>
          <w:p w:rsidR="00923E77" w:rsidRDefault="0066786F">
            <w:pPr>
              <w:ind w:left="113" w:right="113"/>
            </w:pPr>
            <w:r>
              <w:t>сам</w:t>
            </w:r>
          </w:p>
        </w:tc>
        <w:tc>
          <w:tcPr>
            <w:tcW w:w="555" w:type="dxa"/>
            <w:tcBorders>
              <w:top w:val="single" w:sz="4" w:space="0" w:color="000000"/>
              <w:left w:val="single" w:sz="4" w:space="0" w:color="000000"/>
            </w:tcBorders>
            <w:shd w:val="clear" w:color="auto" w:fill="EAF1DD"/>
          </w:tcPr>
          <w:p w:rsidR="00923E77" w:rsidRDefault="0066786F">
            <w:pPr>
              <w:ind w:left="113" w:right="113"/>
            </w:pPr>
            <w:r>
              <w:t>уз</w:t>
            </w:r>
          </w:p>
        </w:tc>
        <w:tc>
          <w:tcPr>
            <w:tcW w:w="585" w:type="dxa"/>
            <w:tcBorders>
              <w:top w:val="single" w:sz="4" w:space="0" w:color="000000"/>
              <w:right w:val="single" w:sz="4" w:space="0" w:color="000000"/>
            </w:tcBorders>
            <w:shd w:val="clear" w:color="auto" w:fill="EAF1DD"/>
          </w:tcPr>
          <w:p w:rsidR="00923E77" w:rsidRDefault="0066786F">
            <w:pPr>
              <w:ind w:left="113" w:right="113"/>
            </w:pPr>
            <w:r>
              <w:t xml:space="preserve">сам </w:t>
            </w:r>
          </w:p>
        </w:tc>
        <w:tc>
          <w:tcPr>
            <w:tcW w:w="495" w:type="dxa"/>
            <w:tcBorders>
              <w:top w:val="single" w:sz="4" w:space="0" w:color="000000"/>
              <w:left w:val="single" w:sz="4" w:space="0" w:color="000000"/>
            </w:tcBorders>
            <w:shd w:val="clear" w:color="auto" w:fill="EAF1DD"/>
          </w:tcPr>
          <w:p w:rsidR="00923E77" w:rsidRDefault="0066786F">
            <w:pPr>
              <w:ind w:left="113" w:right="113"/>
            </w:pPr>
            <w:r>
              <w:t>уз</w:t>
            </w:r>
          </w:p>
        </w:tc>
        <w:tc>
          <w:tcPr>
            <w:tcW w:w="675" w:type="dxa"/>
            <w:tcBorders>
              <w:top w:val="single" w:sz="4" w:space="0" w:color="000000"/>
              <w:right w:val="single" w:sz="4" w:space="0" w:color="000000"/>
            </w:tcBorders>
            <w:shd w:val="clear" w:color="auto" w:fill="EAF1DD"/>
          </w:tcPr>
          <w:p w:rsidR="00923E77" w:rsidRDefault="0066786F">
            <w:pPr>
              <w:ind w:left="113" w:right="113"/>
            </w:pPr>
            <w:r>
              <w:t>сам</w:t>
            </w:r>
          </w:p>
        </w:tc>
        <w:tc>
          <w:tcPr>
            <w:tcW w:w="510" w:type="dxa"/>
            <w:tcBorders>
              <w:top w:val="single" w:sz="4" w:space="0" w:color="000000"/>
              <w:left w:val="single" w:sz="4" w:space="0" w:color="000000"/>
            </w:tcBorders>
            <w:shd w:val="clear" w:color="auto" w:fill="EAF1DD"/>
          </w:tcPr>
          <w:p w:rsidR="00923E77" w:rsidRDefault="0066786F">
            <w:pPr>
              <w:ind w:left="113" w:right="113"/>
            </w:pPr>
            <w:r>
              <w:t>уз</w:t>
            </w:r>
          </w:p>
        </w:tc>
        <w:tc>
          <w:tcPr>
            <w:tcW w:w="585" w:type="dxa"/>
            <w:tcBorders>
              <w:top w:val="single" w:sz="4" w:space="0" w:color="000000"/>
              <w:right w:val="single" w:sz="4" w:space="0" w:color="000000"/>
            </w:tcBorders>
            <w:shd w:val="clear" w:color="auto" w:fill="EAF1DD"/>
          </w:tcPr>
          <w:p w:rsidR="00923E77" w:rsidRDefault="0066786F">
            <w:pPr>
              <w:ind w:left="113" w:right="113"/>
            </w:pPr>
            <w:r>
              <w:t>сам</w:t>
            </w:r>
          </w:p>
        </w:tc>
        <w:tc>
          <w:tcPr>
            <w:tcW w:w="705" w:type="dxa"/>
            <w:tcBorders>
              <w:top w:val="single" w:sz="4" w:space="0" w:color="000000"/>
              <w:left w:val="single" w:sz="4" w:space="0" w:color="000000"/>
            </w:tcBorders>
            <w:shd w:val="clear" w:color="auto" w:fill="EAF1DD"/>
          </w:tcPr>
          <w:p w:rsidR="00923E77" w:rsidRDefault="0066786F">
            <w:pPr>
              <w:ind w:left="113" w:right="113"/>
            </w:pPr>
            <w:r>
              <w:t>уз</w:t>
            </w:r>
          </w:p>
        </w:tc>
      </w:tr>
      <w:tr w:rsidR="00923E77">
        <w:trPr>
          <w:cantSplit/>
          <w:tblHeader/>
        </w:trPr>
        <w:tc>
          <w:tcPr>
            <w:tcW w:w="975" w:type="dxa"/>
            <w:shd w:val="clear" w:color="auto" w:fill="FDE9D9"/>
          </w:tcPr>
          <w:p w:rsidR="00923E77" w:rsidRDefault="0066786F">
            <w:r>
              <w:t>I -1</w:t>
            </w:r>
          </w:p>
        </w:tc>
        <w:tc>
          <w:tcPr>
            <w:tcW w:w="390" w:type="dxa"/>
            <w:tcBorders>
              <w:right w:val="single" w:sz="4" w:space="0" w:color="000000"/>
            </w:tcBorders>
          </w:tcPr>
          <w:p w:rsidR="00923E77" w:rsidRDefault="0066786F">
            <w:r>
              <w:t>9</w:t>
            </w:r>
          </w:p>
        </w:tc>
        <w:tc>
          <w:tcPr>
            <w:tcW w:w="450" w:type="dxa"/>
            <w:tcBorders>
              <w:left w:val="single" w:sz="4" w:space="0" w:color="000000"/>
            </w:tcBorders>
          </w:tcPr>
          <w:p w:rsidR="00923E77" w:rsidRDefault="0066786F">
            <w:r>
              <w:t>3</w:t>
            </w:r>
          </w:p>
        </w:tc>
        <w:tc>
          <w:tcPr>
            <w:tcW w:w="570" w:type="dxa"/>
            <w:tcBorders>
              <w:right w:val="single" w:sz="4" w:space="0" w:color="000000"/>
            </w:tcBorders>
          </w:tcPr>
          <w:p w:rsidR="00923E77" w:rsidRDefault="0066786F">
            <w:r>
              <w:t>9</w:t>
            </w:r>
          </w:p>
        </w:tc>
        <w:tc>
          <w:tcPr>
            <w:tcW w:w="570" w:type="dxa"/>
            <w:tcBorders>
              <w:left w:val="single" w:sz="4" w:space="0" w:color="000000"/>
            </w:tcBorders>
          </w:tcPr>
          <w:p w:rsidR="00923E77" w:rsidRDefault="0066786F">
            <w:r>
              <w:t>3</w:t>
            </w:r>
          </w:p>
        </w:tc>
        <w:tc>
          <w:tcPr>
            <w:tcW w:w="570" w:type="dxa"/>
            <w:tcBorders>
              <w:right w:val="single" w:sz="4" w:space="0" w:color="000000"/>
            </w:tcBorders>
          </w:tcPr>
          <w:p w:rsidR="00923E77" w:rsidRDefault="0066786F">
            <w:r>
              <w:t>9</w:t>
            </w:r>
          </w:p>
        </w:tc>
        <w:tc>
          <w:tcPr>
            <w:tcW w:w="570" w:type="dxa"/>
            <w:tcBorders>
              <w:left w:val="single" w:sz="4" w:space="0" w:color="000000"/>
            </w:tcBorders>
          </w:tcPr>
          <w:p w:rsidR="00923E77" w:rsidRDefault="0066786F">
            <w:r>
              <w:t>3</w:t>
            </w:r>
          </w:p>
        </w:tc>
        <w:tc>
          <w:tcPr>
            <w:tcW w:w="600" w:type="dxa"/>
            <w:tcBorders>
              <w:right w:val="single" w:sz="4" w:space="0" w:color="000000"/>
            </w:tcBorders>
          </w:tcPr>
          <w:p w:rsidR="00923E77" w:rsidRDefault="0066786F">
            <w:r>
              <w:t>10</w:t>
            </w:r>
          </w:p>
        </w:tc>
        <w:tc>
          <w:tcPr>
            <w:tcW w:w="465" w:type="dxa"/>
            <w:tcBorders>
              <w:left w:val="single" w:sz="4" w:space="0" w:color="000000"/>
            </w:tcBorders>
          </w:tcPr>
          <w:p w:rsidR="00923E77" w:rsidRDefault="0066786F">
            <w:r>
              <w:t>2</w:t>
            </w:r>
          </w:p>
        </w:tc>
        <w:tc>
          <w:tcPr>
            <w:tcW w:w="495" w:type="dxa"/>
            <w:tcBorders>
              <w:right w:val="single" w:sz="4" w:space="0" w:color="000000"/>
            </w:tcBorders>
          </w:tcPr>
          <w:p w:rsidR="00923E77" w:rsidRDefault="0066786F">
            <w:r>
              <w:t>10</w:t>
            </w:r>
          </w:p>
        </w:tc>
        <w:tc>
          <w:tcPr>
            <w:tcW w:w="555" w:type="dxa"/>
            <w:tcBorders>
              <w:left w:val="single" w:sz="4" w:space="0" w:color="000000"/>
            </w:tcBorders>
          </w:tcPr>
          <w:p w:rsidR="00923E77" w:rsidRDefault="0066786F">
            <w:r>
              <w:t>2</w:t>
            </w:r>
          </w:p>
        </w:tc>
        <w:tc>
          <w:tcPr>
            <w:tcW w:w="585" w:type="dxa"/>
            <w:tcBorders>
              <w:right w:val="single" w:sz="4" w:space="0" w:color="000000"/>
            </w:tcBorders>
          </w:tcPr>
          <w:p w:rsidR="00923E77" w:rsidRDefault="0066786F">
            <w:r>
              <w:t>10</w:t>
            </w:r>
          </w:p>
        </w:tc>
        <w:tc>
          <w:tcPr>
            <w:tcW w:w="495" w:type="dxa"/>
            <w:tcBorders>
              <w:left w:val="single" w:sz="4" w:space="0" w:color="000000"/>
            </w:tcBorders>
          </w:tcPr>
          <w:p w:rsidR="00923E77" w:rsidRDefault="0066786F">
            <w:r>
              <w:t>2</w:t>
            </w:r>
          </w:p>
        </w:tc>
        <w:tc>
          <w:tcPr>
            <w:tcW w:w="675" w:type="dxa"/>
            <w:tcBorders>
              <w:right w:val="single" w:sz="4" w:space="0" w:color="000000"/>
            </w:tcBorders>
          </w:tcPr>
          <w:p w:rsidR="00923E77" w:rsidRDefault="0066786F">
            <w:r>
              <w:t>10</w:t>
            </w:r>
          </w:p>
        </w:tc>
        <w:tc>
          <w:tcPr>
            <w:tcW w:w="510" w:type="dxa"/>
            <w:tcBorders>
              <w:left w:val="single" w:sz="4" w:space="0" w:color="000000"/>
            </w:tcBorders>
          </w:tcPr>
          <w:p w:rsidR="00923E77" w:rsidRDefault="0066786F">
            <w:r>
              <w:t>2</w:t>
            </w:r>
          </w:p>
        </w:tc>
        <w:tc>
          <w:tcPr>
            <w:tcW w:w="585" w:type="dxa"/>
            <w:tcBorders>
              <w:right w:val="single" w:sz="4" w:space="0" w:color="000000"/>
            </w:tcBorders>
          </w:tcPr>
          <w:p w:rsidR="00923E77" w:rsidRDefault="0066786F">
            <w:r>
              <w:t>8</w:t>
            </w:r>
          </w:p>
        </w:tc>
        <w:tc>
          <w:tcPr>
            <w:tcW w:w="705" w:type="dxa"/>
            <w:tcBorders>
              <w:left w:val="single" w:sz="4" w:space="0" w:color="000000"/>
            </w:tcBorders>
          </w:tcPr>
          <w:p w:rsidR="00923E77" w:rsidRDefault="0066786F">
            <w:r>
              <w:t>4</w:t>
            </w:r>
          </w:p>
        </w:tc>
      </w:tr>
      <w:tr w:rsidR="00923E77">
        <w:trPr>
          <w:cantSplit/>
          <w:tblHeader/>
        </w:trPr>
        <w:tc>
          <w:tcPr>
            <w:tcW w:w="975" w:type="dxa"/>
            <w:shd w:val="clear" w:color="auto" w:fill="FDE9D9"/>
          </w:tcPr>
          <w:p w:rsidR="00923E77" w:rsidRDefault="0066786F">
            <w:r>
              <w:t>I -2</w:t>
            </w:r>
          </w:p>
        </w:tc>
        <w:tc>
          <w:tcPr>
            <w:tcW w:w="390" w:type="dxa"/>
            <w:tcBorders>
              <w:right w:val="single" w:sz="4" w:space="0" w:color="000000"/>
            </w:tcBorders>
          </w:tcPr>
          <w:p w:rsidR="00923E77" w:rsidRDefault="0066786F">
            <w:r>
              <w:t>4</w:t>
            </w:r>
          </w:p>
        </w:tc>
        <w:tc>
          <w:tcPr>
            <w:tcW w:w="450" w:type="dxa"/>
            <w:tcBorders>
              <w:left w:val="single" w:sz="4" w:space="0" w:color="000000"/>
            </w:tcBorders>
          </w:tcPr>
          <w:p w:rsidR="00923E77" w:rsidRDefault="00923E77"/>
        </w:tc>
        <w:tc>
          <w:tcPr>
            <w:tcW w:w="570" w:type="dxa"/>
            <w:tcBorders>
              <w:right w:val="single" w:sz="4" w:space="0" w:color="000000"/>
            </w:tcBorders>
          </w:tcPr>
          <w:p w:rsidR="00923E77" w:rsidRDefault="0066786F">
            <w:r>
              <w:t>2</w:t>
            </w:r>
          </w:p>
        </w:tc>
        <w:tc>
          <w:tcPr>
            <w:tcW w:w="570" w:type="dxa"/>
            <w:tcBorders>
              <w:left w:val="single" w:sz="4" w:space="0" w:color="000000"/>
            </w:tcBorders>
          </w:tcPr>
          <w:p w:rsidR="00923E77" w:rsidRDefault="0066786F">
            <w:r>
              <w:t>2</w:t>
            </w:r>
          </w:p>
        </w:tc>
        <w:tc>
          <w:tcPr>
            <w:tcW w:w="570" w:type="dxa"/>
            <w:tcBorders>
              <w:right w:val="single" w:sz="4" w:space="0" w:color="000000"/>
            </w:tcBorders>
          </w:tcPr>
          <w:p w:rsidR="00923E77" w:rsidRDefault="0066786F">
            <w:r>
              <w:t>4</w:t>
            </w:r>
          </w:p>
        </w:tc>
        <w:tc>
          <w:tcPr>
            <w:tcW w:w="570" w:type="dxa"/>
            <w:tcBorders>
              <w:left w:val="single" w:sz="4" w:space="0" w:color="000000"/>
            </w:tcBorders>
          </w:tcPr>
          <w:p w:rsidR="00923E77" w:rsidRDefault="00923E77"/>
        </w:tc>
        <w:tc>
          <w:tcPr>
            <w:tcW w:w="600" w:type="dxa"/>
            <w:tcBorders>
              <w:right w:val="single" w:sz="4" w:space="0" w:color="000000"/>
            </w:tcBorders>
          </w:tcPr>
          <w:p w:rsidR="00923E77" w:rsidRDefault="0066786F">
            <w:r>
              <w:t>4</w:t>
            </w:r>
          </w:p>
        </w:tc>
        <w:tc>
          <w:tcPr>
            <w:tcW w:w="465" w:type="dxa"/>
            <w:tcBorders>
              <w:left w:val="single" w:sz="4" w:space="0" w:color="000000"/>
            </w:tcBorders>
          </w:tcPr>
          <w:p w:rsidR="00923E77" w:rsidRDefault="00923E77">
            <w:pPr>
              <w:rPr>
                <w:color w:val="FF0000"/>
              </w:rPr>
            </w:pPr>
          </w:p>
        </w:tc>
        <w:tc>
          <w:tcPr>
            <w:tcW w:w="495" w:type="dxa"/>
            <w:tcBorders>
              <w:right w:val="single" w:sz="4" w:space="0" w:color="000000"/>
            </w:tcBorders>
          </w:tcPr>
          <w:p w:rsidR="00923E77" w:rsidRDefault="0066786F">
            <w:r>
              <w:t>4</w:t>
            </w:r>
          </w:p>
        </w:tc>
        <w:tc>
          <w:tcPr>
            <w:tcW w:w="555" w:type="dxa"/>
            <w:tcBorders>
              <w:left w:val="single" w:sz="4" w:space="0" w:color="000000"/>
            </w:tcBorders>
          </w:tcPr>
          <w:p w:rsidR="00923E77" w:rsidRDefault="00923E77">
            <w:pPr>
              <w:rPr>
                <w:color w:val="FF0000"/>
              </w:rPr>
            </w:pPr>
          </w:p>
        </w:tc>
        <w:tc>
          <w:tcPr>
            <w:tcW w:w="585" w:type="dxa"/>
            <w:tcBorders>
              <w:right w:val="single" w:sz="4" w:space="0" w:color="000000"/>
            </w:tcBorders>
          </w:tcPr>
          <w:p w:rsidR="00923E77" w:rsidRDefault="0066786F">
            <w:r>
              <w:t>4</w:t>
            </w:r>
          </w:p>
        </w:tc>
        <w:tc>
          <w:tcPr>
            <w:tcW w:w="495" w:type="dxa"/>
            <w:tcBorders>
              <w:left w:val="single" w:sz="4" w:space="0" w:color="000000"/>
            </w:tcBorders>
          </w:tcPr>
          <w:p w:rsidR="00923E77" w:rsidRDefault="00923E77">
            <w:pPr>
              <w:rPr>
                <w:color w:val="FF0000"/>
              </w:rPr>
            </w:pPr>
          </w:p>
        </w:tc>
        <w:tc>
          <w:tcPr>
            <w:tcW w:w="675" w:type="dxa"/>
            <w:tcBorders>
              <w:right w:val="single" w:sz="4" w:space="0" w:color="000000"/>
            </w:tcBorders>
          </w:tcPr>
          <w:p w:rsidR="00923E77" w:rsidRDefault="0066786F">
            <w:r>
              <w:t>4</w:t>
            </w:r>
          </w:p>
        </w:tc>
        <w:tc>
          <w:tcPr>
            <w:tcW w:w="510" w:type="dxa"/>
            <w:tcBorders>
              <w:left w:val="single" w:sz="4" w:space="0" w:color="000000"/>
            </w:tcBorders>
          </w:tcPr>
          <w:p w:rsidR="00923E77" w:rsidRDefault="00923E77">
            <w:pPr>
              <w:rPr>
                <w:color w:val="FF0000"/>
              </w:rPr>
            </w:pPr>
          </w:p>
        </w:tc>
        <w:tc>
          <w:tcPr>
            <w:tcW w:w="585" w:type="dxa"/>
            <w:tcBorders>
              <w:right w:val="single" w:sz="4" w:space="0" w:color="000000"/>
            </w:tcBorders>
          </w:tcPr>
          <w:p w:rsidR="00923E77" w:rsidRDefault="0066786F">
            <w:r>
              <w:t>2</w:t>
            </w:r>
          </w:p>
        </w:tc>
        <w:tc>
          <w:tcPr>
            <w:tcW w:w="705" w:type="dxa"/>
            <w:tcBorders>
              <w:left w:val="single" w:sz="4" w:space="0" w:color="000000"/>
            </w:tcBorders>
          </w:tcPr>
          <w:p w:rsidR="00923E77" w:rsidRDefault="0066786F">
            <w:r>
              <w:t>2</w:t>
            </w:r>
          </w:p>
        </w:tc>
      </w:tr>
      <w:tr w:rsidR="00923E77">
        <w:trPr>
          <w:cantSplit/>
          <w:tblHeader/>
        </w:trPr>
        <w:tc>
          <w:tcPr>
            <w:tcW w:w="975" w:type="dxa"/>
            <w:shd w:val="clear" w:color="auto" w:fill="FDE9D9"/>
          </w:tcPr>
          <w:p w:rsidR="00923E77" w:rsidRDefault="0066786F">
            <w:r>
              <w:t>I -3</w:t>
            </w:r>
          </w:p>
        </w:tc>
        <w:tc>
          <w:tcPr>
            <w:tcW w:w="390" w:type="dxa"/>
            <w:tcBorders>
              <w:right w:val="single" w:sz="4" w:space="0" w:color="000000"/>
            </w:tcBorders>
          </w:tcPr>
          <w:p w:rsidR="00923E77" w:rsidRDefault="0066786F">
            <w:r>
              <w:t>/</w:t>
            </w:r>
          </w:p>
        </w:tc>
        <w:tc>
          <w:tcPr>
            <w:tcW w:w="450" w:type="dxa"/>
            <w:tcBorders>
              <w:left w:val="single" w:sz="4" w:space="0" w:color="000000"/>
            </w:tcBorders>
          </w:tcPr>
          <w:p w:rsidR="00923E77" w:rsidRDefault="0066786F">
            <w:r>
              <w:t>/</w:t>
            </w:r>
          </w:p>
        </w:tc>
        <w:tc>
          <w:tcPr>
            <w:tcW w:w="570" w:type="dxa"/>
            <w:tcBorders>
              <w:right w:val="single" w:sz="4" w:space="0" w:color="000000"/>
            </w:tcBorders>
          </w:tcPr>
          <w:p w:rsidR="00923E77" w:rsidRDefault="0066786F">
            <w:r>
              <w:t>/</w:t>
            </w:r>
          </w:p>
        </w:tc>
        <w:tc>
          <w:tcPr>
            <w:tcW w:w="570" w:type="dxa"/>
            <w:tcBorders>
              <w:left w:val="single" w:sz="4" w:space="0" w:color="000000"/>
            </w:tcBorders>
          </w:tcPr>
          <w:p w:rsidR="00923E77" w:rsidRDefault="0066786F">
            <w:r>
              <w:t>/</w:t>
            </w:r>
          </w:p>
        </w:tc>
        <w:tc>
          <w:tcPr>
            <w:tcW w:w="570" w:type="dxa"/>
            <w:tcBorders>
              <w:right w:val="single" w:sz="4" w:space="0" w:color="000000"/>
            </w:tcBorders>
          </w:tcPr>
          <w:p w:rsidR="00923E77" w:rsidRDefault="0066786F">
            <w:r>
              <w:t>/</w:t>
            </w:r>
          </w:p>
        </w:tc>
        <w:tc>
          <w:tcPr>
            <w:tcW w:w="570" w:type="dxa"/>
            <w:tcBorders>
              <w:left w:val="single" w:sz="4" w:space="0" w:color="000000"/>
            </w:tcBorders>
          </w:tcPr>
          <w:p w:rsidR="00923E77" w:rsidRDefault="0066786F">
            <w:r>
              <w:t>/</w:t>
            </w:r>
          </w:p>
        </w:tc>
        <w:tc>
          <w:tcPr>
            <w:tcW w:w="600" w:type="dxa"/>
            <w:tcBorders>
              <w:right w:val="single" w:sz="4" w:space="0" w:color="000000"/>
            </w:tcBorders>
          </w:tcPr>
          <w:p w:rsidR="00923E77" w:rsidRDefault="0066786F">
            <w:r>
              <w:t>/</w:t>
            </w:r>
          </w:p>
        </w:tc>
        <w:tc>
          <w:tcPr>
            <w:tcW w:w="465" w:type="dxa"/>
            <w:tcBorders>
              <w:left w:val="single" w:sz="4" w:space="0" w:color="000000"/>
            </w:tcBorders>
          </w:tcPr>
          <w:p w:rsidR="00923E77" w:rsidRDefault="0066786F">
            <w:r>
              <w:t>/</w:t>
            </w:r>
          </w:p>
        </w:tc>
        <w:tc>
          <w:tcPr>
            <w:tcW w:w="495" w:type="dxa"/>
            <w:tcBorders>
              <w:right w:val="single" w:sz="4" w:space="0" w:color="000000"/>
            </w:tcBorders>
          </w:tcPr>
          <w:p w:rsidR="00923E77" w:rsidRDefault="0066786F">
            <w:r>
              <w:t>/</w:t>
            </w:r>
          </w:p>
        </w:tc>
        <w:tc>
          <w:tcPr>
            <w:tcW w:w="555" w:type="dxa"/>
            <w:tcBorders>
              <w:left w:val="single" w:sz="4" w:space="0" w:color="000000"/>
            </w:tcBorders>
          </w:tcPr>
          <w:p w:rsidR="00923E77" w:rsidRDefault="0066786F">
            <w:r>
              <w:t>/</w:t>
            </w:r>
          </w:p>
        </w:tc>
        <w:tc>
          <w:tcPr>
            <w:tcW w:w="585" w:type="dxa"/>
            <w:tcBorders>
              <w:right w:val="single" w:sz="4" w:space="0" w:color="000000"/>
            </w:tcBorders>
          </w:tcPr>
          <w:p w:rsidR="00923E77" w:rsidRDefault="0066786F">
            <w:r>
              <w:t>/</w:t>
            </w:r>
          </w:p>
        </w:tc>
        <w:tc>
          <w:tcPr>
            <w:tcW w:w="495" w:type="dxa"/>
            <w:tcBorders>
              <w:left w:val="single" w:sz="4" w:space="0" w:color="000000"/>
            </w:tcBorders>
          </w:tcPr>
          <w:p w:rsidR="00923E77" w:rsidRDefault="0066786F">
            <w:r>
              <w:t>/</w:t>
            </w:r>
          </w:p>
        </w:tc>
        <w:tc>
          <w:tcPr>
            <w:tcW w:w="675" w:type="dxa"/>
            <w:tcBorders>
              <w:right w:val="single" w:sz="4" w:space="0" w:color="000000"/>
            </w:tcBorders>
          </w:tcPr>
          <w:p w:rsidR="00923E77" w:rsidRDefault="0066786F">
            <w:r>
              <w:t>/</w:t>
            </w:r>
          </w:p>
        </w:tc>
        <w:tc>
          <w:tcPr>
            <w:tcW w:w="510" w:type="dxa"/>
            <w:tcBorders>
              <w:left w:val="single" w:sz="4" w:space="0" w:color="000000"/>
            </w:tcBorders>
          </w:tcPr>
          <w:p w:rsidR="00923E77" w:rsidRDefault="0066786F">
            <w:r>
              <w:t>/</w:t>
            </w:r>
          </w:p>
        </w:tc>
        <w:tc>
          <w:tcPr>
            <w:tcW w:w="585" w:type="dxa"/>
            <w:tcBorders>
              <w:right w:val="single" w:sz="4" w:space="0" w:color="000000"/>
            </w:tcBorders>
          </w:tcPr>
          <w:p w:rsidR="00923E77" w:rsidRDefault="0066786F">
            <w:r>
              <w:t>/</w:t>
            </w:r>
          </w:p>
        </w:tc>
        <w:tc>
          <w:tcPr>
            <w:tcW w:w="705" w:type="dxa"/>
            <w:tcBorders>
              <w:left w:val="single" w:sz="4" w:space="0" w:color="000000"/>
            </w:tcBorders>
          </w:tcPr>
          <w:p w:rsidR="00923E77" w:rsidRDefault="0066786F">
            <w:r>
              <w:t>/</w:t>
            </w:r>
          </w:p>
        </w:tc>
      </w:tr>
      <w:tr w:rsidR="00923E77">
        <w:trPr>
          <w:cantSplit/>
          <w:tblHeader/>
        </w:trPr>
        <w:tc>
          <w:tcPr>
            <w:tcW w:w="975" w:type="dxa"/>
            <w:shd w:val="clear" w:color="auto" w:fill="FDE9D9"/>
          </w:tcPr>
          <w:p w:rsidR="00923E77" w:rsidRDefault="0066786F">
            <w:r>
              <w:t>I -4</w:t>
            </w:r>
          </w:p>
        </w:tc>
        <w:tc>
          <w:tcPr>
            <w:tcW w:w="390" w:type="dxa"/>
            <w:tcBorders>
              <w:right w:val="single" w:sz="4" w:space="0" w:color="000000"/>
            </w:tcBorders>
          </w:tcPr>
          <w:p w:rsidR="00923E77" w:rsidRDefault="0066786F">
            <w:r>
              <w:t>1</w:t>
            </w:r>
          </w:p>
        </w:tc>
        <w:tc>
          <w:tcPr>
            <w:tcW w:w="450" w:type="dxa"/>
            <w:tcBorders>
              <w:left w:val="single" w:sz="4" w:space="0" w:color="000000"/>
            </w:tcBorders>
          </w:tcPr>
          <w:p w:rsidR="00923E77" w:rsidRDefault="00923E77">
            <w:pPr>
              <w:rPr>
                <w:color w:val="FF0000"/>
              </w:rPr>
            </w:pPr>
          </w:p>
        </w:tc>
        <w:tc>
          <w:tcPr>
            <w:tcW w:w="570" w:type="dxa"/>
            <w:tcBorders>
              <w:right w:val="single" w:sz="4" w:space="0" w:color="000000"/>
            </w:tcBorders>
          </w:tcPr>
          <w:p w:rsidR="00923E77" w:rsidRDefault="0066786F">
            <w:r>
              <w:t>1</w:t>
            </w:r>
          </w:p>
        </w:tc>
        <w:tc>
          <w:tcPr>
            <w:tcW w:w="570" w:type="dxa"/>
            <w:tcBorders>
              <w:left w:val="single" w:sz="4" w:space="0" w:color="000000"/>
            </w:tcBorders>
          </w:tcPr>
          <w:p w:rsidR="00923E77" w:rsidRDefault="00923E77">
            <w:pPr>
              <w:rPr>
                <w:color w:val="FF0000"/>
              </w:rPr>
            </w:pPr>
          </w:p>
        </w:tc>
        <w:tc>
          <w:tcPr>
            <w:tcW w:w="570" w:type="dxa"/>
            <w:tcBorders>
              <w:right w:val="single" w:sz="4" w:space="0" w:color="000000"/>
            </w:tcBorders>
          </w:tcPr>
          <w:p w:rsidR="00923E77" w:rsidRDefault="0066786F">
            <w:r>
              <w:t>1</w:t>
            </w:r>
          </w:p>
        </w:tc>
        <w:tc>
          <w:tcPr>
            <w:tcW w:w="570" w:type="dxa"/>
            <w:tcBorders>
              <w:left w:val="single" w:sz="4" w:space="0" w:color="000000"/>
            </w:tcBorders>
          </w:tcPr>
          <w:p w:rsidR="00923E77" w:rsidRDefault="00923E77"/>
        </w:tc>
        <w:tc>
          <w:tcPr>
            <w:tcW w:w="600" w:type="dxa"/>
            <w:tcBorders>
              <w:right w:val="single" w:sz="4" w:space="0" w:color="000000"/>
            </w:tcBorders>
          </w:tcPr>
          <w:p w:rsidR="00923E77" w:rsidRDefault="0066786F">
            <w:r>
              <w:t>1</w:t>
            </w:r>
          </w:p>
        </w:tc>
        <w:tc>
          <w:tcPr>
            <w:tcW w:w="465" w:type="dxa"/>
            <w:tcBorders>
              <w:left w:val="single" w:sz="4" w:space="0" w:color="000000"/>
            </w:tcBorders>
          </w:tcPr>
          <w:p w:rsidR="00923E77" w:rsidRDefault="00923E77">
            <w:pPr>
              <w:rPr>
                <w:color w:val="FF0000"/>
              </w:rPr>
            </w:pPr>
          </w:p>
        </w:tc>
        <w:tc>
          <w:tcPr>
            <w:tcW w:w="495" w:type="dxa"/>
            <w:tcBorders>
              <w:right w:val="single" w:sz="4" w:space="0" w:color="000000"/>
            </w:tcBorders>
          </w:tcPr>
          <w:p w:rsidR="00923E77" w:rsidRDefault="0066786F">
            <w:r>
              <w:t>1</w:t>
            </w:r>
          </w:p>
        </w:tc>
        <w:tc>
          <w:tcPr>
            <w:tcW w:w="555" w:type="dxa"/>
            <w:tcBorders>
              <w:left w:val="single" w:sz="4" w:space="0" w:color="000000"/>
            </w:tcBorders>
          </w:tcPr>
          <w:p w:rsidR="00923E77" w:rsidRDefault="00923E77">
            <w:pPr>
              <w:rPr>
                <w:color w:val="FF0000"/>
              </w:rPr>
            </w:pPr>
          </w:p>
        </w:tc>
        <w:tc>
          <w:tcPr>
            <w:tcW w:w="585" w:type="dxa"/>
            <w:tcBorders>
              <w:right w:val="single" w:sz="4" w:space="0" w:color="000000"/>
            </w:tcBorders>
          </w:tcPr>
          <w:p w:rsidR="00923E77" w:rsidRDefault="0066786F">
            <w:r>
              <w:t>1</w:t>
            </w:r>
          </w:p>
        </w:tc>
        <w:tc>
          <w:tcPr>
            <w:tcW w:w="495" w:type="dxa"/>
            <w:tcBorders>
              <w:left w:val="single" w:sz="4" w:space="0" w:color="000000"/>
            </w:tcBorders>
          </w:tcPr>
          <w:p w:rsidR="00923E77" w:rsidRDefault="00923E77">
            <w:pPr>
              <w:rPr>
                <w:color w:val="FF0000"/>
              </w:rPr>
            </w:pPr>
          </w:p>
        </w:tc>
        <w:tc>
          <w:tcPr>
            <w:tcW w:w="675" w:type="dxa"/>
            <w:tcBorders>
              <w:right w:val="single" w:sz="4" w:space="0" w:color="000000"/>
            </w:tcBorders>
          </w:tcPr>
          <w:p w:rsidR="00923E77" w:rsidRDefault="0066786F">
            <w:r>
              <w:t>1</w:t>
            </w:r>
          </w:p>
        </w:tc>
        <w:tc>
          <w:tcPr>
            <w:tcW w:w="510" w:type="dxa"/>
            <w:tcBorders>
              <w:left w:val="single" w:sz="4" w:space="0" w:color="000000"/>
            </w:tcBorders>
          </w:tcPr>
          <w:p w:rsidR="00923E77" w:rsidRDefault="00923E77">
            <w:pPr>
              <w:rPr>
                <w:color w:val="FF0000"/>
              </w:rPr>
            </w:pPr>
          </w:p>
        </w:tc>
        <w:tc>
          <w:tcPr>
            <w:tcW w:w="585" w:type="dxa"/>
            <w:tcBorders>
              <w:right w:val="single" w:sz="4" w:space="0" w:color="000000"/>
            </w:tcBorders>
          </w:tcPr>
          <w:p w:rsidR="00923E77" w:rsidRDefault="0066786F">
            <w:r>
              <w:t>1</w:t>
            </w:r>
          </w:p>
        </w:tc>
        <w:tc>
          <w:tcPr>
            <w:tcW w:w="705" w:type="dxa"/>
            <w:tcBorders>
              <w:left w:val="single" w:sz="4" w:space="0" w:color="000000"/>
            </w:tcBorders>
          </w:tcPr>
          <w:p w:rsidR="00923E77" w:rsidRDefault="00923E77">
            <w:pPr>
              <w:rPr>
                <w:color w:val="FF0000"/>
              </w:rPr>
            </w:pPr>
          </w:p>
        </w:tc>
      </w:tr>
    </w:tbl>
    <w:p w:rsidR="00923E77" w:rsidRDefault="00923E77">
      <w:pPr>
        <w:rPr>
          <w:b/>
          <w:i/>
        </w:rPr>
      </w:pPr>
    </w:p>
    <w:p w:rsidR="00923E77" w:rsidRDefault="0066786F">
      <w:pPr>
        <w:rPr>
          <w:sz w:val="20"/>
          <w:szCs w:val="20"/>
        </w:rPr>
      </w:pPr>
      <w:r>
        <w:rPr>
          <w:sz w:val="20"/>
          <w:szCs w:val="20"/>
        </w:rPr>
        <w:t>Сви ученици свих првих разреда имају примерно владање.</w:t>
      </w:r>
    </w:p>
    <w:p w:rsidR="00923E77" w:rsidRDefault="00923E77">
      <w:pPr>
        <w:rPr>
          <w:b/>
          <w:i/>
        </w:rPr>
      </w:pPr>
    </w:p>
    <w:p w:rsidR="00923E77" w:rsidRDefault="00923E77">
      <w:pPr>
        <w:rPr>
          <w:b/>
          <w:i/>
        </w:rPr>
      </w:pPr>
    </w:p>
    <w:p w:rsidR="00923E77" w:rsidRDefault="00923E77">
      <w:pPr>
        <w:rPr>
          <w:b/>
          <w:i/>
        </w:rPr>
      </w:pPr>
    </w:p>
    <w:p w:rsidR="00923E77" w:rsidRDefault="00923E77">
      <w:pPr>
        <w:rPr>
          <w:b/>
          <w:i/>
        </w:rPr>
      </w:pPr>
    </w:p>
    <w:p w:rsidR="00923E77" w:rsidRPr="008C5C82" w:rsidRDefault="00923E77">
      <w:pPr>
        <w:rPr>
          <w:b/>
          <w:i/>
        </w:rPr>
      </w:pPr>
    </w:p>
    <w:p w:rsidR="00923E77" w:rsidRDefault="00923E77">
      <w:pPr>
        <w:rPr>
          <w:b/>
          <w:i/>
        </w:rPr>
      </w:pPr>
    </w:p>
    <w:p w:rsidR="00923E77" w:rsidRDefault="0066786F">
      <w:pPr>
        <w:tabs>
          <w:tab w:val="left" w:pos="494"/>
          <w:tab w:val="center" w:pos="4535"/>
        </w:tabs>
        <w:jc w:val="center"/>
        <w:rPr>
          <w:b/>
        </w:rPr>
      </w:pPr>
      <w:r>
        <w:rPr>
          <w:b/>
        </w:rPr>
        <w:t>ОДЕЉЕЊСКО ВЕЋЕ</w:t>
      </w:r>
    </w:p>
    <w:p w:rsidR="00923E77" w:rsidRDefault="0066786F">
      <w:pPr>
        <w:jc w:val="center"/>
        <w:rPr>
          <w:b/>
        </w:rPr>
      </w:pPr>
      <w:r>
        <w:rPr>
          <w:b/>
        </w:rPr>
        <w:t>(Табела за крај школске 2023/2024.  године)</w:t>
      </w:r>
    </w:p>
    <w:p w:rsidR="00923E77" w:rsidRDefault="0066786F">
      <w:pPr>
        <w:jc w:val="center"/>
        <w:rPr>
          <w:b/>
          <w:i/>
        </w:rPr>
      </w:pPr>
      <w:r>
        <w:rPr>
          <w:b/>
        </w:rPr>
        <w:t>РАЗРЕД II</w:t>
      </w:r>
    </w:p>
    <w:tbl>
      <w:tblPr>
        <w:tblStyle w:val="aa"/>
        <w:tblW w:w="963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463"/>
        <w:gridCol w:w="763"/>
        <w:gridCol w:w="828"/>
        <w:gridCol w:w="692"/>
        <w:gridCol w:w="830"/>
        <w:gridCol w:w="830"/>
        <w:gridCol w:w="822"/>
        <w:gridCol w:w="100"/>
        <w:gridCol w:w="1108"/>
        <w:gridCol w:w="830"/>
        <w:gridCol w:w="685"/>
        <w:gridCol w:w="685"/>
      </w:tblGrid>
      <w:tr w:rsidR="00923E77" w:rsidTr="008C5C82">
        <w:trPr>
          <w:cantSplit/>
          <w:trHeight w:val="1906"/>
          <w:tblHeader/>
          <w:jc w:val="center"/>
        </w:trPr>
        <w:tc>
          <w:tcPr>
            <w:tcW w:w="1461" w:type="dxa"/>
            <w:shd w:val="clear" w:color="auto" w:fill="FDE9D9"/>
            <w:vAlign w:val="center"/>
          </w:tcPr>
          <w:p w:rsidR="00923E77" w:rsidRDefault="0066786F">
            <w:pPr>
              <w:jc w:val="center"/>
              <w:rPr>
                <w:b/>
              </w:rPr>
            </w:pPr>
            <w:r>
              <w:rPr>
                <w:b/>
              </w:rPr>
              <w:t>Разред</w:t>
            </w:r>
          </w:p>
          <w:p w:rsidR="00923E77" w:rsidRDefault="0066786F">
            <w:pPr>
              <w:jc w:val="center"/>
            </w:pPr>
            <w:r>
              <w:rPr>
                <w:b/>
              </w:rPr>
              <w:t>II – 1</w:t>
            </w:r>
          </w:p>
        </w:tc>
        <w:tc>
          <w:tcPr>
            <w:tcW w:w="762" w:type="dxa"/>
            <w:shd w:val="clear" w:color="auto" w:fill="FDE9D9"/>
            <w:textDirection w:val="btLr"/>
            <w:vAlign w:val="center"/>
          </w:tcPr>
          <w:p w:rsidR="00923E77" w:rsidRDefault="0066786F">
            <w:pPr>
              <w:ind w:left="113" w:right="113"/>
            </w:pPr>
            <w:r>
              <w:t>Српски језик</w:t>
            </w:r>
          </w:p>
        </w:tc>
        <w:tc>
          <w:tcPr>
            <w:tcW w:w="827" w:type="dxa"/>
            <w:shd w:val="clear" w:color="auto" w:fill="FDE9D9"/>
            <w:textDirection w:val="btLr"/>
            <w:vAlign w:val="center"/>
          </w:tcPr>
          <w:p w:rsidR="00923E77" w:rsidRDefault="0066786F">
            <w:pPr>
              <w:ind w:left="113" w:right="113"/>
            </w:pPr>
            <w:r>
              <w:t>Енглески језик</w:t>
            </w:r>
          </w:p>
        </w:tc>
        <w:tc>
          <w:tcPr>
            <w:tcW w:w="692" w:type="dxa"/>
            <w:shd w:val="clear" w:color="auto" w:fill="FDE9D9"/>
            <w:textDirection w:val="btLr"/>
            <w:vAlign w:val="center"/>
          </w:tcPr>
          <w:p w:rsidR="00923E77" w:rsidRDefault="0066786F">
            <w:pPr>
              <w:ind w:left="113" w:right="113"/>
            </w:pPr>
            <w:r>
              <w:t>Математика</w:t>
            </w:r>
          </w:p>
        </w:tc>
        <w:tc>
          <w:tcPr>
            <w:tcW w:w="830" w:type="dxa"/>
            <w:shd w:val="clear" w:color="auto" w:fill="FDE9D9"/>
            <w:textDirection w:val="btLr"/>
            <w:vAlign w:val="center"/>
          </w:tcPr>
          <w:p w:rsidR="00923E77" w:rsidRDefault="0066786F">
            <w:pPr>
              <w:ind w:left="113" w:right="113"/>
            </w:pPr>
            <w:r>
              <w:t>Свет око нас</w:t>
            </w:r>
          </w:p>
        </w:tc>
        <w:tc>
          <w:tcPr>
            <w:tcW w:w="830" w:type="dxa"/>
            <w:shd w:val="clear" w:color="auto" w:fill="FDE9D9"/>
            <w:textDirection w:val="btLr"/>
            <w:vAlign w:val="center"/>
          </w:tcPr>
          <w:p w:rsidR="00923E77" w:rsidRDefault="0066786F">
            <w:pPr>
              <w:ind w:left="113" w:right="113"/>
            </w:pPr>
            <w:r>
              <w:t>Ликовна култура</w:t>
            </w:r>
          </w:p>
        </w:tc>
        <w:tc>
          <w:tcPr>
            <w:tcW w:w="922" w:type="dxa"/>
            <w:gridSpan w:val="2"/>
            <w:shd w:val="clear" w:color="auto" w:fill="FDE9D9"/>
            <w:textDirection w:val="btLr"/>
            <w:vAlign w:val="center"/>
          </w:tcPr>
          <w:p w:rsidR="00923E77" w:rsidRDefault="0066786F">
            <w:pPr>
              <w:ind w:left="113" w:right="113"/>
            </w:pPr>
            <w:r>
              <w:t>Музичка култура</w:t>
            </w:r>
          </w:p>
        </w:tc>
        <w:tc>
          <w:tcPr>
            <w:tcW w:w="1107" w:type="dxa"/>
            <w:shd w:val="clear" w:color="auto" w:fill="FDE9D9"/>
            <w:textDirection w:val="btLr"/>
          </w:tcPr>
          <w:p w:rsidR="00923E77" w:rsidRDefault="0066786F">
            <w:pPr>
              <w:ind w:left="113" w:right="113"/>
            </w:pPr>
            <w:r>
              <w:t>Физичко и здравствено васпитање</w:t>
            </w:r>
          </w:p>
        </w:tc>
        <w:tc>
          <w:tcPr>
            <w:tcW w:w="830" w:type="dxa"/>
            <w:shd w:val="clear" w:color="auto" w:fill="FDE9D9"/>
            <w:textDirection w:val="btLr"/>
            <w:vAlign w:val="center"/>
          </w:tcPr>
          <w:p w:rsidR="00923E77" w:rsidRDefault="0066786F">
            <w:pPr>
              <w:ind w:left="113" w:right="113"/>
            </w:pPr>
            <w:r>
              <w:t>Дигитални свет</w:t>
            </w:r>
          </w:p>
        </w:tc>
        <w:tc>
          <w:tcPr>
            <w:tcW w:w="685" w:type="dxa"/>
            <w:shd w:val="clear" w:color="auto" w:fill="FDE9D9"/>
            <w:textDirection w:val="btLr"/>
            <w:vAlign w:val="center"/>
          </w:tcPr>
          <w:p w:rsidR="00923E77" w:rsidRDefault="0066786F">
            <w:pPr>
              <w:ind w:left="113" w:right="113"/>
            </w:pPr>
            <w:r>
              <w:t>Владање</w:t>
            </w:r>
          </w:p>
        </w:tc>
        <w:tc>
          <w:tcPr>
            <w:tcW w:w="685" w:type="dxa"/>
            <w:shd w:val="clear" w:color="auto" w:fill="FDE9D9"/>
            <w:textDirection w:val="btLr"/>
            <w:vAlign w:val="center"/>
          </w:tcPr>
          <w:p w:rsidR="00923E77" w:rsidRDefault="0066786F">
            <w:pPr>
              <w:ind w:left="113" w:right="113"/>
            </w:pPr>
            <w:r>
              <w:t>Свега - број</w:t>
            </w:r>
          </w:p>
        </w:tc>
      </w:tr>
      <w:tr w:rsidR="00923E77">
        <w:trPr>
          <w:cantSplit/>
          <w:trHeight w:val="144"/>
          <w:tblHeader/>
          <w:jc w:val="center"/>
        </w:trPr>
        <w:tc>
          <w:tcPr>
            <w:tcW w:w="1461" w:type="dxa"/>
            <w:shd w:val="clear" w:color="auto" w:fill="EAF1DD"/>
          </w:tcPr>
          <w:p w:rsidR="00923E77" w:rsidRDefault="0066786F">
            <w:r>
              <w:t xml:space="preserve">Одлични </w:t>
            </w:r>
          </w:p>
        </w:tc>
        <w:tc>
          <w:tcPr>
            <w:tcW w:w="762" w:type="dxa"/>
          </w:tcPr>
          <w:p w:rsidR="00923E77" w:rsidRDefault="0066786F">
            <w:pPr>
              <w:jc w:val="center"/>
            </w:pPr>
            <w:r>
              <w:t>6</w:t>
            </w:r>
          </w:p>
        </w:tc>
        <w:tc>
          <w:tcPr>
            <w:tcW w:w="827" w:type="dxa"/>
          </w:tcPr>
          <w:p w:rsidR="00923E77" w:rsidRDefault="0066786F">
            <w:pPr>
              <w:jc w:val="center"/>
            </w:pPr>
            <w:r>
              <w:t>7</w:t>
            </w:r>
          </w:p>
        </w:tc>
        <w:tc>
          <w:tcPr>
            <w:tcW w:w="692" w:type="dxa"/>
          </w:tcPr>
          <w:p w:rsidR="00923E77" w:rsidRDefault="0066786F">
            <w:pPr>
              <w:jc w:val="center"/>
            </w:pPr>
            <w:r>
              <w:t>5</w:t>
            </w:r>
          </w:p>
        </w:tc>
        <w:tc>
          <w:tcPr>
            <w:tcW w:w="830" w:type="dxa"/>
          </w:tcPr>
          <w:p w:rsidR="00923E77" w:rsidRDefault="0066786F">
            <w:pPr>
              <w:jc w:val="center"/>
            </w:pPr>
            <w:r>
              <w:t>8</w:t>
            </w:r>
          </w:p>
        </w:tc>
        <w:tc>
          <w:tcPr>
            <w:tcW w:w="830" w:type="dxa"/>
          </w:tcPr>
          <w:p w:rsidR="00923E77" w:rsidRDefault="0066786F">
            <w:pPr>
              <w:jc w:val="center"/>
            </w:pPr>
            <w:r>
              <w:t>11</w:t>
            </w:r>
          </w:p>
        </w:tc>
        <w:tc>
          <w:tcPr>
            <w:tcW w:w="822" w:type="dxa"/>
          </w:tcPr>
          <w:p w:rsidR="00923E77" w:rsidRDefault="0066786F">
            <w:pPr>
              <w:jc w:val="center"/>
            </w:pPr>
            <w:r>
              <w:t>11</w:t>
            </w:r>
          </w:p>
        </w:tc>
        <w:tc>
          <w:tcPr>
            <w:tcW w:w="1207" w:type="dxa"/>
            <w:gridSpan w:val="2"/>
          </w:tcPr>
          <w:p w:rsidR="00923E77" w:rsidRDefault="0066786F">
            <w:pPr>
              <w:jc w:val="center"/>
            </w:pPr>
            <w:r>
              <w:t>11</w:t>
            </w:r>
          </w:p>
        </w:tc>
        <w:tc>
          <w:tcPr>
            <w:tcW w:w="830" w:type="dxa"/>
          </w:tcPr>
          <w:p w:rsidR="00923E77" w:rsidRDefault="0066786F">
            <w:pPr>
              <w:jc w:val="center"/>
            </w:pPr>
            <w:r>
              <w:t>10</w:t>
            </w:r>
          </w:p>
        </w:tc>
        <w:tc>
          <w:tcPr>
            <w:tcW w:w="685" w:type="dxa"/>
          </w:tcPr>
          <w:p w:rsidR="00923E77" w:rsidRDefault="0066786F">
            <w:pPr>
              <w:jc w:val="center"/>
            </w:pPr>
            <w:r>
              <w:t>11</w:t>
            </w:r>
          </w:p>
        </w:tc>
        <w:tc>
          <w:tcPr>
            <w:tcW w:w="685" w:type="dxa"/>
          </w:tcPr>
          <w:p w:rsidR="00923E77" w:rsidRDefault="0066786F">
            <w:pPr>
              <w:jc w:val="center"/>
            </w:pPr>
            <w:r>
              <w:t>69</w:t>
            </w:r>
          </w:p>
        </w:tc>
      </w:tr>
      <w:tr w:rsidR="00923E77">
        <w:trPr>
          <w:cantSplit/>
          <w:trHeight w:val="144"/>
          <w:tblHeader/>
          <w:jc w:val="center"/>
        </w:trPr>
        <w:tc>
          <w:tcPr>
            <w:tcW w:w="1461" w:type="dxa"/>
            <w:shd w:val="clear" w:color="auto" w:fill="EAF1DD"/>
          </w:tcPr>
          <w:p w:rsidR="00923E77" w:rsidRDefault="0066786F">
            <w:r>
              <w:t>Вр.добри</w:t>
            </w:r>
          </w:p>
        </w:tc>
        <w:tc>
          <w:tcPr>
            <w:tcW w:w="762" w:type="dxa"/>
          </w:tcPr>
          <w:p w:rsidR="00923E77" w:rsidRDefault="0066786F">
            <w:pPr>
              <w:jc w:val="center"/>
            </w:pPr>
            <w:r>
              <w:t>3</w:t>
            </w:r>
          </w:p>
        </w:tc>
        <w:tc>
          <w:tcPr>
            <w:tcW w:w="827" w:type="dxa"/>
          </w:tcPr>
          <w:p w:rsidR="00923E77" w:rsidRDefault="0066786F">
            <w:pPr>
              <w:jc w:val="center"/>
            </w:pPr>
            <w:r>
              <w:t>2</w:t>
            </w:r>
          </w:p>
        </w:tc>
        <w:tc>
          <w:tcPr>
            <w:tcW w:w="692" w:type="dxa"/>
          </w:tcPr>
          <w:p w:rsidR="00923E77" w:rsidRDefault="0066786F">
            <w:pPr>
              <w:jc w:val="center"/>
            </w:pPr>
            <w:r>
              <w:t>4</w:t>
            </w:r>
          </w:p>
        </w:tc>
        <w:tc>
          <w:tcPr>
            <w:tcW w:w="830" w:type="dxa"/>
          </w:tcPr>
          <w:p w:rsidR="00923E77" w:rsidRDefault="0066786F">
            <w:pPr>
              <w:jc w:val="center"/>
            </w:pPr>
            <w:r>
              <w:t>2</w:t>
            </w:r>
          </w:p>
        </w:tc>
        <w:tc>
          <w:tcPr>
            <w:tcW w:w="830" w:type="dxa"/>
          </w:tcPr>
          <w:p w:rsidR="00923E77" w:rsidRDefault="0066786F">
            <w:pPr>
              <w:jc w:val="center"/>
            </w:pPr>
            <w:r>
              <w:t>/</w:t>
            </w:r>
          </w:p>
        </w:tc>
        <w:tc>
          <w:tcPr>
            <w:tcW w:w="822" w:type="dxa"/>
          </w:tcPr>
          <w:p w:rsidR="00923E77" w:rsidRDefault="0066786F">
            <w:pPr>
              <w:jc w:val="center"/>
            </w:pPr>
            <w:r>
              <w:t>/</w:t>
            </w:r>
          </w:p>
        </w:tc>
        <w:tc>
          <w:tcPr>
            <w:tcW w:w="1207" w:type="dxa"/>
            <w:gridSpan w:val="2"/>
          </w:tcPr>
          <w:p w:rsidR="00923E77" w:rsidRDefault="0066786F">
            <w:pPr>
              <w:jc w:val="center"/>
            </w:pPr>
            <w:r>
              <w:t>/</w:t>
            </w:r>
          </w:p>
        </w:tc>
        <w:tc>
          <w:tcPr>
            <w:tcW w:w="830" w:type="dxa"/>
          </w:tcPr>
          <w:p w:rsidR="00923E77" w:rsidRDefault="0066786F">
            <w:pPr>
              <w:jc w:val="center"/>
            </w:pPr>
            <w:r>
              <w:t>1</w:t>
            </w:r>
          </w:p>
        </w:tc>
        <w:tc>
          <w:tcPr>
            <w:tcW w:w="685" w:type="dxa"/>
          </w:tcPr>
          <w:p w:rsidR="00923E77" w:rsidRDefault="0066786F">
            <w:pPr>
              <w:jc w:val="center"/>
            </w:pPr>
            <w:r>
              <w:t>/</w:t>
            </w:r>
          </w:p>
        </w:tc>
        <w:tc>
          <w:tcPr>
            <w:tcW w:w="685" w:type="dxa"/>
          </w:tcPr>
          <w:p w:rsidR="00923E77" w:rsidRDefault="0066786F">
            <w:pPr>
              <w:jc w:val="center"/>
            </w:pPr>
            <w:r>
              <w:t>12</w:t>
            </w:r>
          </w:p>
        </w:tc>
      </w:tr>
      <w:tr w:rsidR="00923E77">
        <w:trPr>
          <w:cantSplit/>
          <w:trHeight w:val="144"/>
          <w:tblHeader/>
          <w:jc w:val="center"/>
        </w:trPr>
        <w:tc>
          <w:tcPr>
            <w:tcW w:w="1461" w:type="dxa"/>
            <w:shd w:val="clear" w:color="auto" w:fill="EAF1DD"/>
          </w:tcPr>
          <w:p w:rsidR="00923E77" w:rsidRDefault="0066786F">
            <w:r>
              <w:t xml:space="preserve">Добри </w:t>
            </w:r>
          </w:p>
        </w:tc>
        <w:tc>
          <w:tcPr>
            <w:tcW w:w="762" w:type="dxa"/>
          </w:tcPr>
          <w:p w:rsidR="00923E77" w:rsidRDefault="0066786F">
            <w:pPr>
              <w:jc w:val="center"/>
            </w:pPr>
            <w:r>
              <w:t>1</w:t>
            </w:r>
          </w:p>
        </w:tc>
        <w:tc>
          <w:tcPr>
            <w:tcW w:w="827" w:type="dxa"/>
          </w:tcPr>
          <w:p w:rsidR="00923E77" w:rsidRDefault="0066786F">
            <w:pPr>
              <w:jc w:val="center"/>
            </w:pPr>
            <w:r>
              <w:t>1</w:t>
            </w:r>
          </w:p>
        </w:tc>
        <w:tc>
          <w:tcPr>
            <w:tcW w:w="692" w:type="dxa"/>
          </w:tcPr>
          <w:p w:rsidR="00923E77" w:rsidRDefault="0066786F">
            <w:pPr>
              <w:jc w:val="center"/>
            </w:pPr>
            <w:r>
              <w:t>1</w:t>
            </w:r>
          </w:p>
        </w:tc>
        <w:tc>
          <w:tcPr>
            <w:tcW w:w="830" w:type="dxa"/>
          </w:tcPr>
          <w:p w:rsidR="00923E77" w:rsidRDefault="0066786F">
            <w:pPr>
              <w:jc w:val="center"/>
            </w:pPr>
            <w:r>
              <w:t>/</w:t>
            </w:r>
          </w:p>
        </w:tc>
        <w:tc>
          <w:tcPr>
            <w:tcW w:w="830" w:type="dxa"/>
          </w:tcPr>
          <w:p w:rsidR="00923E77" w:rsidRDefault="0066786F">
            <w:pPr>
              <w:jc w:val="center"/>
            </w:pPr>
            <w:r>
              <w:t>/</w:t>
            </w:r>
          </w:p>
        </w:tc>
        <w:tc>
          <w:tcPr>
            <w:tcW w:w="822" w:type="dxa"/>
          </w:tcPr>
          <w:p w:rsidR="00923E77" w:rsidRDefault="0066786F">
            <w:pPr>
              <w:jc w:val="center"/>
            </w:pPr>
            <w:r>
              <w:t>/</w:t>
            </w:r>
          </w:p>
        </w:tc>
        <w:tc>
          <w:tcPr>
            <w:tcW w:w="1207" w:type="dxa"/>
            <w:gridSpan w:val="2"/>
          </w:tcPr>
          <w:p w:rsidR="00923E77" w:rsidRDefault="0066786F">
            <w:pPr>
              <w:jc w:val="center"/>
            </w:pPr>
            <w:r>
              <w:t>/</w:t>
            </w:r>
          </w:p>
        </w:tc>
        <w:tc>
          <w:tcPr>
            <w:tcW w:w="830" w:type="dxa"/>
          </w:tcPr>
          <w:p w:rsidR="00923E77" w:rsidRDefault="0066786F">
            <w:pPr>
              <w:jc w:val="center"/>
            </w:pPr>
            <w:r>
              <w:t>/</w:t>
            </w:r>
          </w:p>
        </w:tc>
        <w:tc>
          <w:tcPr>
            <w:tcW w:w="685" w:type="dxa"/>
          </w:tcPr>
          <w:p w:rsidR="00923E77" w:rsidRDefault="0066786F">
            <w:pPr>
              <w:jc w:val="center"/>
            </w:pPr>
            <w:r>
              <w:t>/</w:t>
            </w:r>
          </w:p>
        </w:tc>
        <w:tc>
          <w:tcPr>
            <w:tcW w:w="685" w:type="dxa"/>
          </w:tcPr>
          <w:p w:rsidR="00923E77" w:rsidRDefault="0066786F">
            <w:pPr>
              <w:jc w:val="center"/>
            </w:pPr>
            <w:r>
              <w:t>3</w:t>
            </w:r>
          </w:p>
        </w:tc>
      </w:tr>
      <w:tr w:rsidR="00923E77">
        <w:trPr>
          <w:cantSplit/>
          <w:trHeight w:val="144"/>
          <w:tblHeader/>
          <w:jc w:val="center"/>
        </w:trPr>
        <w:tc>
          <w:tcPr>
            <w:tcW w:w="1461" w:type="dxa"/>
            <w:shd w:val="clear" w:color="auto" w:fill="EAF1DD"/>
          </w:tcPr>
          <w:p w:rsidR="00923E77" w:rsidRDefault="0066786F">
            <w:r>
              <w:t>Довољни</w:t>
            </w:r>
          </w:p>
        </w:tc>
        <w:tc>
          <w:tcPr>
            <w:tcW w:w="762" w:type="dxa"/>
          </w:tcPr>
          <w:p w:rsidR="00923E77" w:rsidRDefault="0066786F">
            <w:pPr>
              <w:jc w:val="center"/>
            </w:pPr>
            <w:r>
              <w:t>1</w:t>
            </w:r>
          </w:p>
        </w:tc>
        <w:tc>
          <w:tcPr>
            <w:tcW w:w="827" w:type="dxa"/>
          </w:tcPr>
          <w:p w:rsidR="00923E77" w:rsidRDefault="0066786F">
            <w:pPr>
              <w:jc w:val="center"/>
            </w:pPr>
            <w:r>
              <w:t>1</w:t>
            </w:r>
          </w:p>
        </w:tc>
        <w:tc>
          <w:tcPr>
            <w:tcW w:w="692" w:type="dxa"/>
          </w:tcPr>
          <w:p w:rsidR="00923E77" w:rsidRDefault="0066786F">
            <w:pPr>
              <w:jc w:val="center"/>
            </w:pPr>
            <w:r>
              <w:t>1</w:t>
            </w:r>
          </w:p>
        </w:tc>
        <w:tc>
          <w:tcPr>
            <w:tcW w:w="830" w:type="dxa"/>
          </w:tcPr>
          <w:p w:rsidR="00923E77" w:rsidRDefault="0066786F">
            <w:pPr>
              <w:jc w:val="center"/>
            </w:pPr>
            <w:r>
              <w:t>1</w:t>
            </w:r>
          </w:p>
        </w:tc>
        <w:tc>
          <w:tcPr>
            <w:tcW w:w="830" w:type="dxa"/>
          </w:tcPr>
          <w:p w:rsidR="00923E77" w:rsidRDefault="0066786F">
            <w:pPr>
              <w:jc w:val="center"/>
            </w:pPr>
            <w:r>
              <w:t>/</w:t>
            </w:r>
          </w:p>
        </w:tc>
        <w:tc>
          <w:tcPr>
            <w:tcW w:w="822" w:type="dxa"/>
          </w:tcPr>
          <w:p w:rsidR="00923E77" w:rsidRDefault="0066786F">
            <w:pPr>
              <w:jc w:val="center"/>
            </w:pPr>
            <w:r>
              <w:t>/</w:t>
            </w:r>
          </w:p>
        </w:tc>
        <w:tc>
          <w:tcPr>
            <w:tcW w:w="1207" w:type="dxa"/>
            <w:gridSpan w:val="2"/>
          </w:tcPr>
          <w:p w:rsidR="00923E77" w:rsidRDefault="0066786F">
            <w:pPr>
              <w:jc w:val="center"/>
            </w:pPr>
            <w:r>
              <w:t>/</w:t>
            </w:r>
          </w:p>
        </w:tc>
        <w:tc>
          <w:tcPr>
            <w:tcW w:w="830" w:type="dxa"/>
          </w:tcPr>
          <w:p w:rsidR="00923E77" w:rsidRDefault="0066786F">
            <w:pPr>
              <w:jc w:val="center"/>
            </w:pPr>
            <w:r>
              <w:t>/</w:t>
            </w:r>
          </w:p>
        </w:tc>
        <w:tc>
          <w:tcPr>
            <w:tcW w:w="685" w:type="dxa"/>
          </w:tcPr>
          <w:p w:rsidR="00923E77" w:rsidRDefault="0066786F">
            <w:pPr>
              <w:jc w:val="center"/>
            </w:pPr>
            <w:r>
              <w:t>/</w:t>
            </w:r>
          </w:p>
        </w:tc>
        <w:tc>
          <w:tcPr>
            <w:tcW w:w="685" w:type="dxa"/>
          </w:tcPr>
          <w:p w:rsidR="00923E77" w:rsidRDefault="0066786F">
            <w:pPr>
              <w:jc w:val="center"/>
            </w:pPr>
            <w:r>
              <w:t>4</w:t>
            </w:r>
          </w:p>
        </w:tc>
      </w:tr>
      <w:tr w:rsidR="00923E77">
        <w:trPr>
          <w:cantSplit/>
          <w:trHeight w:val="359"/>
          <w:tblHeader/>
          <w:jc w:val="center"/>
        </w:trPr>
        <w:tc>
          <w:tcPr>
            <w:tcW w:w="1461" w:type="dxa"/>
            <w:shd w:val="clear" w:color="auto" w:fill="EAF1DD"/>
          </w:tcPr>
          <w:p w:rsidR="00923E77" w:rsidRDefault="0066786F">
            <w:r>
              <w:t>Недовољни</w:t>
            </w:r>
          </w:p>
        </w:tc>
        <w:tc>
          <w:tcPr>
            <w:tcW w:w="762" w:type="dxa"/>
          </w:tcPr>
          <w:p w:rsidR="00923E77" w:rsidRDefault="0066786F">
            <w:pPr>
              <w:jc w:val="center"/>
            </w:pPr>
            <w:r>
              <w:t>/</w:t>
            </w:r>
          </w:p>
        </w:tc>
        <w:tc>
          <w:tcPr>
            <w:tcW w:w="827" w:type="dxa"/>
          </w:tcPr>
          <w:p w:rsidR="00923E77" w:rsidRDefault="0066786F">
            <w:pPr>
              <w:jc w:val="center"/>
            </w:pPr>
            <w:r>
              <w:t>/</w:t>
            </w:r>
          </w:p>
        </w:tc>
        <w:tc>
          <w:tcPr>
            <w:tcW w:w="692" w:type="dxa"/>
          </w:tcPr>
          <w:p w:rsidR="00923E77" w:rsidRDefault="0066786F">
            <w:pPr>
              <w:jc w:val="center"/>
            </w:pPr>
            <w:r>
              <w:t>/</w:t>
            </w:r>
          </w:p>
        </w:tc>
        <w:tc>
          <w:tcPr>
            <w:tcW w:w="830" w:type="dxa"/>
          </w:tcPr>
          <w:p w:rsidR="00923E77" w:rsidRDefault="0066786F">
            <w:pPr>
              <w:jc w:val="center"/>
            </w:pPr>
            <w:r>
              <w:t>/</w:t>
            </w:r>
          </w:p>
        </w:tc>
        <w:tc>
          <w:tcPr>
            <w:tcW w:w="830" w:type="dxa"/>
          </w:tcPr>
          <w:p w:rsidR="00923E77" w:rsidRDefault="0066786F">
            <w:pPr>
              <w:jc w:val="center"/>
            </w:pPr>
            <w:r>
              <w:t>/</w:t>
            </w:r>
          </w:p>
        </w:tc>
        <w:tc>
          <w:tcPr>
            <w:tcW w:w="822" w:type="dxa"/>
          </w:tcPr>
          <w:p w:rsidR="00923E77" w:rsidRDefault="0066786F">
            <w:pPr>
              <w:jc w:val="center"/>
            </w:pPr>
            <w:r>
              <w:t>/</w:t>
            </w:r>
          </w:p>
        </w:tc>
        <w:tc>
          <w:tcPr>
            <w:tcW w:w="1207" w:type="dxa"/>
            <w:gridSpan w:val="2"/>
          </w:tcPr>
          <w:p w:rsidR="00923E77" w:rsidRDefault="0066786F">
            <w:pPr>
              <w:jc w:val="center"/>
            </w:pPr>
            <w:r>
              <w:t>/</w:t>
            </w:r>
          </w:p>
        </w:tc>
        <w:tc>
          <w:tcPr>
            <w:tcW w:w="830" w:type="dxa"/>
          </w:tcPr>
          <w:p w:rsidR="00923E77" w:rsidRDefault="0066786F">
            <w:pPr>
              <w:jc w:val="center"/>
            </w:pPr>
            <w:r>
              <w:t>/</w:t>
            </w:r>
          </w:p>
        </w:tc>
        <w:tc>
          <w:tcPr>
            <w:tcW w:w="685" w:type="dxa"/>
          </w:tcPr>
          <w:p w:rsidR="00923E77" w:rsidRDefault="0066786F">
            <w:pPr>
              <w:jc w:val="center"/>
            </w:pPr>
            <w:r>
              <w:t>/</w:t>
            </w:r>
          </w:p>
        </w:tc>
        <w:tc>
          <w:tcPr>
            <w:tcW w:w="685" w:type="dxa"/>
          </w:tcPr>
          <w:p w:rsidR="00923E77" w:rsidRDefault="0066786F">
            <w:pPr>
              <w:jc w:val="center"/>
            </w:pPr>
            <w:r>
              <w:t>/</w:t>
            </w:r>
          </w:p>
        </w:tc>
      </w:tr>
      <w:tr w:rsidR="00923E77">
        <w:trPr>
          <w:cantSplit/>
          <w:trHeight w:val="144"/>
          <w:tblHeader/>
          <w:jc w:val="center"/>
        </w:trPr>
        <w:tc>
          <w:tcPr>
            <w:tcW w:w="1461" w:type="dxa"/>
            <w:shd w:val="clear" w:color="auto" w:fill="EAF1DD"/>
          </w:tcPr>
          <w:p w:rsidR="00923E77" w:rsidRDefault="0066786F">
            <w:pPr>
              <w:rPr>
                <w:b/>
                <w:i/>
              </w:rPr>
            </w:pPr>
            <w:r>
              <w:rPr>
                <w:b/>
                <w:i/>
              </w:rPr>
              <w:t>Средња оцена</w:t>
            </w:r>
          </w:p>
        </w:tc>
        <w:tc>
          <w:tcPr>
            <w:tcW w:w="762" w:type="dxa"/>
          </w:tcPr>
          <w:p w:rsidR="00923E77" w:rsidRDefault="0066786F">
            <w:pPr>
              <w:jc w:val="center"/>
            </w:pPr>
            <w:r>
              <w:t>4.27</w:t>
            </w:r>
          </w:p>
        </w:tc>
        <w:tc>
          <w:tcPr>
            <w:tcW w:w="827" w:type="dxa"/>
          </w:tcPr>
          <w:p w:rsidR="00923E77" w:rsidRDefault="0066786F">
            <w:pPr>
              <w:jc w:val="center"/>
            </w:pPr>
            <w:r>
              <w:t>4.36</w:t>
            </w:r>
          </w:p>
        </w:tc>
        <w:tc>
          <w:tcPr>
            <w:tcW w:w="692" w:type="dxa"/>
          </w:tcPr>
          <w:p w:rsidR="00923E77" w:rsidRDefault="0066786F">
            <w:pPr>
              <w:jc w:val="center"/>
            </w:pPr>
            <w:r>
              <w:t>4.18</w:t>
            </w:r>
          </w:p>
        </w:tc>
        <w:tc>
          <w:tcPr>
            <w:tcW w:w="830" w:type="dxa"/>
          </w:tcPr>
          <w:p w:rsidR="00923E77" w:rsidRDefault="0066786F">
            <w:pPr>
              <w:jc w:val="center"/>
            </w:pPr>
            <w:r>
              <w:t>4.55</w:t>
            </w:r>
          </w:p>
        </w:tc>
        <w:tc>
          <w:tcPr>
            <w:tcW w:w="830" w:type="dxa"/>
          </w:tcPr>
          <w:p w:rsidR="00923E77" w:rsidRDefault="0066786F">
            <w:pPr>
              <w:jc w:val="center"/>
            </w:pPr>
            <w:r>
              <w:t>5.00</w:t>
            </w:r>
          </w:p>
        </w:tc>
        <w:tc>
          <w:tcPr>
            <w:tcW w:w="822" w:type="dxa"/>
          </w:tcPr>
          <w:p w:rsidR="00923E77" w:rsidRDefault="0066786F">
            <w:pPr>
              <w:jc w:val="center"/>
            </w:pPr>
            <w:r>
              <w:t>5.00</w:t>
            </w:r>
          </w:p>
        </w:tc>
        <w:tc>
          <w:tcPr>
            <w:tcW w:w="1207" w:type="dxa"/>
            <w:gridSpan w:val="2"/>
          </w:tcPr>
          <w:p w:rsidR="00923E77" w:rsidRDefault="0066786F">
            <w:pPr>
              <w:jc w:val="center"/>
            </w:pPr>
            <w:r>
              <w:t>5.00</w:t>
            </w:r>
          </w:p>
        </w:tc>
        <w:tc>
          <w:tcPr>
            <w:tcW w:w="830" w:type="dxa"/>
          </w:tcPr>
          <w:p w:rsidR="00923E77" w:rsidRDefault="0066786F">
            <w:pPr>
              <w:jc w:val="center"/>
            </w:pPr>
            <w:r>
              <w:t>4.91</w:t>
            </w:r>
          </w:p>
        </w:tc>
        <w:tc>
          <w:tcPr>
            <w:tcW w:w="685" w:type="dxa"/>
          </w:tcPr>
          <w:p w:rsidR="00923E77" w:rsidRDefault="0066786F">
            <w:pPr>
              <w:jc w:val="center"/>
            </w:pPr>
            <w:r>
              <w:t>5,00</w:t>
            </w:r>
          </w:p>
        </w:tc>
        <w:tc>
          <w:tcPr>
            <w:tcW w:w="685" w:type="dxa"/>
          </w:tcPr>
          <w:p w:rsidR="00923E77" w:rsidRDefault="0066786F">
            <w:pPr>
              <w:jc w:val="center"/>
            </w:pPr>
            <w:r>
              <w:t>4.70</w:t>
            </w:r>
          </w:p>
        </w:tc>
      </w:tr>
    </w:tbl>
    <w:p w:rsidR="00923E77" w:rsidRDefault="00923E77"/>
    <w:p w:rsidR="008C5C82" w:rsidRDefault="008C5C82"/>
    <w:p w:rsidR="008C5C82" w:rsidRDefault="008C5C82"/>
    <w:p w:rsidR="008C5C82" w:rsidRDefault="008C5C82"/>
    <w:p w:rsidR="008C5C82" w:rsidRDefault="008C5C82"/>
    <w:p w:rsidR="008C5C82" w:rsidRDefault="008C5C82"/>
    <w:p w:rsidR="008C5C82" w:rsidRPr="008C5C82" w:rsidRDefault="008C5C82"/>
    <w:p w:rsidR="00923E77" w:rsidRDefault="00923E77"/>
    <w:tbl>
      <w:tblPr>
        <w:tblStyle w:val="ab"/>
        <w:tblW w:w="963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475"/>
        <w:gridCol w:w="769"/>
        <w:gridCol w:w="836"/>
        <w:gridCol w:w="699"/>
        <w:gridCol w:w="839"/>
        <w:gridCol w:w="839"/>
        <w:gridCol w:w="978"/>
        <w:gridCol w:w="978"/>
        <w:gridCol w:w="839"/>
        <w:gridCol w:w="692"/>
        <w:gridCol w:w="692"/>
      </w:tblGrid>
      <w:tr w:rsidR="00923E77" w:rsidTr="008C5C82">
        <w:trPr>
          <w:cantSplit/>
          <w:trHeight w:val="1658"/>
          <w:tblHeader/>
          <w:jc w:val="center"/>
        </w:trPr>
        <w:tc>
          <w:tcPr>
            <w:tcW w:w="1475" w:type="dxa"/>
            <w:shd w:val="clear" w:color="auto" w:fill="FDE9D9"/>
            <w:vAlign w:val="center"/>
          </w:tcPr>
          <w:p w:rsidR="00923E77" w:rsidRDefault="0066786F">
            <w:pPr>
              <w:jc w:val="center"/>
              <w:rPr>
                <w:b/>
              </w:rPr>
            </w:pPr>
            <w:r>
              <w:rPr>
                <w:b/>
              </w:rPr>
              <w:t>Разред</w:t>
            </w:r>
          </w:p>
          <w:p w:rsidR="00923E77" w:rsidRDefault="0066786F">
            <w:pPr>
              <w:jc w:val="center"/>
              <w:rPr>
                <w:b/>
              </w:rPr>
            </w:pPr>
            <w:r>
              <w:rPr>
                <w:b/>
              </w:rPr>
              <w:t>II – 2</w:t>
            </w:r>
          </w:p>
        </w:tc>
        <w:tc>
          <w:tcPr>
            <w:tcW w:w="769" w:type="dxa"/>
            <w:shd w:val="clear" w:color="auto" w:fill="FDE9D9"/>
            <w:textDirection w:val="btLr"/>
            <w:vAlign w:val="center"/>
          </w:tcPr>
          <w:p w:rsidR="00923E77" w:rsidRDefault="0066786F">
            <w:pPr>
              <w:ind w:left="113" w:right="113"/>
            </w:pPr>
            <w:r>
              <w:t>Српски језик</w:t>
            </w:r>
          </w:p>
        </w:tc>
        <w:tc>
          <w:tcPr>
            <w:tcW w:w="835" w:type="dxa"/>
            <w:shd w:val="clear" w:color="auto" w:fill="FDE9D9"/>
            <w:textDirection w:val="btLr"/>
            <w:vAlign w:val="center"/>
          </w:tcPr>
          <w:p w:rsidR="00923E77" w:rsidRDefault="0066786F">
            <w:pPr>
              <w:ind w:left="113" w:right="113"/>
            </w:pPr>
            <w:r>
              <w:t>Енглески језик</w:t>
            </w:r>
          </w:p>
        </w:tc>
        <w:tc>
          <w:tcPr>
            <w:tcW w:w="698" w:type="dxa"/>
            <w:shd w:val="clear" w:color="auto" w:fill="FDE9D9"/>
            <w:textDirection w:val="btLr"/>
            <w:vAlign w:val="center"/>
          </w:tcPr>
          <w:p w:rsidR="00923E77" w:rsidRDefault="0066786F">
            <w:pPr>
              <w:ind w:left="113" w:right="113"/>
            </w:pPr>
            <w:r>
              <w:t>Математика</w:t>
            </w:r>
          </w:p>
        </w:tc>
        <w:tc>
          <w:tcPr>
            <w:tcW w:w="838" w:type="dxa"/>
            <w:shd w:val="clear" w:color="auto" w:fill="FDE9D9"/>
            <w:textDirection w:val="btLr"/>
            <w:vAlign w:val="center"/>
          </w:tcPr>
          <w:p w:rsidR="00923E77" w:rsidRDefault="0066786F">
            <w:pPr>
              <w:ind w:left="113" w:right="113"/>
            </w:pPr>
            <w:r>
              <w:t>Свет око нас</w:t>
            </w:r>
          </w:p>
        </w:tc>
        <w:tc>
          <w:tcPr>
            <w:tcW w:w="838" w:type="dxa"/>
            <w:shd w:val="clear" w:color="auto" w:fill="FDE9D9"/>
            <w:textDirection w:val="btLr"/>
            <w:vAlign w:val="center"/>
          </w:tcPr>
          <w:p w:rsidR="00923E77" w:rsidRDefault="0066786F">
            <w:pPr>
              <w:ind w:left="113" w:right="113"/>
            </w:pPr>
            <w:r>
              <w:t>Ликовна култура</w:t>
            </w:r>
          </w:p>
        </w:tc>
        <w:tc>
          <w:tcPr>
            <w:tcW w:w="977" w:type="dxa"/>
            <w:shd w:val="clear" w:color="auto" w:fill="FDE9D9"/>
            <w:textDirection w:val="btLr"/>
            <w:vAlign w:val="center"/>
          </w:tcPr>
          <w:p w:rsidR="00923E77" w:rsidRDefault="0066786F">
            <w:pPr>
              <w:ind w:left="113" w:right="113"/>
            </w:pPr>
            <w:r>
              <w:t>Музичка култура</w:t>
            </w:r>
          </w:p>
        </w:tc>
        <w:tc>
          <w:tcPr>
            <w:tcW w:w="977" w:type="dxa"/>
            <w:shd w:val="clear" w:color="auto" w:fill="FDE9D9"/>
            <w:textDirection w:val="btLr"/>
            <w:vAlign w:val="center"/>
          </w:tcPr>
          <w:p w:rsidR="00923E77" w:rsidRDefault="0066786F">
            <w:pPr>
              <w:ind w:left="113" w:right="113"/>
            </w:pPr>
            <w:r>
              <w:t>Физичко и здравствено васпитање</w:t>
            </w:r>
          </w:p>
        </w:tc>
        <w:tc>
          <w:tcPr>
            <w:tcW w:w="838" w:type="dxa"/>
            <w:shd w:val="clear" w:color="auto" w:fill="FDE9D9"/>
            <w:textDirection w:val="btLr"/>
            <w:vAlign w:val="center"/>
          </w:tcPr>
          <w:p w:rsidR="00923E77" w:rsidRDefault="0066786F">
            <w:pPr>
              <w:ind w:left="113" w:right="113"/>
            </w:pPr>
            <w:r>
              <w:t>Дигитални свет</w:t>
            </w:r>
          </w:p>
        </w:tc>
        <w:tc>
          <w:tcPr>
            <w:tcW w:w="691" w:type="dxa"/>
            <w:shd w:val="clear" w:color="auto" w:fill="FDE9D9"/>
            <w:textDirection w:val="btLr"/>
            <w:vAlign w:val="center"/>
          </w:tcPr>
          <w:p w:rsidR="00923E77" w:rsidRDefault="0066786F">
            <w:pPr>
              <w:ind w:left="113" w:right="113"/>
            </w:pPr>
            <w:r>
              <w:t>Владање</w:t>
            </w:r>
          </w:p>
        </w:tc>
        <w:tc>
          <w:tcPr>
            <w:tcW w:w="691" w:type="dxa"/>
            <w:shd w:val="clear" w:color="auto" w:fill="FDE9D9"/>
            <w:textDirection w:val="btLr"/>
            <w:vAlign w:val="center"/>
          </w:tcPr>
          <w:p w:rsidR="00923E77" w:rsidRDefault="0066786F">
            <w:pPr>
              <w:ind w:left="113" w:right="113"/>
            </w:pPr>
            <w:r>
              <w:t>Свега - број</w:t>
            </w:r>
          </w:p>
        </w:tc>
      </w:tr>
      <w:tr w:rsidR="00923E77">
        <w:trPr>
          <w:cantSplit/>
          <w:trHeight w:val="144"/>
          <w:tblHeader/>
          <w:jc w:val="center"/>
        </w:trPr>
        <w:tc>
          <w:tcPr>
            <w:tcW w:w="1475" w:type="dxa"/>
            <w:shd w:val="clear" w:color="auto" w:fill="EAF1DD"/>
            <w:vAlign w:val="center"/>
          </w:tcPr>
          <w:p w:rsidR="00923E77" w:rsidRDefault="0066786F">
            <w:pPr>
              <w:jc w:val="center"/>
            </w:pPr>
            <w:r>
              <w:t>Одлични</w:t>
            </w:r>
          </w:p>
        </w:tc>
        <w:tc>
          <w:tcPr>
            <w:tcW w:w="769" w:type="dxa"/>
          </w:tcPr>
          <w:p w:rsidR="00923E77" w:rsidRDefault="00923E77">
            <w:pPr>
              <w:rPr>
                <w:color w:val="FF0000"/>
              </w:rPr>
            </w:pPr>
          </w:p>
        </w:tc>
        <w:tc>
          <w:tcPr>
            <w:tcW w:w="835" w:type="dxa"/>
          </w:tcPr>
          <w:p w:rsidR="00923E77" w:rsidRDefault="00923E77">
            <w:pPr>
              <w:rPr>
                <w:color w:val="FF0000"/>
              </w:rPr>
            </w:pPr>
          </w:p>
        </w:tc>
        <w:tc>
          <w:tcPr>
            <w:tcW w:w="698" w:type="dxa"/>
          </w:tcPr>
          <w:p w:rsidR="00923E77" w:rsidRDefault="00923E77">
            <w:pPr>
              <w:rPr>
                <w:color w:val="FF0000"/>
              </w:rPr>
            </w:pPr>
          </w:p>
        </w:tc>
        <w:tc>
          <w:tcPr>
            <w:tcW w:w="838" w:type="dxa"/>
          </w:tcPr>
          <w:p w:rsidR="00923E77" w:rsidRDefault="0066786F">
            <w:r>
              <w:t>1</w:t>
            </w:r>
          </w:p>
        </w:tc>
        <w:tc>
          <w:tcPr>
            <w:tcW w:w="838" w:type="dxa"/>
          </w:tcPr>
          <w:p w:rsidR="00923E77" w:rsidRDefault="0066786F">
            <w:r>
              <w:t>1</w:t>
            </w:r>
          </w:p>
        </w:tc>
        <w:tc>
          <w:tcPr>
            <w:tcW w:w="977" w:type="dxa"/>
          </w:tcPr>
          <w:p w:rsidR="00923E77" w:rsidRDefault="0066786F">
            <w:r>
              <w:t>1</w:t>
            </w:r>
          </w:p>
        </w:tc>
        <w:tc>
          <w:tcPr>
            <w:tcW w:w="977" w:type="dxa"/>
          </w:tcPr>
          <w:p w:rsidR="00923E77" w:rsidRDefault="0066786F">
            <w:r>
              <w:t>1</w:t>
            </w:r>
          </w:p>
        </w:tc>
        <w:tc>
          <w:tcPr>
            <w:tcW w:w="838" w:type="dxa"/>
          </w:tcPr>
          <w:p w:rsidR="00923E77" w:rsidRDefault="0066786F">
            <w:r>
              <w:t>1</w:t>
            </w:r>
          </w:p>
        </w:tc>
        <w:tc>
          <w:tcPr>
            <w:tcW w:w="691" w:type="dxa"/>
          </w:tcPr>
          <w:p w:rsidR="00923E77" w:rsidRDefault="0066786F">
            <w:r>
              <w:t>1</w:t>
            </w:r>
          </w:p>
        </w:tc>
        <w:tc>
          <w:tcPr>
            <w:tcW w:w="691" w:type="dxa"/>
          </w:tcPr>
          <w:p w:rsidR="00923E77" w:rsidRDefault="0066786F">
            <w:r>
              <w:t>6</w:t>
            </w:r>
          </w:p>
        </w:tc>
      </w:tr>
      <w:tr w:rsidR="00923E77">
        <w:trPr>
          <w:cantSplit/>
          <w:trHeight w:val="144"/>
          <w:tblHeader/>
          <w:jc w:val="center"/>
        </w:trPr>
        <w:tc>
          <w:tcPr>
            <w:tcW w:w="1475" w:type="dxa"/>
            <w:shd w:val="clear" w:color="auto" w:fill="EAF1DD"/>
            <w:vAlign w:val="center"/>
          </w:tcPr>
          <w:p w:rsidR="00923E77" w:rsidRDefault="0066786F">
            <w:pPr>
              <w:jc w:val="center"/>
            </w:pPr>
            <w:r>
              <w:t>Вр.добри</w:t>
            </w:r>
          </w:p>
        </w:tc>
        <w:tc>
          <w:tcPr>
            <w:tcW w:w="769" w:type="dxa"/>
          </w:tcPr>
          <w:p w:rsidR="00923E77" w:rsidRDefault="0066786F">
            <w:r>
              <w:t>1</w:t>
            </w:r>
          </w:p>
        </w:tc>
        <w:tc>
          <w:tcPr>
            <w:tcW w:w="835" w:type="dxa"/>
          </w:tcPr>
          <w:p w:rsidR="00923E77" w:rsidRDefault="0066786F">
            <w:r>
              <w:t>1</w:t>
            </w:r>
          </w:p>
        </w:tc>
        <w:tc>
          <w:tcPr>
            <w:tcW w:w="698" w:type="dxa"/>
          </w:tcPr>
          <w:p w:rsidR="00923E77" w:rsidRDefault="0066786F">
            <w:r>
              <w:t>1</w:t>
            </w:r>
          </w:p>
        </w:tc>
        <w:tc>
          <w:tcPr>
            <w:tcW w:w="838" w:type="dxa"/>
          </w:tcPr>
          <w:p w:rsidR="00923E77" w:rsidRDefault="00923E77">
            <w:pPr>
              <w:rPr>
                <w:color w:val="FF0000"/>
              </w:rPr>
            </w:pPr>
          </w:p>
        </w:tc>
        <w:tc>
          <w:tcPr>
            <w:tcW w:w="838" w:type="dxa"/>
          </w:tcPr>
          <w:p w:rsidR="00923E77" w:rsidRDefault="00923E77">
            <w:pPr>
              <w:rPr>
                <w:color w:val="FF0000"/>
              </w:rPr>
            </w:pPr>
          </w:p>
        </w:tc>
        <w:tc>
          <w:tcPr>
            <w:tcW w:w="977" w:type="dxa"/>
          </w:tcPr>
          <w:p w:rsidR="00923E77" w:rsidRDefault="00923E77">
            <w:pPr>
              <w:rPr>
                <w:color w:val="FF0000"/>
              </w:rPr>
            </w:pPr>
          </w:p>
        </w:tc>
        <w:tc>
          <w:tcPr>
            <w:tcW w:w="977" w:type="dxa"/>
          </w:tcPr>
          <w:p w:rsidR="00923E77" w:rsidRDefault="00923E77">
            <w:pPr>
              <w:rPr>
                <w:color w:val="FF0000"/>
              </w:rPr>
            </w:pPr>
          </w:p>
        </w:tc>
        <w:tc>
          <w:tcPr>
            <w:tcW w:w="838" w:type="dxa"/>
          </w:tcPr>
          <w:p w:rsidR="00923E77" w:rsidRDefault="00923E77">
            <w:pPr>
              <w:rPr>
                <w:color w:val="FF0000"/>
              </w:rPr>
            </w:pPr>
          </w:p>
        </w:tc>
        <w:tc>
          <w:tcPr>
            <w:tcW w:w="691" w:type="dxa"/>
          </w:tcPr>
          <w:p w:rsidR="00923E77" w:rsidRDefault="00923E77"/>
        </w:tc>
        <w:tc>
          <w:tcPr>
            <w:tcW w:w="691" w:type="dxa"/>
          </w:tcPr>
          <w:p w:rsidR="00923E77" w:rsidRDefault="0066786F">
            <w:r>
              <w:t>3</w:t>
            </w:r>
          </w:p>
        </w:tc>
      </w:tr>
      <w:tr w:rsidR="00923E77">
        <w:trPr>
          <w:cantSplit/>
          <w:trHeight w:val="144"/>
          <w:tblHeader/>
          <w:jc w:val="center"/>
        </w:trPr>
        <w:tc>
          <w:tcPr>
            <w:tcW w:w="1475" w:type="dxa"/>
            <w:shd w:val="clear" w:color="auto" w:fill="EAF1DD"/>
            <w:vAlign w:val="center"/>
          </w:tcPr>
          <w:p w:rsidR="00923E77" w:rsidRDefault="0066786F">
            <w:pPr>
              <w:jc w:val="center"/>
            </w:pPr>
            <w:r>
              <w:t>Добри</w:t>
            </w:r>
          </w:p>
        </w:tc>
        <w:tc>
          <w:tcPr>
            <w:tcW w:w="769" w:type="dxa"/>
          </w:tcPr>
          <w:p w:rsidR="00923E77" w:rsidRDefault="00923E77">
            <w:pPr>
              <w:rPr>
                <w:color w:val="FF0000"/>
              </w:rPr>
            </w:pPr>
          </w:p>
        </w:tc>
        <w:tc>
          <w:tcPr>
            <w:tcW w:w="835" w:type="dxa"/>
          </w:tcPr>
          <w:p w:rsidR="00923E77" w:rsidRDefault="00923E77">
            <w:pPr>
              <w:rPr>
                <w:color w:val="FF0000"/>
              </w:rPr>
            </w:pPr>
          </w:p>
        </w:tc>
        <w:tc>
          <w:tcPr>
            <w:tcW w:w="698" w:type="dxa"/>
          </w:tcPr>
          <w:p w:rsidR="00923E77" w:rsidRDefault="00923E77">
            <w:pPr>
              <w:rPr>
                <w:color w:val="FF0000"/>
              </w:rPr>
            </w:pPr>
          </w:p>
        </w:tc>
        <w:tc>
          <w:tcPr>
            <w:tcW w:w="838" w:type="dxa"/>
          </w:tcPr>
          <w:p w:rsidR="00923E77" w:rsidRDefault="00923E77">
            <w:pPr>
              <w:rPr>
                <w:color w:val="FF0000"/>
              </w:rPr>
            </w:pPr>
          </w:p>
        </w:tc>
        <w:tc>
          <w:tcPr>
            <w:tcW w:w="838" w:type="dxa"/>
          </w:tcPr>
          <w:p w:rsidR="00923E77" w:rsidRDefault="00923E77">
            <w:pPr>
              <w:rPr>
                <w:color w:val="FF0000"/>
              </w:rPr>
            </w:pPr>
          </w:p>
        </w:tc>
        <w:tc>
          <w:tcPr>
            <w:tcW w:w="977" w:type="dxa"/>
          </w:tcPr>
          <w:p w:rsidR="00923E77" w:rsidRDefault="00923E77">
            <w:pPr>
              <w:rPr>
                <w:color w:val="FF0000"/>
              </w:rPr>
            </w:pPr>
          </w:p>
        </w:tc>
        <w:tc>
          <w:tcPr>
            <w:tcW w:w="977" w:type="dxa"/>
          </w:tcPr>
          <w:p w:rsidR="00923E77" w:rsidRDefault="00923E77">
            <w:pPr>
              <w:rPr>
                <w:color w:val="FF0000"/>
              </w:rPr>
            </w:pPr>
          </w:p>
        </w:tc>
        <w:tc>
          <w:tcPr>
            <w:tcW w:w="838" w:type="dxa"/>
          </w:tcPr>
          <w:p w:rsidR="00923E77" w:rsidRDefault="00923E77">
            <w:pPr>
              <w:rPr>
                <w:color w:val="FF0000"/>
              </w:rPr>
            </w:pPr>
          </w:p>
        </w:tc>
        <w:tc>
          <w:tcPr>
            <w:tcW w:w="691" w:type="dxa"/>
          </w:tcPr>
          <w:p w:rsidR="00923E77" w:rsidRDefault="00923E77">
            <w:pPr>
              <w:rPr>
                <w:color w:val="FF0000"/>
              </w:rPr>
            </w:pPr>
          </w:p>
        </w:tc>
        <w:tc>
          <w:tcPr>
            <w:tcW w:w="691" w:type="dxa"/>
          </w:tcPr>
          <w:p w:rsidR="00923E77" w:rsidRDefault="00923E77">
            <w:pPr>
              <w:rPr>
                <w:color w:val="FF0000"/>
              </w:rPr>
            </w:pPr>
          </w:p>
        </w:tc>
      </w:tr>
      <w:tr w:rsidR="00923E77" w:rsidTr="008C5C82">
        <w:trPr>
          <w:cantSplit/>
          <w:trHeight w:val="308"/>
          <w:tblHeader/>
          <w:jc w:val="center"/>
        </w:trPr>
        <w:tc>
          <w:tcPr>
            <w:tcW w:w="1475" w:type="dxa"/>
            <w:shd w:val="clear" w:color="auto" w:fill="EAF1DD"/>
            <w:vAlign w:val="center"/>
          </w:tcPr>
          <w:p w:rsidR="00923E77" w:rsidRDefault="0066786F">
            <w:pPr>
              <w:jc w:val="center"/>
            </w:pPr>
            <w:r>
              <w:t>Довољни</w:t>
            </w:r>
          </w:p>
        </w:tc>
        <w:tc>
          <w:tcPr>
            <w:tcW w:w="769" w:type="dxa"/>
          </w:tcPr>
          <w:p w:rsidR="00923E77" w:rsidRDefault="00923E77">
            <w:pPr>
              <w:rPr>
                <w:color w:val="FF0000"/>
              </w:rPr>
            </w:pPr>
          </w:p>
        </w:tc>
        <w:tc>
          <w:tcPr>
            <w:tcW w:w="835" w:type="dxa"/>
          </w:tcPr>
          <w:p w:rsidR="00923E77" w:rsidRDefault="00923E77">
            <w:pPr>
              <w:rPr>
                <w:color w:val="FF0000"/>
              </w:rPr>
            </w:pPr>
          </w:p>
        </w:tc>
        <w:tc>
          <w:tcPr>
            <w:tcW w:w="698" w:type="dxa"/>
          </w:tcPr>
          <w:p w:rsidR="00923E77" w:rsidRDefault="00923E77">
            <w:pPr>
              <w:rPr>
                <w:color w:val="FF0000"/>
              </w:rPr>
            </w:pPr>
          </w:p>
        </w:tc>
        <w:tc>
          <w:tcPr>
            <w:tcW w:w="838" w:type="dxa"/>
          </w:tcPr>
          <w:p w:rsidR="00923E77" w:rsidRDefault="00923E77">
            <w:pPr>
              <w:rPr>
                <w:color w:val="FF0000"/>
              </w:rPr>
            </w:pPr>
          </w:p>
        </w:tc>
        <w:tc>
          <w:tcPr>
            <w:tcW w:w="838" w:type="dxa"/>
          </w:tcPr>
          <w:p w:rsidR="00923E77" w:rsidRDefault="00923E77">
            <w:pPr>
              <w:rPr>
                <w:color w:val="FF0000"/>
              </w:rPr>
            </w:pPr>
          </w:p>
        </w:tc>
        <w:tc>
          <w:tcPr>
            <w:tcW w:w="977" w:type="dxa"/>
          </w:tcPr>
          <w:p w:rsidR="00923E77" w:rsidRDefault="00923E77">
            <w:pPr>
              <w:rPr>
                <w:color w:val="FF0000"/>
              </w:rPr>
            </w:pPr>
          </w:p>
        </w:tc>
        <w:tc>
          <w:tcPr>
            <w:tcW w:w="977" w:type="dxa"/>
          </w:tcPr>
          <w:p w:rsidR="00923E77" w:rsidRDefault="00923E77">
            <w:pPr>
              <w:rPr>
                <w:color w:val="FF0000"/>
              </w:rPr>
            </w:pPr>
          </w:p>
        </w:tc>
        <w:tc>
          <w:tcPr>
            <w:tcW w:w="838" w:type="dxa"/>
          </w:tcPr>
          <w:p w:rsidR="00923E77" w:rsidRDefault="00923E77">
            <w:pPr>
              <w:rPr>
                <w:color w:val="FF0000"/>
              </w:rPr>
            </w:pPr>
          </w:p>
        </w:tc>
        <w:tc>
          <w:tcPr>
            <w:tcW w:w="691" w:type="dxa"/>
          </w:tcPr>
          <w:p w:rsidR="00923E77" w:rsidRDefault="00923E77">
            <w:pPr>
              <w:rPr>
                <w:color w:val="FF0000"/>
              </w:rPr>
            </w:pPr>
          </w:p>
        </w:tc>
        <w:tc>
          <w:tcPr>
            <w:tcW w:w="691" w:type="dxa"/>
          </w:tcPr>
          <w:p w:rsidR="00923E77" w:rsidRDefault="00923E77">
            <w:pPr>
              <w:rPr>
                <w:color w:val="FF0000"/>
              </w:rPr>
            </w:pPr>
          </w:p>
        </w:tc>
      </w:tr>
      <w:tr w:rsidR="00923E77">
        <w:trPr>
          <w:cantSplit/>
          <w:trHeight w:val="144"/>
          <w:tblHeader/>
          <w:jc w:val="center"/>
        </w:trPr>
        <w:tc>
          <w:tcPr>
            <w:tcW w:w="1475" w:type="dxa"/>
            <w:shd w:val="clear" w:color="auto" w:fill="EAF1DD"/>
            <w:vAlign w:val="center"/>
          </w:tcPr>
          <w:p w:rsidR="00923E77" w:rsidRDefault="0066786F">
            <w:pPr>
              <w:jc w:val="center"/>
            </w:pPr>
            <w:r>
              <w:t>Недовољни</w:t>
            </w:r>
          </w:p>
        </w:tc>
        <w:tc>
          <w:tcPr>
            <w:tcW w:w="769" w:type="dxa"/>
          </w:tcPr>
          <w:p w:rsidR="00923E77" w:rsidRDefault="00923E77">
            <w:pPr>
              <w:rPr>
                <w:color w:val="FF0000"/>
              </w:rPr>
            </w:pPr>
          </w:p>
        </w:tc>
        <w:tc>
          <w:tcPr>
            <w:tcW w:w="835" w:type="dxa"/>
          </w:tcPr>
          <w:p w:rsidR="00923E77" w:rsidRDefault="00923E77">
            <w:pPr>
              <w:rPr>
                <w:color w:val="FF0000"/>
              </w:rPr>
            </w:pPr>
          </w:p>
        </w:tc>
        <w:tc>
          <w:tcPr>
            <w:tcW w:w="698" w:type="dxa"/>
          </w:tcPr>
          <w:p w:rsidR="00923E77" w:rsidRDefault="00923E77">
            <w:pPr>
              <w:rPr>
                <w:color w:val="FF0000"/>
              </w:rPr>
            </w:pPr>
          </w:p>
        </w:tc>
        <w:tc>
          <w:tcPr>
            <w:tcW w:w="838" w:type="dxa"/>
          </w:tcPr>
          <w:p w:rsidR="00923E77" w:rsidRDefault="00923E77">
            <w:pPr>
              <w:rPr>
                <w:color w:val="FF0000"/>
              </w:rPr>
            </w:pPr>
          </w:p>
        </w:tc>
        <w:tc>
          <w:tcPr>
            <w:tcW w:w="838" w:type="dxa"/>
          </w:tcPr>
          <w:p w:rsidR="00923E77" w:rsidRDefault="00923E77">
            <w:pPr>
              <w:rPr>
                <w:color w:val="FF0000"/>
              </w:rPr>
            </w:pPr>
          </w:p>
        </w:tc>
        <w:tc>
          <w:tcPr>
            <w:tcW w:w="977" w:type="dxa"/>
          </w:tcPr>
          <w:p w:rsidR="00923E77" w:rsidRDefault="00923E77">
            <w:pPr>
              <w:rPr>
                <w:color w:val="FF0000"/>
              </w:rPr>
            </w:pPr>
          </w:p>
        </w:tc>
        <w:tc>
          <w:tcPr>
            <w:tcW w:w="977" w:type="dxa"/>
          </w:tcPr>
          <w:p w:rsidR="00923E77" w:rsidRDefault="00923E77">
            <w:pPr>
              <w:rPr>
                <w:color w:val="FF0000"/>
              </w:rPr>
            </w:pPr>
          </w:p>
        </w:tc>
        <w:tc>
          <w:tcPr>
            <w:tcW w:w="838" w:type="dxa"/>
          </w:tcPr>
          <w:p w:rsidR="00923E77" w:rsidRDefault="00923E77">
            <w:pPr>
              <w:rPr>
                <w:color w:val="FF0000"/>
              </w:rPr>
            </w:pPr>
          </w:p>
        </w:tc>
        <w:tc>
          <w:tcPr>
            <w:tcW w:w="691" w:type="dxa"/>
          </w:tcPr>
          <w:p w:rsidR="00923E77" w:rsidRDefault="00923E77">
            <w:pPr>
              <w:rPr>
                <w:color w:val="FF0000"/>
              </w:rPr>
            </w:pPr>
          </w:p>
        </w:tc>
        <w:tc>
          <w:tcPr>
            <w:tcW w:w="691" w:type="dxa"/>
          </w:tcPr>
          <w:p w:rsidR="00923E77" w:rsidRDefault="00923E77">
            <w:pPr>
              <w:rPr>
                <w:color w:val="FF0000"/>
              </w:rPr>
            </w:pPr>
          </w:p>
        </w:tc>
      </w:tr>
      <w:tr w:rsidR="00923E77">
        <w:trPr>
          <w:cantSplit/>
          <w:trHeight w:val="144"/>
          <w:tblHeader/>
          <w:jc w:val="center"/>
        </w:trPr>
        <w:tc>
          <w:tcPr>
            <w:tcW w:w="1475" w:type="dxa"/>
            <w:shd w:val="clear" w:color="auto" w:fill="EAF1DD"/>
            <w:vAlign w:val="center"/>
          </w:tcPr>
          <w:p w:rsidR="00923E77" w:rsidRDefault="0066786F">
            <w:pPr>
              <w:jc w:val="center"/>
              <w:rPr>
                <w:b/>
                <w:i/>
              </w:rPr>
            </w:pPr>
            <w:r>
              <w:rPr>
                <w:b/>
                <w:i/>
              </w:rPr>
              <w:t>Средња оцена</w:t>
            </w:r>
          </w:p>
        </w:tc>
        <w:tc>
          <w:tcPr>
            <w:tcW w:w="769" w:type="dxa"/>
          </w:tcPr>
          <w:p w:rsidR="00923E77" w:rsidRDefault="0066786F">
            <w:r>
              <w:t>4.00</w:t>
            </w:r>
          </w:p>
        </w:tc>
        <w:tc>
          <w:tcPr>
            <w:tcW w:w="835" w:type="dxa"/>
          </w:tcPr>
          <w:p w:rsidR="00923E77" w:rsidRDefault="0066786F">
            <w:r>
              <w:t>4.00</w:t>
            </w:r>
          </w:p>
        </w:tc>
        <w:tc>
          <w:tcPr>
            <w:tcW w:w="698" w:type="dxa"/>
          </w:tcPr>
          <w:p w:rsidR="00923E77" w:rsidRDefault="0066786F">
            <w:r>
              <w:t>4.00</w:t>
            </w:r>
          </w:p>
        </w:tc>
        <w:tc>
          <w:tcPr>
            <w:tcW w:w="838" w:type="dxa"/>
          </w:tcPr>
          <w:p w:rsidR="00923E77" w:rsidRDefault="0066786F">
            <w:r>
              <w:t>5.00</w:t>
            </w:r>
          </w:p>
        </w:tc>
        <w:tc>
          <w:tcPr>
            <w:tcW w:w="838" w:type="dxa"/>
          </w:tcPr>
          <w:p w:rsidR="00923E77" w:rsidRDefault="0066786F">
            <w:r>
              <w:t>5.00</w:t>
            </w:r>
          </w:p>
        </w:tc>
        <w:tc>
          <w:tcPr>
            <w:tcW w:w="977" w:type="dxa"/>
          </w:tcPr>
          <w:p w:rsidR="00923E77" w:rsidRDefault="0066786F">
            <w:r>
              <w:t>5.00</w:t>
            </w:r>
          </w:p>
        </w:tc>
        <w:tc>
          <w:tcPr>
            <w:tcW w:w="977" w:type="dxa"/>
          </w:tcPr>
          <w:p w:rsidR="00923E77" w:rsidRDefault="0066786F">
            <w:r>
              <w:t>5.00</w:t>
            </w:r>
          </w:p>
        </w:tc>
        <w:tc>
          <w:tcPr>
            <w:tcW w:w="838" w:type="dxa"/>
          </w:tcPr>
          <w:p w:rsidR="00923E77" w:rsidRDefault="0066786F">
            <w:r>
              <w:t>5.00</w:t>
            </w:r>
          </w:p>
        </w:tc>
        <w:tc>
          <w:tcPr>
            <w:tcW w:w="691" w:type="dxa"/>
          </w:tcPr>
          <w:p w:rsidR="00923E77" w:rsidRDefault="0066786F">
            <w:r>
              <w:t>5,00</w:t>
            </w:r>
          </w:p>
        </w:tc>
        <w:tc>
          <w:tcPr>
            <w:tcW w:w="691" w:type="dxa"/>
          </w:tcPr>
          <w:p w:rsidR="00923E77" w:rsidRDefault="0066786F">
            <w:r>
              <w:t>4.67</w:t>
            </w:r>
          </w:p>
        </w:tc>
      </w:tr>
    </w:tbl>
    <w:p w:rsidR="00923E77" w:rsidRDefault="00923E77"/>
    <w:p w:rsidR="00923E77" w:rsidRDefault="00923E77"/>
    <w:tbl>
      <w:tblPr>
        <w:tblStyle w:val="ac"/>
        <w:tblW w:w="963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475"/>
        <w:gridCol w:w="769"/>
        <w:gridCol w:w="836"/>
        <w:gridCol w:w="699"/>
        <w:gridCol w:w="839"/>
        <w:gridCol w:w="839"/>
        <w:gridCol w:w="978"/>
        <w:gridCol w:w="978"/>
        <w:gridCol w:w="839"/>
        <w:gridCol w:w="692"/>
        <w:gridCol w:w="692"/>
      </w:tblGrid>
      <w:tr w:rsidR="00923E77" w:rsidTr="008C5C82">
        <w:trPr>
          <w:cantSplit/>
          <w:trHeight w:val="1712"/>
          <w:tblHeader/>
          <w:jc w:val="center"/>
        </w:trPr>
        <w:tc>
          <w:tcPr>
            <w:tcW w:w="1475" w:type="dxa"/>
            <w:shd w:val="clear" w:color="auto" w:fill="FDE9D9"/>
            <w:vAlign w:val="center"/>
          </w:tcPr>
          <w:p w:rsidR="00923E77" w:rsidRDefault="0066786F">
            <w:pPr>
              <w:jc w:val="center"/>
              <w:rPr>
                <w:b/>
              </w:rPr>
            </w:pPr>
            <w:r>
              <w:rPr>
                <w:b/>
              </w:rPr>
              <w:t>Разред</w:t>
            </w:r>
          </w:p>
          <w:p w:rsidR="00923E77" w:rsidRDefault="0066786F">
            <w:pPr>
              <w:jc w:val="center"/>
              <w:rPr>
                <w:b/>
              </w:rPr>
            </w:pPr>
            <w:r>
              <w:rPr>
                <w:b/>
              </w:rPr>
              <w:t>II -3</w:t>
            </w:r>
          </w:p>
        </w:tc>
        <w:tc>
          <w:tcPr>
            <w:tcW w:w="769" w:type="dxa"/>
            <w:shd w:val="clear" w:color="auto" w:fill="FDE9D9"/>
            <w:textDirection w:val="btLr"/>
            <w:vAlign w:val="center"/>
          </w:tcPr>
          <w:p w:rsidR="00923E77" w:rsidRDefault="0066786F">
            <w:pPr>
              <w:ind w:left="113" w:right="113"/>
            </w:pPr>
            <w:r>
              <w:t>Српски језик</w:t>
            </w:r>
          </w:p>
        </w:tc>
        <w:tc>
          <w:tcPr>
            <w:tcW w:w="835" w:type="dxa"/>
            <w:shd w:val="clear" w:color="auto" w:fill="FDE9D9"/>
            <w:textDirection w:val="btLr"/>
            <w:vAlign w:val="center"/>
          </w:tcPr>
          <w:p w:rsidR="00923E77" w:rsidRDefault="0066786F">
            <w:pPr>
              <w:ind w:left="113" w:right="113"/>
            </w:pPr>
            <w:r>
              <w:t>Енглески језик</w:t>
            </w:r>
          </w:p>
        </w:tc>
        <w:tc>
          <w:tcPr>
            <w:tcW w:w="698" w:type="dxa"/>
            <w:shd w:val="clear" w:color="auto" w:fill="FDE9D9"/>
            <w:textDirection w:val="btLr"/>
            <w:vAlign w:val="center"/>
          </w:tcPr>
          <w:p w:rsidR="00923E77" w:rsidRDefault="0066786F">
            <w:pPr>
              <w:ind w:left="113" w:right="113"/>
            </w:pPr>
            <w:r>
              <w:t>Математика</w:t>
            </w:r>
          </w:p>
        </w:tc>
        <w:tc>
          <w:tcPr>
            <w:tcW w:w="838" w:type="dxa"/>
            <w:shd w:val="clear" w:color="auto" w:fill="FDE9D9"/>
            <w:textDirection w:val="btLr"/>
            <w:vAlign w:val="center"/>
          </w:tcPr>
          <w:p w:rsidR="00923E77" w:rsidRDefault="0066786F">
            <w:pPr>
              <w:ind w:left="113" w:right="113"/>
            </w:pPr>
            <w:r>
              <w:t>Свет око нас</w:t>
            </w:r>
          </w:p>
        </w:tc>
        <w:tc>
          <w:tcPr>
            <w:tcW w:w="838" w:type="dxa"/>
            <w:shd w:val="clear" w:color="auto" w:fill="FDE9D9"/>
            <w:textDirection w:val="btLr"/>
            <w:vAlign w:val="center"/>
          </w:tcPr>
          <w:p w:rsidR="00923E77" w:rsidRDefault="0066786F">
            <w:pPr>
              <w:ind w:left="113" w:right="113"/>
            </w:pPr>
            <w:r>
              <w:t>Ликовна култура</w:t>
            </w:r>
          </w:p>
        </w:tc>
        <w:tc>
          <w:tcPr>
            <w:tcW w:w="977" w:type="dxa"/>
            <w:shd w:val="clear" w:color="auto" w:fill="FDE9D9"/>
            <w:textDirection w:val="btLr"/>
            <w:vAlign w:val="center"/>
          </w:tcPr>
          <w:p w:rsidR="00923E77" w:rsidRDefault="0066786F">
            <w:pPr>
              <w:ind w:left="113" w:right="113"/>
            </w:pPr>
            <w:r>
              <w:t>Музичка култура</w:t>
            </w:r>
          </w:p>
        </w:tc>
        <w:tc>
          <w:tcPr>
            <w:tcW w:w="977" w:type="dxa"/>
            <w:shd w:val="clear" w:color="auto" w:fill="FDE9D9"/>
            <w:textDirection w:val="btLr"/>
            <w:vAlign w:val="center"/>
          </w:tcPr>
          <w:p w:rsidR="00923E77" w:rsidRDefault="0066786F">
            <w:pPr>
              <w:ind w:left="113" w:right="113"/>
            </w:pPr>
            <w:r>
              <w:t xml:space="preserve">Физичко и здравствено васпитање </w:t>
            </w:r>
          </w:p>
        </w:tc>
        <w:tc>
          <w:tcPr>
            <w:tcW w:w="838" w:type="dxa"/>
            <w:shd w:val="clear" w:color="auto" w:fill="FDE9D9"/>
            <w:textDirection w:val="btLr"/>
            <w:vAlign w:val="center"/>
          </w:tcPr>
          <w:p w:rsidR="00923E77" w:rsidRDefault="0066786F">
            <w:pPr>
              <w:ind w:left="113" w:right="113"/>
            </w:pPr>
            <w:r>
              <w:t>Дигитални свет</w:t>
            </w:r>
          </w:p>
        </w:tc>
        <w:tc>
          <w:tcPr>
            <w:tcW w:w="691" w:type="dxa"/>
            <w:shd w:val="clear" w:color="auto" w:fill="FDE9D9"/>
            <w:textDirection w:val="btLr"/>
            <w:vAlign w:val="center"/>
          </w:tcPr>
          <w:p w:rsidR="00923E77" w:rsidRDefault="0066786F">
            <w:pPr>
              <w:ind w:left="113" w:right="113"/>
            </w:pPr>
            <w:r>
              <w:t>Владање</w:t>
            </w:r>
          </w:p>
        </w:tc>
        <w:tc>
          <w:tcPr>
            <w:tcW w:w="691" w:type="dxa"/>
            <w:shd w:val="clear" w:color="auto" w:fill="FDE9D9"/>
            <w:textDirection w:val="btLr"/>
            <w:vAlign w:val="center"/>
          </w:tcPr>
          <w:p w:rsidR="00923E77" w:rsidRDefault="0066786F">
            <w:pPr>
              <w:ind w:left="113" w:right="113"/>
            </w:pPr>
            <w:r>
              <w:t>Свега - број</w:t>
            </w:r>
          </w:p>
        </w:tc>
      </w:tr>
      <w:tr w:rsidR="00923E77">
        <w:trPr>
          <w:cantSplit/>
          <w:trHeight w:val="144"/>
          <w:tblHeader/>
          <w:jc w:val="center"/>
        </w:trPr>
        <w:tc>
          <w:tcPr>
            <w:tcW w:w="1475" w:type="dxa"/>
            <w:shd w:val="clear" w:color="auto" w:fill="EAF1DD"/>
          </w:tcPr>
          <w:p w:rsidR="00923E77" w:rsidRDefault="0066786F">
            <w:r>
              <w:t xml:space="preserve">Одлични </w:t>
            </w:r>
          </w:p>
        </w:tc>
        <w:tc>
          <w:tcPr>
            <w:tcW w:w="769" w:type="dxa"/>
          </w:tcPr>
          <w:p w:rsidR="00923E77" w:rsidRDefault="0066786F">
            <w:r>
              <w:t>0</w:t>
            </w:r>
          </w:p>
        </w:tc>
        <w:tc>
          <w:tcPr>
            <w:tcW w:w="835" w:type="dxa"/>
          </w:tcPr>
          <w:p w:rsidR="00923E77" w:rsidRDefault="0066786F">
            <w:r>
              <w:t>1</w:t>
            </w:r>
          </w:p>
        </w:tc>
        <w:tc>
          <w:tcPr>
            <w:tcW w:w="698" w:type="dxa"/>
          </w:tcPr>
          <w:p w:rsidR="00923E77" w:rsidRDefault="0066786F">
            <w:r>
              <w:t>0</w:t>
            </w:r>
          </w:p>
        </w:tc>
        <w:tc>
          <w:tcPr>
            <w:tcW w:w="838" w:type="dxa"/>
          </w:tcPr>
          <w:p w:rsidR="00923E77" w:rsidRDefault="0066786F">
            <w:r>
              <w:t>0</w:t>
            </w:r>
          </w:p>
        </w:tc>
        <w:tc>
          <w:tcPr>
            <w:tcW w:w="838" w:type="dxa"/>
          </w:tcPr>
          <w:p w:rsidR="00923E77" w:rsidRDefault="0066786F">
            <w:r>
              <w:t>2</w:t>
            </w:r>
          </w:p>
        </w:tc>
        <w:tc>
          <w:tcPr>
            <w:tcW w:w="977" w:type="dxa"/>
          </w:tcPr>
          <w:p w:rsidR="00923E77" w:rsidRDefault="0066786F">
            <w:r>
              <w:t>2</w:t>
            </w:r>
          </w:p>
        </w:tc>
        <w:tc>
          <w:tcPr>
            <w:tcW w:w="977" w:type="dxa"/>
          </w:tcPr>
          <w:p w:rsidR="00923E77" w:rsidRDefault="0066786F">
            <w:r>
              <w:t>2</w:t>
            </w:r>
          </w:p>
        </w:tc>
        <w:tc>
          <w:tcPr>
            <w:tcW w:w="838" w:type="dxa"/>
          </w:tcPr>
          <w:p w:rsidR="00923E77" w:rsidRDefault="0066786F">
            <w:r>
              <w:t>2</w:t>
            </w:r>
          </w:p>
        </w:tc>
        <w:tc>
          <w:tcPr>
            <w:tcW w:w="691" w:type="dxa"/>
          </w:tcPr>
          <w:p w:rsidR="00923E77" w:rsidRDefault="0066786F">
            <w:r>
              <w:t>2</w:t>
            </w:r>
          </w:p>
        </w:tc>
        <w:tc>
          <w:tcPr>
            <w:tcW w:w="691" w:type="dxa"/>
          </w:tcPr>
          <w:p w:rsidR="00923E77" w:rsidRDefault="0066786F">
            <w:r>
              <w:t>11</w:t>
            </w:r>
          </w:p>
        </w:tc>
      </w:tr>
      <w:tr w:rsidR="00923E77">
        <w:trPr>
          <w:cantSplit/>
          <w:trHeight w:val="144"/>
          <w:tblHeader/>
          <w:jc w:val="center"/>
        </w:trPr>
        <w:tc>
          <w:tcPr>
            <w:tcW w:w="1475" w:type="dxa"/>
            <w:shd w:val="clear" w:color="auto" w:fill="EAF1DD"/>
          </w:tcPr>
          <w:p w:rsidR="00923E77" w:rsidRDefault="0066786F">
            <w:r>
              <w:t>Вр.добри</w:t>
            </w:r>
          </w:p>
        </w:tc>
        <w:tc>
          <w:tcPr>
            <w:tcW w:w="769" w:type="dxa"/>
          </w:tcPr>
          <w:p w:rsidR="00923E77" w:rsidRDefault="0066786F">
            <w:r>
              <w:t>0</w:t>
            </w:r>
          </w:p>
        </w:tc>
        <w:tc>
          <w:tcPr>
            <w:tcW w:w="835" w:type="dxa"/>
          </w:tcPr>
          <w:p w:rsidR="00923E77" w:rsidRDefault="0066786F">
            <w:r>
              <w:t>1</w:t>
            </w:r>
          </w:p>
        </w:tc>
        <w:tc>
          <w:tcPr>
            <w:tcW w:w="698" w:type="dxa"/>
          </w:tcPr>
          <w:p w:rsidR="00923E77" w:rsidRDefault="0066786F">
            <w:r>
              <w:t>1</w:t>
            </w:r>
          </w:p>
        </w:tc>
        <w:tc>
          <w:tcPr>
            <w:tcW w:w="838" w:type="dxa"/>
          </w:tcPr>
          <w:p w:rsidR="00923E77" w:rsidRDefault="0066786F">
            <w:r>
              <w:t>2</w:t>
            </w:r>
          </w:p>
        </w:tc>
        <w:tc>
          <w:tcPr>
            <w:tcW w:w="838" w:type="dxa"/>
          </w:tcPr>
          <w:p w:rsidR="00923E77" w:rsidRDefault="0066786F">
            <w:r>
              <w:t>0</w:t>
            </w:r>
          </w:p>
        </w:tc>
        <w:tc>
          <w:tcPr>
            <w:tcW w:w="977" w:type="dxa"/>
          </w:tcPr>
          <w:p w:rsidR="00923E77" w:rsidRDefault="0066786F">
            <w:r>
              <w:t>0</w:t>
            </w:r>
          </w:p>
        </w:tc>
        <w:tc>
          <w:tcPr>
            <w:tcW w:w="977" w:type="dxa"/>
          </w:tcPr>
          <w:p w:rsidR="00923E77" w:rsidRDefault="0066786F">
            <w:r>
              <w:t>0</w:t>
            </w:r>
          </w:p>
        </w:tc>
        <w:tc>
          <w:tcPr>
            <w:tcW w:w="838" w:type="dxa"/>
          </w:tcPr>
          <w:p w:rsidR="00923E77" w:rsidRDefault="0066786F">
            <w:r>
              <w:t>0</w:t>
            </w:r>
          </w:p>
        </w:tc>
        <w:tc>
          <w:tcPr>
            <w:tcW w:w="691" w:type="dxa"/>
          </w:tcPr>
          <w:p w:rsidR="00923E77" w:rsidRDefault="0066786F">
            <w:r>
              <w:t>/</w:t>
            </w:r>
          </w:p>
        </w:tc>
        <w:tc>
          <w:tcPr>
            <w:tcW w:w="691" w:type="dxa"/>
          </w:tcPr>
          <w:p w:rsidR="00923E77" w:rsidRDefault="0066786F">
            <w:r>
              <w:t>4</w:t>
            </w:r>
          </w:p>
        </w:tc>
      </w:tr>
      <w:tr w:rsidR="00923E77">
        <w:trPr>
          <w:cantSplit/>
          <w:trHeight w:val="144"/>
          <w:tblHeader/>
          <w:jc w:val="center"/>
        </w:trPr>
        <w:tc>
          <w:tcPr>
            <w:tcW w:w="1475" w:type="dxa"/>
            <w:shd w:val="clear" w:color="auto" w:fill="EAF1DD"/>
          </w:tcPr>
          <w:p w:rsidR="00923E77" w:rsidRDefault="0066786F">
            <w:r>
              <w:t xml:space="preserve">Добри </w:t>
            </w:r>
          </w:p>
        </w:tc>
        <w:tc>
          <w:tcPr>
            <w:tcW w:w="769" w:type="dxa"/>
          </w:tcPr>
          <w:p w:rsidR="00923E77" w:rsidRDefault="0066786F">
            <w:r>
              <w:t>2</w:t>
            </w:r>
          </w:p>
        </w:tc>
        <w:tc>
          <w:tcPr>
            <w:tcW w:w="835" w:type="dxa"/>
          </w:tcPr>
          <w:p w:rsidR="00923E77" w:rsidRDefault="0066786F">
            <w:r>
              <w:t>0</w:t>
            </w:r>
          </w:p>
        </w:tc>
        <w:tc>
          <w:tcPr>
            <w:tcW w:w="698" w:type="dxa"/>
          </w:tcPr>
          <w:p w:rsidR="00923E77" w:rsidRDefault="0066786F">
            <w:r>
              <w:t>1</w:t>
            </w:r>
          </w:p>
        </w:tc>
        <w:tc>
          <w:tcPr>
            <w:tcW w:w="838" w:type="dxa"/>
          </w:tcPr>
          <w:p w:rsidR="00923E77" w:rsidRDefault="0066786F">
            <w:r>
              <w:t>0</w:t>
            </w:r>
          </w:p>
        </w:tc>
        <w:tc>
          <w:tcPr>
            <w:tcW w:w="838" w:type="dxa"/>
          </w:tcPr>
          <w:p w:rsidR="00923E77" w:rsidRDefault="0066786F">
            <w:r>
              <w:t>0</w:t>
            </w:r>
          </w:p>
        </w:tc>
        <w:tc>
          <w:tcPr>
            <w:tcW w:w="977" w:type="dxa"/>
          </w:tcPr>
          <w:p w:rsidR="00923E77" w:rsidRDefault="0066786F">
            <w:r>
              <w:t>0</w:t>
            </w:r>
          </w:p>
        </w:tc>
        <w:tc>
          <w:tcPr>
            <w:tcW w:w="977" w:type="dxa"/>
          </w:tcPr>
          <w:p w:rsidR="00923E77" w:rsidRDefault="0066786F">
            <w:r>
              <w:t>0</w:t>
            </w:r>
          </w:p>
        </w:tc>
        <w:tc>
          <w:tcPr>
            <w:tcW w:w="838" w:type="dxa"/>
          </w:tcPr>
          <w:p w:rsidR="00923E77" w:rsidRDefault="0066786F">
            <w:r>
              <w:t>0</w:t>
            </w:r>
          </w:p>
        </w:tc>
        <w:tc>
          <w:tcPr>
            <w:tcW w:w="691" w:type="dxa"/>
          </w:tcPr>
          <w:p w:rsidR="00923E77" w:rsidRDefault="0066786F">
            <w:r>
              <w:t>/</w:t>
            </w:r>
          </w:p>
        </w:tc>
        <w:tc>
          <w:tcPr>
            <w:tcW w:w="691" w:type="dxa"/>
          </w:tcPr>
          <w:p w:rsidR="00923E77" w:rsidRDefault="0066786F">
            <w:r>
              <w:t>3</w:t>
            </w:r>
          </w:p>
        </w:tc>
      </w:tr>
      <w:tr w:rsidR="00923E77" w:rsidTr="008C5C82">
        <w:trPr>
          <w:cantSplit/>
          <w:trHeight w:val="242"/>
          <w:tblHeader/>
          <w:jc w:val="center"/>
        </w:trPr>
        <w:tc>
          <w:tcPr>
            <w:tcW w:w="1475" w:type="dxa"/>
            <w:shd w:val="clear" w:color="auto" w:fill="EAF1DD"/>
          </w:tcPr>
          <w:p w:rsidR="00923E77" w:rsidRPr="008C5C82" w:rsidRDefault="0066786F">
            <w:r>
              <w:t>Довољни</w:t>
            </w:r>
          </w:p>
        </w:tc>
        <w:tc>
          <w:tcPr>
            <w:tcW w:w="769" w:type="dxa"/>
          </w:tcPr>
          <w:p w:rsidR="00923E77" w:rsidRDefault="0066786F">
            <w:r>
              <w:t>0</w:t>
            </w:r>
          </w:p>
        </w:tc>
        <w:tc>
          <w:tcPr>
            <w:tcW w:w="835" w:type="dxa"/>
          </w:tcPr>
          <w:p w:rsidR="00923E77" w:rsidRDefault="0066786F">
            <w:r>
              <w:t>0</w:t>
            </w:r>
          </w:p>
        </w:tc>
        <w:tc>
          <w:tcPr>
            <w:tcW w:w="698" w:type="dxa"/>
          </w:tcPr>
          <w:p w:rsidR="00923E77" w:rsidRDefault="0066786F">
            <w:r>
              <w:t>0</w:t>
            </w:r>
          </w:p>
        </w:tc>
        <w:tc>
          <w:tcPr>
            <w:tcW w:w="838" w:type="dxa"/>
          </w:tcPr>
          <w:p w:rsidR="00923E77" w:rsidRDefault="0066786F">
            <w:r>
              <w:t>0</w:t>
            </w:r>
          </w:p>
        </w:tc>
        <w:tc>
          <w:tcPr>
            <w:tcW w:w="838" w:type="dxa"/>
          </w:tcPr>
          <w:p w:rsidR="00923E77" w:rsidRDefault="0066786F">
            <w:r>
              <w:t>0</w:t>
            </w:r>
          </w:p>
        </w:tc>
        <w:tc>
          <w:tcPr>
            <w:tcW w:w="977" w:type="dxa"/>
          </w:tcPr>
          <w:p w:rsidR="00923E77" w:rsidRDefault="0066786F">
            <w:r>
              <w:t>0</w:t>
            </w:r>
          </w:p>
        </w:tc>
        <w:tc>
          <w:tcPr>
            <w:tcW w:w="977" w:type="dxa"/>
          </w:tcPr>
          <w:p w:rsidR="00923E77" w:rsidRDefault="0066786F">
            <w:r>
              <w:t>0</w:t>
            </w:r>
          </w:p>
        </w:tc>
        <w:tc>
          <w:tcPr>
            <w:tcW w:w="838" w:type="dxa"/>
          </w:tcPr>
          <w:p w:rsidR="00923E77" w:rsidRDefault="0066786F">
            <w:r>
              <w:t>0</w:t>
            </w:r>
          </w:p>
        </w:tc>
        <w:tc>
          <w:tcPr>
            <w:tcW w:w="691" w:type="dxa"/>
          </w:tcPr>
          <w:p w:rsidR="00923E77" w:rsidRDefault="0066786F">
            <w:r>
              <w:t>/</w:t>
            </w:r>
          </w:p>
        </w:tc>
        <w:tc>
          <w:tcPr>
            <w:tcW w:w="691" w:type="dxa"/>
          </w:tcPr>
          <w:p w:rsidR="00923E77" w:rsidRDefault="0066786F">
            <w:r>
              <w:t>0</w:t>
            </w:r>
          </w:p>
        </w:tc>
      </w:tr>
      <w:tr w:rsidR="00923E77">
        <w:trPr>
          <w:cantSplit/>
          <w:trHeight w:val="409"/>
          <w:tblHeader/>
          <w:jc w:val="center"/>
        </w:trPr>
        <w:tc>
          <w:tcPr>
            <w:tcW w:w="1475" w:type="dxa"/>
            <w:shd w:val="clear" w:color="auto" w:fill="EAF1DD"/>
          </w:tcPr>
          <w:p w:rsidR="00923E77" w:rsidRDefault="0066786F">
            <w:r>
              <w:t>Недовољни</w:t>
            </w:r>
          </w:p>
        </w:tc>
        <w:tc>
          <w:tcPr>
            <w:tcW w:w="769" w:type="dxa"/>
          </w:tcPr>
          <w:p w:rsidR="00923E77" w:rsidRDefault="0066786F">
            <w:r>
              <w:t>0</w:t>
            </w:r>
          </w:p>
        </w:tc>
        <w:tc>
          <w:tcPr>
            <w:tcW w:w="835" w:type="dxa"/>
          </w:tcPr>
          <w:p w:rsidR="00923E77" w:rsidRDefault="0066786F">
            <w:r>
              <w:t>0</w:t>
            </w:r>
          </w:p>
        </w:tc>
        <w:tc>
          <w:tcPr>
            <w:tcW w:w="698" w:type="dxa"/>
          </w:tcPr>
          <w:p w:rsidR="00923E77" w:rsidRDefault="0066786F">
            <w:r>
              <w:t>0</w:t>
            </w:r>
          </w:p>
        </w:tc>
        <w:tc>
          <w:tcPr>
            <w:tcW w:w="838" w:type="dxa"/>
          </w:tcPr>
          <w:p w:rsidR="00923E77" w:rsidRDefault="0066786F">
            <w:r>
              <w:t>0</w:t>
            </w:r>
          </w:p>
        </w:tc>
        <w:tc>
          <w:tcPr>
            <w:tcW w:w="838" w:type="dxa"/>
          </w:tcPr>
          <w:p w:rsidR="00923E77" w:rsidRDefault="0066786F">
            <w:r>
              <w:t>0</w:t>
            </w:r>
          </w:p>
        </w:tc>
        <w:tc>
          <w:tcPr>
            <w:tcW w:w="977" w:type="dxa"/>
          </w:tcPr>
          <w:p w:rsidR="00923E77" w:rsidRDefault="0066786F">
            <w:r>
              <w:t>0</w:t>
            </w:r>
          </w:p>
        </w:tc>
        <w:tc>
          <w:tcPr>
            <w:tcW w:w="977" w:type="dxa"/>
          </w:tcPr>
          <w:p w:rsidR="00923E77" w:rsidRDefault="0066786F">
            <w:r>
              <w:t>0</w:t>
            </w:r>
          </w:p>
        </w:tc>
        <w:tc>
          <w:tcPr>
            <w:tcW w:w="838" w:type="dxa"/>
          </w:tcPr>
          <w:p w:rsidR="00923E77" w:rsidRDefault="0066786F">
            <w:r>
              <w:t>0</w:t>
            </w:r>
          </w:p>
        </w:tc>
        <w:tc>
          <w:tcPr>
            <w:tcW w:w="691" w:type="dxa"/>
          </w:tcPr>
          <w:p w:rsidR="00923E77" w:rsidRDefault="0066786F">
            <w:r>
              <w:t>/</w:t>
            </w:r>
          </w:p>
        </w:tc>
        <w:tc>
          <w:tcPr>
            <w:tcW w:w="691" w:type="dxa"/>
          </w:tcPr>
          <w:p w:rsidR="00923E77" w:rsidRDefault="0066786F">
            <w:r>
              <w:t>0</w:t>
            </w:r>
          </w:p>
        </w:tc>
      </w:tr>
      <w:tr w:rsidR="00923E77">
        <w:trPr>
          <w:cantSplit/>
          <w:trHeight w:val="144"/>
          <w:tblHeader/>
          <w:jc w:val="center"/>
        </w:trPr>
        <w:tc>
          <w:tcPr>
            <w:tcW w:w="1475" w:type="dxa"/>
            <w:shd w:val="clear" w:color="auto" w:fill="EAF1DD"/>
          </w:tcPr>
          <w:p w:rsidR="00923E77" w:rsidRDefault="0066786F">
            <w:r>
              <w:rPr>
                <w:b/>
                <w:i/>
              </w:rPr>
              <w:t>Средња оцена</w:t>
            </w:r>
          </w:p>
        </w:tc>
        <w:tc>
          <w:tcPr>
            <w:tcW w:w="769" w:type="dxa"/>
          </w:tcPr>
          <w:p w:rsidR="00923E77" w:rsidRDefault="0066786F">
            <w:r>
              <w:t>3,00</w:t>
            </w:r>
          </w:p>
        </w:tc>
        <w:tc>
          <w:tcPr>
            <w:tcW w:w="835" w:type="dxa"/>
          </w:tcPr>
          <w:p w:rsidR="00923E77" w:rsidRDefault="0066786F">
            <w:r>
              <w:t>4,50</w:t>
            </w:r>
          </w:p>
        </w:tc>
        <w:tc>
          <w:tcPr>
            <w:tcW w:w="698" w:type="dxa"/>
          </w:tcPr>
          <w:p w:rsidR="00923E77" w:rsidRDefault="0066786F">
            <w:r>
              <w:t>3,50</w:t>
            </w:r>
          </w:p>
        </w:tc>
        <w:tc>
          <w:tcPr>
            <w:tcW w:w="838" w:type="dxa"/>
          </w:tcPr>
          <w:p w:rsidR="00923E77" w:rsidRDefault="0066786F">
            <w:r>
              <w:t>4,00</w:t>
            </w:r>
          </w:p>
        </w:tc>
        <w:tc>
          <w:tcPr>
            <w:tcW w:w="838" w:type="dxa"/>
          </w:tcPr>
          <w:p w:rsidR="00923E77" w:rsidRDefault="0066786F">
            <w:r>
              <w:t>5,00</w:t>
            </w:r>
          </w:p>
        </w:tc>
        <w:tc>
          <w:tcPr>
            <w:tcW w:w="977" w:type="dxa"/>
          </w:tcPr>
          <w:p w:rsidR="00923E77" w:rsidRDefault="0066786F">
            <w:r>
              <w:t>5,00</w:t>
            </w:r>
          </w:p>
        </w:tc>
        <w:tc>
          <w:tcPr>
            <w:tcW w:w="977" w:type="dxa"/>
          </w:tcPr>
          <w:p w:rsidR="00923E77" w:rsidRDefault="0066786F">
            <w:r>
              <w:t>5,00</w:t>
            </w:r>
          </w:p>
        </w:tc>
        <w:tc>
          <w:tcPr>
            <w:tcW w:w="838" w:type="dxa"/>
          </w:tcPr>
          <w:p w:rsidR="00923E77" w:rsidRDefault="0066786F">
            <w:r>
              <w:t>5,00</w:t>
            </w:r>
          </w:p>
        </w:tc>
        <w:tc>
          <w:tcPr>
            <w:tcW w:w="691" w:type="dxa"/>
          </w:tcPr>
          <w:p w:rsidR="00923E77" w:rsidRDefault="0066786F">
            <w:r>
              <w:t>5,00</w:t>
            </w:r>
          </w:p>
        </w:tc>
        <w:tc>
          <w:tcPr>
            <w:tcW w:w="691" w:type="dxa"/>
          </w:tcPr>
          <w:p w:rsidR="00923E77" w:rsidRDefault="0066786F">
            <w:r>
              <w:t>4,44</w:t>
            </w:r>
          </w:p>
        </w:tc>
      </w:tr>
    </w:tbl>
    <w:p w:rsidR="00923E77" w:rsidRDefault="00923E77"/>
    <w:p w:rsidR="00923E77" w:rsidRDefault="00923E77"/>
    <w:tbl>
      <w:tblPr>
        <w:tblStyle w:val="ad"/>
        <w:tblW w:w="963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455"/>
        <w:gridCol w:w="759"/>
        <w:gridCol w:w="824"/>
        <w:gridCol w:w="688"/>
        <w:gridCol w:w="826"/>
        <w:gridCol w:w="826"/>
        <w:gridCol w:w="963"/>
        <w:gridCol w:w="963"/>
        <w:gridCol w:w="826"/>
        <w:gridCol w:w="753"/>
        <w:gridCol w:w="753"/>
      </w:tblGrid>
      <w:tr w:rsidR="00923E77" w:rsidTr="008C5C82">
        <w:trPr>
          <w:cantSplit/>
          <w:trHeight w:val="1729"/>
          <w:tblHeader/>
          <w:jc w:val="center"/>
        </w:trPr>
        <w:tc>
          <w:tcPr>
            <w:tcW w:w="1453" w:type="dxa"/>
            <w:shd w:val="clear" w:color="auto" w:fill="FDE9D9"/>
            <w:vAlign w:val="center"/>
          </w:tcPr>
          <w:p w:rsidR="00923E77" w:rsidRDefault="0066786F">
            <w:pPr>
              <w:jc w:val="center"/>
              <w:rPr>
                <w:b/>
              </w:rPr>
            </w:pPr>
            <w:r>
              <w:rPr>
                <w:b/>
              </w:rPr>
              <w:t>Разред</w:t>
            </w:r>
          </w:p>
          <w:p w:rsidR="00923E77" w:rsidRDefault="0066786F">
            <w:pPr>
              <w:jc w:val="center"/>
              <w:rPr>
                <w:b/>
              </w:rPr>
            </w:pPr>
            <w:r>
              <w:rPr>
                <w:b/>
              </w:rPr>
              <w:t>II -4</w:t>
            </w:r>
          </w:p>
        </w:tc>
        <w:tc>
          <w:tcPr>
            <w:tcW w:w="758" w:type="dxa"/>
            <w:shd w:val="clear" w:color="auto" w:fill="FDE9D9"/>
            <w:textDirection w:val="btLr"/>
            <w:vAlign w:val="center"/>
          </w:tcPr>
          <w:p w:rsidR="00923E77" w:rsidRDefault="0066786F">
            <w:pPr>
              <w:ind w:left="113" w:right="113"/>
            </w:pPr>
            <w:r>
              <w:t>Српски језик</w:t>
            </w:r>
          </w:p>
        </w:tc>
        <w:tc>
          <w:tcPr>
            <w:tcW w:w="823" w:type="dxa"/>
            <w:shd w:val="clear" w:color="auto" w:fill="FDE9D9"/>
            <w:textDirection w:val="btLr"/>
            <w:vAlign w:val="center"/>
          </w:tcPr>
          <w:p w:rsidR="00923E77" w:rsidRDefault="0066786F">
            <w:pPr>
              <w:ind w:left="113" w:right="113"/>
            </w:pPr>
            <w:r>
              <w:t xml:space="preserve">Енглески језик </w:t>
            </w:r>
          </w:p>
        </w:tc>
        <w:tc>
          <w:tcPr>
            <w:tcW w:w="688" w:type="dxa"/>
            <w:shd w:val="clear" w:color="auto" w:fill="FDE9D9"/>
            <w:textDirection w:val="btLr"/>
            <w:vAlign w:val="center"/>
          </w:tcPr>
          <w:p w:rsidR="00923E77" w:rsidRDefault="0066786F">
            <w:pPr>
              <w:ind w:left="113" w:right="113"/>
            </w:pPr>
            <w:r>
              <w:t xml:space="preserve">Матема-тика </w:t>
            </w:r>
          </w:p>
        </w:tc>
        <w:tc>
          <w:tcPr>
            <w:tcW w:w="826" w:type="dxa"/>
            <w:shd w:val="clear" w:color="auto" w:fill="FDE9D9"/>
            <w:textDirection w:val="btLr"/>
            <w:vAlign w:val="center"/>
          </w:tcPr>
          <w:p w:rsidR="00923E77" w:rsidRDefault="0066786F">
            <w:pPr>
              <w:ind w:left="113" w:right="113"/>
            </w:pPr>
            <w:r>
              <w:t>Свет око- нас</w:t>
            </w:r>
          </w:p>
        </w:tc>
        <w:tc>
          <w:tcPr>
            <w:tcW w:w="826" w:type="dxa"/>
            <w:shd w:val="clear" w:color="auto" w:fill="FDE9D9"/>
            <w:textDirection w:val="btLr"/>
            <w:vAlign w:val="center"/>
          </w:tcPr>
          <w:p w:rsidR="00923E77" w:rsidRDefault="0066786F">
            <w:pPr>
              <w:ind w:left="113" w:right="113"/>
            </w:pPr>
            <w:r>
              <w:t>Ликовна култура</w:t>
            </w:r>
          </w:p>
        </w:tc>
        <w:tc>
          <w:tcPr>
            <w:tcW w:w="963" w:type="dxa"/>
            <w:shd w:val="clear" w:color="auto" w:fill="FDE9D9"/>
            <w:textDirection w:val="btLr"/>
            <w:vAlign w:val="center"/>
          </w:tcPr>
          <w:p w:rsidR="00923E77" w:rsidRDefault="0066786F">
            <w:pPr>
              <w:ind w:left="113" w:right="113"/>
            </w:pPr>
            <w:r>
              <w:t>Музичка култура</w:t>
            </w:r>
          </w:p>
        </w:tc>
        <w:tc>
          <w:tcPr>
            <w:tcW w:w="963" w:type="dxa"/>
            <w:shd w:val="clear" w:color="auto" w:fill="FDE9D9"/>
            <w:textDirection w:val="btLr"/>
            <w:vAlign w:val="center"/>
          </w:tcPr>
          <w:p w:rsidR="00923E77" w:rsidRDefault="0066786F">
            <w:pPr>
              <w:ind w:left="113" w:right="113"/>
            </w:pPr>
            <w:r>
              <w:t>Физичко и здравствено васпитање</w:t>
            </w:r>
          </w:p>
        </w:tc>
        <w:tc>
          <w:tcPr>
            <w:tcW w:w="826" w:type="dxa"/>
            <w:shd w:val="clear" w:color="auto" w:fill="FDE9D9"/>
            <w:textDirection w:val="btLr"/>
            <w:vAlign w:val="center"/>
          </w:tcPr>
          <w:p w:rsidR="00923E77" w:rsidRDefault="0066786F">
            <w:pPr>
              <w:ind w:left="113" w:right="113"/>
            </w:pPr>
            <w:r>
              <w:t>Дигитални свет</w:t>
            </w:r>
          </w:p>
        </w:tc>
        <w:tc>
          <w:tcPr>
            <w:tcW w:w="753" w:type="dxa"/>
            <w:shd w:val="clear" w:color="auto" w:fill="FDE9D9"/>
            <w:textDirection w:val="btLr"/>
            <w:vAlign w:val="center"/>
          </w:tcPr>
          <w:p w:rsidR="00923E77" w:rsidRDefault="0066786F">
            <w:pPr>
              <w:ind w:left="113" w:right="113"/>
            </w:pPr>
            <w:r>
              <w:t>Владање</w:t>
            </w:r>
          </w:p>
        </w:tc>
        <w:tc>
          <w:tcPr>
            <w:tcW w:w="753" w:type="dxa"/>
            <w:shd w:val="clear" w:color="auto" w:fill="FDE9D9"/>
            <w:textDirection w:val="btLr"/>
            <w:vAlign w:val="center"/>
          </w:tcPr>
          <w:p w:rsidR="00923E77" w:rsidRDefault="0066786F">
            <w:pPr>
              <w:ind w:left="113" w:right="113"/>
            </w:pPr>
            <w:r>
              <w:t>Свега -број</w:t>
            </w:r>
          </w:p>
        </w:tc>
      </w:tr>
      <w:tr w:rsidR="00923E77">
        <w:trPr>
          <w:cantSplit/>
          <w:trHeight w:val="144"/>
          <w:tblHeader/>
          <w:jc w:val="center"/>
        </w:trPr>
        <w:tc>
          <w:tcPr>
            <w:tcW w:w="1453" w:type="dxa"/>
            <w:shd w:val="clear" w:color="auto" w:fill="EAF1DD"/>
          </w:tcPr>
          <w:p w:rsidR="00923E77" w:rsidRDefault="0066786F">
            <w:r>
              <w:t xml:space="preserve">Одлични </w:t>
            </w:r>
          </w:p>
        </w:tc>
        <w:tc>
          <w:tcPr>
            <w:tcW w:w="758" w:type="dxa"/>
          </w:tcPr>
          <w:p w:rsidR="00923E77" w:rsidRDefault="0066786F">
            <w:r>
              <w:t>3</w:t>
            </w:r>
          </w:p>
        </w:tc>
        <w:tc>
          <w:tcPr>
            <w:tcW w:w="823" w:type="dxa"/>
          </w:tcPr>
          <w:p w:rsidR="00923E77" w:rsidRDefault="0066786F">
            <w:r>
              <w:t>2</w:t>
            </w:r>
          </w:p>
        </w:tc>
        <w:tc>
          <w:tcPr>
            <w:tcW w:w="688" w:type="dxa"/>
          </w:tcPr>
          <w:p w:rsidR="00923E77" w:rsidRDefault="0066786F">
            <w:r>
              <w:t>2</w:t>
            </w:r>
          </w:p>
        </w:tc>
        <w:tc>
          <w:tcPr>
            <w:tcW w:w="826" w:type="dxa"/>
          </w:tcPr>
          <w:p w:rsidR="00923E77" w:rsidRDefault="0066786F">
            <w:r>
              <w:t>3</w:t>
            </w:r>
          </w:p>
        </w:tc>
        <w:tc>
          <w:tcPr>
            <w:tcW w:w="826" w:type="dxa"/>
          </w:tcPr>
          <w:p w:rsidR="00923E77" w:rsidRDefault="0066786F">
            <w:r>
              <w:t>3</w:t>
            </w:r>
          </w:p>
        </w:tc>
        <w:tc>
          <w:tcPr>
            <w:tcW w:w="963" w:type="dxa"/>
          </w:tcPr>
          <w:p w:rsidR="00923E77" w:rsidRDefault="0066786F">
            <w:r>
              <w:t>3</w:t>
            </w:r>
          </w:p>
        </w:tc>
        <w:tc>
          <w:tcPr>
            <w:tcW w:w="963" w:type="dxa"/>
          </w:tcPr>
          <w:p w:rsidR="00923E77" w:rsidRDefault="0066786F">
            <w:r>
              <w:t>5</w:t>
            </w:r>
          </w:p>
        </w:tc>
        <w:tc>
          <w:tcPr>
            <w:tcW w:w="826" w:type="dxa"/>
          </w:tcPr>
          <w:p w:rsidR="00923E77" w:rsidRDefault="0066786F">
            <w:r>
              <w:t>3</w:t>
            </w:r>
          </w:p>
        </w:tc>
        <w:tc>
          <w:tcPr>
            <w:tcW w:w="753" w:type="dxa"/>
          </w:tcPr>
          <w:p w:rsidR="00923E77" w:rsidRDefault="0066786F">
            <w:r>
              <w:t>5</w:t>
            </w:r>
          </w:p>
        </w:tc>
        <w:tc>
          <w:tcPr>
            <w:tcW w:w="753" w:type="dxa"/>
          </w:tcPr>
          <w:p w:rsidR="00923E77" w:rsidRDefault="0066786F">
            <w:r>
              <w:t>29</w:t>
            </w:r>
          </w:p>
        </w:tc>
      </w:tr>
      <w:tr w:rsidR="00923E77">
        <w:trPr>
          <w:cantSplit/>
          <w:trHeight w:val="144"/>
          <w:tblHeader/>
          <w:jc w:val="center"/>
        </w:trPr>
        <w:tc>
          <w:tcPr>
            <w:tcW w:w="1453" w:type="dxa"/>
            <w:shd w:val="clear" w:color="auto" w:fill="EAF1DD"/>
          </w:tcPr>
          <w:p w:rsidR="00923E77" w:rsidRDefault="0066786F">
            <w:r>
              <w:t>Вр.добри</w:t>
            </w:r>
          </w:p>
        </w:tc>
        <w:tc>
          <w:tcPr>
            <w:tcW w:w="758" w:type="dxa"/>
          </w:tcPr>
          <w:p w:rsidR="00923E77" w:rsidRDefault="0066786F">
            <w:r>
              <w:t>0</w:t>
            </w:r>
          </w:p>
        </w:tc>
        <w:tc>
          <w:tcPr>
            <w:tcW w:w="823" w:type="dxa"/>
          </w:tcPr>
          <w:p w:rsidR="00923E77" w:rsidRDefault="0066786F">
            <w:r>
              <w:t>1</w:t>
            </w:r>
          </w:p>
        </w:tc>
        <w:tc>
          <w:tcPr>
            <w:tcW w:w="688" w:type="dxa"/>
          </w:tcPr>
          <w:p w:rsidR="00923E77" w:rsidRDefault="0066786F">
            <w:r>
              <w:t>1</w:t>
            </w:r>
          </w:p>
        </w:tc>
        <w:tc>
          <w:tcPr>
            <w:tcW w:w="826" w:type="dxa"/>
          </w:tcPr>
          <w:p w:rsidR="00923E77" w:rsidRDefault="0066786F">
            <w:r>
              <w:t>0</w:t>
            </w:r>
          </w:p>
        </w:tc>
        <w:tc>
          <w:tcPr>
            <w:tcW w:w="826" w:type="dxa"/>
          </w:tcPr>
          <w:p w:rsidR="00923E77" w:rsidRDefault="0066786F">
            <w:r>
              <w:t>2</w:t>
            </w:r>
          </w:p>
        </w:tc>
        <w:tc>
          <w:tcPr>
            <w:tcW w:w="963" w:type="dxa"/>
          </w:tcPr>
          <w:p w:rsidR="00923E77" w:rsidRDefault="0066786F">
            <w:r>
              <w:t>0</w:t>
            </w:r>
          </w:p>
        </w:tc>
        <w:tc>
          <w:tcPr>
            <w:tcW w:w="963" w:type="dxa"/>
          </w:tcPr>
          <w:p w:rsidR="00923E77" w:rsidRDefault="0066786F">
            <w:r>
              <w:t>0</w:t>
            </w:r>
          </w:p>
        </w:tc>
        <w:tc>
          <w:tcPr>
            <w:tcW w:w="826" w:type="dxa"/>
          </w:tcPr>
          <w:p w:rsidR="00923E77" w:rsidRDefault="0066786F">
            <w:r>
              <w:t>2</w:t>
            </w:r>
          </w:p>
        </w:tc>
        <w:tc>
          <w:tcPr>
            <w:tcW w:w="753" w:type="dxa"/>
          </w:tcPr>
          <w:p w:rsidR="00923E77" w:rsidRDefault="0066786F">
            <w:r>
              <w:t>/</w:t>
            </w:r>
          </w:p>
        </w:tc>
        <w:tc>
          <w:tcPr>
            <w:tcW w:w="753" w:type="dxa"/>
          </w:tcPr>
          <w:p w:rsidR="00923E77" w:rsidRDefault="0066786F">
            <w:r>
              <w:t>6</w:t>
            </w:r>
          </w:p>
        </w:tc>
      </w:tr>
      <w:tr w:rsidR="00923E77">
        <w:trPr>
          <w:cantSplit/>
          <w:trHeight w:val="144"/>
          <w:tblHeader/>
          <w:jc w:val="center"/>
        </w:trPr>
        <w:tc>
          <w:tcPr>
            <w:tcW w:w="1453" w:type="dxa"/>
            <w:shd w:val="clear" w:color="auto" w:fill="EAF1DD"/>
          </w:tcPr>
          <w:p w:rsidR="00923E77" w:rsidRDefault="0066786F">
            <w:r>
              <w:t xml:space="preserve">Добри </w:t>
            </w:r>
          </w:p>
        </w:tc>
        <w:tc>
          <w:tcPr>
            <w:tcW w:w="758" w:type="dxa"/>
          </w:tcPr>
          <w:p w:rsidR="00923E77" w:rsidRDefault="0066786F">
            <w:r>
              <w:t>2</w:t>
            </w:r>
          </w:p>
        </w:tc>
        <w:tc>
          <w:tcPr>
            <w:tcW w:w="823" w:type="dxa"/>
          </w:tcPr>
          <w:p w:rsidR="00923E77" w:rsidRDefault="0066786F">
            <w:r>
              <w:t>1</w:t>
            </w:r>
          </w:p>
        </w:tc>
        <w:tc>
          <w:tcPr>
            <w:tcW w:w="688" w:type="dxa"/>
          </w:tcPr>
          <w:p w:rsidR="00923E77" w:rsidRDefault="0066786F">
            <w:r>
              <w:t>0</w:t>
            </w:r>
          </w:p>
        </w:tc>
        <w:tc>
          <w:tcPr>
            <w:tcW w:w="826" w:type="dxa"/>
          </w:tcPr>
          <w:p w:rsidR="00923E77" w:rsidRDefault="0066786F">
            <w:r>
              <w:t>2</w:t>
            </w:r>
          </w:p>
        </w:tc>
        <w:tc>
          <w:tcPr>
            <w:tcW w:w="826" w:type="dxa"/>
          </w:tcPr>
          <w:p w:rsidR="00923E77" w:rsidRDefault="0066786F">
            <w:r>
              <w:t>0</w:t>
            </w:r>
          </w:p>
        </w:tc>
        <w:tc>
          <w:tcPr>
            <w:tcW w:w="963" w:type="dxa"/>
          </w:tcPr>
          <w:p w:rsidR="00923E77" w:rsidRDefault="0066786F">
            <w:r>
              <w:t>2</w:t>
            </w:r>
          </w:p>
        </w:tc>
        <w:tc>
          <w:tcPr>
            <w:tcW w:w="963" w:type="dxa"/>
          </w:tcPr>
          <w:p w:rsidR="00923E77" w:rsidRDefault="0066786F">
            <w:r>
              <w:t>0</w:t>
            </w:r>
          </w:p>
        </w:tc>
        <w:tc>
          <w:tcPr>
            <w:tcW w:w="826" w:type="dxa"/>
          </w:tcPr>
          <w:p w:rsidR="00923E77" w:rsidRDefault="0066786F">
            <w:r>
              <w:t>0</w:t>
            </w:r>
          </w:p>
        </w:tc>
        <w:tc>
          <w:tcPr>
            <w:tcW w:w="753" w:type="dxa"/>
          </w:tcPr>
          <w:p w:rsidR="00923E77" w:rsidRDefault="0066786F">
            <w:r>
              <w:t>/</w:t>
            </w:r>
          </w:p>
        </w:tc>
        <w:tc>
          <w:tcPr>
            <w:tcW w:w="753" w:type="dxa"/>
          </w:tcPr>
          <w:p w:rsidR="00923E77" w:rsidRDefault="0066786F">
            <w:r>
              <w:t>7</w:t>
            </w:r>
          </w:p>
        </w:tc>
      </w:tr>
      <w:tr w:rsidR="00923E77">
        <w:trPr>
          <w:cantSplit/>
          <w:trHeight w:val="144"/>
          <w:tblHeader/>
          <w:jc w:val="center"/>
        </w:trPr>
        <w:tc>
          <w:tcPr>
            <w:tcW w:w="1453" w:type="dxa"/>
            <w:shd w:val="clear" w:color="auto" w:fill="EAF1DD"/>
          </w:tcPr>
          <w:p w:rsidR="00923E77" w:rsidRDefault="0066786F">
            <w:r>
              <w:t>Довољни</w:t>
            </w:r>
          </w:p>
        </w:tc>
        <w:tc>
          <w:tcPr>
            <w:tcW w:w="758" w:type="dxa"/>
          </w:tcPr>
          <w:p w:rsidR="00923E77" w:rsidRDefault="0066786F">
            <w:r>
              <w:t>0</w:t>
            </w:r>
          </w:p>
        </w:tc>
        <w:tc>
          <w:tcPr>
            <w:tcW w:w="823" w:type="dxa"/>
          </w:tcPr>
          <w:p w:rsidR="00923E77" w:rsidRDefault="0066786F">
            <w:r>
              <w:t>1</w:t>
            </w:r>
          </w:p>
        </w:tc>
        <w:tc>
          <w:tcPr>
            <w:tcW w:w="688" w:type="dxa"/>
          </w:tcPr>
          <w:p w:rsidR="00923E77" w:rsidRDefault="0066786F">
            <w:r>
              <w:t>2</w:t>
            </w:r>
          </w:p>
        </w:tc>
        <w:tc>
          <w:tcPr>
            <w:tcW w:w="826" w:type="dxa"/>
          </w:tcPr>
          <w:p w:rsidR="00923E77" w:rsidRDefault="0066786F">
            <w:r>
              <w:t>0</w:t>
            </w:r>
          </w:p>
        </w:tc>
        <w:tc>
          <w:tcPr>
            <w:tcW w:w="826" w:type="dxa"/>
          </w:tcPr>
          <w:p w:rsidR="00923E77" w:rsidRDefault="0066786F">
            <w:r>
              <w:t>0</w:t>
            </w:r>
          </w:p>
        </w:tc>
        <w:tc>
          <w:tcPr>
            <w:tcW w:w="963" w:type="dxa"/>
          </w:tcPr>
          <w:p w:rsidR="00923E77" w:rsidRDefault="0066786F">
            <w:r>
              <w:t>0</w:t>
            </w:r>
          </w:p>
        </w:tc>
        <w:tc>
          <w:tcPr>
            <w:tcW w:w="963" w:type="dxa"/>
          </w:tcPr>
          <w:p w:rsidR="00923E77" w:rsidRDefault="0066786F">
            <w:r>
              <w:t>0</w:t>
            </w:r>
          </w:p>
        </w:tc>
        <w:tc>
          <w:tcPr>
            <w:tcW w:w="826" w:type="dxa"/>
          </w:tcPr>
          <w:p w:rsidR="00923E77" w:rsidRDefault="0066786F">
            <w:r>
              <w:t>0</w:t>
            </w:r>
          </w:p>
        </w:tc>
        <w:tc>
          <w:tcPr>
            <w:tcW w:w="753" w:type="dxa"/>
          </w:tcPr>
          <w:p w:rsidR="00923E77" w:rsidRDefault="0066786F">
            <w:r>
              <w:t>/</w:t>
            </w:r>
          </w:p>
        </w:tc>
        <w:tc>
          <w:tcPr>
            <w:tcW w:w="753" w:type="dxa"/>
          </w:tcPr>
          <w:p w:rsidR="00923E77" w:rsidRDefault="0066786F">
            <w:r>
              <w:t>3</w:t>
            </w:r>
          </w:p>
        </w:tc>
      </w:tr>
      <w:tr w:rsidR="00923E77">
        <w:trPr>
          <w:cantSplit/>
          <w:trHeight w:val="144"/>
          <w:tblHeader/>
          <w:jc w:val="center"/>
        </w:trPr>
        <w:tc>
          <w:tcPr>
            <w:tcW w:w="1453" w:type="dxa"/>
            <w:shd w:val="clear" w:color="auto" w:fill="EAF1DD"/>
          </w:tcPr>
          <w:p w:rsidR="00923E77" w:rsidRDefault="0066786F">
            <w:r>
              <w:t>Недовољни</w:t>
            </w:r>
          </w:p>
        </w:tc>
        <w:tc>
          <w:tcPr>
            <w:tcW w:w="758" w:type="dxa"/>
          </w:tcPr>
          <w:p w:rsidR="00923E77" w:rsidRDefault="0066786F">
            <w:r>
              <w:t>0</w:t>
            </w:r>
          </w:p>
        </w:tc>
        <w:tc>
          <w:tcPr>
            <w:tcW w:w="823" w:type="dxa"/>
          </w:tcPr>
          <w:p w:rsidR="00923E77" w:rsidRDefault="0066786F">
            <w:r>
              <w:t>0</w:t>
            </w:r>
          </w:p>
        </w:tc>
        <w:tc>
          <w:tcPr>
            <w:tcW w:w="688" w:type="dxa"/>
          </w:tcPr>
          <w:p w:rsidR="00923E77" w:rsidRDefault="0066786F">
            <w:r>
              <w:t>0</w:t>
            </w:r>
          </w:p>
        </w:tc>
        <w:tc>
          <w:tcPr>
            <w:tcW w:w="826" w:type="dxa"/>
          </w:tcPr>
          <w:p w:rsidR="00923E77" w:rsidRDefault="0066786F">
            <w:r>
              <w:t>0</w:t>
            </w:r>
          </w:p>
        </w:tc>
        <w:tc>
          <w:tcPr>
            <w:tcW w:w="826" w:type="dxa"/>
          </w:tcPr>
          <w:p w:rsidR="00923E77" w:rsidRDefault="0066786F">
            <w:r>
              <w:t>0</w:t>
            </w:r>
          </w:p>
        </w:tc>
        <w:tc>
          <w:tcPr>
            <w:tcW w:w="963" w:type="dxa"/>
          </w:tcPr>
          <w:p w:rsidR="00923E77" w:rsidRDefault="0066786F">
            <w:r>
              <w:t>0</w:t>
            </w:r>
          </w:p>
        </w:tc>
        <w:tc>
          <w:tcPr>
            <w:tcW w:w="963" w:type="dxa"/>
          </w:tcPr>
          <w:p w:rsidR="00923E77" w:rsidRDefault="0066786F">
            <w:r>
              <w:t>0</w:t>
            </w:r>
          </w:p>
        </w:tc>
        <w:tc>
          <w:tcPr>
            <w:tcW w:w="826" w:type="dxa"/>
          </w:tcPr>
          <w:p w:rsidR="00923E77" w:rsidRDefault="0066786F">
            <w:r>
              <w:t>0</w:t>
            </w:r>
          </w:p>
        </w:tc>
        <w:tc>
          <w:tcPr>
            <w:tcW w:w="753" w:type="dxa"/>
          </w:tcPr>
          <w:p w:rsidR="00923E77" w:rsidRDefault="0066786F">
            <w:r>
              <w:t>/</w:t>
            </w:r>
          </w:p>
        </w:tc>
        <w:tc>
          <w:tcPr>
            <w:tcW w:w="753" w:type="dxa"/>
          </w:tcPr>
          <w:p w:rsidR="00923E77" w:rsidRDefault="0066786F">
            <w:r>
              <w:t>0</w:t>
            </w:r>
          </w:p>
        </w:tc>
      </w:tr>
      <w:tr w:rsidR="00923E77" w:rsidTr="008C5C82">
        <w:trPr>
          <w:cantSplit/>
          <w:trHeight w:val="310"/>
          <w:tblHeader/>
          <w:jc w:val="center"/>
        </w:trPr>
        <w:tc>
          <w:tcPr>
            <w:tcW w:w="1453" w:type="dxa"/>
            <w:shd w:val="clear" w:color="auto" w:fill="EAF1DD"/>
          </w:tcPr>
          <w:p w:rsidR="00923E77" w:rsidRDefault="0066786F">
            <w:pPr>
              <w:rPr>
                <w:b/>
                <w:i/>
              </w:rPr>
            </w:pPr>
            <w:r>
              <w:rPr>
                <w:b/>
                <w:i/>
              </w:rPr>
              <w:t>Средња оцена</w:t>
            </w:r>
          </w:p>
        </w:tc>
        <w:tc>
          <w:tcPr>
            <w:tcW w:w="758" w:type="dxa"/>
          </w:tcPr>
          <w:p w:rsidR="00923E77" w:rsidRDefault="0066786F">
            <w:r>
              <w:t>4,20</w:t>
            </w:r>
          </w:p>
        </w:tc>
        <w:tc>
          <w:tcPr>
            <w:tcW w:w="823" w:type="dxa"/>
          </w:tcPr>
          <w:p w:rsidR="00923E77" w:rsidRDefault="0066786F">
            <w:r>
              <w:t>3,80</w:t>
            </w:r>
          </w:p>
        </w:tc>
        <w:tc>
          <w:tcPr>
            <w:tcW w:w="688" w:type="dxa"/>
          </w:tcPr>
          <w:p w:rsidR="00923E77" w:rsidRDefault="0066786F">
            <w:r>
              <w:t>3,60</w:t>
            </w:r>
          </w:p>
        </w:tc>
        <w:tc>
          <w:tcPr>
            <w:tcW w:w="826" w:type="dxa"/>
          </w:tcPr>
          <w:p w:rsidR="00923E77" w:rsidRDefault="0066786F">
            <w:r>
              <w:t>4,20</w:t>
            </w:r>
          </w:p>
        </w:tc>
        <w:tc>
          <w:tcPr>
            <w:tcW w:w="826" w:type="dxa"/>
          </w:tcPr>
          <w:p w:rsidR="00923E77" w:rsidRDefault="0066786F">
            <w:r>
              <w:t>4,60</w:t>
            </w:r>
          </w:p>
        </w:tc>
        <w:tc>
          <w:tcPr>
            <w:tcW w:w="963" w:type="dxa"/>
          </w:tcPr>
          <w:p w:rsidR="00923E77" w:rsidRDefault="0066786F">
            <w:r>
              <w:t>4,20</w:t>
            </w:r>
          </w:p>
        </w:tc>
        <w:tc>
          <w:tcPr>
            <w:tcW w:w="963" w:type="dxa"/>
          </w:tcPr>
          <w:p w:rsidR="00923E77" w:rsidRDefault="0066786F">
            <w:r>
              <w:t>5,00</w:t>
            </w:r>
          </w:p>
        </w:tc>
        <w:tc>
          <w:tcPr>
            <w:tcW w:w="826" w:type="dxa"/>
          </w:tcPr>
          <w:p w:rsidR="00923E77" w:rsidRDefault="0066786F">
            <w:r>
              <w:t>4.60</w:t>
            </w:r>
          </w:p>
        </w:tc>
        <w:tc>
          <w:tcPr>
            <w:tcW w:w="753" w:type="dxa"/>
          </w:tcPr>
          <w:p w:rsidR="00923E77" w:rsidRDefault="0066786F">
            <w:r>
              <w:t>5,00</w:t>
            </w:r>
          </w:p>
        </w:tc>
        <w:tc>
          <w:tcPr>
            <w:tcW w:w="753" w:type="dxa"/>
          </w:tcPr>
          <w:p w:rsidR="00923E77" w:rsidRDefault="0066786F">
            <w:r>
              <w:t>4,35</w:t>
            </w:r>
          </w:p>
        </w:tc>
      </w:tr>
    </w:tbl>
    <w:p w:rsidR="008C5C82" w:rsidRDefault="008C5C82">
      <w:pPr>
        <w:tabs>
          <w:tab w:val="left" w:pos="494"/>
          <w:tab w:val="center" w:pos="4535"/>
        </w:tabs>
        <w:jc w:val="center"/>
        <w:rPr>
          <w:b/>
        </w:rPr>
      </w:pPr>
    </w:p>
    <w:p w:rsidR="008C5C82" w:rsidRDefault="008C5C82">
      <w:pPr>
        <w:tabs>
          <w:tab w:val="left" w:pos="494"/>
          <w:tab w:val="center" w:pos="4535"/>
        </w:tabs>
        <w:jc w:val="center"/>
        <w:rPr>
          <w:b/>
        </w:rPr>
      </w:pPr>
    </w:p>
    <w:p w:rsidR="008C5C82" w:rsidRDefault="008C5C82">
      <w:pPr>
        <w:tabs>
          <w:tab w:val="left" w:pos="494"/>
          <w:tab w:val="center" w:pos="4535"/>
        </w:tabs>
        <w:jc w:val="center"/>
        <w:rPr>
          <w:b/>
        </w:rPr>
      </w:pPr>
    </w:p>
    <w:p w:rsidR="008C5C82" w:rsidRDefault="008C5C82">
      <w:pPr>
        <w:tabs>
          <w:tab w:val="left" w:pos="494"/>
          <w:tab w:val="center" w:pos="4535"/>
        </w:tabs>
        <w:jc w:val="center"/>
        <w:rPr>
          <w:b/>
        </w:rPr>
      </w:pPr>
    </w:p>
    <w:p w:rsidR="008C5C82" w:rsidRDefault="008C5C82">
      <w:pPr>
        <w:tabs>
          <w:tab w:val="left" w:pos="494"/>
          <w:tab w:val="center" w:pos="4535"/>
        </w:tabs>
        <w:jc w:val="center"/>
        <w:rPr>
          <w:b/>
        </w:rPr>
      </w:pPr>
    </w:p>
    <w:p w:rsidR="008C5C82" w:rsidRDefault="008C5C82">
      <w:pPr>
        <w:tabs>
          <w:tab w:val="left" w:pos="494"/>
          <w:tab w:val="center" w:pos="4535"/>
        </w:tabs>
        <w:jc w:val="center"/>
        <w:rPr>
          <w:b/>
        </w:rPr>
      </w:pPr>
    </w:p>
    <w:p w:rsidR="00923E77" w:rsidRDefault="0066786F">
      <w:pPr>
        <w:tabs>
          <w:tab w:val="left" w:pos="494"/>
          <w:tab w:val="center" w:pos="4535"/>
        </w:tabs>
        <w:jc w:val="center"/>
        <w:rPr>
          <w:b/>
        </w:rPr>
      </w:pPr>
      <w:r>
        <w:rPr>
          <w:b/>
        </w:rPr>
        <w:t>ОДЕЉЕЊСКО ВЕЋЕ</w:t>
      </w:r>
    </w:p>
    <w:p w:rsidR="00923E77" w:rsidRDefault="0066786F">
      <w:pPr>
        <w:jc w:val="center"/>
        <w:rPr>
          <w:b/>
        </w:rPr>
      </w:pPr>
      <w:r>
        <w:rPr>
          <w:b/>
        </w:rPr>
        <w:t>(Табела за крај школске 2023/2024.  године)</w:t>
      </w:r>
    </w:p>
    <w:p w:rsidR="00923E77" w:rsidRDefault="0066786F">
      <w:pPr>
        <w:jc w:val="center"/>
      </w:pPr>
      <w:r>
        <w:rPr>
          <w:b/>
        </w:rPr>
        <w:t>РАЗРЕД III</w:t>
      </w:r>
    </w:p>
    <w:p w:rsidR="00923E77" w:rsidRDefault="00923E77"/>
    <w:tbl>
      <w:tblPr>
        <w:tblStyle w:val="ae"/>
        <w:tblW w:w="907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497"/>
        <w:gridCol w:w="781"/>
        <w:gridCol w:w="848"/>
        <w:gridCol w:w="709"/>
        <w:gridCol w:w="850"/>
        <w:gridCol w:w="851"/>
        <w:gridCol w:w="992"/>
        <w:gridCol w:w="992"/>
        <w:gridCol w:w="776"/>
        <w:gridCol w:w="776"/>
      </w:tblGrid>
      <w:tr w:rsidR="00923E77" w:rsidTr="008C5C82">
        <w:trPr>
          <w:cantSplit/>
          <w:trHeight w:val="1578"/>
          <w:tblHeader/>
          <w:jc w:val="center"/>
        </w:trPr>
        <w:tc>
          <w:tcPr>
            <w:tcW w:w="1497" w:type="dxa"/>
            <w:shd w:val="clear" w:color="auto" w:fill="FDE9D9"/>
            <w:vAlign w:val="center"/>
          </w:tcPr>
          <w:p w:rsidR="00923E77" w:rsidRDefault="0066786F">
            <w:pPr>
              <w:jc w:val="center"/>
              <w:rPr>
                <w:b/>
              </w:rPr>
            </w:pPr>
            <w:r>
              <w:rPr>
                <w:b/>
              </w:rPr>
              <w:t>Разред</w:t>
            </w:r>
          </w:p>
          <w:p w:rsidR="00923E77" w:rsidRDefault="0066786F">
            <w:pPr>
              <w:jc w:val="center"/>
              <w:rPr>
                <w:b/>
              </w:rPr>
            </w:pPr>
            <w:r>
              <w:rPr>
                <w:b/>
              </w:rPr>
              <w:t>III -1</w:t>
            </w:r>
          </w:p>
        </w:tc>
        <w:tc>
          <w:tcPr>
            <w:tcW w:w="781" w:type="dxa"/>
            <w:shd w:val="clear" w:color="auto" w:fill="FDE9D9"/>
            <w:textDirection w:val="btLr"/>
          </w:tcPr>
          <w:p w:rsidR="00923E77" w:rsidRDefault="0066786F">
            <w:pPr>
              <w:ind w:left="113" w:right="113"/>
            </w:pPr>
            <w:r>
              <w:t>Српски језик</w:t>
            </w:r>
          </w:p>
        </w:tc>
        <w:tc>
          <w:tcPr>
            <w:tcW w:w="848" w:type="dxa"/>
            <w:shd w:val="clear" w:color="auto" w:fill="FDE9D9"/>
            <w:textDirection w:val="btLr"/>
          </w:tcPr>
          <w:p w:rsidR="00923E77" w:rsidRDefault="0066786F">
            <w:pPr>
              <w:ind w:left="113" w:right="113"/>
            </w:pPr>
            <w:r>
              <w:t>Енглески језик</w:t>
            </w:r>
          </w:p>
        </w:tc>
        <w:tc>
          <w:tcPr>
            <w:tcW w:w="709" w:type="dxa"/>
            <w:shd w:val="clear" w:color="auto" w:fill="FDE9D9"/>
            <w:textDirection w:val="btLr"/>
          </w:tcPr>
          <w:p w:rsidR="00923E77" w:rsidRDefault="0066786F">
            <w:pPr>
              <w:ind w:left="113" w:right="113"/>
            </w:pPr>
            <w:r>
              <w:t>Математика</w:t>
            </w:r>
          </w:p>
        </w:tc>
        <w:tc>
          <w:tcPr>
            <w:tcW w:w="850" w:type="dxa"/>
            <w:shd w:val="clear" w:color="auto" w:fill="FDE9D9"/>
            <w:textDirection w:val="btLr"/>
          </w:tcPr>
          <w:p w:rsidR="00923E77" w:rsidRDefault="0066786F">
            <w:pPr>
              <w:ind w:left="113" w:right="113"/>
            </w:pPr>
            <w:r>
              <w:t>Пририрода и друштво</w:t>
            </w:r>
          </w:p>
        </w:tc>
        <w:tc>
          <w:tcPr>
            <w:tcW w:w="851" w:type="dxa"/>
            <w:shd w:val="clear" w:color="auto" w:fill="FDE9D9"/>
            <w:textDirection w:val="btLr"/>
          </w:tcPr>
          <w:p w:rsidR="00923E77" w:rsidRDefault="0066786F">
            <w:pPr>
              <w:ind w:left="113" w:right="113"/>
            </w:pPr>
            <w:r>
              <w:t xml:space="preserve">Ликовна култура </w:t>
            </w:r>
          </w:p>
        </w:tc>
        <w:tc>
          <w:tcPr>
            <w:tcW w:w="992" w:type="dxa"/>
            <w:shd w:val="clear" w:color="auto" w:fill="FDE9D9"/>
            <w:textDirection w:val="btLr"/>
          </w:tcPr>
          <w:p w:rsidR="00923E77" w:rsidRDefault="0066786F">
            <w:pPr>
              <w:ind w:left="113" w:right="113"/>
            </w:pPr>
            <w:r>
              <w:t>Музичка култура</w:t>
            </w:r>
          </w:p>
        </w:tc>
        <w:tc>
          <w:tcPr>
            <w:tcW w:w="992" w:type="dxa"/>
            <w:shd w:val="clear" w:color="auto" w:fill="FDE9D9"/>
            <w:textDirection w:val="btLr"/>
          </w:tcPr>
          <w:p w:rsidR="00923E77" w:rsidRDefault="0066786F">
            <w:pPr>
              <w:ind w:left="113" w:right="113"/>
            </w:pPr>
            <w:r>
              <w:t>Физичко и здравствено васпитање</w:t>
            </w:r>
          </w:p>
        </w:tc>
        <w:tc>
          <w:tcPr>
            <w:tcW w:w="776" w:type="dxa"/>
            <w:shd w:val="clear" w:color="auto" w:fill="FDE9D9"/>
            <w:textDirection w:val="btLr"/>
          </w:tcPr>
          <w:p w:rsidR="00923E77" w:rsidRDefault="0066786F">
            <w:pPr>
              <w:ind w:left="113" w:right="113"/>
            </w:pPr>
            <w:r>
              <w:t>Владање</w:t>
            </w:r>
          </w:p>
        </w:tc>
        <w:tc>
          <w:tcPr>
            <w:tcW w:w="776" w:type="dxa"/>
            <w:shd w:val="clear" w:color="auto" w:fill="FDE9D9"/>
            <w:textDirection w:val="btLr"/>
          </w:tcPr>
          <w:p w:rsidR="00923E77" w:rsidRDefault="0066786F">
            <w:pPr>
              <w:ind w:left="113" w:right="113"/>
            </w:pPr>
            <w:r>
              <w:t>Свега - број</w:t>
            </w:r>
          </w:p>
        </w:tc>
      </w:tr>
      <w:tr w:rsidR="00923E77">
        <w:trPr>
          <w:cantSplit/>
          <w:trHeight w:val="144"/>
          <w:tblHeader/>
          <w:jc w:val="center"/>
        </w:trPr>
        <w:tc>
          <w:tcPr>
            <w:tcW w:w="1497" w:type="dxa"/>
            <w:shd w:val="clear" w:color="auto" w:fill="EAF1DD"/>
          </w:tcPr>
          <w:p w:rsidR="00923E77" w:rsidRDefault="0066786F">
            <w:r>
              <w:t xml:space="preserve">Одлични </w:t>
            </w:r>
          </w:p>
        </w:tc>
        <w:tc>
          <w:tcPr>
            <w:tcW w:w="781" w:type="dxa"/>
          </w:tcPr>
          <w:p w:rsidR="00923E77" w:rsidRDefault="0066786F">
            <w:r>
              <w:t>9</w:t>
            </w:r>
          </w:p>
        </w:tc>
        <w:tc>
          <w:tcPr>
            <w:tcW w:w="848" w:type="dxa"/>
          </w:tcPr>
          <w:p w:rsidR="00923E77" w:rsidRDefault="0066786F">
            <w:r>
              <w:t>5</w:t>
            </w:r>
          </w:p>
        </w:tc>
        <w:tc>
          <w:tcPr>
            <w:tcW w:w="709" w:type="dxa"/>
          </w:tcPr>
          <w:p w:rsidR="00923E77" w:rsidRDefault="0066786F">
            <w:r>
              <w:t>6</w:t>
            </w:r>
          </w:p>
        </w:tc>
        <w:tc>
          <w:tcPr>
            <w:tcW w:w="850" w:type="dxa"/>
          </w:tcPr>
          <w:p w:rsidR="00923E77" w:rsidRDefault="0066786F">
            <w:r>
              <w:t>9</w:t>
            </w:r>
          </w:p>
        </w:tc>
        <w:tc>
          <w:tcPr>
            <w:tcW w:w="851" w:type="dxa"/>
          </w:tcPr>
          <w:p w:rsidR="00923E77" w:rsidRDefault="0066786F">
            <w:r>
              <w:t>12</w:t>
            </w:r>
          </w:p>
        </w:tc>
        <w:tc>
          <w:tcPr>
            <w:tcW w:w="992" w:type="dxa"/>
          </w:tcPr>
          <w:p w:rsidR="00923E77" w:rsidRDefault="0066786F">
            <w:r>
              <w:t>11</w:t>
            </w:r>
          </w:p>
        </w:tc>
        <w:tc>
          <w:tcPr>
            <w:tcW w:w="992" w:type="dxa"/>
          </w:tcPr>
          <w:p w:rsidR="00923E77" w:rsidRDefault="0066786F">
            <w:r>
              <w:t>14</w:t>
            </w:r>
          </w:p>
        </w:tc>
        <w:tc>
          <w:tcPr>
            <w:tcW w:w="776" w:type="dxa"/>
          </w:tcPr>
          <w:p w:rsidR="00923E77" w:rsidRDefault="0066786F">
            <w:r>
              <w:t>5</w:t>
            </w:r>
          </w:p>
        </w:tc>
        <w:tc>
          <w:tcPr>
            <w:tcW w:w="776" w:type="dxa"/>
          </w:tcPr>
          <w:p w:rsidR="00923E77" w:rsidRDefault="0066786F">
            <w:r>
              <w:t>4</w:t>
            </w:r>
          </w:p>
        </w:tc>
      </w:tr>
      <w:tr w:rsidR="00923E77">
        <w:trPr>
          <w:cantSplit/>
          <w:trHeight w:val="144"/>
          <w:tblHeader/>
          <w:jc w:val="center"/>
        </w:trPr>
        <w:tc>
          <w:tcPr>
            <w:tcW w:w="1497" w:type="dxa"/>
            <w:shd w:val="clear" w:color="auto" w:fill="EAF1DD"/>
          </w:tcPr>
          <w:p w:rsidR="00923E77" w:rsidRDefault="0066786F">
            <w:r>
              <w:t>Вр.добри</w:t>
            </w:r>
          </w:p>
        </w:tc>
        <w:tc>
          <w:tcPr>
            <w:tcW w:w="781" w:type="dxa"/>
          </w:tcPr>
          <w:p w:rsidR="00923E77" w:rsidRDefault="0066786F">
            <w:r>
              <w:t>0</w:t>
            </w:r>
          </w:p>
        </w:tc>
        <w:tc>
          <w:tcPr>
            <w:tcW w:w="848" w:type="dxa"/>
          </w:tcPr>
          <w:p w:rsidR="00923E77" w:rsidRDefault="0066786F">
            <w:r>
              <w:t>2</w:t>
            </w:r>
          </w:p>
        </w:tc>
        <w:tc>
          <w:tcPr>
            <w:tcW w:w="709" w:type="dxa"/>
          </w:tcPr>
          <w:p w:rsidR="00923E77" w:rsidRDefault="0066786F">
            <w:r>
              <w:t>2</w:t>
            </w:r>
          </w:p>
        </w:tc>
        <w:tc>
          <w:tcPr>
            <w:tcW w:w="850" w:type="dxa"/>
          </w:tcPr>
          <w:p w:rsidR="00923E77" w:rsidRDefault="0066786F">
            <w:r>
              <w:t>1</w:t>
            </w:r>
          </w:p>
        </w:tc>
        <w:tc>
          <w:tcPr>
            <w:tcW w:w="851" w:type="dxa"/>
          </w:tcPr>
          <w:p w:rsidR="00923E77" w:rsidRDefault="0066786F">
            <w:r>
              <w:t>2</w:t>
            </w:r>
          </w:p>
        </w:tc>
        <w:tc>
          <w:tcPr>
            <w:tcW w:w="992" w:type="dxa"/>
          </w:tcPr>
          <w:p w:rsidR="00923E77" w:rsidRDefault="0066786F">
            <w:r>
              <w:t>3</w:t>
            </w:r>
          </w:p>
        </w:tc>
        <w:tc>
          <w:tcPr>
            <w:tcW w:w="992" w:type="dxa"/>
          </w:tcPr>
          <w:p w:rsidR="00923E77" w:rsidRDefault="0066786F">
            <w:r>
              <w:t>0</w:t>
            </w:r>
          </w:p>
        </w:tc>
        <w:tc>
          <w:tcPr>
            <w:tcW w:w="776" w:type="dxa"/>
          </w:tcPr>
          <w:p w:rsidR="00923E77" w:rsidRDefault="0066786F">
            <w:r>
              <w:t>/</w:t>
            </w:r>
          </w:p>
        </w:tc>
        <w:tc>
          <w:tcPr>
            <w:tcW w:w="776" w:type="dxa"/>
          </w:tcPr>
          <w:p w:rsidR="00923E77" w:rsidRDefault="0066786F">
            <w:r>
              <w:t>3</w:t>
            </w:r>
          </w:p>
        </w:tc>
      </w:tr>
      <w:tr w:rsidR="00923E77">
        <w:trPr>
          <w:cantSplit/>
          <w:trHeight w:val="144"/>
          <w:tblHeader/>
          <w:jc w:val="center"/>
        </w:trPr>
        <w:tc>
          <w:tcPr>
            <w:tcW w:w="1497" w:type="dxa"/>
            <w:shd w:val="clear" w:color="auto" w:fill="EAF1DD"/>
          </w:tcPr>
          <w:p w:rsidR="00923E77" w:rsidRDefault="0066786F">
            <w:r>
              <w:t xml:space="preserve">Добри </w:t>
            </w:r>
          </w:p>
        </w:tc>
        <w:tc>
          <w:tcPr>
            <w:tcW w:w="781" w:type="dxa"/>
          </w:tcPr>
          <w:p w:rsidR="00923E77" w:rsidRDefault="0066786F">
            <w:r>
              <w:t>2</w:t>
            </w:r>
          </w:p>
        </w:tc>
        <w:tc>
          <w:tcPr>
            <w:tcW w:w="848" w:type="dxa"/>
          </w:tcPr>
          <w:p w:rsidR="00923E77" w:rsidRDefault="0066786F">
            <w:r>
              <w:t>4</w:t>
            </w:r>
          </w:p>
        </w:tc>
        <w:tc>
          <w:tcPr>
            <w:tcW w:w="709" w:type="dxa"/>
          </w:tcPr>
          <w:p w:rsidR="00923E77" w:rsidRDefault="0066786F">
            <w:r>
              <w:t>2</w:t>
            </w:r>
          </w:p>
        </w:tc>
        <w:tc>
          <w:tcPr>
            <w:tcW w:w="850" w:type="dxa"/>
          </w:tcPr>
          <w:p w:rsidR="00923E77" w:rsidRDefault="0066786F">
            <w:r>
              <w:t>2</w:t>
            </w:r>
          </w:p>
        </w:tc>
        <w:tc>
          <w:tcPr>
            <w:tcW w:w="851" w:type="dxa"/>
          </w:tcPr>
          <w:p w:rsidR="00923E77" w:rsidRDefault="0066786F">
            <w:r>
              <w:t>0</w:t>
            </w:r>
          </w:p>
        </w:tc>
        <w:tc>
          <w:tcPr>
            <w:tcW w:w="992" w:type="dxa"/>
          </w:tcPr>
          <w:p w:rsidR="00923E77" w:rsidRDefault="0066786F">
            <w:r>
              <w:t>0</w:t>
            </w:r>
          </w:p>
        </w:tc>
        <w:tc>
          <w:tcPr>
            <w:tcW w:w="992" w:type="dxa"/>
          </w:tcPr>
          <w:p w:rsidR="00923E77" w:rsidRDefault="0066786F">
            <w:r>
              <w:t>0</w:t>
            </w:r>
          </w:p>
        </w:tc>
        <w:tc>
          <w:tcPr>
            <w:tcW w:w="776" w:type="dxa"/>
          </w:tcPr>
          <w:p w:rsidR="00923E77" w:rsidRDefault="0066786F">
            <w:r>
              <w:t>/</w:t>
            </w:r>
          </w:p>
        </w:tc>
        <w:tc>
          <w:tcPr>
            <w:tcW w:w="776" w:type="dxa"/>
          </w:tcPr>
          <w:p w:rsidR="00923E77" w:rsidRDefault="0066786F">
            <w:r>
              <w:t>1</w:t>
            </w:r>
          </w:p>
        </w:tc>
      </w:tr>
      <w:tr w:rsidR="00923E77">
        <w:trPr>
          <w:cantSplit/>
          <w:trHeight w:val="144"/>
          <w:tblHeader/>
          <w:jc w:val="center"/>
        </w:trPr>
        <w:tc>
          <w:tcPr>
            <w:tcW w:w="1497" w:type="dxa"/>
            <w:shd w:val="clear" w:color="auto" w:fill="EAF1DD"/>
          </w:tcPr>
          <w:p w:rsidR="00923E77" w:rsidRDefault="0066786F">
            <w:r>
              <w:t>Довољни</w:t>
            </w:r>
          </w:p>
        </w:tc>
        <w:tc>
          <w:tcPr>
            <w:tcW w:w="781" w:type="dxa"/>
          </w:tcPr>
          <w:p w:rsidR="00923E77" w:rsidRDefault="0066786F">
            <w:r>
              <w:t>3</w:t>
            </w:r>
          </w:p>
        </w:tc>
        <w:tc>
          <w:tcPr>
            <w:tcW w:w="848" w:type="dxa"/>
          </w:tcPr>
          <w:p w:rsidR="00923E77" w:rsidRDefault="0066786F">
            <w:r>
              <w:t>3</w:t>
            </w:r>
          </w:p>
        </w:tc>
        <w:tc>
          <w:tcPr>
            <w:tcW w:w="709" w:type="dxa"/>
          </w:tcPr>
          <w:p w:rsidR="00923E77" w:rsidRDefault="0066786F">
            <w:r>
              <w:t>4</w:t>
            </w:r>
          </w:p>
        </w:tc>
        <w:tc>
          <w:tcPr>
            <w:tcW w:w="850" w:type="dxa"/>
          </w:tcPr>
          <w:p w:rsidR="00923E77" w:rsidRDefault="0066786F">
            <w:r>
              <w:t>2</w:t>
            </w:r>
          </w:p>
        </w:tc>
        <w:tc>
          <w:tcPr>
            <w:tcW w:w="851" w:type="dxa"/>
          </w:tcPr>
          <w:p w:rsidR="00923E77" w:rsidRDefault="0066786F">
            <w:r>
              <w:t>0</w:t>
            </w:r>
          </w:p>
        </w:tc>
        <w:tc>
          <w:tcPr>
            <w:tcW w:w="992" w:type="dxa"/>
          </w:tcPr>
          <w:p w:rsidR="00923E77" w:rsidRDefault="0066786F">
            <w:r>
              <w:t>0</w:t>
            </w:r>
          </w:p>
        </w:tc>
        <w:tc>
          <w:tcPr>
            <w:tcW w:w="992" w:type="dxa"/>
          </w:tcPr>
          <w:p w:rsidR="00923E77" w:rsidRDefault="0066786F">
            <w:r>
              <w:t>0</w:t>
            </w:r>
          </w:p>
        </w:tc>
        <w:tc>
          <w:tcPr>
            <w:tcW w:w="776" w:type="dxa"/>
          </w:tcPr>
          <w:p w:rsidR="00923E77" w:rsidRDefault="0066786F">
            <w:r>
              <w:t>/</w:t>
            </w:r>
          </w:p>
        </w:tc>
        <w:tc>
          <w:tcPr>
            <w:tcW w:w="776" w:type="dxa"/>
          </w:tcPr>
          <w:p w:rsidR="00923E77" w:rsidRDefault="0066786F">
            <w:r>
              <w:t>0</w:t>
            </w:r>
          </w:p>
        </w:tc>
      </w:tr>
      <w:tr w:rsidR="00923E77">
        <w:trPr>
          <w:cantSplit/>
          <w:trHeight w:val="144"/>
          <w:tblHeader/>
          <w:jc w:val="center"/>
        </w:trPr>
        <w:tc>
          <w:tcPr>
            <w:tcW w:w="1497" w:type="dxa"/>
            <w:shd w:val="clear" w:color="auto" w:fill="EAF1DD"/>
          </w:tcPr>
          <w:p w:rsidR="00923E77" w:rsidRDefault="0066786F">
            <w:r>
              <w:t>Недовољни</w:t>
            </w:r>
          </w:p>
        </w:tc>
        <w:tc>
          <w:tcPr>
            <w:tcW w:w="781" w:type="dxa"/>
          </w:tcPr>
          <w:p w:rsidR="00923E77" w:rsidRDefault="0066786F">
            <w:r>
              <w:t>0</w:t>
            </w:r>
          </w:p>
        </w:tc>
        <w:tc>
          <w:tcPr>
            <w:tcW w:w="848" w:type="dxa"/>
          </w:tcPr>
          <w:p w:rsidR="00923E77" w:rsidRDefault="0066786F">
            <w:r>
              <w:t>0</w:t>
            </w:r>
          </w:p>
        </w:tc>
        <w:tc>
          <w:tcPr>
            <w:tcW w:w="709" w:type="dxa"/>
          </w:tcPr>
          <w:p w:rsidR="00923E77" w:rsidRDefault="0066786F">
            <w:r>
              <w:t>0</w:t>
            </w:r>
          </w:p>
        </w:tc>
        <w:tc>
          <w:tcPr>
            <w:tcW w:w="850" w:type="dxa"/>
          </w:tcPr>
          <w:p w:rsidR="00923E77" w:rsidRDefault="0066786F">
            <w:r>
              <w:t>0</w:t>
            </w:r>
          </w:p>
        </w:tc>
        <w:tc>
          <w:tcPr>
            <w:tcW w:w="851" w:type="dxa"/>
          </w:tcPr>
          <w:p w:rsidR="00923E77" w:rsidRDefault="0066786F">
            <w:r>
              <w:t>0</w:t>
            </w:r>
          </w:p>
        </w:tc>
        <w:tc>
          <w:tcPr>
            <w:tcW w:w="992" w:type="dxa"/>
          </w:tcPr>
          <w:p w:rsidR="00923E77" w:rsidRDefault="0066786F">
            <w:r>
              <w:t>0</w:t>
            </w:r>
          </w:p>
        </w:tc>
        <w:tc>
          <w:tcPr>
            <w:tcW w:w="992" w:type="dxa"/>
          </w:tcPr>
          <w:p w:rsidR="00923E77" w:rsidRDefault="0066786F">
            <w:r>
              <w:t>0</w:t>
            </w:r>
          </w:p>
        </w:tc>
        <w:tc>
          <w:tcPr>
            <w:tcW w:w="776" w:type="dxa"/>
          </w:tcPr>
          <w:p w:rsidR="00923E77" w:rsidRDefault="0066786F">
            <w:r>
              <w:t>/</w:t>
            </w:r>
          </w:p>
        </w:tc>
        <w:tc>
          <w:tcPr>
            <w:tcW w:w="776" w:type="dxa"/>
          </w:tcPr>
          <w:p w:rsidR="00923E77" w:rsidRDefault="0066786F">
            <w:r>
              <w:t>0</w:t>
            </w:r>
          </w:p>
        </w:tc>
      </w:tr>
      <w:tr w:rsidR="00923E77" w:rsidTr="008C5C82">
        <w:trPr>
          <w:cantSplit/>
          <w:trHeight w:val="683"/>
          <w:tblHeader/>
          <w:jc w:val="center"/>
        </w:trPr>
        <w:tc>
          <w:tcPr>
            <w:tcW w:w="1497" w:type="dxa"/>
            <w:shd w:val="clear" w:color="auto" w:fill="EAF1DD"/>
          </w:tcPr>
          <w:p w:rsidR="00923E77" w:rsidRDefault="0066786F">
            <w:pPr>
              <w:rPr>
                <w:b/>
                <w:i/>
              </w:rPr>
            </w:pPr>
            <w:r>
              <w:rPr>
                <w:b/>
                <w:i/>
              </w:rPr>
              <w:t>Средња оцена</w:t>
            </w:r>
          </w:p>
        </w:tc>
        <w:tc>
          <w:tcPr>
            <w:tcW w:w="781" w:type="dxa"/>
          </w:tcPr>
          <w:p w:rsidR="00923E77" w:rsidRDefault="0066786F">
            <w:r>
              <w:t>4,07</w:t>
            </w:r>
          </w:p>
        </w:tc>
        <w:tc>
          <w:tcPr>
            <w:tcW w:w="848" w:type="dxa"/>
          </w:tcPr>
          <w:p w:rsidR="00923E77" w:rsidRDefault="0066786F">
            <w:r>
              <w:t>3,64</w:t>
            </w:r>
          </w:p>
        </w:tc>
        <w:tc>
          <w:tcPr>
            <w:tcW w:w="709" w:type="dxa"/>
          </w:tcPr>
          <w:p w:rsidR="00923E77" w:rsidRDefault="0066786F">
            <w:r>
              <w:t>3,71</w:t>
            </w:r>
          </w:p>
        </w:tc>
        <w:tc>
          <w:tcPr>
            <w:tcW w:w="850" w:type="dxa"/>
          </w:tcPr>
          <w:p w:rsidR="00923E77" w:rsidRDefault="0066786F">
            <w:r>
              <w:t>4,21</w:t>
            </w:r>
          </w:p>
        </w:tc>
        <w:tc>
          <w:tcPr>
            <w:tcW w:w="851" w:type="dxa"/>
          </w:tcPr>
          <w:p w:rsidR="00923E77" w:rsidRDefault="0066786F">
            <w:r>
              <w:t>4,86</w:t>
            </w:r>
          </w:p>
        </w:tc>
        <w:tc>
          <w:tcPr>
            <w:tcW w:w="992" w:type="dxa"/>
          </w:tcPr>
          <w:p w:rsidR="00923E77" w:rsidRDefault="0066786F">
            <w:r>
              <w:t>4,79</w:t>
            </w:r>
          </w:p>
        </w:tc>
        <w:tc>
          <w:tcPr>
            <w:tcW w:w="992" w:type="dxa"/>
          </w:tcPr>
          <w:p w:rsidR="00923E77" w:rsidRDefault="0066786F">
            <w:r>
              <w:t>5,00</w:t>
            </w:r>
          </w:p>
        </w:tc>
        <w:tc>
          <w:tcPr>
            <w:tcW w:w="776" w:type="dxa"/>
          </w:tcPr>
          <w:p w:rsidR="00923E77" w:rsidRDefault="0066786F">
            <w:r>
              <w:t>5,00</w:t>
            </w:r>
          </w:p>
        </w:tc>
        <w:tc>
          <w:tcPr>
            <w:tcW w:w="776" w:type="dxa"/>
          </w:tcPr>
          <w:p w:rsidR="00923E77" w:rsidRDefault="0066786F">
            <w:r>
              <w:t>4,44</w:t>
            </w:r>
          </w:p>
        </w:tc>
      </w:tr>
    </w:tbl>
    <w:p w:rsidR="00923E77" w:rsidRDefault="00923E77"/>
    <w:p w:rsidR="00923E77" w:rsidRDefault="00923E77"/>
    <w:tbl>
      <w:tblPr>
        <w:tblStyle w:val="af"/>
        <w:tblW w:w="914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497"/>
        <w:gridCol w:w="781"/>
        <w:gridCol w:w="848"/>
        <w:gridCol w:w="709"/>
        <w:gridCol w:w="850"/>
        <w:gridCol w:w="851"/>
        <w:gridCol w:w="992"/>
        <w:gridCol w:w="992"/>
        <w:gridCol w:w="851"/>
        <w:gridCol w:w="776"/>
      </w:tblGrid>
      <w:tr w:rsidR="00923E77" w:rsidTr="008C5C82">
        <w:trPr>
          <w:cantSplit/>
          <w:trHeight w:val="1549"/>
          <w:tblHeader/>
          <w:jc w:val="center"/>
        </w:trPr>
        <w:tc>
          <w:tcPr>
            <w:tcW w:w="1497" w:type="dxa"/>
            <w:shd w:val="clear" w:color="auto" w:fill="FDE9D9"/>
            <w:vAlign w:val="center"/>
          </w:tcPr>
          <w:p w:rsidR="00923E77" w:rsidRDefault="0066786F">
            <w:pPr>
              <w:jc w:val="center"/>
              <w:rPr>
                <w:b/>
              </w:rPr>
            </w:pPr>
            <w:r>
              <w:rPr>
                <w:b/>
              </w:rPr>
              <w:t>Разред</w:t>
            </w:r>
          </w:p>
          <w:p w:rsidR="00923E77" w:rsidRDefault="0066786F">
            <w:pPr>
              <w:jc w:val="center"/>
              <w:rPr>
                <w:b/>
              </w:rPr>
            </w:pPr>
            <w:r>
              <w:rPr>
                <w:b/>
              </w:rPr>
              <w:t>III- 2</w:t>
            </w:r>
          </w:p>
        </w:tc>
        <w:tc>
          <w:tcPr>
            <w:tcW w:w="781" w:type="dxa"/>
            <w:shd w:val="clear" w:color="auto" w:fill="FDE9D9"/>
            <w:textDirection w:val="btLr"/>
          </w:tcPr>
          <w:p w:rsidR="00923E77" w:rsidRDefault="0066786F">
            <w:pPr>
              <w:ind w:left="113" w:right="113"/>
            </w:pPr>
            <w:r>
              <w:t>Српски језик</w:t>
            </w:r>
          </w:p>
        </w:tc>
        <w:tc>
          <w:tcPr>
            <w:tcW w:w="848" w:type="dxa"/>
            <w:shd w:val="clear" w:color="auto" w:fill="FDE9D9"/>
            <w:textDirection w:val="btLr"/>
          </w:tcPr>
          <w:p w:rsidR="00923E77" w:rsidRDefault="0066786F">
            <w:pPr>
              <w:ind w:left="113" w:right="113"/>
            </w:pPr>
            <w:r>
              <w:t>Енглески језик</w:t>
            </w:r>
          </w:p>
        </w:tc>
        <w:tc>
          <w:tcPr>
            <w:tcW w:w="709" w:type="dxa"/>
            <w:shd w:val="clear" w:color="auto" w:fill="FDE9D9"/>
            <w:textDirection w:val="btLr"/>
          </w:tcPr>
          <w:p w:rsidR="00923E77" w:rsidRDefault="0066786F">
            <w:pPr>
              <w:ind w:left="113" w:right="113"/>
            </w:pPr>
            <w:r>
              <w:t>Математика</w:t>
            </w:r>
          </w:p>
        </w:tc>
        <w:tc>
          <w:tcPr>
            <w:tcW w:w="850" w:type="dxa"/>
            <w:shd w:val="clear" w:color="auto" w:fill="FDE9D9"/>
            <w:textDirection w:val="btLr"/>
          </w:tcPr>
          <w:p w:rsidR="00923E77" w:rsidRDefault="0066786F">
            <w:pPr>
              <w:ind w:left="113" w:right="113"/>
            </w:pPr>
            <w:r>
              <w:t>Природа и друштво</w:t>
            </w:r>
          </w:p>
        </w:tc>
        <w:tc>
          <w:tcPr>
            <w:tcW w:w="851" w:type="dxa"/>
            <w:shd w:val="clear" w:color="auto" w:fill="FDE9D9"/>
            <w:textDirection w:val="btLr"/>
          </w:tcPr>
          <w:p w:rsidR="00923E77" w:rsidRDefault="0066786F">
            <w:pPr>
              <w:ind w:left="113" w:right="113"/>
            </w:pPr>
            <w:r>
              <w:t>Ликовна култура</w:t>
            </w:r>
          </w:p>
        </w:tc>
        <w:tc>
          <w:tcPr>
            <w:tcW w:w="992" w:type="dxa"/>
            <w:shd w:val="clear" w:color="auto" w:fill="FDE9D9"/>
            <w:textDirection w:val="btLr"/>
          </w:tcPr>
          <w:p w:rsidR="00923E77" w:rsidRDefault="0066786F">
            <w:pPr>
              <w:ind w:left="113" w:right="113"/>
            </w:pPr>
            <w:r>
              <w:t>Музичка култура</w:t>
            </w:r>
          </w:p>
        </w:tc>
        <w:tc>
          <w:tcPr>
            <w:tcW w:w="992" w:type="dxa"/>
            <w:shd w:val="clear" w:color="auto" w:fill="FDE9D9"/>
            <w:textDirection w:val="btLr"/>
          </w:tcPr>
          <w:p w:rsidR="00923E77" w:rsidRDefault="0066786F">
            <w:pPr>
              <w:ind w:left="113" w:right="113"/>
            </w:pPr>
            <w:r>
              <w:t>Физичко и здравствено васпитање</w:t>
            </w:r>
          </w:p>
        </w:tc>
        <w:tc>
          <w:tcPr>
            <w:tcW w:w="851" w:type="dxa"/>
            <w:shd w:val="clear" w:color="auto" w:fill="FDE9D9"/>
            <w:textDirection w:val="btLr"/>
          </w:tcPr>
          <w:p w:rsidR="00923E77" w:rsidRDefault="0066786F">
            <w:pPr>
              <w:ind w:left="113" w:right="113"/>
            </w:pPr>
            <w:r>
              <w:t xml:space="preserve">Дигитални </w:t>
            </w:r>
          </w:p>
          <w:p w:rsidR="00923E77" w:rsidRDefault="0066786F">
            <w:pPr>
              <w:ind w:left="113" w:right="113"/>
            </w:pPr>
            <w:r>
              <w:t>свет</w:t>
            </w:r>
          </w:p>
        </w:tc>
        <w:tc>
          <w:tcPr>
            <w:tcW w:w="776" w:type="dxa"/>
            <w:shd w:val="clear" w:color="auto" w:fill="FDE9D9"/>
            <w:textDirection w:val="btLr"/>
          </w:tcPr>
          <w:p w:rsidR="00923E77" w:rsidRDefault="0066786F">
            <w:pPr>
              <w:ind w:left="113" w:right="113"/>
            </w:pPr>
            <w:r>
              <w:t>Свега – број</w:t>
            </w:r>
          </w:p>
        </w:tc>
      </w:tr>
      <w:tr w:rsidR="00923E77">
        <w:trPr>
          <w:cantSplit/>
          <w:trHeight w:val="144"/>
          <w:tblHeader/>
          <w:jc w:val="center"/>
        </w:trPr>
        <w:tc>
          <w:tcPr>
            <w:tcW w:w="1497" w:type="dxa"/>
            <w:shd w:val="clear" w:color="auto" w:fill="EAF1DD"/>
          </w:tcPr>
          <w:p w:rsidR="00923E77" w:rsidRDefault="0066786F">
            <w:r>
              <w:t xml:space="preserve">Одлични </w:t>
            </w:r>
          </w:p>
        </w:tc>
        <w:tc>
          <w:tcPr>
            <w:tcW w:w="781" w:type="dxa"/>
          </w:tcPr>
          <w:p w:rsidR="00923E77" w:rsidRDefault="0066786F">
            <w:r>
              <w:t>1</w:t>
            </w:r>
          </w:p>
        </w:tc>
        <w:tc>
          <w:tcPr>
            <w:tcW w:w="848" w:type="dxa"/>
          </w:tcPr>
          <w:p w:rsidR="00923E77" w:rsidRDefault="0066786F">
            <w:r>
              <w:t>1</w:t>
            </w:r>
          </w:p>
        </w:tc>
        <w:tc>
          <w:tcPr>
            <w:tcW w:w="709" w:type="dxa"/>
          </w:tcPr>
          <w:p w:rsidR="00923E77" w:rsidRDefault="0066786F">
            <w:r>
              <w:t>2</w:t>
            </w:r>
          </w:p>
        </w:tc>
        <w:tc>
          <w:tcPr>
            <w:tcW w:w="850" w:type="dxa"/>
          </w:tcPr>
          <w:p w:rsidR="00923E77" w:rsidRDefault="0066786F">
            <w:r>
              <w:t>2</w:t>
            </w:r>
          </w:p>
        </w:tc>
        <w:tc>
          <w:tcPr>
            <w:tcW w:w="851" w:type="dxa"/>
          </w:tcPr>
          <w:p w:rsidR="00923E77" w:rsidRDefault="0066786F">
            <w:r>
              <w:t>3</w:t>
            </w:r>
          </w:p>
        </w:tc>
        <w:tc>
          <w:tcPr>
            <w:tcW w:w="992" w:type="dxa"/>
          </w:tcPr>
          <w:p w:rsidR="00923E77" w:rsidRDefault="0066786F">
            <w:pPr>
              <w:rPr>
                <w:color w:val="FF0000"/>
              </w:rPr>
            </w:pPr>
            <w:r>
              <w:t>3</w:t>
            </w:r>
          </w:p>
        </w:tc>
        <w:tc>
          <w:tcPr>
            <w:tcW w:w="992" w:type="dxa"/>
          </w:tcPr>
          <w:p w:rsidR="00923E77" w:rsidRDefault="0066786F">
            <w:pPr>
              <w:rPr>
                <w:color w:val="FF0000"/>
              </w:rPr>
            </w:pPr>
            <w:r>
              <w:t>3</w:t>
            </w:r>
          </w:p>
        </w:tc>
        <w:tc>
          <w:tcPr>
            <w:tcW w:w="851" w:type="dxa"/>
          </w:tcPr>
          <w:p w:rsidR="00923E77" w:rsidRDefault="0066786F">
            <w:pPr>
              <w:rPr>
                <w:color w:val="FF0000"/>
              </w:rPr>
            </w:pPr>
            <w:r>
              <w:t>3</w:t>
            </w:r>
          </w:p>
        </w:tc>
        <w:tc>
          <w:tcPr>
            <w:tcW w:w="776" w:type="dxa"/>
          </w:tcPr>
          <w:p w:rsidR="00923E77" w:rsidRDefault="0066786F">
            <w:pPr>
              <w:rPr>
                <w:color w:val="FF0000"/>
              </w:rPr>
            </w:pPr>
            <w:r>
              <w:t>18</w:t>
            </w:r>
          </w:p>
        </w:tc>
      </w:tr>
      <w:tr w:rsidR="00923E77">
        <w:trPr>
          <w:cantSplit/>
          <w:trHeight w:val="144"/>
          <w:tblHeader/>
          <w:jc w:val="center"/>
        </w:trPr>
        <w:tc>
          <w:tcPr>
            <w:tcW w:w="1497" w:type="dxa"/>
            <w:shd w:val="clear" w:color="auto" w:fill="EAF1DD"/>
          </w:tcPr>
          <w:p w:rsidR="00923E77" w:rsidRDefault="0066786F">
            <w:r>
              <w:t>Вр.добри</w:t>
            </w:r>
          </w:p>
        </w:tc>
        <w:tc>
          <w:tcPr>
            <w:tcW w:w="781" w:type="dxa"/>
          </w:tcPr>
          <w:p w:rsidR="00923E77" w:rsidRDefault="0066786F">
            <w:r>
              <w:t>1</w:t>
            </w:r>
          </w:p>
        </w:tc>
        <w:tc>
          <w:tcPr>
            <w:tcW w:w="848" w:type="dxa"/>
          </w:tcPr>
          <w:p w:rsidR="00923E77" w:rsidRDefault="0066786F">
            <w:r>
              <w:t>1</w:t>
            </w:r>
          </w:p>
        </w:tc>
        <w:tc>
          <w:tcPr>
            <w:tcW w:w="709" w:type="dxa"/>
          </w:tcPr>
          <w:p w:rsidR="00923E77" w:rsidRDefault="00923E77">
            <w:pPr>
              <w:rPr>
                <w:color w:val="FF0000"/>
              </w:rPr>
            </w:pPr>
          </w:p>
        </w:tc>
        <w:tc>
          <w:tcPr>
            <w:tcW w:w="850" w:type="dxa"/>
          </w:tcPr>
          <w:p w:rsidR="00923E77" w:rsidRDefault="00923E77">
            <w:pPr>
              <w:rPr>
                <w:color w:val="FF0000"/>
              </w:rPr>
            </w:pPr>
          </w:p>
        </w:tc>
        <w:tc>
          <w:tcPr>
            <w:tcW w:w="851" w:type="dxa"/>
          </w:tcPr>
          <w:p w:rsidR="00923E77" w:rsidRDefault="00923E77">
            <w:pPr>
              <w:rPr>
                <w:color w:val="FF0000"/>
              </w:rPr>
            </w:pPr>
          </w:p>
        </w:tc>
        <w:tc>
          <w:tcPr>
            <w:tcW w:w="992" w:type="dxa"/>
          </w:tcPr>
          <w:p w:rsidR="00923E77" w:rsidRDefault="00923E77">
            <w:pPr>
              <w:rPr>
                <w:color w:val="FF0000"/>
              </w:rPr>
            </w:pPr>
          </w:p>
        </w:tc>
        <w:tc>
          <w:tcPr>
            <w:tcW w:w="992" w:type="dxa"/>
          </w:tcPr>
          <w:p w:rsidR="00923E77" w:rsidRDefault="00923E77">
            <w:pPr>
              <w:rPr>
                <w:color w:val="FF0000"/>
              </w:rPr>
            </w:pPr>
          </w:p>
        </w:tc>
        <w:tc>
          <w:tcPr>
            <w:tcW w:w="851" w:type="dxa"/>
          </w:tcPr>
          <w:p w:rsidR="00923E77" w:rsidRDefault="00923E77">
            <w:pPr>
              <w:rPr>
                <w:color w:val="FF0000"/>
              </w:rPr>
            </w:pPr>
          </w:p>
        </w:tc>
        <w:tc>
          <w:tcPr>
            <w:tcW w:w="776" w:type="dxa"/>
          </w:tcPr>
          <w:p w:rsidR="00923E77" w:rsidRDefault="0066786F">
            <w:r>
              <w:t>2</w:t>
            </w:r>
          </w:p>
        </w:tc>
      </w:tr>
      <w:tr w:rsidR="00923E77">
        <w:trPr>
          <w:cantSplit/>
          <w:trHeight w:val="144"/>
          <w:tblHeader/>
          <w:jc w:val="center"/>
        </w:trPr>
        <w:tc>
          <w:tcPr>
            <w:tcW w:w="1497" w:type="dxa"/>
            <w:shd w:val="clear" w:color="auto" w:fill="EAF1DD"/>
          </w:tcPr>
          <w:p w:rsidR="00923E77" w:rsidRDefault="0066786F">
            <w:r>
              <w:t xml:space="preserve">Добри </w:t>
            </w:r>
          </w:p>
        </w:tc>
        <w:tc>
          <w:tcPr>
            <w:tcW w:w="781" w:type="dxa"/>
          </w:tcPr>
          <w:p w:rsidR="00923E77" w:rsidRDefault="0066786F">
            <w:r>
              <w:t>1</w:t>
            </w:r>
          </w:p>
        </w:tc>
        <w:tc>
          <w:tcPr>
            <w:tcW w:w="848" w:type="dxa"/>
          </w:tcPr>
          <w:p w:rsidR="00923E77" w:rsidRDefault="00923E77">
            <w:pPr>
              <w:rPr>
                <w:color w:val="FF0000"/>
              </w:rPr>
            </w:pPr>
          </w:p>
        </w:tc>
        <w:tc>
          <w:tcPr>
            <w:tcW w:w="709" w:type="dxa"/>
          </w:tcPr>
          <w:p w:rsidR="00923E77" w:rsidRDefault="0066786F">
            <w:r>
              <w:t>1</w:t>
            </w:r>
          </w:p>
        </w:tc>
        <w:tc>
          <w:tcPr>
            <w:tcW w:w="850" w:type="dxa"/>
          </w:tcPr>
          <w:p w:rsidR="00923E77" w:rsidRDefault="0066786F">
            <w:r>
              <w:t>1</w:t>
            </w:r>
          </w:p>
        </w:tc>
        <w:tc>
          <w:tcPr>
            <w:tcW w:w="851" w:type="dxa"/>
          </w:tcPr>
          <w:p w:rsidR="00923E77" w:rsidRDefault="00923E77">
            <w:pPr>
              <w:rPr>
                <w:color w:val="FF0000"/>
              </w:rPr>
            </w:pPr>
          </w:p>
        </w:tc>
        <w:tc>
          <w:tcPr>
            <w:tcW w:w="992" w:type="dxa"/>
          </w:tcPr>
          <w:p w:rsidR="00923E77" w:rsidRDefault="00923E77">
            <w:pPr>
              <w:rPr>
                <w:color w:val="FF0000"/>
              </w:rPr>
            </w:pPr>
          </w:p>
        </w:tc>
        <w:tc>
          <w:tcPr>
            <w:tcW w:w="992" w:type="dxa"/>
          </w:tcPr>
          <w:p w:rsidR="00923E77" w:rsidRDefault="00923E77">
            <w:pPr>
              <w:rPr>
                <w:color w:val="FF0000"/>
              </w:rPr>
            </w:pPr>
          </w:p>
        </w:tc>
        <w:tc>
          <w:tcPr>
            <w:tcW w:w="851" w:type="dxa"/>
          </w:tcPr>
          <w:p w:rsidR="00923E77" w:rsidRDefault="00923E77">
            <w:pPr>
              <w:rPr>
                <w:color w:val="FF0000"/>
              </w:rPr>
            </w:pPr>
          </w:p>
        </w:tc>
        <w:tc>
          <w:tcPr>
            <w:tcW w:w="776" w:type="dxa"/>
          </w:tcPr>
          <w:p w:rsidR="00923E77" w:rsidRDefault="0066786F">
            <w:r>
              <w:t>3</w:t>
            </w:r>
          </w:p>
        </w:tc>
      </w:tr>
      <w:tr w:rsidR="00923E77" w:rsidTr="008C5C82">
        <w:trPr>
          <w:cantSplit/>
          <w:trHeight w:val="199"/>
          <w:tblHeader/>
          <w:jc w:val="center"/>
        </w:trPr>
        <w:tc>
          <w:tcPr>
            <w:tcW w:w="1497" w:type="dxa"/>
            <w:shd w:val="clear" w:color="auto" w:fill="EAF1DD"/>
          </w:tcPr>
          <w:p w:rsidR="00923E77" w:rsidRDefault="0066786F">
            <w:r>
              <w:t>Довољни</w:t>
            </w:r>
          </w:p>
        </w:tc>
        <w:tc>
          <w:tcPr>
            <w:tcW w:w="781" w:type="dxa"/>
          </w:tcPr>
          <w:p w:rsidR="00923E77" w:rsidRDefault="00923E77">
            <w:pPr>
              <w:rPr>
                <w:color w:val="FF0000"/>
              </w:rPr>
            </w:pPr>
          </w:p>
        </w:tc>
        <w:tc>
          <w:tcPr>
            <w:tcW w:w="848" w:type="dxa"/>
          </w:tcPr>
          <w:p w:rsidR="00923E77" w:rsidRDefault="0066786F">
            <w:r>
              <w:t>1</w:t>
            </w:r>
          </w:p>
        </w:tc>
        <w:tc>
          <w:tcPr>
            <w:tcW w:w="709" w:type="dxa"/>
          </w:tcPr>
          <w:p w:rsidR="00923E77" w:rsidRDefault="00923E77">
            <w:pPr>
              <w:rPr>
                <w:color w:val="FF0000"/>
              </w:rPr>
            </w:pPr>
          </w:p>
        </w:tc>
        <w:tc>
          <w:tcPr>
            <w:tcW w:w="850" w:type="dxa"/>
          </w:tcPr>
          <w:p w:rsidR="00923E77" w:rsidRDefault="00923E77">
            <w:pPr>
              <w:rPr>
                <w:color w:val="FF0000"/>
              </w:rPr>
            </w:pPr>
          </w:p>
        </w:tc>
        <w:tc>
          <w:tcPr>
            <w:tcW w:w="851" w:type="dxa"/>
          </w:tcPr>
          <w:p w:rsidR="00923E77" w:rsidRDefault="00923E77">
            <w:pPr>
              <w:rPr>
                <w:color w:val="FF0000"/>
              </w:rPr>
            </w:pPr>
          </w:p>
        </w:tc>
        <w:tc>
          <w:tcPr>
            <w:tcW w:w="992" w:type="dxa"/>
          </w:tcPr>
          <w:p w:rsidR="00923E77" w:rsidRDefault="00923E77">
            <w:pPr>
              <w:rPr>
                <w:color w:val="FF0000"/>
              </w:rPr>
            </w:pPr>
          </w:p>
        </w:tc>
        <w:tc>
          <w:tcPr>
            <w:tcW w:w="992" w:type="dxa"/>
          </w:tcPr>
          <w:p w:rsidR="00923E77" w:rsidRDefault="00923E77">
            <w:pPr>
              <w:rPr>
                <w:color w:val="FF0000"/>
              </w:rPr>
            </w:pPr>
          </w:p>
        </w:tc>
        <w:tc>
          <w:tcPr>
            <w:tcW w:w="851" w:type="dxa"/>
          </w:tcPr>
          <w:p w:rsidR="00923E77" w:rsidRDefault="00923E77">
            <w:pPr>
              <w:rPr>
                <w:color w:val="FF0000"/>
              </w:rPr>
            </w:pPr>
          </w:p>
        </w:tc>
        <w:tc>
          <w:tcPr>
            <w:tcW w:w="776" w:type="dxa"/>
          </w:tcPr>
          <w:p w:rsidR="00923E77" w:rsidRDefault="0066786F">
            <w:r>
              <w:t>1</w:t>
            </w:r>
          </w:p>
        </w:tc>
      </w:tr>
      <w:tr w:rsidR="00923E77" w:rsidTr="008C5C82">
        <w:trPr>
          <w:cantSplit/>
          <w:trHeight w:val="204"/>
          <w:tblHeader/>
          <w:jc w:val="center"/>
        </w:trPr>
        <w:tc>
          <w:tcPr>
            <w:tcW w:w="1497" w:type="dxa"/>
            <w:shd w:val="clear" w:color="auto" w:fill="EAF1DD"/>
          </w:tcPr>
          <w:p w:rsidR="00923E77" w:rsidRDefault="0066786F">
            <w:r>
              <w:t>Недовољни</w:t>
            </w:r>
          </w:p>
        </w:tc>
        <w:tc>
          <w:tcPr>
            <w:tcW w:w="781" w:type="dxa"/>
          </w:tcPr>
          <w:p w:rsidR="00923E77" w:rsidRDefault="00923E77">
            <w:pPr>
              <w:rPr>
                <w:color w:val="FF0000"/>
              </w:rPr>
            </w:pPr>
          </w:p>
        </w:tc>
        <w:tc>
          <w:tcPr>
            <w:tcW w:w="848" w:type="dxa"/>
          </w:tcPr>
          <w:p w:rsidR="00923E77" w:rsidRDefault="00923E77">
            <w:pPr>
              <w:rPr>
                <w:color w:val="FF0000"/>
              </w:rPr>
            </w:pPr>
          </w:p>
        </w:tc>
        <w:tc>
          <w:tcPr>
            <w:tcW w:w="709" w:type="dxa"/>
          </w:tcPr>
          <w:p w:rsidR="00923E77" w:rsidRDefault="00923E77">
            <w:pPr>
              <w:rPr>
                <w:color w:val="FF0000"/>
              </w:rPr>
            </w:pPr>
          </w:p>
        </w:tc>
        <w:tc>
          <w:tcPr>
            <w:tcW w:w="850" w:type="dxa"/>
          </w:tcPr>
          <w:p w:rsidR="00923E77" w:rsidRDefault="00923E77">
            <w:pPr>
              <w:rPr>
                <w:color w:val="FF0000"/>
              </w:rPr>
            </w:pPr>
          </w:p>
        </w:tc>
        <w:tc>
          <w:tcPr>
            <w:tcW w:w="851" w:type="dxa"/>
          </w:tcPr>
          <w:p w:rsidR="00923E77" w:rsidRDefault="00923E77">
            <w:pPr>
              <w:rPr>
                <w:color w:val="FF0000"/>
              </w:rPr>
            </w:pPr>
          </w:p>
        </w:tc>
        <w:tc>
          <w:tcPr>
            <w:tcW w:w="992" w:type="dxa"/>
          </w:tcPr>
          <w:p w:rsidR="00923E77" w:rsidRDefault="00923E77">
            <w:pPr>
              <w:rPr>
                <w:color w:val="FF0000"/>
              </w:rPr>
            </w:pPr>
          </w:p>
        </w:tc>
        <w:tc>
          <w:tcPr>
            <w:tcW w:w="992" w:type="dxa"/>
          </w:tcPr>
          <w:p w:rsidR="00923E77" w:rsidRDefault="00923E77">
            <w:pPr>
              <w:rPr>
                <w:color w:val="FF0000"/>
              </w:rPr>
            </w:pPr>
          </w:p>
        </w:tc>
        <w:tc>
          <w:tcPr>
            <w:tcW w:w="851" w:type="dxa"/>
          </w:tcPr>
          <w:p w:rsidR="00923E77" w:rsidRDefault="00923E77">
            <w:pPr>
              <w:rPr>
                <w:color w:val="FF0000"/>
              </w:rPr>
            </w:pPr>
          </w:p>
        </w:tc>
        <w:tc>
          <w:tcPr>
            <w:tcW w:w="776" w:type="dxa"/>
          </w:tcPr>
          <w:p w:rsidR="00923E77" w:rsidRDefault="00923E77">
            <w:pPr>
              <w:rPr>
                <w:color w:val="FF0000"/>
              </w:rPr>
            </w:pPr>
          </w:p>
        </w:tc>
      </w:tr>
      <w:tr w:rsidR="00923E77">
        <w:trPr>
          <w:cantSplit/>
          <w:trHeight w:val="599"/>
          <w:tblHeader/>
          <w:jc w:val="center"/>
        </w:trPr>
        <w:tc>
          <w:tcPr>
            <w:tcW w:w="1497" w:type="dxa"/>
            <w:shd w:val="clear" w:color="auto" w:fill="EAF1DD"/>
          </w:tcPr>
          <w:p w:rsidR="00923E77" w:rsidRDefault="0066786F">
            <w:pPr>
              <w:rPr>
                <w:b/>
                <w:i/>
              </w:rPr>
            </w:pPr>
            <w:r>
              <w:rPr>
                <w:b/>
                <w:i/>
              </w:rPr>
              <w:t>Средња оцена</w:t>
            </w:r>
          </w:p>
        </w:tc>
        <w:tc>
          <w:tcPr>
            <w:tcW w:w="781" w:type="dxa"/>
          </w:tcPr>
          <w:p w:rsidR="00923E77" w:rsidRDefault="0066786F">
            <w:r>
              <w:t>4.00</w:t>
            </w:r>
          </w:p>
        </w:tc>
        <w:tc>
          <w:tcPr>
            <w:tcW w:w="848" w:type="dxa"/>
          </w:tcPr>
          <w:p w:rsidR="00923E77" w:rsidRDefault="0066786F">
            <w:r>
              <w:t>3.67</w:t>
            </w:r>
          </w:p>
        </w:tc>
        <w:tc>
          <w:tcPr>
            <w:tcW w:w="709" w:type="dxa"/>
          </w:tcPr>
          <w:p w:rsidR="00923E77" w:rsidRDefault="0066786F">
            <w:r>
              <w:t>4.33</w:t>
            </w:r>
          </w:p>
        </w:tc>
        <w:tc>
          <w:tcPr>
            <w:tcW w:w="850" w:type="dxa"/>
          </w:tcPr>
          <w:p w:rsidR="00923E77" w:rsidRDefault="0066786F">
            <w:r>
              <w:t>4.33</w:t>
            </w:r>
          </w:p>
        </w:tc>
        <w:tc>
          <w:tcPr>
            <w:tcW w:w="851" w:type="dxa"/>
          </w:tcPr>
          <w:p w:rsidR="00923E77" w:rsidRDefault="0066786F">
            <w:r>
              <w:t>5.00</w:t>
            </w:r>
          </w:p>
        </w:tc>
        <w:tc>
          <w:tcPr>
            <w:tcW w:w="992" w:type="dxa"/>
          </w:tcPr>
          <w:p w:rsidR="00923E77" w:rsidRDefault="0066786F">
            <w:pPr>
              <w:rPr>
                <w:color w:val="FF0000"/>
              </w:rPr>
            </w:pPr>
            <w:r>
              <w:t>5.00</w:t>
            </w:r>
          </w:p>
        </w:tc>
        <w:tc>
          <w:tcPr>
            <w:tcW w:w="992" w:type="dxa"/>
          </w:tcPr>
          <w:p w:rsidR="00923E77" w:rsidRDefault="0066786F">
            <w:pPr>
              <w:rPr>
                <w:color w:val="FF0000"/>
              </w:rPr>
            </w:pPr>
            <w:r>
              <w:t>5.00</w:t>
            </w:r>
          </w:p>
        </w:tc>
        <w:tc>
          <w:tcPr>
            <w:tcW w:w="851" w:type="dxa"/>
          </w:tcPr>
          <w:p w:rsidR="00923E77" w:rsidRDefault="0066786F">
            <w:pPr>
              <w:rPr>
                <w:color w:val="FF0000"/>
              </w:rPr>
            </w:pPr>
            <w:r>
              <w:t>5.00</w:t>
            </w:r>
          </w:p>
        </w:tc>
        <w:tc>
          <w:tcPr>
            <w:tcW w:w="776" w:type="dxa"/>
          </w:tcPr>
          <w:p w:rsidR="00923E77" w:rsidRDefault="0066786F">
            <w:pPr>
              <w:rPr>
                <w:color w:val="FF0000"/>
              </w:rPr>
            </w:pPr>
            <w:r>
              <w:t>4.54</w:t>
            </w:r>
          </w:p>
        </w:tc>
      </w:tr>
    </w:tbl>
    <w:p w:rsidR="00923E77" w:rsidRPr="008C5C82" w:rsidRDefault="00923E77"/>
    <w:p w:rsidR="00923E77" w:rsidRDefault="00923E77"/>
    <w:tbl>
      <w:tblPr>
        <w:tblStyle w:val="af0"/>
        <w:tblW w:w="924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524"/>
        <w:gridCol w:w="972"/>
        <w:gridCol w:w="992"/>
        <w:gridCol w:w="709"/>
        <w:gridCol w:w="708"/>
        <w:gridCol w:w="709"/>
        <w:gridCol w:w="830"/>
        <w:gridCol w:w="850"/>
        <w:gridCol w:w="700"/>
        <w:gridCol w:w="693"/>
        <w:gridCol w:w="554"/>
      </w:tblGrid>
      <w:tr w:rsidR="008C5C82" w:rsidTr="008C5C82">
        <w:trPr>
          <w:cantSplit/>
          <w:trHeight w:val="1637"/>
          <w:tblHeader/>
          <w:jc w:val="center"/>
        </w:trPr>
        <w:tc>
          <w:tcPr>
            <w:tcW w:w="1524" w:type="dxa"/>
            <w:shd w:val="clear" w:color="auto" w:fill="FDE9D9"/>
            <w:vAlign w:val="center"/>
          </w:tcPr>
          <w:p w:rsidR="00923E77" w:rsidRDefault="0066786F">
            <w:pPr>
              <w:jc w:val="center"/>
              <w:rPr>
                <w:b/>
              </w:rPr>
            </w:pPr>
            <w:r>
              <w:rPr>
                <w:b/>
              </w:rPr>
              <w:t>Разред</w:t>
            </w:r>
          </w:p>
          <w:p w:rsidR="00923E77" w:rsidRDefault="0066786F">
            <w:pPr>
              <w:jc w:val="center"/>
              <w:rPr>
                <w:b/>
              </w:rPr>
            </w:pPr>
            <w:r>
              <w:rPr>
                <w:b/>
              </w:rPr>
              <w:t>III 3</w:t>
            </w:r>
          </w:p>
        </w:tc>
        <w:tc>
          <w:tcPr>
            <w:tcW w:w="972" w:type="dxa"/>
            <w:shd w:val="clear" w:color="auto" w:fill="FDE9D9"/>
            <w:textDirection w:val="btLr"/>
          </w:tcPr>
          <w:p w:rsidR="00923E77" w:rsidRDefault="0066786F">
            <w:pPr>
              <w:ind w:left="113" w:right="113"/>
            </w:pPr>
            <w:r>
              <w:t>Српски језик</w:t>
            </w:r>
          </w:p>
        </w:tc>
        <w:tc>
          <w:tcPr>
            <w:tcW w:w="992" w:type="dxa"/>
            <w:shd w:val="clear" w:color="auto" w:fill="FDE9D9"/>
            <w:textDirection w:val="btLr"/>
          </w:tcPr>
          <w:p w:rsidR="00923E77" w:rsidRDefault="0066786F">
            <w:pPr>
              <w:ind w:left="113" w:right="113"/>
            </w:pPr>
            <w:r>
              <w:t>Енглески језик</w:t>
            </w:r>
          </w:p>
        </w:tc>
        <w:tc>
          <w:tcPr>
            <w:tcW w:w="709" w:type="dxa"/>
            <w:shd w:val="clear" w:color="auto" w:fill="FDE9D9"/>
            <w:textDirection w:val="btLr"/>
          </w:tcPr>
          <w:p w:rsidR="00923E77" w:rsidRDefault="0066786F">
            <w:pPr>
              <w:ind w:left="113" w:right="113"/>
            </w:pPr>
            <w:r>
              <w:t>Математика</w:t>
            </w:r>
          </w:p>
        </w:tc>
        <w:tc>
          <w:tcPr>
            <w:tcW w:w="708" w:type="dxa"/>
            <w:shd w:val="clear" w:color="auto" w:fill="FDE9D9"/>
            <w:textDirection w:val="btLr"/>
          </w:tcPr>
          <w:p w:rsidR="00923E77" w:rsidRDefault="0066786F">
            <w:pPr>
              <w:ind w:left="113" w:right="113"/>
            </w:pPr>
            <w:r>
              <w:t>Природа и друштво</w:t>
            </w:r>
          </w:p>
        </w:tc>
        <w:tc>
          <w:tcPr>
            <w:tcW w:w="709" w:type="dxa"/>
            <w:shd w:val="clear" w:color="auto" w:fill="FDE9D9"/>
            <w:textDirection w:val="btLr"/>
          </w:tcPr>
          <w:p w:rsidR="00923E77" w:rsidRDefault="0066786F">
            <w:pPr>
              <w:ind w:left="113" w:right="113"/>
            </w:pPr>
            <w:r>
              <w:t>Ликивна култура</w:t>
            </w:r>
          </w:p>
        </w:tc>
        <w:tc>
          <w:tcPr>
            <w:tcW w:w="830" w:type="dxa"/>
            <w:shd w:val="clear" w:color="auto" w:fill="FDE9D9"/>
            <w:textDirection w:val="btLr"/>
          </w:tcPr>
          <w:p w:rsidR="00923E77" w:rsidRDefault="0066786F">
            <w:pPr>
              <w:ind w:left="113" w:right="113"/>
            </w:pPr>
            <w:r>
              <w:t>Музичка култура</w:t>
            </w:r>
          </w:p>
        </w:tc>
        <w:tc>
          <w:tcPr>
            <w:tcW w:w="850" w:type="dxa"/>
            <w:shd w:val="clear" w:color="auto" w:fill="FDE9D9"/>
            <w:textDirection w:val="btLr"/>
          </w:tcPr>
          <w:p w:rsidR="00923E77" w:rsidRDefault="0066786F">
            <w:pPr>
              <w:ind w:left="113" w:right="113"/>
            </w:pPr>
            <w:r>
              <w:t>Физичко и здравствено васпитање</w:t>
            </w:r>
          </w:p>
        </w:tc>
        <w:tc>
          <w:tcPr>
            <w:tcW w:w="700" w:type="dxa"/>
            <w:shd w:val="clear" w:color="auto" w:fill="FDE9D9"/>
            <w:textDirection w:val="btLr"/>
          </w:tcPr>
          <w:p w:rsidR="00923E77" w:rsidRDefault="0066786F">
            <w:pPr>
              <w:ind w:left="113" w:right="113"/>
            </w:pPr>
            <w:r>
              <w:t>Дигитални свет</w:t>
            </w:r>
          </w:p>
        </w:tc>
        <w:tc>
          <w:tcPr>
            <w:tcW w:w="693" w:type="dxa"/>
            <w:shd w:val="clear" w:color="auto" w:fill="FDE9D9" w:themeFill="accent6" w:themeFillTint="33"/>
            <w:textDirection w:val="btLr"/>
          </w:tcPr>
          <w:p w:rsidR="00923E77" w:rsidRDefault="0066786F">
            <w:pPr>
              <w:ind w:left="113" w:right="113"/>
            </w:pPr>
            <w:r>
              <w:t>Владање</w:t>
            </w:r>
          </w:p>
        </w:tc>
        <w:tc>
          <w:tcPr>
            <w:tcW w:w="554" w:type="dxa"/>
            <w:shd w:val="clear" w:color="auto" w:fill="FDE9D9" w:themeFill="accent6" w:themeFillTint="33"/>
            <w:textDirection w:val="btLr"/>
          </w:tcPr>
          <w:p w:rsidR="00923E77" w:rsidRPr="008C5C82" w:rsidRDefault="0066786F">
            <w:pPr>
              <w:ind w:left="113" w:right="113"/>
              <w:rPr>
                <w:color w:val="FF0000"/>
              </w:rPr>
            </w:pPr>
            <w:r>
              <w:t>Свега – бро</w:t>
            </w:r>
            <w:r w:rsidR="008C5C82">
              <w:t>j</w:t>
            </w:r>
          </w:p>
        </w:tc>
      </w:tr>
      <w:tr w:rsidR="00923E77" w:rsidTr="008C5C82">
        <w:trPr>
          <w:cantSplit/>
          <w:trHeight w:val="510"/>
          <w:tblHeader/>
          <w:jc w:val="center"/>
        </w:trPr>
        <w:tc>
          <w:tcPr>
            <w:tcW w:w="1524" w:type="dxa"/>
            <w:shd w:val="clear" w:color="auto" w:fill="EAF1DD"/>
          </w:tcPr>
          <w:p w:rsidR="00923E77" w:rsidRDefault="0066786F">
            <w:r>
              <w:t xml:space="preserve">Одлични </w:t>
            </w:r>
          </w:p>
        </w:tc>
        <w:tc>
          <w:tcPr>
            <w:tcW w:w="972" w:type="dxa"/>
          </w:tcPr>
          <w:p w:rsidR="00923E77" w:rsidRDefault="0066786F">
            <w:r>
              <w:t>1</w:t>
            </w:r>
          </w:p>
        </w:tc>
        <w:tc>
          <w:tcPr>
            <w:tcW w:w="992" w:type="dxa"/>
          </w:tcPr>
          <w:p w:rsidR="00923E77" w:rsidRDefault="0066786F">
            <w:r>
              <w:t>1</w:t>
            </w:r>
          </w:p>
        </w:tc>
        <w:tc>
          <w:tcPr>
            <w:tcW w:w="709" w:type="dxa"/>
          </w:tcPr>
          <w:p w:rsidR="00923E77" w:rsidRDefault="0066786F">
            <w:r>
              <w:t>1</w:t>
            </w:r>
          </w:p>
        </w:tc>
        <w:tc>
          <w:tcPr>
            <w:tcW w:w="708" w:type="dxa"/>
          </w:tcPr>
          <w:p w:rsidR="00923E77" w:rsidRDefault="0066786F">
            <w:r>
              <w:t>1</w:t>
            </w:r>
          </w:p>
        </w:tc>
        <w:tc>
          <w:tcPr>
            <w:tcW w:w="709" w:type="dxa"/>
          </w:tcPr>
          <w:p w:rsidR="00923E77" w:rsidRDefault="0066786F">
            <w:r>
              <w:t>1</w:t>
            </w:r>
          </w:p>
        </w:tc>
        <w:tc>
          <w:tcPr>
            <w:tcW w:w="830" w:type="dxa"/>
          </w:tcPr>
          <w:p w:rsidR="00923E77" w:rsidRDefault="0066786F">
            <w:r>
              <w:t>1</w:t>
            </w:r>
          </w:p>
        </w:tc>
        <w:tc>
          <w:tcPr>
            <w:tcW w:w="850" w:type="dxa"/>
          </w:tcPr>
          <w:p w:rsidR="00923E77" w:rsidRDefault="0066786F">
            <w:r>
              <w:t>1</w:t>
            </w:r>
          </w:p>
        </w:tc>
        <w:tc>
          <w:tcPr>
            <w:tcW w:w="700" w:type="dxa"/>
          </w:tcPr>
          <w:p w:rsidR="00923E77" w:rsidRDefault="0066786F">
            <w:r>
              <w:t>1</w:t>
            </w:r>
          </w:p>
        </w:tc>
        <w:tc>
          <w:tcPr>
            <w:tcW w:w="693" w:type="dxa"/>
          </w:tcPr>
          <w:p w:rsidR="00923E77" w:rsidRDefault="0066786F">
            <w:r>
              <w:t>1</w:t>
            </w:r>
          </w:p>
        </w:tc>
        <w:tc>
          <w:tcPr>
            <w:tcW w:w="554" w:type="dxa"/>
          </w:tcPr>
          <w:p w:rsidR="00923E77" w:rsidRDefault="0066786F">
            <w:r>
              <w:t>9</w:t>
            </w:r>
          </w:p>
        </w:tc>
      </w:tr>
      <w:tr w:rsidR="008C5C82" w:rsidTr="008C5C82">
        <w:trPr>
          <w:cantSplit/>
          <w:trHeight w:val="197"/>
          <w:tblHeader/>
          <w:jc w:val="center"/>
        </w:trPr>
        <w:tc>
          <w:tcPr>
            <w:tcW w:w="1524" w:type="dxa"/>
            <w:shd w:val="clear" w:color="auto" w:fill="EAF1DD"/>
          </w:tcPr>
          <w:p w:rsidR="00923E77" w:rsidRDefault="0066786F">
            <w:r>
              <w:t xml:space="preserve">Врло добри </w:t>
            </w:r>
          </w:p>
        </w:tc>
        <w:tc>
          <w:tcPr>
            <w:tcW w:w="972" w:type="dxa"/>
          </w:tcPr>
          <w:p w:rsidR="00923E77" w:rsidRDefault="00923E77">
            <w:pPr>
              <w:rPr>
                <w:color w:val="FF0000"/>
              </w:rPr>
            </w:pPr>
          </w:p>
        </w:tc>
        <w:tc>
          <w:tcPr>
            <w:tcW w:w="992" w:type="dxa"/>
          </w:tcPr>
          <w:p w:rsidR="00923E77" w:rsidRDefault="00923E77">
            <w:pPr>
              <w:rPr>
                <w:color w:val="FF0000"/>
              </w:rPr>
            </w:pPr>
          </w:p>
        </w:tc>
        <w:tc>
          <w:tcPr>
            <w:tcW w:w="709" w:type="dxa"/>
          </w:tcPr>
          <w:p w:rsidR="00923E77" w:rsidRDefault="00923E77">
            <w:pPr>
              <w:rPr>
                <w:color w:val="FF0000"/>
              </w:rPr>
            </w:pPr>
          </w:p>
        </w:tc>
        <w:tc>
          <w:tcPr>
            <w:tcW w:w="708" w:type="dxa"/>
          </w:tcPr>
          <w:p w:rsidR="00923E77" w:rsidRDefault="00923E77">
            <w:pPr>
              <w:rPr>
                <w:color w:val="FF0000"/>
              </w:rPr>
            </w:pPr>
          </w:p>
        </w:tc>
        <w:tc>
          <w:tcPr>
            <w:tcW w:w="709" w:type="dxa"/>
          </w:tcPr>
          <w:p w:rsidR="00923E77" w:rsidRDefault="00923E77">
            <w:pPr>
              <w:rPr>
                <w:color w:val="FF0000"/>
              </w:rPr>
            </w:pPr>
          </w:p>
        </w:tc>
        <w:tc>
          <w:tcPr>
            <w:tcW w:w="830" w:type="dxa"/>
          </w:tcPr>
          <w:p w:rsidR="00923E77" w:rsidRDefault="00923E77">
            <w:pPr>
              <w:rPr>
                <w:color w:val="FF0000"/>
              </w:rPr>
            </w:pPr>
          </w:p>
        </w:tc>
        <w:tc>
          <w:tcPr>
            <w:tcW w:w="850" w:type="dxa"/>
          </w:tcPr>
          <w:p w:rsidR="00923E77" w:rsidRDefault="00923E77">
            <w:pPr>
              <w:rPr>
                <w:color w:val="FF0000"/>
              </w:rPr>
            </w:pPr>
          </w:p>
        </w:tc>
        <w:tc>
          <w:tcPr>
            <w:tcW w:w="700" w:type="dxa"/>
          </w:tcPr>
          <w:p w:rsidR="00923E77" w:rsidRDefault="00923E77">
            <w:pPr>
              <w:rPr>
                <w:color w:val="FF0000"/>
              </w:rPr>
            </w:pPr>
          </w:p>
        </w:tc>
        <w:tc>
          <w:tcPr>
            <w:tcW w:w="693" w:type="dxa"/>
          </w:tcPr>
          <w:p w:rsidR="00923E77" w:rsidRDefault="00923E77">
            <w:pPr>
              <w:rPr>
                <w:color w:val="FF0000"/>
              </w:rPr>
            </w:pPr>
          </w:p>
        </w:tc>
        <w:tc>
          <w:tcPr>
            <w:tcW w:w="554" w:type="dxa"/>
          </w:tcPr>
          <w:p w:rsidR="00923E77" w:rsidRDefault="00923E77">
            <w:pPr>
              <w:rPr>
                <w:color w:val="FF0000"/>
              </w:rPr>
            </w:pPr>
          </w:p>
        </w:tc>
      </w:tr>
      <w:tr w:rsidR="008C5C82" w:rsidTr="008C5C82">
        <w:trPr>
          <w:cantSplit/>
          <w:trHeight w:val="206"/>
          <w:tblHeader/>
          <w:jc w:val="center"/>
        </w:trPr>
        <w:tc>
          <w:tcPr>
            <w:tcW w:w="1524" w:type="dxa"/>
            <w:shd w:val="clear" w:color="auto" w:fill="EAF1DD"/>
          </w:tcPr>
          <w:p w:rsidR="00923E77" w:rsidRDefault="0066786F">
            <w:r>
              <w:t xml:space="preserve">Добри </w:t>
            </w:r>
          </w:p>
        </w:tc>
        <w:tc>
          <w:tcPr>
            <w:tcW w:w="972" w:type="dxa"/>
          </w:tcPr>
          <w:p w:rsidR="00923E77" w:rsidRDefault="00923E77">
            <w:pPr>
              <w:rPr>
                <w:color w:val="FF0000"/>
              </w:rPr>
            </w:pPr>
          </w:p>
        </w:tc>
        <w:tc>
          <w:tcPr>
            <w:tcW w:w="992" w:type="dxa"/>
          </w:tcPr>
          <w:p w:rsidR="00923E77" w:rsidRDefault="00923E77">
            <w:pPr>
              <w:rPr>
                <w:color w:val="FF0000"/>
              </w:rPr>
            </w:pPr>
          </w:p>
        </w:tc>
        <w:tc>
          <w:tcPr>
            <w:tcW w:w="709" w:type="dxa"/>
          </w:tcPr>
          <w:p w:rsidR="00923E77" w:rsidRDefault="00923E77">
            <w:pPr>
              <w:rPr>
                <w:color w:val="FF0000"/>
              </w:rPr>
            </w:pPr>
          </w:p>
        </w:tc>
        <w:tc>
          <w:tcPr>
            <w:tcW w:w="708" w:type="dxa"/>
          </w:tcPr>
          <w:p w:rsidR="00923E77" w:rsidRDefault="00923E77">
            <w:pPr>
              <w:rPr>
                <w:color w:val="FF0000"/>
              </w:rPr>
            </w:pPr>
          </w:p>
        </w:tc>
        <w:tc>
          <w:tcPr>
            <w:tcW w:w="709" w:type="dxa"/>
          </w:tcPr>
          <w:p w:rsidR="00923E77" w:rsidRDefault="00923E77">
            <w:pPr>
              <w:rPr>
                <w:color w:val="FF0000"/>
              </w:rPr>
            </w:pPr>
          </w:p>
        </w:tc>
        <w:tc>
          <w:tcPr>
            <w:tcW w:w="830" w:type="dxa"/>
          </w:tcPr>
          <w:p w:rsidR="00923E77" w:rsidRDefault="00923E77">
            <w:pPr>
              <w:rPr>
                <w:color w:val="FF0000"/>
              </w:rPr>
            </w:pPr>
          </w:p>
        </w:tc>
        <w:tc>
          <w:tcPr>
            <w:tcW w:w="850" w:type="dxa"/>
          </w:tcPr>
          <w:p w:rsidR="00923E77" w:rsidRDefault="00923E77">
            <w:pPr>
              <w:rPr>
                <w:color w:val="FF0000"/>
              </w:rPr>
            </w:pPr>
          </w:p>
        </w:tc>
        <w:tc>
          <w:tcPr>
            <w:tcW w:w="700" w:type="dxa"/>
          </w:tcPr>
          <w:p w:rsidR="00923E77" w:rsidRDefault="00923E77">
            <w:pPr>
              <w:rPr>
                <w:color w:val="FF0000"/>
              </w:rPr>
            </w:pPr>
          </w:p>
        </w:tc>
        <w:tc>
          <w:tcPr>
            <w:tcW w:w="693" w:type="dxa"/>
          </w:tcPr>
          <w:p w:rsidR="00923E77" w:rsidRDefault="00923E77">
            <w:pPr>
              <w:rPr>
                <w:color w:val="FF0000"/>
              </w:rPr>
            </w:pPr>
          </w:p>
        </w:tc>
        <w:tc>
          <w:tcPr>
            <w:tcW w:w="554" w:type="dxa"/>
          </w:tcPr>
          <w:p w:rsidR="00923E77" w:rsidRDefault="00923E77">
            <w:pPr>
              <w:rPr>
                <w:color w:val="FF0000"/>
              </w:rPr>
            </w:pPr>
          </w:p>
        </w:tc>
      </w:tr>
      <w:tr w:rsidR="008C5C82" w:rsidTr="008C5C82">
        <w:trPr>
          <w:cantSplit/>
          <w:trHeight w:val="242"/>
          <w:tblHeader/>
          <w:jc w:val="center"/>
        </w:trPr>
        <w:tc>
          <w:tcPr>
            <w:tcW w:w="1524" w:type="dxa"/>
            <w:shd w:val="clear" w:color="auto" w:fill="EAF1DD"/>
          </w:tcPr>
          <w:p w:rsidR="00923E77" w:rsidRDefault="0066786F">
            <w:r>
              <w:t xml:space="preserve">Довољни </w:t>
            </w:r>
          </w:p>
        </w:tc>
        <w:tc>
          <w:tcPr>
            <w:tcW w:w="972" w:type="dxa"/>
          </w:tcPr>
          <w:p w:rsidR="00923E77" w:rsidRDefault="00923E77">
            <w:pPr>
              <w:rPr>
                <w:color w:val="FF0000"/>
              </w:rPr>
            </w:pPr>
          </w:p>
        </w:tc>
        <w:tc>
          <w:tcPr>
            <w:tcW w:w="992" w:type="dxa"/>
          </w:tcPr>
          <w:p w:rsidR="00923E77" w:rsidRDefault="00923E77">
            <w:pPr>
              <w:rPr>
                <w:color w:val="FF0000"/>
              </w:rPr>
            </w:pPr>
          </w:p>
        </w:tc>
        <w:tc>
          <w:tcPr>
            <w:tcW w:w="709" w:type="dxa"/>
          </w:tcPr>
          <w:p w:rsidR="00923E77" w:rsidRDefault="00923E77">
            <w:pPr>
              <w:rPr>
                <w:color w:val="FF0000"/>
              </w:rPr>
            </w:pPr>
          </w:p>
        </w:tc>
        <w:tc>
          <w:tcPr>
            <w:tcW w:w="708" w:type="dxa"/>
          </w:tcPr>
          <w:p w:rsidR="00923E77" w:rsidRDefault="00923E77">
            <w:pPr>
              <w:rPr>
                <w:color w:val="FF0000"/>
              </w:rPr>
            </w:pPr>
          </w:p>
        </w:tc>
        <w:tc>
          <w:tcPr>
            <w:tcW w:w="709" w:type="dxa"/>
          </w:tcPr>
          <w:p w:rsidR="00923E77" w:rsidRDefault="00923E77">
            <w:pPr>
              <w:rPr>
                <w:color w:val="FF0000"/>
              </w:rPr>
            </w:pPr>
          </w:p>
        </w:tc>
        <w:tc>
          <w:tcPr>
            <w:tcW w:w="830" w:type="dxa"/>
          </w:tcPr>
          <w:p w:rsidR="00923E77" w:rsidRDefault="00923E77">
            <w:pPr>
              <w:rPr>
                <w:color w:val="FF0000"/>
              </w:rPr>
            </w:pPr>
          </w:p>
        </w:tc>
        <w:tc>
          <w:tcPr>
            <w:tcW w:w="850" w:type="dxa"/>
          </w:tcPr>
          <w:p w:rsidR="00923E77" w:rsidRDefault="00923E77">
            <w:pPr>
              <w:rPr>
                <w:color w:val="FF0000"/>
              </w:rPr>
            </w:pPr>
          </w:p>
        </w:tc>
        <w:tc>
          <w:tcPr>
            <w:tcW w:w="700" w:type="dxa"/>
          </w:tcPr>
          <w:p w:rsidR="00923E77" w:rsidRDefault="00923E77">
            <w:pPr>
              <w:rPr>
                <w:color w:val="FF0000"/>
              </w:rPr>
            </w:pPr>
          </w:p>
        </w:tc>
        <w:tc>
          <w:tcPr>
            <w:tcW w:w="693" w:type="dxa"/>
          </w:tcPr>
          <w:p w:rsidR="00923E77" w:rsidRDefault="00923E77">
            <w:pPr>
              <w:rPr>
                <w:color w:val="FF0000"/>
              </w:rPr>
            </w:pPr>
          </w:p>
        </w:tc>
        <w:tc>
          <w:tcPr>
            <w:tcW w:w="554" w:type="dxa"/>
          </w:tcPr>
          <w:p w:rsidR="00923E77" w:rsidRDefault="00923E77">
            <w:pPr>
              <w:rPr>
                <w:color w:val="FF0000"/>
              </w:rPr>
            </w:pPr>
          </w:p>
        </w:tc>
      </w:tr>
      <w:tr w:rsidR="008C5C82" w:rsidTr="008C5C82">
        <w:trPr>
          <w:cantSplit/>
          <w:trHeight w:val="199"/>
          <w:tblHeader/>
          <w:jc w:val="center"/>
        </w:trPr>
        <w:tc>
          <w:tcPr>
            <w:tcW w:w="1524" w:type="dxa"/>
            <w:shd w:val="clear" w:color="auto" w:fill="EAF1DD"/>
          </w:tcPr>
          <w:p w:rsidR="00923E77" w:rsidRDefault="0066786F">
            <w:r>
              <w:t xml:space="preserve">Недовољни </w:t>
            </w:r>
          </w:p>
        </w:tc>
        <w:tc>
          <w:tcPr>
            <w:tcW w:w="972" w:type="dxa"/>
          </w:tcPr>
          <w:p w:rsidR="00923E77" w:rsidRDefault="00923E77">
            <w:pPr>
              <w:rPr>
                <w:color w:val="FF0000"/>
              </w:rPr>
            </w:pPr>
          </w:p>
        </w:tc>
        <w:tc>
          <w:tcPr>
            <w:tcW w:w="992" w:type="dxa"/>
          </w:tcPr>
          <w:p w:rsidR="00923E77" w:rsidRDefault="00923E77">
            <w:pPr>
              <w:rPr>
                <w:color w:val="FF0000"/>
              </w:rPr>
            </w:pPr>
          </w:p>
        </w:tc>
        <w:tc>
          <w:tcPr>
            <w:tcW w:w="709" w:type="dxa"/>
          </w:tcPr>
          <w:p w:rsidR="00923E77" w:rsidRDefault="00923E77">
            <w:pPr>
              <w:rPr>
                <w:color w:val="FF0000"/>
              </w:rPr>
            </w:pPr>
          </w:p>
        </w:tc>
        <w:tc>
          <w:tcPr>
            <w:tcW w:w="708" w:type="dxa"/>
          </w:tcPr>
          <w:p w:rsidR="00923E77" w:rsidRDefault="00923E77">
            <w:pPr>
              <w:rPr>
                <w:color w:val="FF0000"/>
              </w:rPr>
            </w:pPr>
          </w:p>
        </w:tc>
        <w:tc>
          <w:tcPr>
            <w:tcW w:w="709" w:type="dxa"/>
          </w:tcPr>
          <w:p w:rsidR="00923E77" w:rsidRDefault="00923E77">
            <w:pPr>
              <w:rPr>
                <w:color w:val="FF0000"/>
              </w:rPr>
            </w:pPr>
          </w:p>
        </w:tc>
        <w:tc>
          <w:tcPr>
            <w:tcW w:w="830" w:type="dxa"/>
          </w:tcPr>
          <w:p w:rsidR="00923E77" w:rsidRDefault="00923E77">
            <w:pPr>
              <w:rPr>
                <w:color w:val="FF0000"/>
              </w:rPr>
            </w:pPr>
          </w:p>
        </w:tc>
        <w:tc>
          <w:tcPr>
            <w:tcW w:w="850" w:type="dxa"/>
          </w:tcPr>
          <w:p w:rsidR="00923E77" w:rsidRDefault="00923E77">
            <w:pPr>
              <w:rPr>
                <w:color w:val="FF0000"/>
              </w:rPr>
            </w:pPr>
          </w:p>
        </w:tc>
        <w:tc>
          <w:tcPr>
            <w:tcW w:w="700" w:type="dxa"/>
          </w:tcPr>
          <w:p w:rsidR="00923E77" w:rsidRDefault="00923E77">
            <w:pPr>
              <w:rPr>
                <w:color w:val="FF0000"/>
              </w:rPr>
            </w:pPr>
          </w:p>
        </w:tc>
        <w:tc>
          <w:tcPr>
            <w:tcW w:w="693" w:type="dxa"/>
          </w:tcPr>
          <w:p w:rsidR="00923E77" w:rsidRDefault="00923E77">
            <w:pPr>
              <w:rPr>
                <w:color w:val="FF0000"/>
              </w:rPr>
            </w:pPr>
          </w:p>
        </w:tc>
        <w:tc>
          <w:tcPr>
            <w:tcW w:w="554" w:type="dxa"/>
          </w:tcPr>
          <w:p w:rsidR="00923E77" w:rsidRDefault="00923E77">
            <w:pPr>
              <w:rPr>
                <w:color w:val="FF0000"/>
              </w:rPr>
            </w:pPr>
          </w:p>
        </w:tc>
      </w:tr>
      <w:tr w:rsidR="00923E77" w:rsidTr="008C5C82">
        <w:trPr>
          <w:cantSplit/>
          <w:trHeight w:val="510"/>
          <w:tblHeader/>
          <w:jc w:val="center"/>
        </w:trPr>
        <w:tc>
          <w:tcPr>
            <w:tcW w:w="1524" w:type="dxa"/>
            <w:shd w:val="clear" w:color="auto" w:fill="EAF1DD"/>
          </w:tcPr>
          <w:p w:rsidR="00923E77" w:rsidRDefault="0066786F">
            <w:pPr>
              <w:rPr>
                <w:b/>
              </w:rPr>
            </w:pPr>
            <w:r>
              <w:rPr>
                <w:b/>
              </w:rPr>
              <w:t xml:space="preserve">Средња оцена </w:t>
            </w:r>
          </w:p>
        </w:tc>
        <w:tc>
          <w:tcPr>
            <w:tcW w:w="972" w:type="dxa"/>
          </w:tcPr>
          <w:p w:rsidR="00923E77" w:rsidRDefault="0066786F">
            <w:r>
              <w:t>5,00</w:t>
            </w:r>
          </w:p>
        </w:tc>
        <w:tc>
          <w:tcPr>
            <w:tcW w:w="992" w:type="dxa"/>
          </w:tcPr>
          <w:p w:rsidR="00923E77" w:rsidRDefault="0066786F">
            <w:r>
              <w:t>5,00</w:t>
            </w:r>
          </w:p>
        </w:tc>
        <w:tc>
          <w:tcPr>
            <w:tcW w:w="709" w:type="dxa"/>
          </w:tcPr>
          <w:p w:rsidR="00923E77" w:rsidRDefault="0066786F">
            <w:r>
              <w:t>5,00</w:t>
            </w:r>
          </w:p>
        </w:tc>
        <w:tc>
          <w:tcPr>
            <w:tcW w:w="708" w:type="dxa"/>
          </w:tcPr>
          <w:p w:rsidR="00923E77" w:rsidRDefault="0066786F">
            <w:r>
              <w:t>5,00</w:t>
            </w:r>
          </w:p>
        </w:tc>
        <w:tc>
          <w:tcPr>
            <w:tcW w:w="709" w:type="dxa"/>
          </w:tcPr>
          <w:p w:rsidR="00923E77" w:rsidRDefault="0066786F">
            <w:r>
              <w:t>5,00</w:t>
            </w:r>
          </w:p>
        </w:tc>
        <w:tc>
          <w:tcPr>
            <w:tcW w:w="830" w:type="dxa"/>
          </w:tcPr>
          <w:p w:rsidR="00923E77" w:rsidRDefault="0066786F">
            <w:r>
              <w:t>5,00</w:t>
            </w:r>
          </w:p>
        </w:tc>
        <w:tc>
          <w:tcPr>
            <w:tcW w:w="850" w:type="dxa"/>
          </w:tcPr>
          <w:p w:rsidR="00923E77" w:rsidRDefault="0066786F">
            <w:r>
              <w:t>5,00</w:t>
            </w:r>
          </w:p>
        </w:tc>
        <w:tc>
          <w:tcPr>
            <w:tcW w:w="700" w:type="dxa"/>
          </w:tcPr>
          <w:p w:rsidR="00923E77" w:rsidRDefault="0066786F">
            <w:pPr>
              <w:rPr>
                <w:sz w:val="20"/>
                <w:szCs w:val="20"/>
              </w:rPr>
            </w:pPr>
            <w:r>
              <w:rPr>
                <w:sz w:val="20"/>
                <w:szCs w:val="20"/>
              </w:rPr>
              <w:t>5,00</w:t>
            </w:r>
          </w:p>
        </w:tc>
        <w:tc>
          <w:tcPr>
            <w:tcW w:w="693" w:type="dxa"/>
          </w:tcPr>
          <w:p w:rsidR="00923E77" w:rsidRDefault="0066786F">
            <w:r>
              <w:t>5,00</w:t>
            </w:r>
          </w:p>
        </w:tc>
        <w:tc>
          <w:tcPr>
            <w:tcW w:w="554" w:type="dxa"/>
          </w:tcPr>
          <w:p w:rsidR="00923E77" w:rsidRDefault="0066786F">
            <w:r>
              <w:t>5,00</w:t>
            </w:r>
          </w:p>
        </w:tc>
      </w:tr>
    </w:tbl>
    <w:p w:rsidR="00923E77" w:rsidRDefault="00923E77"/>
    <w:p w:rsidR="00923E77" w:rsidRDefault="00923E77"/>
    <w:p w:rsidR="00923E77" w:rsidRDefault="00923E77"/>
    <w:p w:rsidR="00923E77" w:rsidRDefault="00923E77"/>
    <w:tbl>
      <w:tblPr>
        <w:tblStyle w:val="af1"/>
        <w:tblW w:w="963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475"/>
        <w:gridCol w:w="769"/>
        <w:gridCol w:w="835"/>
        <w:gridCol w:w="699"/>
        <w:gridCol w:w="838"/>
        <w:gridCol w:w="839"/>
        <w:gridCol w:w="978"/>
        <w:gridCol w:w="978"/>
        <w:gridCol w:w="839"/>
        <w:gridCol w:w="693"/>
        <w:gridCol w:w="693"/>
      </w:tblGrid>
      <w:tr w:rsidR="00923E77" w:rsidTr="008C5C82">
        <w:trPr>
          <w:cantSplit/>
          <w:trHeight w:val="2498"/>
          <w:tblHeader/>
          <w:jc w:val="center"/>
        </w:trPr>
        <w:tc>
          <w:tcPr>
            <w:tcW w:w="1475" w:type="dxa"/>
            <w:shd w:val="clear" w:color="auto" w:fill="FDE9D9"/>
            <w:vAlign w:val="center"/>
          </w:tcPr>
          <w:p w:rsidR="00923E77" w:rsidRDefault="0066786F">
            <w:pPr>
              <w:jc w:val="center"/>
              <w:rPr>
                <w:b/>
              </w:rPr>
            </w:pPr>
            <w:r>
              <w:rPr>
                <w:b/>
              </w:rPr>
              <w:t>Разред</w:t>
            </w:r>
          </w:p>
          <w:p w:rsidR="00923E77" w:rsidRDefault="0066786F">
            <w:pPr>
              <w:jc w:val="center"/>
              <w:rPr>
                <w:b/>
              </w:rPr>
            </w:pPr>
            <w:r>
              <w:rPr>
                <w:b/>
              </w:rPr>
              <w:t>III 4</w:t>
            </w:r>
          </w:p>
        </w:tc>
        <w:tc>
          <w:tcPr>
            <w:tcW w:w="769" w:type="dxa"/>
            <w:shd w:val="clear" w:color="auto" w:fill="FDE9D9"/>
            <w:textDirection w:val="btLr"/>
          </w:tcPr>
          <w:p w:rsidR="00923E77" w:rsidRDefault="0066786F">
            <w:pPr>
              <w:ind w:left="113" w:right="113"/>
            </w:pPr>
            <w:r>
              <w:t>Српски језик</w:t>
            </w:r>
          </w:p>
        </w:tc>
        <w:tc>
          <w:tcPr>
            <w:tcW w:w="835" w:type="dxa"/>
            <w:shd w:val="clear" w:color="auto" w:fill="FDE9D9"/>
            <w:textDirection w:val="btLr"/>
          </w:tcPr>
          <w:p w:rsidR="00923E77" w:rsidRDefault="0066786F">
            <w:pPr>
              <w:ind w:left="113" w:right="113"/>
            </w:pPr>
            <w:r>
              <w:t>Енглески језик</w:t>
            </w:r>
          </w:p>
        </w:tc>
        <w:tc>
          <w:tcPr>
            <w:tcW w:w="698" w:type="dxa"/>
            <w:shd w:val="clear" w:color="auto" w:fill="FDE9D9"/>
            <w:textDirection w:val="btLr"/>
          </w:tcPr>
          <w:p w:rsidR="00923E77" w:rsidRDefault="0066786F">
            <w:pPr>
              <w:ind w:left="113" w:right="113"/>
            </w:pPr>
            <w:r>
              <w:t>Математика</w:t>
            </w:r>
          </w:p>
        </w:tc>
        <w:tc>
          <w:tcPr>
            <w:tcW w:w="837" w:type="dxa"/>
            <w:shd w:val="clear" w:color="auto" w:fill="FDE9D9"/>
            <w:textDirection w:val="btLr"/>
          </w:tcPr>
          <w:p w:rsidR="00923E77" w:rsidRDefault="0066786F">
            <w:pPr>
              <w:ind w:left="113" w:right="113"/>
            </w:pPr>
            <w:r>
              <w:t>Природа и друштво</w:t>
            </w:r>
          </w:p>
        </w:tc>
        <w:tc>
          <w:tcPr>
            <w:tcW w:w="838" w:type="dxa"/>
            <w:shd w:val="clear" w:color="auto" w:fill="FDE9D9"/>
            <w:textDirection w:val="btLr"/>
          </w:tcPr>
          <w:p w:rsidR="00923E77" w:rsidRDefault="0066786F">
            <w:pPr>
              <w:ind w:left="113" w:right="113"/>
            </w:pPr>
            <w:r>
              <w:t>Ликивна култура</w:t>
            </w:r>
          </w:p>
        </w:tc>
        <w:tc>
          <w:tcPr>
            <w:tcW w:w="977" w:type="dxa"/>
            <w:shd w:val="clear" w:color="auto" w:fill="FDE9D9"/>
            <w:textDirection w:val="btLr"/>
          </w:tcPr>
          <w:p w:rsidR="00923E77" w:rsidRDefault="0066786F">
            <w:pPr>
              <w:ind w:left="113" w:right="113"/>
            </w:pPr>
            <w:r>
              <w:t>Музичка култура</w:t>
            </w:r>
          </w:p>
        </w:tc>
        <w:tc>
          <w:tcPr>
            <w:tcW w:w="977" w:type="dxa"/>
            <w:shd w:val="clear" w:color="auto" w:fill="FDE9D9"/>
            <w:textDirection w:val="btLr"/>
          </w:tcPr>
          <w:p w:rsidR="00923E77" w:rsidRDefault="0066786F">
            <w:pPr>
              <w:ind w:left="113" w:right="113"/>
            </w:pPr>
            <w:r>
              <w:t>Физичко и здравствено васпитање</w:t>
            </w:r>
          </w:p>
        </w:tc>
        <w:tc>
          <w:tcPr>
            <w:tcW w:w="838" w:type="dxa"/>
            <w:shd w:val="clear" w:color="auto" w:fill="FDE9D9"/>
            <w:textDirection w:val="btLr"/>
          </w:tcPr>
          <w:p w:rsidR="00923E77" w:rsidRDefault="0066786F">
            <w:pPr>
              <w:ind w:left="113" w:right="113"/>
            </w:pPr>
            <w:r>
              <w:t>Дигитални свет</w:t>
            </w:r>
          </w:p>
        </w:tc>
        <w:tc>
          <w:tcPr>
            <w:tcW w:w="692" w:type="dxa"/>
            <w:shd w:val="clear" w:color="auto" w:fill="FDE9D9"/>
            <w:textDirection w:val="btLr"/>
          </w:tcPr>
          <w:p w:rsidR="00923E77" w:rsidRDefault="0066786F">
            <w:pPr>
              <w:ind w:left="113" w:right="113"/>
            </w:pPr>
            <w:r>
              <w:t>Владање</w:t>
            </w:r>
          </w:p>
        </w:tc>
        <w:tc>
          <w:tcPr>
            <w:tcW w:w="692" w:type="dxa"/>
            <w:shd w:val="clear" w:color="auto" w:fill="FDE9D9"/>
            <w:textDirection w:val="btLr"/>
          </w:tcPr>
          <w:p w:rsidR="00923E77" w:rsidRDefault="0066786F">
            <w:pPr>
              <w:ind w:left="113" w:right="113"/>
            </w:pPr>
            <w:r>
              <w:t>Свега – број</w:t>
            </w:r>
          </w:p>
        </w:tc>
      </w:tr>
      <w:tr w:rsidR="00923E77">
        <w:trPr>
          <w:cantSplit/>
          <w:trHeight w:val="510"/>
          <w:tblHeader/>
          <w:jc w:val="center"/>
        </w:trPr>
        <w:tc>
          <w:tcPr>
            <w:tcW w:w="1475" w:type="dxa"/>
            <w:shd w:val="clear" w:color="auto" w:fill="EAF1DD"/>
          </w:tcPr>
          <w:p w:rsidR="00923E77" w:rsidRDefault="0066786F">
            <w:r>
              <w:t xml:space="preserve">Одлични </w:t>
            </w:r>
          </w:p>
        </w:tc>
        <w:tc>
          <w:tcPr>
            <w:tcW w:w="769" w:type="dxa"/>
          </w:tcPr>
          <w:p w:rsidR="00923E77" w:rsidRDefault="0066786F">
            <w:r>
              <w:t>1</w:t>
            </w:r>
          </w:p>
        </w:tc>
        <w:tc>
          <w:tcPr>
            <w:tcW w:w="835" w:type="dxa"/>
          </w:tcPr>
          <w:p w:rsidR="00923E77" w:rsidRDefault="0066786F">
            <w:r>
              <w:t>1</w:t>
            </w:r>
          </w:p>
        </w:tc>
        <w:tc>
          <w:tcPr>
            <w:tcW w:w="698" w:type="dxa"/>
          </w:tcPr>
          <w:p w:rsidR="00923E77" w:rsidRDefault="0066786F">
            <w:r>
              <w:t>1</w:t>
            </w:r>
          </w:p>
          <w:p w:rsidR="00923E77" w:rsidRDefault="00923E77"/>
        </w:tc>
        <w:tc>
          <w:tcPr>
            <w:tcW w:w="837" w:type="dxa"/>
          </w:tcPr>
          <w:p w:rsidR="00923E77" w:rsidRDefault="0066786F">
            <w:r>
              <w:t>1</w:t>
            </w:r>
          </w:p>
        </w:tc>
        <w:tc>
          <w:tcPr>
            <w:tcW w:w="838" w:type="dxa"/>
          </w:tcPr>
          <w:p w:rsidR="00923E77" w:rsidRDefault="0066786F">
            <w:r>
              <w:t>3</w:t>
            </w:r>
          </w:p>
        </w:tc>
        <w:tc>
          <w:tcPr>
            <w:tcW w:w="977" w:type="dxa"/>
          </w:tcPr>
          <w:p w:rsidR="00923E77" w:rsidRDefault="0066786F">
            <w:r>
              <w:t>3</w:t>
            </w:r>
          </w:p>
        </w:tc>
        <w:tc>
          <w:tcPr>
            <w:tcW w:w="977" w:type="dxa"/>
          </w:tcPr>
          <w:p w:rsidR="00923E77" w:rsidRDefault="0066786F">
            <w:r>
              <w:t>3</w:t>
            </w:r>
          </w:p>
          <w:p w:rsidR="00923E77" w:rsidRDefault="00923E77">
            <w:pPr>
              <w:rPr>
                <w:color w:val="FF0000"/>
              </w:rPr>
            </w:pPr>
          </w:p>
        </w:tc>
        <w:tc>
          <w:tcPr>
            <w:tcW w:w="838" w:type="dxa"/>
          </w:tcPr>
          <w:p w:rsidR="00923E77" w:rsidRDefault="0066786F">
            <w:r>
              <w:t>5</w:t>
            </w:r>
          </w:p>
        </w:tc>
        <w:tc>
          <w:tcPr>
            <w:tcW w:w="692" w:type="dxa"/>
          </w:tcPr>
          <w:p w:rsidR="00923E77" w:rsidRDefault="0066786F">
            <w:r>
              <w:t>5</w:t>
            </w:r>
          </w:p>
        </w:tc>
        <w:tc>
          <w:tcPr>
            <w:tcW w:w="692" w:type="dxa"/>
          </w:tcPr>
          <w:p w:rsidR="00923E77" w:rsidRDefault="0066786F">
            <w:r>
              <w:t>23</w:t>
            </w:r>
          </w:p>
        </w:tc>
      </w:tr>
      <w:tr w:rsidR="00923E77">
        <w:trPr>
          <w:cantSplit/>
          <w:trHeight w:val="735"/>
          <w:tblHeader/>
          <w:jc w:val="center"/>
        </w:trPr>
        <w:tc>
          <w:tcPr>
            <w:tcW w:w="1475" w:type="dxa"/>
            <w:shd w:val="clear" w:color="auto" w:fill="EAF1DD"/>
          </w:tcPr>
          <w:p w:rsidR="00923E77" w:rsidRDefault="0066786F">
            <w:r>
              <w:t xml:space="preserve">Врло добри </w:t>
            </w:r>
          </w:p>
        </w:tc>
        <w:tc>
          <w:tcPr>
            <w:tcW w:w="769" w:type="dxa"/>
          </w:tcPr>
          <w:p w:rsidR="00923E77" w:rsidRDefault="0066786F">
            <w:r>
              <w:t>1</w:t>
            </w:r>
          </w:p>
        </w:tc>
        <w:tc>
          <w:tcPr>
            <w:tcW w:w="835" w:type="dxa"/>
          </w:tcPr>
          <w:p w:rsidR="00923E77" w:rsidRDefault="0066786F">
            <w:r>
              <w:t>1</w:t>
            </w:r>
          </w:p>
        </w:tc>
        <w:tc>
          <w:tcPr>
            <w:tcW w:w="698" w:type="dxa"/>
          </w:tcPr>
          <w:p w:rsidR="00923E77" w:rsidRDefault="0066786F">
            <w:r>
              <w:t>0</w:t>
            </w:r>
          </w:p>
        </w:tc>
        <w:tc>
          <w:tcPr>
            <w:tcW w:w="837" w:type="dxa"/>
          </w:tcPr>
          <w:p w:rsidR="00923E77" w:rsidRDefault="0066786F">
            <w:r>
              <w:t>2</w:t>
            </w:r>
          </w:p>
        </w:tc>
        <w:tc>
          <w:tcPr>
            <w:tcW w:w="838" w:type="dxa"/>
          </w:tcPr>
          <w:p w:rsidR="00923E77" w:rsidRDefault="0066786F">
            <w:r>
              <w:t>2</w:t>
            </w:r>
          </w:p>
        </w:tc>
        <w:tc>
          <w:tcPr>
            <w:tcW w:w="977" w:type="dxa"/>
          </w:tcPr>
          <w:p w:rsidR="00923E77" w:rsidRDefault="0066786F">
            <w:r>
              <w:t>1</w:t>
            </w:r>
          </w:p>
        </w:tc>
        <w:tc>
          <w:tcPr>
            <w:tcW w:w="977" w:type="dxa"/>
          </w:tcPr>
          <w:p w:rsidR="00923E77" w:rsidRDefault="0066786F">
            <w:r>
              <w:t>2</w:t>
            </w:r>
          </w:p>
        </w:tc>
        <w:tc>
          <w:tcPr>
            <w:tcW w:w="838" w:type="dxa"/>
          </w:tcPr>
          <w:p w:rsidR="00923E77" w:rsidRDefault="0066786F">
            <w:r>
              <w:t>0</w:t>
            </w:r>
          </w:p>
        </w:tc>
        <w:tc>
          <w:tcPr>
            <w:tcW w:w="692" w:type="dxa"/>
          </w:tcPr>
          <w:p w:rsidR="00923E77" w:rsidRDefault="00923E77"/>
        </w:tc>
        <w:tc>
          <w:tcPr>
            <w:tcW w:w="692" w:type="dxa"/>
          </w:tcPr>
          <w:p w:rsidR="00923E77" w:rsidRDefault="0066786F">
            <w:r>
              <w:t>9</w:t>
            </w:r>
          </w:p>
        </w:tc>
      </w:tr>
      <w:tr w:rsidR="00923E77">
        <w:trPr>
          <w:cantSplit/>
          <w:trHeight w:val="510"/>
          <w:tblHeader/>
          <w:jc w:val="center"/>
        </w:trPr>
        <w:tc>
          <w:tcPr>
            <w:tcW w:w="1475" w:type="dxa"/>
            <w:shd w:val="clear" w:color="auto" w:fill="EAF1DD"/>
          </w:tcPr>
          <w:p w:rsidR="00923E77" w:rsidRDefault="0066786F">
            <w:r>
              <w:t xml:space="preserve">Добри </w:t>
            </w:r>
          </w:p>
        </w:tc>
        <w:tc>
          <w:tcPr>
            <w:tcW w:w="769" w:type="dxa"/>
          </w:tcPr>
          <w:p w:rsidR="00923E77" w:rsidRDefault="0066786F">
            <w:r>
              <w:t>3</w:t>
            </w:r>
          </w:p>
        </w:tc>
        <w:tc>
          <w:tcPr>
            <w:tcW w:w="835" w:type="dxa"/>
          </w:tcPr>
          <w:p w:rsidR="00923E77" w:rsidRDefault="0066786F">
            <w:r>
              <w:t>3</w:t>
            </w:r>
          </w:p>
        </w:tc>
        <w:tc>
          <w:tcPr>
            <w:tcW w:w="698" w:type="dxa"/>
          </w:tcPr>
          <w:p w:rsidR="00923E77" w:rsidRDefault="0066786F">
            <w:r>
              <w:t>4</w:t>
            </w:r>
          </w:p>
        </w:tc>
        <w:tc>
          <w:tcPr>
            <w:tcW w:w="837" w:type="dxa"/>
          </w:tcPr>
          <w:p w:rsidR="00923E77" w:rsidRDefault="0066786F">
            <w:r>
              <w:t>2</w:t>
            </w:r>
          </w:p>
        </w:tc>
        <w:tc>
          <w:tcPr>
            <w:tcW w:w="838" w:type="dxa"/>
          </w:tcPr>
          <w:p w:rsidR="00923E77" w:rsidRDefault="0066786F">
            <w:r>
              <w:t>0</w:t>
            </w:r>
          </w:p>
        </w:tc>
        <w:tc>
          <w:tcPr>
            <w:tcW w:w="977" w:type="dxa"/>
          </w:tcPr>
          <w:p w:rsidR="00923E77" w:rsidRDefault="0066786F">
            <w:r>
              <w:t>1</w:t>
            </w:r>
          </w:p>
        </w:tc>
        <w:tc>
          <w:tcPr>
            <w:tcW w:w="977" w:type="dxa"/>
          </w:tcPr>
          <w:p w:rsidR="00923E77" w:rsidRDefault="0066786F">
            <w:r>
              <w:t>0</w:t>
            </w:r>
          </w:p>
        </w:tc>
        <w:tc>
          <w:tcPr>
            <w:tcW w:w="838" w:type="dxa"/>
          </w:tcPr>
          <w:p w:rsidR="00923E77" w:rsidRDefault="0066786F">
            <w:r>
              <w:t>0</w:t>
            </w:r>
          </w:p>
        </w:tc>
        <w:tc>
          <w:tcPr>
            <w:tcW w:w="692" w:type="dxa"/>
          </w:tcPr>
          <w:p w:rsidR="00923E77" w:rsidRDefault="00923E77"/>
        </w:tc>
        <w:tc>
          <w:tcPr>
            <w:tcW w:w="692" w:type="dxa"/>
          </w:tcPr>
          <w:p w:rsidR="00923E77" w:rsidRDefault="0066786F">
            <w:r>
              <w:t>13</w:t>
            </w:r>
          </w:p>
        </w:tc>
      </w:tr>
      <w:tr w:rsidR="00923E77">
        <w:trPr>
          <w:cantSplit/>
          <w:trHeight w:val="510"/>
          <w:tblHeader/>
          <w:jc w:val="center"/>
        </w:trPr>
        <w:tc>
          <w:tcPr>
            <w:tcW w:w="1475" w:type="dxa"/>
            <w:shd w:val="clear" w:color="auto" w:fill="EAF1DD"/>
          </w:tcPr>
          <w:p w:rsidR="00923E77" w:rsidRDefault="0066786F">
            <w:r>
              <w:t xml:space="preserve">Довољни </w:t>
            </w:r>
          </w:p>
        </w:tc>
        <w:tc>
          <w:tcPr>
            <w:tcW w:w="769" w:type="dxa"/>
          </w:tcPr>
          <w:p w:rsidR="00923E77" w:rsidRDefault="0066786F">
            <w:r>
              <w:t>0</w:t>
            </w:r>
          </w:p>
          <w:p w:rsidR="00923E77" w:rsidRDefault="00923E77">
            <w:pPr>
              <w:rPr>
                <w:color w:val="FF0000"/>
              </w:rPr>
            </w:pPr>
          </w:p>
        </w:tc>
        <w:tc>
          <w:tcPr>
            <w:tcW w:w="835" w:type="dxa"/>
          </w:tcPr>
          <w:p w:rsidR="00923E77" w:rsidRDefault="0066786F">
            <w:r>
              <w:t>0</w:t>
            </w:r>
          </w:p>
        </w:tc>
        <w:tc>
          <w:tcPr>
            <w:tcW w:w="698" w:type="dxa"/>
          </w:tcPr>
          <w:p w:rsidR="00923E77" w:rsidRDefault="0066786F">
            <w:r>
              <w:t>0</w:t>
            </w:r>
          </w:p>
        </w:tc>
        <w:tc>
          <w:tcPr>
            <w:tcW w:w="837" w:type="dxa"/>
          </w:tcPr>
          <w:p w:rsidR="00923E77" w:rsidRDefault="0066786F">
            <w:r>
              <w:t>0</w:t>
            </w:r>
          </w:p>
        </w:tc>
        <w:tc>
          <w:tcPr>
            <w:tcW w:w="838" w:type="dxa"/>
          </w:tcPr>
          <w:p w:rsidR="00923E77" w:rsidRDefault="0066786F">
            <w:r>
              <w:t>0</w:t>
            </w:r>
          </w:p>
        </w:tc>
        <w:tc>
          <w:tcPr>
            <w:tcW w:w="977" w:type="dxa"/>
          </w:tcPr>
          <w:p w:rsidR="00923E77" w:rsidRDefault="0066786F">
            <w:r>
              <w:t>0</w:t>
            </w:r>
          </w:p>
        </w:tc>
        <w:tc>
          <w:tcPr>
            <w:tcW w:w="977" w:type="dxa"/>
          </w:tcPr>
          <w:p w:rsidR="00923E77" w:rsidRDefault="0066786F">
            <w:r>
              <w:t>0</w:t>
            </w:r>
          </w:p>
        </w:tc>
        <w:tc>
          <w:tcPr>
            <w:tcW w:w="838" w:type="dxa"/>
          </w:tcPr>
          <w:p w:rsidR="00923E77" w:rsidRDefault="0066786F">
            <w:r>
              <w:t>0</w:t>
            </w:r>
          </w:p>
        </w:tc>
        <w:tc>
          <w:tcPr>
            <w:tcW w:w="692" w:type="dxa"/>
          </w:tcPr>
          <w:p w:rsidR="00923E77" w:rsidRDefault="00923E77"/>
        </w:tc>
        <w:tc>
          <w:tcPr>
            <w:tcW w:w="692" w:type="dxa"/>
          </w:tcPr>
          <w:p w:rsidR="00923E77" w:rsidRDefault="0066786F">
            <w:r>
              <w:t>0</w:t>
            </w:r>
          </w:p>
        </w:tc>
      </w:tr>
      <w:tr w:rsidR="00923E77">
        <w:trPr>
          <w:cantSplit/>
          <w:trHeight w:val="510"/>
          <w:tblHeader/>
          <w:jc w:val="center"/>
        </w:trPr>
        <w:tc>
          <w:tcPr>
            <w:tcW w:w="1475" w:type="dxa"/>
            <w:shd w:val="clear" w:color="auto" w:fill="EAF1DD"/>
          </w:tcPr>
          <w:p w:rsidR="00923E77" w:rsidRDefault="0066786F">
            <w:r>
              <w:t xml:space="preserve">Недовољни </w:t>
            </w:r>
          </w:p>
        </w:tc>
        <w:tc>
          <w:tcPr>
            <w:tcW w:w="769" w:type="dxa"/>
          </w:tcPr>
          <w:p w:rsidR="00923E77" w:rsidRDefault="0066786F">
            <w:r>
              <w:t>0</w:t>
            </w:r>
          </w:p>
        </w:tc>
        <w:tc>
          <w:tcPr>
            <w:tcW w:w="835" w:type="dxa"/>
          </w:tcPr>
          <w:p w:rsidR="00923E77" w:rsidRDefault="0066786F">
            <w:r>
              <w:t>0</w:t>
            </w:r>
          </w:p>
        </w:tc>
        <w:tc>
          <w:tcPr>
            <w:tcW w:w="698" w:type="dxa"/>
          </w:tcPr>
          <w:p w:rsidR="00923E77" w:rsidRDefault="0066786F">
            <w:r>
              <w:t>0</w:t>
            </w:r>
          </w:p>
        </w:tc>
        <w:tc>
          <w:tcPr>
            <w:tcW w:w="837" w:type="dxa"/>
          </w:tcPr>
          <w:p w:rsidR="00923E77" w:rsidRDefault="0066786F">
            <w:r>
              <w:t>0</w:t>
            </w:r>
          </w:p>
        </w:tc>
        <w:tc>
          <w:tcPr>
            <w:tcW w:w="838" w:type="dxa"/>
          </w:tcPr>
          <w:p w:rsidR="00923E77" w:rsidRDefault="0066786F">
            <w:r>
              <w:t>0</w:t>
            </w:r>
          </w:p>
        </w:tc>
        <w:tc>
          <w:tcPr>
            <w:tcW w:w="977" w:type="dxa"/>
          </w:tcPr>
          <w:p w:rsidR="00923E77" w:rsidRDefault="0066786F">
            <w:r>
              <w:t>0</w:t>
            </w:r>
          </w:p>
        </w:tc>
        <w:tc>
          <w:tcPr>
            <w:tcW w:w="977" w:type="dxa"/>
          </w:tcPr>
          <w:p w:rsidR="00923E77" w:rsidRDefault="0066786F">
            <w:r>
              <w:t>0</w:t>
            </w:r>
          </w:p>
        </w:tc>
        <w:tc>
          <w:tcPr>
            <w:tcW w:w="838" w:type="dxa"/>
          </w:tcPr>
          <w:p w:rsidR="00923E77" w:rsidRDefault="0066786F">
            <w:r>
              <w:t>0</w:t>
            </w:r>
          </w:p>
        </w:tc>
        <w:tc>
          <w:tcPr>
            <w:tcW w:w="692" w:type="dxa"/>
          </w:tcPr>
          <w:p w:rsidR="00923E77" w:rsidRDefault="00923E77"/>
        </w:tc>
        <w:tc>
          <w:tcPr>
            <w:tcW w:w="692" w:type="dxa"/>
          </w:tcPr>
          <w:p w:rsidR="00923E77" w:rsidRDefault="0066786F">
            <w:r>
              <w:t>0</w:t>
            </w:r>
          </w:p>
        </w:tc>
      </w:tr>
      <w:tr w:rsidR="00923E77">
        <w:trPr>
          <w:cantSplit/>
          <w:trHeight w:val="510"/>
          <w:tblHeader/>
          <w:jc w:val="center"/>
        </w:trPr>
        <w:tc>
          <w:tcPr>
            <w:tcW w:w="1475" w:type="dxa"/>
            <w:shd w:val="clear" w:color="auto" w:fill="EAF1DD"/>
          </w:tcPr>
          <w:p w:rsidR="00923E77" w:rsidRDefault="0066786F">
            <w:pPr>
              <w:rPr>
                <w:b/>
              </w:rPr>
            </w:pPr>
            <w:r>
              <w:rPr>
                <w:b/>
              </w:rPr>
              <w:t xml:space="preserve">Средња оцена </w:t>
            </w:r>
          </w:p>
        </w:tc>
        <w:tc>
          <w:tcPr>
            <w:tcW w:w="769" w:type="dxa"/>
          </w:tcPr>
          <w:p w:rsidR="00923E77" w:rsidRDefault="0066786F">
            <w:r>
              <w:t>3.6o</w:t>
            </w:r>
          </w:p>
        </w:tc>
        <w:tc>
          <w:tcPr>
            <w:tcW w:w="835" w:type="dxa"/>
          </w:tcPr>
          <w:p w:rsidR="00923E77" w:rsidRDefault="0066786F">
            <w:r>
              <w:t>3,60</w:t>
            </w:r>
          </w:p>
        </w:tc>
        <w:tc>
          <w:tcPr>
            <w:tcW w:w="698" w:type="dxa"/>
          </w:tcPr>
          <w:p w:rsidR="00923E77" w:rsidRDefault="0066786F">
            <w:r>
              <w:t>3,40</w:t>
            </w:r>
          </w:p>
        </w:tc>
        <w:tc>
          <w:tcPr>
            <w:tcW w:w="837" w:type="dxa"/>
          </w:tcPr>
          <w:p w:rsidR="00923E77" w:rsidRDefault="0066786F">
            <w:r>
              <w:t>3,80</w:t>
            </w:r>
          </w:p>
        </w:tc>
        <w:tc>
          <w:tcPr>
            <w:tcW w:w="838" w:type="dxa"/>
          </w:tcPr>
          <w:p w:rsidR="00923E77" w:rsidRDefault="0066786F">
            <w:r>
              <w:t>4,60</w:t>
            </w:r>
          </w:p>
        </w:tc>
        <w:tc>
          <w:tcPr>
            <w:tcW w:w="977" w:type="dxa"/>
          </w:tcPr>
          <w:p w:rsidR="00923E77" w:rsidRDefault="0066786F">
            <w:r>
              <w:t>4,40</w:t>
            </w:r>
          </w:p>
        </w:tc>
        <w:tc>
          <w:tcPr>
            <w:tcW w:w="977" w:type="dxa"/>
          </w:tcPr>
          <w:p w:rsidR="00923E77" w:rsidRDefault="0066786F">
            <w:r>
              <w:t>4,60</w:t>
            </w:r>
          </w:p>
        </w:tc>
        <w:tc>
          <w:tcPr>
            <w:tcW w:w="838" w:type="dxa"/>
          </w:tcPr>
          <w:p w:rsidR="00923E77" w:rsidRDefault="0066786F">
            <w:pPr>
              <w:rPr>
                <w:sz w:val="20"/>
                <w:szCs w:val="20"/>
              </w:rPr>
            </w:pPr>
            <w:r>
              <w:rPr>
                <w:sz w:val="20"/>
                <w:szCs w:val="20"/>
              </w:rPr>
              <w:t>5,00</w:t>
            </w:r>
          </w:p>
        </w:tc>
        <w:tc>
          <w:tcPr>
            <w:tcW w:w="692" w:type="dxa"/>
          </w:tcPr>
          <w:p w:rsidR="00923E77" w:rsidRDefault="0066786F">
            <w:r>
              <w:t>5,00</w:t>
            </w:r>
          </w:p>
        </w:tc>
        <w:tc>
          <w:tcPr>
            <w:tcW w:w="692" w:type="dxa"/>
          </w:tcPr>
          <w:p w:rsidR="00923E77" w:rsidRDefault="0066786F">
            <w:r>
              <w:t>4,12</w:t>
            </w:r>
          </w:p>
        </w:tc>
      </w:tr>
    </w:tbl>
    <w:p w:rsidR="00923E77" w:rsidRDefault="00923E77"/>
    <w:p w:rsidR="00923E77" w:rsidRDefault="0066786F">
      <w:pPr>
        <w:tabs>
          <w:tab w:val="left" w:pos="494"/>
          <w:tab w:val="center" w:pos="4535"/>
        </w:tabs>
        <w:jc w:val="center"/>
        <w:rPr>
          <w:b/>
        </w:rPr>
      </w:pPr>
      <w:r>
        <w:rPr>
          <w:b/>
        </w:rPr>
        <w:t>ОДЕЉЕЊСКО ВЕЋЕ</w:t>
      </w:r>
    </w:p>
    <w:p w:rsidR="00923E77" w:rsidRDefault="0066786F">
      <w:pPr>
        <w:jc w:val="center"/>
        <w:rPr>
          <w:b/>
        </w:rPr>
      </w:pPr>
      <w:r>
        <w:rPr>
          <w:b/>
        </w:rPr>
        <w:t>(Табела за крај школске 2023/2024.  године)</w:t>
      </w:r>
    </w:p>
    <w:p w:rsidR="00923E77" w:rsidRDefault="0066786F">
      <w:pPr>
        <w:jc w:val="center"/>
      </w:pPr>
      <w:r>
        <w:rPr>
          <w:b/>
        </w:rPr>
        <w:t>РАЗРЕД IV</w:t>
      </w:r>
    </w:p>
    <w:p w:rsidR="00923E77" w:rsidRDefault="00923E77"/>
    <w:p w:rsidR="00923E77" w:rsidRDefault="00923E77"/>
    <w:tbl>
      <w:tblPr>
        <w:tblStyle w:val="af2"/>
        <w:tblW w:w="963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414"/>
        <w:gridCol w:w="737"/>
        <w:gridCol w:w="800"/>
        <w:gridCol w:w="669"/>
        <w:gridCol w:w="802"/>
        <w:gridCol w:w="804"/>
        <w:gridCol w:w="937"/>
        <w:gridCol w:w="937"/>
        <w:gridCol w:w="937"/>
        <w:gridCol w:w="937"/>
        <w:gridCol w:w="662"/>
      </w:tblGrid>
      <w:tr w:rsidR="00923E77" w:rsidTr="008C5C82">
        <w:trPr>
          <w:cantSplit/>
          <w:trHeight w:val="1691"/>
          <w:tblHeader/>
          <w:jc w:val="center"/>
        </w:trPr>
        <w:tc>
          <w:tcPr>
            <w:tcW w:w="1413" w:type="dxa"/>
            <w:shd w:val="clear" w:color="auto" w:fill="FDE9D9"/>
            <w:vAlign w:val="center"/>
          </w:tcPr>
          <w:p w:rsidR="00923E77" w:rsidRDefault="0066786F">
            <w:pPr>
              <w:jc w:val="center"/>
              <w:rPr>
                <w:b/>
              </w:rPr>
            </w:pPr>
            <w:r>
              <w:rPr>
                <w:b/>
              </w:rPr>
              <w:t>Разред</w:t>
            </w:r>
          </w:p>
          <w:p w:rsidR="00923E77" w:rsidRDefault="0066786F">
            <w:pPr>
              <w:jc w:val="center"/>
              <w:rPr>
                <w:b/>
              </w:rPr>
            </w:pPr>
            <w:r>
              <w:rPr>
                <w:b/>
              </w:rPr>
              <w:t>IV 1</w:t>
            </w:r>
          </w:p>
        </w:tc>
        <w:tc>
          <w:tcPr>
            <w:tcW w:w="737" w:type="dxa"/>
            <w:shd w:val="clear" w:color="auto" w:fill="FDE9D9"/>
            <w:textDirection w:val="btLr"/>
          </w:tcPr>
          <w:p w:rsidR="00923E77" w:rsidRDefault="0066786F">
            <w:pPr>
              <w:ind w:left="113" w:right="113"/>
            </w:pPr>
            <w:r>
              <w:t>Српски језик</w:t>
            </w:r>
          </w:p>
        </w:tc>
        <w:tc>
          <w:tcPr>
            <w:tcW w:w="800" w:type="dxa"/>
            <w:shd w:val="clear" w:color="auto" w:fill="FDE9D9"/>
            <w:textDirection w:val="btLr"/>
          </w:tcPr>
          <w:p w:rsidR="00923E77" w:rsidRDefault="0066786F">
            <w:pPr>
              <w:ind w:left="113" w:right="113"/>
            </w:pPr>
            <w:r>
              <w:t>Енглески језик</w:t>
            </w:r>
          </w:p>
        </w:tc>
        <w:tc>
          <w:tcPr>
            <w:tcW w:w="669" w:type="dxa"/>
            <w:shd w:val="clear" w:color="auto" w:fill="FDE9D9"/>
            <w:textDirection w:val="btLr"/>
          </w:tcPr>
          <w:p w:rsidR="00923E77" w:rsidRDefault="0066786F">
            <w:pPr>
              <w:ind w:left="113" w:right="113"/>
            </w:pPr>
            <w:r>
              <w:t>Математика</w:t>
            </w:r>
          </w:p>
        </w:tc>
        <w:tc>
          <w:tcPr>
            <w:tcW w:w="802" w:type="dxa"/>
            <w:shd w:val="clear" w:color="auto" w:fill="FDE9D9"/>
            <w:textDirection w:val="btLr"/>
          </w:tcPr>
          <w:p w:rsidR="00923E77" w:rsidRDefault="0066786F">
            <w:pPr>
              <w:ind w:left="113" w:right="113"/>
            </w:pPr>
            <w:r>
              <w:t>Природа и друштво</w:t>
            </w:r>
          </w:p>
        </w:tc>
        <w:tc>
          <w:tcPr>
            <w:tcW w:w="803" w:type="dxa"/>
            <w:shd w:val="clear" w:color="auto" w:fill="FDE9D9"/>
            <w:textDirection w:val="btLr"/>
          </w:tcPr>
          <w:p w:rsidR="00923E77" w:rsidRDefault="0066786F">
            <w:pPr>
              <w:ind w:left="113" w:right="113"/>
            </w:pPr>
            <w:r>
              <w:t>Ликовна култура</w:t>
            </w:r>
          </w:p>
        </w:tc>
        <w:tc>
          <w:tcPr>
            <w:tcW w:w="936" w:type="dxa"/>
            <w:shd w:val="clear" w:color="auto" w:fill="FDE9D9"/>
            <w:textDirection w:val="btLr"/>
          </w:tcPr>
          <w:p w:rsidR="00923E77" w:rsidRDefault="0066786F">
            <w:pPr>
              <w:ind w:left="113" w:right="113"/>
            </w:pPr>
            <w:r>
              <w:t>Музичка култура</w:t>
            </w:r>
          </w:p>
        </w:tc>
        <w:tc>
          <w:tcPr>
            <w:tcW w:w="936" w:type="dxa"/>
            <w:shd w:val="clear" w:color="auto" w:fill="FDE9D9"/>
            <w:textDirection w:val="btLr"/>
          </w:tcPr>
          <w:p w:rsidR="00923E77" w:rsidRDefault="0066786F">
            <w:pPr>
              <w:ind w:left="113" w:right="113"/>
            </w:pPr>
            <w:r>
              <w:t>Дигитални свет</w:t>
            </w:r>
          </w:p>
        </w:tc>
        <w:tc>
          <w:tcPr>
            <w:tcW w:w="936" w:type="dxa"/>
            <w:shd w:val="clear" w:color="auto" w:fill="FDE9D9"/>
            <w:textDirection w:val="btLr"/>
          </w:tcPr>
          <w:p w:rsidR="00923E77" w:rsidRDefault="0066786F">
            <w:pPr>
              <w:ind w:left="113" w:right="113"/>
            </w:pPr>
            <w:r>
              <w:t>Физичко и здравствено васпитање</w:t>
            </w:r>
          </w:p>
        </w:tc>
        <w:tc>
          <w:tcPr>
            <w:tcW w:w="936" w:type="dxa"/>
            <w:shd w:val="clear" w:color="auto" w:fill="FDE9D9"/>
            <w:textDirection w:val="btLr"/>
          </w:tcPr>
          <w:p w:rsidR="00923E77" w:rsidRDefault="0066786F">
            <w:pPr>
              <w:ind w:left="113" w:right="113"/>
            </w:pPr>
            <w:r>
              <w:t>Владање</w:t>
            </w:r>
          </w:p>
        </w:tc>
        <w:tc>
          <w:tcPr>
            <w:tcW w:w="662" w:type="dxa"/>
            <w:shd w:val="clear" w:color="auto" w:fill="FDE9D9"/>
            <w:textDirection w:val="btLr"/>
          </w:tcPr>
          <w:p w:rsidR="00923E77" w:rsidRDefault="0066786F">
            <w:pPr>
              <w:ind w:left="113" w:right="113"/>
            </w:pPr>
            <w:r>
              <w:t>Свега – број</w:t>
            </w:r>
          </w:p>
        </w:tc>
      </w:tr>
      <w:tr w:rsidR="00923E77">
        <w:trPr>
          <w:cantSplit/>
          <w:trHeight w:val="510"/>
          <w:tblHeader/>
          <w:jc w:val="center"/>
        </w:trPr>
        <w:tc>
          <w:tcPr>
            <w:tcW w:w="1413" w:type="dxa"/>
            <w:shd w:val="clear" w:color="auto" w:fill="EAF1DD"/>
          </w:tcPr>
          <w:p w:rsidR="00923E77" w:rsidRDefault="0066786F">
            <w:r>
              <w:t xml:space="preserve">Одлични </w:t>
            </w:r>
          </w:p>
        </w:tc>
        <w:tc>
          <w:tcPr>
            <w:tcW w:w="737" w:type="dxa"/>
          </w:tcPr>
          <w:p w:rsidR="00923E77" w:rsidRDefault="0066786F">
            <w:r>
              <w:t>4</w:t>
            </w:r>
          </w:p>
        </w:tc>
        <w:tc>
          <w:tcPr>
            <w:tcW w:w="800" w:type="dxa"/>
          </w:tcPr>
          <w:p w:rsidR="00923E77" w:rsidRDefault="0066786F">
            <w:r>
              <w:t>3</w:t>
            </w:r>
          </w:p>
        </w:tc>
        <w:tc>
          <w:tcPr>
            <w:tcW w:w="669" w:type="dxa"/>
          </w:tcPr>
          <w:p w:rsidR="00923E77" w:rsidRDefault="0066786F">
            <w:r>
              <w:t>4</w:t>
            </w:r>
          </w:p>
        </w:tc>
        <w:tc>
          <w:tcPr>
            <w:tcW w:w="802" w:type="dxa"/>
          </w:tcPr>
          <w:p w:rsidR="00923E77" w:rsidRDefault="0066786F">
            <w:r>
              <w:t>4</w:t>
            </w:r>
          </w:p>
        </w:tc>
        <w:tc>
          <w:tcPr>
            <w:tcW w:w="803" w:type="dxa"/>
          </w:tcPr>
          <w:p w:rsidR="00923E77" w:rsidRDefault="0066786F">
            <w:r>
              <w:t>5</w:t>
            </w:r>
          </w:p>
        </w:tc>
        <w:tc>
          <w:tcPr>
            <w:tcW w:w="936" w:type="dxa"/>
          </w:tcPr>
          <w:p w:rsidR="00923E77" w:rsidRDefault="0066786F">
            <w:r>
              <w:t>4</w:t>
            </w:r>
          </w:p>
        </w:tc>
        <w:tc>
          <w:tcPr>
            <w:tcW w:w="936" w:type="dxa"/>
          </w:tcPr>
          <w:p w:rsidR="00923E77" w:rsidRDefault="0066786F">
            <w:r>
              <w:t>4</w:t>
            </w:r>
          </w:p>
        </w:tc>
        <w:tc>
          <w:tcPr>
            <w:tcW w:w="936" w:type="dxa"/>
          </w:tcPr>
          <w:p w:rsidR="00923E77" w:rsidRDefault="0066786F">
            <w:r>
              <w:t>6</w:t>
            </w:r>
          </w:p>
        </w:tc>
        <w:tc>
          <w:tcPr>
            <w:tcW w:w="936" w:type="dxa"/>
          </w:tcPr>
          <w:p w:rsidR="00923E77" w:rsidRDefault="0066786F">
            <w:r>
              <w:t>8</w:t>
            </w:r>
          </w:p>
        </w:tc>
        <w:tc>
          <w:tcPr>
            <w:tcW w:w="662" w:type="dxa"/>
          </w:tcPr>
          <w:p w:rsidR="00923E77" w:rsidRDefault="0066786F">
            <w:r>
              <w:t>42</w:t>
            </w:r>
          </w:p>
        </w:tc>
      </w:tr>
      <w:tr w:rsidR="00923E77">
        <w:trPr>
          <w:cantSplit/>
          <w:trHeight w:val="510"/>
          <w:tblHeader/>
          <w:jc w:val="center"/>
        </w:trPr>
        <w:tc>
          <w:tcPr>
            <w:tcW w:w="1413" w:type="dxa"/>
            <w:shd w:val="clear" w:color="auto" w:fill="EAF1DD"/>
          </w:tcPr>
          <w:p w:rsidR="00923E77" w:rsidRDefault="0066786F">
            <w:r>
              <w:t xml:space="preserve">Врло добри </w:t>
            </w:r>
          </w:p>
        </w:tc>
        <w:tc>
          <w:tcPr>
            <w:tcW w:w="737" w:type="dxa"/>
          </w:tcPr>
          <w:p w:rsidR="00923E77" w:rsidRDefault="0066786F">
            <w:r>
              <w:t>0</w:t>
            </w:r>
          </w:p>
        </w:tc>
        <w:tc>
          <w:tcPr>
            <w:tcW w:w="800" w:type="dxa"/>
          </w:tcPr>
          <w:p w:rsidR="00923E77" w:rsidRDefault="0066786F">
            <w:r>
              <w:t>1</w:t>
            </w:r>
          </w:p>
        </w:tc>
        <w:tc>
          <w:tcPr>
            <w:tcW w:w="669" w:type="dxa"/>
          </w:tcPr>
          <w:p w:rsidR="00923E77" w:rsidRDefault="0066786F">
            <w:r>
              <w:t>0</w:t>
            </w:r>
          </w:p>
        </w:tc>
        <w:tc>
          <w:tcPr>
            <w:tcW w:w="802" w:type="dxa"/>
          </w:tcPr>
          <w:p w:rsidR="00923E77" w:rsidRDefault="0066786F">
            <w:r>
              <w:t>0</w:t>
            </w:r>
          </w:p>
        </w:tc>
        <w:tc>
          <w:tcPr>
            <w:tcW w:w="803" w:type="dxa"/>
          </w:tcPr>
          <w:p w:rsidR="00923E77" w:rsidRDefault="0066786F">
            <w:r>
              <w:t>3</w:t>
            </w:r>
          </w:p>
        </w:tc>
        <w:tc>
          <w:tcPr>
            <w:tcW w:w="936" w:type="dxa"/>
          </w:tcPr>
          <w:p w:rsidR="00923E77" w:rsidRDefault="0066786F">
            <w:r>
              <w:t>4</w:t>
            </w:r>
          </w:p>
        </w:tc>
        <w:tc>
          <w:tcPr>
            <w:tcW w:w="936" w:type="dxa"/>
          </w:tcPr>
          <w:p w:rsidR="00923E77" w:rsidRDefault="0066786F">
            <w:r>
              <w:t>4</w:t>
            </w:r>
          </w:p>
        </w:tc>
        <w:tc>
          <w:tcPr>
            <w:tcW w:w="936" w:type="dxa"/>
          </w:tcPr>
          <w:p w:rsidR="00923E77" w:rsidRDefault="0066786F">
            <w:r>
              <w:t>2</w:t>
            </w:r>
          </w:p>
        </w:tc>
        <w:tc>
          <w:tcPr>
            <w:tcW w:w="936" w:type="dxa"/>
          </w:tcPr>
          <w:p w:rsidR="00923E77" w:rsidRDefault="0066786F">
            <w:r>
              <w:t>0</w:t>
            </w:r>
          </w:p>
        </w:tc>
        <w:tc>
          <w:tcPr>
            <w:tcW w:w="662" w:type="dxa"/>
          </w:tcPr>
          <w:p w:rsidR="00923E77" w:rsidRDefault="0066786F">
            <w:r>
              <w:t>14</w:t>
            </w:r>
          </w:p>
        </w:tc>
      </w:tr>
      <w:tr w:rsidR="00923E77">
        <w:trPr>
          <w:cantSplit/>
          <w:trHeight w:val="510"/>
          <w:tblHeader/>
          <w:jc w:val="center"/>
        </w:trPr>
        <w:tc>
          <w:tcPr>
            <w:tcW w:w="1413" w:type="dxa"/>
            <w:shd w:val="clear" w:color="auto" w:fill="EAF1DD"/>
          </w:tcPr>
          <w:p w:rsidR="00923E77" w:rsidRDefault="0066786F">
            <w:r>
              <w:t xml:space="preserve">Добри </w:t>
            </w:r>
          </w:p>
        </w:tc>
        <w:tc>
          <w:tcPr>
            <w:tcW w:w="737" w:type="dxa"/>
          </w:tcPr>
          <w:p w:rsidR="00923E77" w:rsidRDefault="0066786F">
            <w:r>
              <w:t>3</w:t>
            </w:r>
          </w:p>
        </w:tc>
        <w:tc>
          <w:tcPr>
            <w:tcW w:w="800" w:type="dxa"/>
          </w:tcPr>
          <w:p w:rsidR="00923E77" w:rsidRDefault="0066786F">
            <w:r>
              <w:t>4</w:t>
            </w:r>
          </w:p>
        </w:tc>
        <w:tc>
          <w:tcPr>
            <w:tcW w:w="669" w:type="dxa"/>
          </w:tcPr>
          <w:p w:rsidR="00923E77" w:rsidRDefault="0066786F">
            <w:r>
              <w:t>2</w:t>
            </w:r>
          </w:p>
        </w:tc>
        <w:tc>
          <w:tcPr>
            <w:tcW w:w="802" w:type="dxa"/>
          </w:tcPr>
          <w:p w:rsidR="00923E77" w:rsidRDefault="0066786F">
            <w:r>
              <w:t>3</w:t>
            </w:r>
          </w:p>
        </w:tc>
        <w:tc>
          <w:tcPr>
            <w:tcW w:w="803" w:type="dxa"/>
          </w:tcPr>
          <w:p w:rsidR="00923E77" w:rsidRDefault="0066786F">
            <w:r>
              <w:t>0</w:t>
            </w:r>
          </w:p>
        </w:tc>
        <w:tc>
          <w:tcPr>
            <w:tcW w:w="936" w:type="dxa"/>
          </w:tcPr>
          <w:p w:rsidR="00923E77" w:rsidRDefault="0066786F">
            <w:r>
              <w:t>0</w:t>
            </w:r>
          </w:p>
        </w:tc>
        <w:tc>
          <w:tcPr>
            <w:tcW w:w="936" w:type="dxa"/>
          </w:tcPr>
          <w:p w:rsidR="00923E77" w:rsidRDefault="0066786F">
            <w:r>
              <w:t>0</w:t>
            </w:r>
          </w:p>
        </w:tc>
        <w:tc>
          <w:tcPr>
            <w:tcW w:w="936" w:type="dxa"/>
          </w:tcPr>
          <w:p w:rsidR="00923E77" w:rsidRDefault="0066786F">
            <w:r>
              <w:t>0</w:t>
            </w:r>
          </w:p>
        </w:tc>
        <w:tc>
          <w:tcPr>
            <w:tcW w:w="936" w:type="dxa"/>
          </w:tcPr>
          <w:p w:rsidR="00923E77" w:rsidRDefault="0066786F">
            <w:r>
              <w:t>0</w:t>
            </w:r>
          </w:p>
        </w:tc>
        <w:tc>
          <w:tcPr>
            <w:tcW w:w="662" w:type="dxa"/>
          </w:tcPr>
          <w:p w:rsidR="00923E77" w:rsidRDefault="0066786F">
            <w:r>
              <w:t>12</w:t>
            </w:r>
          </w:p>
        </w:tc>
      </w:tr>
      <w:tr w:rsidR="00923E77">
        <w:trPr>
          <w:cantSplit/>
          <w:trHeight w:val="510"/>
          <w:tblHeader/>
          <w:jc w:val="center"/>
        </w:trPr>
        <w:tc>
          <w:tcPr>
            <w:tcW w:w="1413" w:type="dxa"/>
            <w:shd w:val="clear" w:color="auto" w:fill="EAF1DD"/>
          </w:tcPr>
          <w:p w:rsidR="00923E77" w:rsidRDefault="0066786F">
            <w:r>
              <w:t xml:space="preserve">Довољни </w:t>
            </w:r>
          </w:p>
        </w:tc>
        <w:tc>
          <w:tcPr>
            <w:tcW w:w="737" w:type="dxa"/>
          </w:tcPr>
          <w:p w:rsidR="00923E77" w:rsidRDefault="0066786F">
            <w:r>
              <w:t>1</w:t>
            </w:r>
          </w:p>
        </w:tc>
        <w:tc>
          <w:tcPr>
            <w:tcW w:w="800" w:type="dxa"/>
          </w:tcPr>
          <w:p w:rsidR="00923E77" w:rsidRDefault="0066786F">
            <w:r>
              <w:t>0</w:t>
            </w:r>
          </w:p>
        </w:tc>
        <w:tc>
          <w:tcPr>
            <w:tcW w:w="669" w:type="dxa"/>
          </w:tcPr>
          <w:p w:rsidR="00923E77" w:rsidRDefault="0066786F">
            <w:r>
              <w:t>2</w:t>
            </w:r>
          </w:p>
        </w:tc>
        <w:tc>
          <w:tcPr>
            <w:tcW w:w="802" w:type="dxa"/>
          </w:tcPr>
          <w:p w:rsidR="00923E77" w:rsidRDefault="0066786F">
            <w:r>
              <w:t>1</w:t>
            </w:r>
          </w:p>
        </w:tc>
        <w:tc>
          <w:tcPr>
            <w:tcW w:w="803" w:type="dxa"/>
          </w:tcPr>
          <w:p w:rsidR="00923E77" w:rsidRDefault="0066786F">
            <w:r>
              <w:t>0</w:t>
            </w:r>
          </w:p>
        </w:tc>
        <w:tc>
          <w:tcPr>
            <w:tcW w:w="936" w:type="dxa"/>
          </w:tcPr>
          <w:p w:rsidR="00923E77" w:rsidRDefault="0066786F">
            <w:r>
              <w:t>0</w:t>
            </w:r>
          </w:p>
        </w:tc>
        <w:tc>
          <w:tcPr>
            <w:tcW w:w="936" w:type="dxa"/>
          </w:tcPr>
          <w:p w:rsidR="00923E77" w:rsidRDefault="0066786F">
            <w:r>
              <w:t>0</w:t>
            </w:r>
          </w:p>
        </w:tc>
        <w:tc>
          <w:tcPr>
            <w:tcW w:w="936" w:type="dxa"/>
          </w:tcPr>
          <w:p w:rsidR="00923E77" w:rsidRDefault="0066786F">
            <w:r>
              <w:t>0</w:t>
            </w:r>
          </w:p>
        </w:tc>
        <w:tc>
          <w:tcPr>
            <w:tcW w:w="936" w:type="dxa"/>
          </w:tcPr>
          <w:p w:rsidR="00923E77" w:rsidRDefault="0066786F">
            <w:r>
              <w:t>0</w:t>
            </w:r>
          </w:p>
        </w:tc>
        <w:tc>
          <w:tcPr>
            <w:tcW w:w="662" w:type="dxa"/>
          </w:tcPr>
          <w:p w:rsidR="00923E77" w:rsidRDefault="0066786F">
            <w:r>
              <w:t>4</w:t>
            </w:r>
          </w:p>
        </w:tc>
      </w:tr>
      <w:tr w:rsidR="00923E77">
        <w:trPr>
          <w:cantSplit/>
          <w:trHeight w:val="510"/>
          <w:tblHeader/>
          <w:jc w:val="center"/>
        </w:trPr>
        <w:tc>
          <w:tcPr>
            <w:tcW w:w="1413" w:type="dxa"/>
            <w:shd w:val="clear" w:color="auto" w:fill="EAF1DD"/>
          </w:tcPr>
          <w:p w:rsidR="00923E77" w:rsidRDefault="0066786F">
            <w:r>
              <w:t xml:space="preserve">Недовољни </w:t>
            </w:r>
          </w:p>
        </w:tc>
        <w:tc>
          <w:tcPr>
            <w:tcW w:w="737" w:type="dxa"/>
          </w:tcPr>
          <w:p w:rsidR="00923E77" w:rsidRDefault="0066786F">
            <w:r>
              <w:t>0</w:t>
            </w:r>
          </w:p>
        </w:tc>
        <w:tc>
          <w:tcPr>
            <w:tcW w:w="800" w:type="dxa"/>
          </w:tcPr>
          <w:p w:rsidR="00923E77" w:rsidRDefault="0066786F">
            <w:r>
              <w:t>0</w:t>
            </w:r>
          </w:p>
        </w:tc>
        <w:tc>
          <w:tcPr>
            <w:tcW w:w="669" w:type="dxa"/>
          </w:tcPr>
          <w:p w:rsidR="00923E77" w:rsidRDefault="0066786F">
            <w:r>
              <w:t>0</w:t>
            </w:r>
          </w:p>
        </w:tc>
        <w:tc>
          <w:tcPr>
            <w:tcW w:w="802" w:type="dxa"/>
          </w:tcPr>
          <w:p w:rsidR="00923E77" w:rsidRDefault="0066786F">
            <w:r>
              <w:t>0</w:t>
            </w:r>
          </w:p>
        </w:tc>
        <w:tc>
          <w:tcPr>
            <w:tcW w:w="803" w:type="dxa"/>
          </w:tcPr>
          <w:p w:rsidR="00923E77" w:rsidRDefault="0066786F">
            <w:r>
              <w:t>0</w:t>
            </w:r>
          </w:p>
        </w:tc>
        <w:tc>
          <w:tcPr>
            <w:tcW w:w="936" w:type="dxa"/>
          </w:tcPr>
          <w:p w:rsidR="00923E77" w:rsidRDefault="0066786F">
            <w:r>
              <w:t>0</w:t>
            </w:r>
          </w:p>
        </w:tc>
        <w:tc>
          <w:tcPr>
            <w:tcW w:w="936" w:type="dxa"/>
          </w:tcPr>
          <w:p w:rsidR="00923E77" w:rsidRDefault="0066786F">
            <w:r>
              <w:t>0</w:t>
            </w:r>
          </w:p>
        </w:tc>
        <w:tc>
          <w:tcPr>
            <w:tcW w:w="936" w:type="dxa"/>
          </w:tcPr>
          <w:p w:rsidR="00923E77" w:rsidRDefault="0066786F">
            <w:r>
              <w:t>0</w:t>
            </w:r>
          </w:p>
        </w:tc>
        <w:tc>
          <w:tcPr>
            <w:tcW w:w="936" w:type="dxa"/>
          </w:tcPr>
          <w:p w:rsidR="00923E77" w:rsidRDefault="0066786F">
            <w:r>
              <w:t>0</w:t>
            </w:r>
          </w:p>
        </w:tc>
        <w:tc>
          <w:tcPr>
            <w:tcW w:w="662" w:type="dxa"/>
          </w:tcPr>
          <w:p w:rsidR="00923E77" w:rsidRDefault="0066786F">
            <w:r>
              <w:t>0</w:t>
            </w:r>
          </w:p>
        </w:tc>
      </w:tr>
      <w:tr w:rsidR="00923E77">
        <w:trPr>
          <w:cantSplit/>
          <w:trHeight w:val="510"/>
          <w:tblHeader/>
          <w:jc w:val="center"/>
        </w:trPr>
        <w:tc>
          <w:tcPr>
            <w:tcW w:w="1413" w:type="dxa"/>
            <w:shd w:val="clear" w:color="auto" w:fill="EAF1DD"/>
          </w:tcPr>
          <w:p w:rsidR="00923E77" w:rsidRDefault="0066786F">
            <w:pPr>
              <w:rPr>
                <w:b/>
              </w:rPr>
            </w:pPr>
            <w:r>
              <w:rPr>
                <w:b/>
              </w:rPr>
              <w:t xml:space="preserve">Средња оцена </w:t>
            </w:r>
          </w:p>
        </w:tc>
        <w:tc>
          <w:tcPr>
            <w:tcW w:w="737" w:type="dxa"/>
          </w:tcPr>
          <w:p w:rsidR="00923E77" w:rsidRDefault="0066786F">
            <w:r>
              <w:t>3,88</w:t>
            </w:r>
          </w:p>
        </w:tc>
        <w:tc>
          <w:tcPr>
            <w:tcW w:w="800" w:type="dxa"/>
          </w:tcPr>
          <w:p w:rsidR="00923E77" w:rsidRDefault="0066786F">
            <w:r>
              <w:t>3,88</w:t>
            </w:r>
          </w:p>
        </w:tc>
        <w:tc>
          <w:tcPr>
            <w:tcW w:w="669" w:type="dxa"/>
          </w:tcPr>
          <w:p w:rsidR="00923E77" w:rsidRDefault="0066786F">
            <w:r>
              <w:t>3,75</w:t>
            </w:r>
          </w:p>
        </w:tc>
        <w:tc>
          <w:tcPr>
            <w:tcW w:w="802" w:type="dxa"/>
          </w:tcPr>
          <w:p w:rsidR="00923E77" w:rsidRDefault="0066786F">
            <w:r>
              <w:t>3,88</w:t>
            </w:r>
          </w:p>
        </w:tc>
        <w:tc>
          <w:tcPr>
            <w:tcW w:w="803" w:type="dxa"/>
          </w:tcPr>
          <w:p w:rsidR="00923E77" w:rsidRDefault="0066786F">
            <w:r>
              <w:t>4,62</w:t>
            </w:r>
          </w:p>
        </w:tc>
        <w:tc>
          <w:tcPr>
            <w:tcW w:w="936" w:type="dxa"/>
          </w:tcPr>
          <w:p w:rsidR="00923E77" w:rsidRDefault="0066786F">
            <w:r>
              <w:t>4,50</w:t>
            </w:r>
          </w:p>
        </w:tc>
        <w:tc>
          <w:tcPr>
            <w:tcW w:w="936" w:type="dxa"/>
          </w:tcPr>
          <w:p w:rsidR="00923E77" w:rsidRDefault="0066786F">
            <w:r>
              <w:t>4,50</w:t>
            </w:r>
          </w:p>
        </w:tc>
        <w:tc>
          <w:tcPr>
            <w:tcW w:w="936" w:type="dxa"/>
          </w:tcPr>
          <w:p w:rsidR="00923E77" w:rsidRDefault="0066786F">
            <w:r>
              <w:t>4,75</w:t>
            </w:r>
          </w:p>
        </w:tc>
        <w:tc>
          <w:tcPr>
            <w:tcW w:w="936" w:type="dxa"/>
          </w:tcPr>
          <w:p w:rsidR="00923E77" w:rsidRDefault="0066786F">
            <w:r>
              <w:t>5,00</w:t>
            </w:r>
          </w:p>
        </w:tc>
        <w:tc>
          <w:tcPr>
            <w:tcW w:w="662" w:type="dxa"/>
          </w:tcPr>
          <w:p w:rsidR="00923E77" w:rsidRDefault="0066786F">
            <w:r>
              <w:t>4,31</w:t>
            </w:r>
          </w:p>
        </w:tc>
      </w:tr>
    </w:tbl>
    <w:p w:rsidR="00923E77" w:rsidRDefault="00923E77"/>
    <w:p w:rsidR="00923E77" w:rsidRDefault="00923E77"/>
    <w:p w:rsidR="00923E77" w:rsidRDefault="00923E77"/>
    <w:p w:rsidR="00923E77" w:rsidRDefault="00923E77"/>
    <w:p w:rsidR="00923E77" w:rsidRDefault="00923E77"/>
    <w:p w:rsidR="00923E77" w:rsidRDefault="00923E77"/>
    <w:tbl>
      <w:tblPr>
        <w:tblStyle w:val="af3"/>
        <w:tblW w:w="963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455"/>
        <w:gridCol w:w="759"/>
        <w:gridCol w:w="824"/>
        <w:gridCol w:w="689"/>
        <w:gridCol w:w="826"/>
        <w:gridCol w:w="827"/>
        <w:gridCol w:w="964"/>
        <w:gridCol w:w="964"/>
        <w:gridCol w:w="964"/>
        <w:gridCol w:w="682"/>
        <w:gridCol w:w="682"/>
      </w:tblGrid>
      <w:tr w:rsidR="00923E77" w:rsidTr="008C5C82">
        <w:trPr>
          <w:cantSplit/>
          <w:trHeight w:val="1853"/>
          <w:tblHeader/>
          <w:jc w:val="center"/>
        </w:trPr>
        <w:tc>
          <w:tcPr>
            <w:tcW w:w="1454" w:type="dxa"/>
            <w:shd w:val="clear" w:color="auto" w:fill="FDE9D9"/>
            <w:vAlign w:val="center"/>
          </w:tcPr>
          <w:p w:rsidR="00923E77" w:rsidRDefault="0066786F">
            <w:pPr>
              <w:jc w:val="center"/>
              <w:rPr>
                <w:b/>
              </w:rPr>
            </w:pPr>
            <w:r>
              <w:rPr>
                <w:b/>
              </w:rPr>
              <w:t>Разред</w:t>
            </w:r>
          </w:p>
          <w:p w:rsidR="00923E77" w:rsidRDefault="0066786F">
            <w:pPr>
              <w:jc w:val="center"/>
              <w:rPr>
                <w:b/>
              </w:rPr>
            </w:pPr>
            <w:r>
              <w:rPr>
                <w:b/>
              </w:rPr>
              <w:t>IV 2</w:t>
            </w:r>
          </w:p>
        </w:tc>
        <w:tc>
          <w:tcPr>
            <w:tcW w:w="758" w:type="dxa"/>
            <w:shd w:val="clear" w:color="auto" w:fill="FDE9D9"/>
            <w:textDirection w:val="btLr"/>
          </w:tcPr>
          <w:p w:rsidR="00923E77" w:rsidRDefault="0066786F">
            <w:pPr>
              <w:ind w:left="113" w:right="113"/>
            </w:pPr>
            <w:r>
              <w:t>Српски језик</w:t>
            </w:r>
          </w:p>
        </w:tc>
        <w:tc>
          <w:tcPr>
            <w:tcW w:w="824" w:type="dxa"/>
            <w:shd w:val="clear" w:color="auto" w:fill="FDE9D9"/>
            <w:textDirection w:val="btLr"/>
          </w:tcPr>
          <w:p w:rsidR="00923E77" w:rsidRDefault="0066786F">
            <w:pPr>
              <w:ind w:left="113" w:right="113"/>
            </w:pPr>
            <w:r>
              <w:t>Енглески језик</w:t>
            </w:r>
          </w:p>
        </w:tc>
        <w:tc>
          <w:tcPr>
            <w:tcW w:w="689" w:type="dxa"/>
            <w:shd w:val="clear" w:color="auto" w:fill="FDE9D9"/>
            <w:textDirection w:val="btLr"/>
          </w:tcPr>
          <w:p w:rsidR="00923E77" w:rsidRDefault="0066786F">
            <w:pPr>
              <w:ind w:left="113" w:right="113"/>
            </w:pPr>
            <w:r>
              <w:t>Математика</w:t>
            </w:r>
          </w:p>
        </w:tc>
        <w:tc>
          <w:tcPr>
            <w:tcW w:w="826" w:type="dxa"/>
            <w:shd w:val="clear" w:color="auto" w:fill="FDE9D9"/>
            <w:textDirection w:val="btLr"/>
          </w:tcPr>
          <w:p w:rsidR="00923E77" w:rsidRDefault="0066786F">
            <w:pPr>
              <w:ind w:left="113" w:right="113"/>
            </w:pPr>
            <w:r>
              <w:t>Природа и друштво</w:t>
            </w:r>
          </w:p>
        </w:tc>
        <w:tc>
          <w:tcPr>
            <w:tcW w:w="827" w:type="dxa"/>
            <w:shd w:val="clear" w:color="auto" w:fill="FDE9D9"/>
            <w:textDirection w:val="btLr"/>
          </w:tcPr>
          <w:p w:rsidR="00923E77" w:rsidRDefault="0066786F">
            <w:pPr>
              <w:ind w:left="113" w:right="113"/>
            </w:pPr>
            <w:r>
              <w:t>Ликовна култура</w:t>
            </w:r>
          </w:p>
        </w:tc>
        <w:tc>
          <w:tcPr>
            <w:tcW w:w="964" w:type="dxa"/>
            <w:shd w:val="clear" w:color="auto" w:fill="FDE9D9"/>
            <w:textDirection w:val="btLr"/>
          </w:tcPr>
          <w:p w:rsidR="00923E77" w:rsidRDefault="0066786F">
            <w:pPr>
              <w:ind w:left="113" w:right="113"/>
            </w:pPr>
            <w:r>
              <w:t>Музичка култура</w:t>
            </w:r>
          </w:p>
        </w:tc>
        <w:tc>
          <w:tcPr>
            <w:tcW w:w="964" w:type="dxa"/>
            <w:shd w:val="clear" w:color="auto" w:fill="FDE9D9"/>
            <w:textDirection w:val="btLr"/>
          </w:tcPr>
          <w:p w:rsidR="00923E77" w:rsidRDefault="0066786F">
            <w:pPr>
              <w:ind w:left="113" w:right="113"/>
            </w:pPr>
            <w:r>
              <w:t>Дигитални свет</w:t>
            </w:r>
          </w:p>
        </w:tc>
        <w:tc>
          <w:tcPr>
            <w:tcW w:w="964" w:type="dxa"/>
            <w:shd w:val="clear" w:color="auto" w:fill="FDE9D9"/>
            <w:textDirection w:val="btLr"/>
          </w:tcPr>
          <w:p w:rsidR="00923E77" w:rsidRDefault="0066786F">
            <w:pPr>
              <w:ind w:left="113" w:right="113"/>
            </w:pPr>
            <w:r>
              <w:t>Физичко и здравствено васпитање</w:t>
            </w:r>
          </w:p>
        </w:tc>
        <w:tc>
          <w:tcPr>
            <w:tcW w:w="682" w:type="dxa"/>
            <w:shd w:val="clear" w:color="auto" w:fill="FDE9D9"/>
            <w:textDirection w:val="btLr"/>
          </w:tcPr>
          <w:p w:rsidR="00923E77" w:rsidRDefault="0066786F">
            <w:pPr>
              <w:ind w:left="113" w:right="113"/>
            </w:pPr>
            <w:r>
              <w:t>Владање</w:t>
            </w:r>
          </w:p>
        </w:tc>
        <w:tc>
          <w:tcPr>
            <w:tcW w:w="682" w:type="dxa"/>
            <w:shd w:val="clear" w:color="auto" w:fill="FDE9D9"/>
            <w:textDirection w:val="btLr"/>
          </w:tcPr>
          <w:p w:rsidR="00923E77" w:rsidRDefault="0066786F">
            <w:pPr>
              <w:ind w:left="113" w:right="113"/>
            </w:pPr>
            <w:r>
              <w:t>Свега - број</w:t>
            </w:r>
          </w:p>
        </w:tc>
      </w:tr>
      <w:tr w:rsidR="00923E77">
        <w:trPr>
          <w:cantSplit/>
          <w:trHeight w:val="510"/>
          <w:tblHeader/>
          <w:jc w:val="center"/>
        </w:trPr>
        <w:tc>
          <w:tcPr>
            <w:tcW w:w="1454" w:type="dxa"/>
            <w:shd w:val="clear" w:color="auto" w:fill="EAF1DD"/>
          </w:tcPr>
          <w:p w:rsidR="00923E77" w:rsidRDefault="0066786F">
            <w:r>
              <w:t xml:space="preserve">Одлични </w:t>
            </w:r>
          </w:p>
        </w:tc>
        <w:tc>
          <w:tcPr>
            <w:tcW w:w="758" w:type="dxa"/>
          </w:tcPr>
          <w:p w:rsidR="00923E77" w:rsidRDefault="00923E77">
            <w:pPr>
              <w:rPr>
                <w:color w:val="FF0000"/>
              </w:rPr>
            </w:pPr>
          </w:p>
        </w:tc>
        <w:tc>
          <w:tcPr>
            <w:tcW w:w="824" w:type="dxa"/>
          </w:tcPr>
          <w:p w:rsidR="00923E77" w:rsidRDefault="00923E77">
            <w:pPr>
              <w:rPr>
                <w:color w:val="FF0000"/>
              </w:rPr>
            </w:pPr>
          </w:p>
        </w:tc>
        <w:tc>
          <w:tcPr>
            <w:tcW w:w="689" w:type="dxa"/>
          </w:tcPr>
          <w:p w:rsidR="00923E77" w:rsidRDefault="00923E77">
            <w:pPr>
              <w:rPr>
                <w:color w:val="FF0000"/>
              </w:rPr>
            </w:pPr>
          </w:p>
        </w:tc>
        <w:tc>
          <w:tcPr>
            <w:tcW w:w="826" w:type="dxa"/>
          </w:tcPr>
          <w:p w:rsidR="00923E77" w:rsidRDefault="00923E77">
            <w:pPr>
              <w:rPr>
                <w:color w:val="FF0000"/>
              </w:rPr>
            </w:pPr>
          </w:p>
        </w:tc>
        <w:tc>
          <w:tcPr>
            <w:tcW w:w="827" w:type="dxa"/>
          </w:tcPr>
          <w:p w:rsidR="00923E77" w:rsidRDefault="0066786F">
            <w:r>
              <w:t>1</w:t>
            </w:r>
          </w:p>
        </w:tc>
        <w:tc>
          <w:tcPr>
            <w:tcW w:w="964" w:type="dxa"/>
          </w:tcPr>
          <w:p w:rsidR="00923E77" w:rsidRDefault="0066786F">
            <w:pPr>
              <w:rPr>
                <w:color w:val="FF0000"/>
              </w:rPr>
            </w:pPr>
            <w:r>
              <w:t>1</w:t>
            </w:r>
          </w:p>
        </w:tc>
        <w:tc>
          <w:tcPr>
            <w:tcW w:w="964" w:type="dxa"/>
          </w:tcPr>
          <w:p w:rsidR="00923E77" w:rsidRDefault="0066786F">
            <w:r>
              <w:t>1</w:t>
            </w:r>
          </w:p>
        </w:tc>
        <w:tc>
          <w:tcPr>
            <w:tcW w:w="964" w:type="dxa"/>
          </w:tcPr>
          <w:p w:rsidR="00923E77" w:rsidRDefault="0066786F">
            <w:pPr>
              <w:rPr>
                <w:color w:val="FF0000"/>
              </w:rPr>
            </w:pPr>
            <w:r>
              <w:t>1</w:t>
            </w:r>
          </w:p>
        </w:tc>
        <w:tc>
          <w:tcPr>
            <w:tcW w:w="682" w:type="dxa"/>
          </w:tcPr>
          <w:p w:rsidR="00923E77" w:rsidRDefault="0066786F">
            <w:r>
              <w:t>1</w:t>
            </w:r>
          </w:p>
        </w:tc>
        <w:tc>
          <w:tcPr>
            <w:tcW w:w="682" w:type="dxa"/>
          </w:tcPr>
          <w:p w:rsidR="00923E77" w:rsidRDefault="0066786F">
            <w:r>
              <w:t>5</w:t>
            </w:r>
          </w:p>
        </w:tc>
      </w:tr>
      <w:tr w:rsidR="00923E77">
        <w:trPr>
          <w:cantSplit/>
          <w:trHeight w:val="510"/>
          <w:tblHeader/>
          <w:jc w:val="center"/>
        </w:trPr>
        <w:tc>
          <w:tcPr>
            <w:tcW w:w="1454" w:type="dxa"/>
            <w:shd w:val="clear" w:color="auto" w:fill="EAF1DD"/>
          </w:tcPr>
          <w:p w:rsidR="00923E77" w:rsidRDefault="0066786F">
            <w:r>
              <w:t xml:space="preserve">Врло добри </w:t>
            </w:r>
          </w:p>
        </w:tc>
        <w:tc>
          <w:tcPr>
            <w:tcW w:w="758" w:type="dxa"/>
          </w:tcPr>
          <w:p w:rsidR="00923E77" w:rsidRDefault="0066786F">
            <w:r>
              <w:t>1</w:t>
            </w:r>
          </w:p>
        </w:tc>
        <w:tc>
          <w:tcPr>
            <w:tcW w:w="824" w:type="dxa"/>
          </w:tcPr>
          <w:p w:rsidR="00923E77" w:rsidRDefault="0066786F">
            <w:r>
              <w:t>1</w:t>
            </w:r>
          </w:p>
        </w:tc>
        <w:tc>
          <w:tcPr>
            <w:tcW w:w="689" w:type="dxa"/>
          </w:tcPr>
          <w:p w:rsidR="00923E77" w:rsidRDefault="0066786F">
            <w:r>
              <w:t>1</w:t>
            </w:r>
          </w:p>
        </w:tc>
        <w:tc>
          <w:tcPr>
            <w:tcW w:w="826" w:type="dxa"/>
          </w:tcPr>
          <w:p w:rsidR="00923E77" w:rsidRDefault="0066786F">
            <w:r>
              <w:t>1</w:t>
            </w:r>
          </w:p>
        </w:tc>
        <w:tc>
          <w:tcPr>
            <w:tcW w:w="827" w:type="dxa"/>
          </w:tcPr>
          <w:p w:rsidR="00923E77" w:rsidRDefault="00923E77">
            <w:pPr>
              <w:rPr>
                <w:color w:val="FF0000"/>
              </w:rPr>
            </w:pPr>
          </w:p>
        </w:tc>
        <w:tc>
          <w:tcPr>
            <w:tcW w:w="964" w:type="dxa"/>
          </w:tcPr>
          <w:p w:rsidR="00923E77" w:rsidRDefault="00923E77">
            <w:pPr>
              <w:rPr>
                <w:color w:val="FF0000"/>
              </w:rPr>
            </w:pPr>
          </w:p>
        </w:tc>
        <w:tc>
          <w:tcPr>
            <w:tcW w:w="964" w:type="dxa"/>
          </w:tcPr>
          <w:p w:rsidR="00923E77" w:rsidRDefault="00923E77">
            <w:pPr>
              <w:rPr>
                <w:color w:val="FF0000"/>
              </w:rPr>
            </w:pPr>
          </w:p>
        </w:tc>
        <w:tc>
          <w:tcPr>
            <w:tcW w:w="964" w:type="dxa"/>
          </w:tcPr>
          <w:p w:rsidR="00923E77" w:rsidRDefault="00923E77">
            <w:pPr>
              <w:rPr>
                <w:color w:val="FF0000"/>
              </w:rPr>
            </w:pPr>
          </w:p>
        </w:tc>
        <w:tc>
          <w:tcPr>
            <w:tcW w:w="682" w:type="dxa"/>
          </w:tcPr>
          <w:p w:rsidR="00923E77" w:rsidRDefault="00923E77"/>
        </w:tc>
        <w:tc>
          <w:tcPr>
            <w:tcW w:w="682" w:type="dxa"/>
          </w:tcPr>
          <w:p w:rsidR="00923E77" w:rsidRDefault="0066786F">
            <w:r>
              <w:t>4</w:t>
            </w:r>
          </w:p>
        </w:tc>
      </w:tr>
      <w:tr w:rsidR="00923E77">
        <w:trPr>
          <w:cantSplit/>
          <w:trHeight w:val="510"/>
          <w:tblHeader/>
          <w:jc w:val="center"/>
        </w:trPr>
        <w:tc>
          <w:tcPr>
            <w:tcW w:w="1454" w:type="dxa"/>
            <w:shd w:val="clear" w:color="auto" w:fill="EAF1DD"/>
          </w:tcPr>
          <w:p w:rsidR="00923E77" w:rsidRDefault="0066786F">
            <w:r>
              <w:t xml:space="preserve">Добри </w:t>
            </w:r>
          </w:p>
        </w:tc>
        <w:tc>
          <w:tcPr>
            <w:tcW w:w="758" w:type="dxa"/>
          </w:tcPr>
          <w:p w:rsidR="00923E77" w:rsidRDefault="00923E77">
            <w:pPr>
              <w:rPr>
                <w:color w:val="FF0000"/>
              </w:rPr>
            </w:pPr>
          </w:p>
        </w:tc>
        <w:tc>
          <w:tcPr>
            <w:tcW w:w="824" w:type="dxa"/>
          </w:tcPr>
          <w:p w:rsidR="00923E77" w:rsidRDefault="00923E77">
            <w:pPr>
              <w:rPr>
                <w:color w:val="FF0000"/>
              </w:rPr>
            </w:pPr>
          </w:p>
        </w:tc>
        <w:tc>
          <w:tcPr>
            <w:tcW w:w="689" w:type="dxa"/>
          </w:tcPr>
          <w:p w:rsidR="00923E77" w:rsidRDefault="00923E77">
            <w:pPr>
              <w:rPr>
                <w:color w:val="FF0000"/>
              </w:rPr>
            </w:pPr>
          </w:p>
        </w:tc>
        <w:tc>
          <w:tcPr>
            <w:tcW w:w="826" w:type="dxa"/>
          </w:tcPr>
          <w:p w:rsidR="00923E77" w:rsidRDefault="00923E77">
            <w:pPr>
              <w:rPr>
                <w:color w:val="FF0000"/>
              </w:rPr>
            </w:pPr>
          </w:p>
        </w:tc>
        <w:tc>
          <w:tcPr>
            <w:tcW w:w="827" w:type="dxa"/>
          </w:tcPr>
          <w:p w:rsidR="00923E77" w:rsidRDefault="00923E77">
            <w:pPr>
              <w:rPr>
                <w:color w:val="FF0000"/>
              </w:rPr>
            </w:pPr>
          </w:p>
        </w:tc>
        <w:tc>
          <w:tcPr>
            <w:tcW w:w="964" w:type="dxa"/>
          </w:tcPr>
          <w:p w:rsidR="00923E77" w:rsidRDefault="00923E77">
            <w:pPr>
              <w:rPr>
                <w:color w:val="FF0000"/>
              </w:rPr>
            </w:pPr>
          </w:p>
        </w:tc>
        <w:tc>
          <w:tcPr>
            <w:tcW w:w="964" w:type="dxa"/>
          </w:tcPr>
          <w:p w:rsidR="00923E77" w:rsidRDefault="00923E77">
            <w:pPr>
              <w:rPr>
                <w:color w:val="FF0000"/>
              </w:rPr>
            </w:pPr>
          </w:p>
        </w:tc>
        <w:tc>
          <w:tcPr>
            <w:tcW w:w="964" w:type="dxa"/>
          </w:tcPr>
          <w:p w:rsidR="00923E77" w:rsidRDefault="00923E77">
            <w:pPr>
              <w:rPr>
                <w:color w:val="FF0000"/>
              </w:rPr>
            </w:pPr>
          </w:p>
        </w:tc>
        <w:tc>
          <w:tcPr>
            <w:tcW w:w="682" w:type="dxa"/>
          </w:tcPr>
          <w:p w:rsidR="00923E77" w:rsidRDefault="00923E77">
            <w:pPr>
              <w:rPr>
                <w:color w:val="FF0000"/>
              </w:rPr>
            </w:pPr>
          </w:p>
        </w:tc>
        <w:tc>
          <w:tcPr>
            <w:tcW w:w="682" w:type="dxa"/>
          </w:tcPr>
          <w:p w:rsidR="00923E77" w:rsidRDefault="00923E77">
            <w:pPr>
              <w:rPr>
                <w:color w:val="FF0000"/>
              </w:rPr>
            </w:pPr>
          </w:p>
        </w:tc>
      </w:tr>
      <w:tr w:rsidR="00923E77">
        <w:trPr>
          <w:cantSplit/>
          <w:trHeight w:val="510"/>
          <w:tblHeader/>
          <w:jc w:val="center"/>
        </w:trPr>
        <w:tc>
          <w:tcPr>
            <w:tcW w:w="1454" w:type="dxa"/>
            <w:shd w:val="clear" w:color="auto" w:fill="EAF1DD"/>
          </w:tcPr>
          <w:p w:rsidR="00923E77" w:rsidRDefault="0066786F">
            <w:r>
              <w:t xml:space="preserve">Довољни </w:t>
            </w:r>
          </w:p>
        </w:tc>
        <w:tc>
          <w:tcPr>
            <w:tcW w:w="758" w:type="dxa"/>
          </w:tcPr>
          <w:p w:rsidR="00923E77" w:rsidRDefault="00923E77">
            <w:pPr>
              <w:rPr>
                <w:color w:val="FF0000"/>
              </w:rPr>
            </w:pPr>
          </w:p>
        </w:tc>
        <w:tc>
          <w:tcPr>
            <w:tcW w:w="824" w:type="dxa"/>
          </w:tcPr>
          <w:p w:rsidR="00923E77" w:rsidRDefault="00923E77">
            <w:pPr>
              <w:rPr>
                <w:color w:val="FF0000"/>
              </w:rPr>
            </w:pPr>
          </w:p>
        </w:tc>
        <w:tc>
          <w:tcPr>
            <w:tcW w:w="689" w:type="dxa"/>
          </w:tcPr>
          <w:p w:rsidR="00923E77" w:rsidRDefault="00923E77">
            <w:pPr>
              <w:rPr>
                <w:color w:val="FF0000"/>
              </w:rPr>
            </w:pPr>
          </w:p>
        </w:tc>
        <w:tc>
          <w:tcPr>
            <w:tcW w:w="826" w:type="dxa"/>
          </w:tcPr>
          <w:p w:rsidR="00923E77" w:rsidRDefault="00923E77">
            <w:pPr>
              <w:rPr>
                <w:color w:val="FF0000"/>
              </w:rPr>
            </w:pPr>
          </w:p>
        </w:tc>
        <w:tc>
          <w:tcPr>
            <w:tcW w:w="827" w:type="dxa"/>
          </w:tcPr>
          <w:p w:rsidR="00923E77" w:rsidRDefault="00923E77">
            <w:pPr>
              <w:rPr>
                <w:color w:val="FF0000"/>
              </w:rPr>
            </w:pPr>
          </w:p>
        </w:tc>
        <w:tc>
          <w:tcPr>
            <w:tcW w:w="964" w:type="dxa"/>
          </w:tcPr>
          <w:p w:rsidR="00923E77" w:rsidRDefault="00923E77">
            <w:pPr>
              <w:rPr>
                <w:color w:val="FF0000"/>
              </w:rPr>
            </w:pPr>
          </w:p>
        </w:tc>
        <w:tc>
          <w:tcPr>
            <w:tcW w:w="964" w:type="dxa"/>
          </w:tcPr>
          <w:p w:rsidR="00923E77" w:rsidRDefault="00923E77">
            <w:pPr>
              <w:rPr>
                <w:color w:val="FF0000"/>
              </w:rPr>
            </w:pPr>
          </w:p>
        </w:tc>
        <w:tc>
          <w:tcPr>
            <w:tcW w:w="964" w:type="dxa"/>
          </w:tcPr>
          <w:p w:rsidR="00923E77" w:rsidRDefault="00923E77">
            <w:pPr>
              <w:rPr>
                <w:color w:val="FF0000"/>
              </w:rPr>
            </w:pPr>
          </w:p>
        </w:tc>
        <w:tc>
          <w:tcPr>
            <w:tcW w:w="682" w:type="dxa"/>
          </w:tcPr>
          <w:p w:rsidR="00923E77" w:rsidRDefault="00923E77">
            <w:pPr>
              <w:rPr>
                <w:color w:val="FF0000"/>
              </w:rPr>
            </w:pPr>
          </w:p>
        </w:tc>
        <w:tc>
          <w:tcPr>
            <w:tcW w:w="682" w:type="dxa"/>
          </w:tcPr>
          <w:p w:rsidR="00923E77" w:rsidRDefault="00923E77">
            <w:pPr>
              <w:rPr>
                <w:color w:val="FF0000"/>
              </w:rPr>
            </w:pPr>
          </w:p>
        </w:tc>
      </w:tr>
      <w:tr w:rsidR="00923E77">
        <w:trPr>
          <w:cantSplit/>
          <w:trHeight w:val="510"/>
          <w:tblHeader/>
          <w:jc w:val="center"/>
        </w:trPr>
        <w:tc>
          <w:tcPr>
            <w:tcW w:w="1454" w:type="dxa"/>
            <w:shd w:val="clear" w:color="auto" w:fill="EAF1DD"/>
          </w:tcPr>
          <w:p w:rsidR="00923E77" w:rsidRDefault="0066786F">
            <w:r>
              <w:t xml:space="preserve">Недовољни </w:t>
            </w:r>
          </w:p>
        </w:tc>
        <w:tc>
          <w:tcPr>
            <w:tcW w:w="758" w:type="dxa"/>
          </w:tcPr>
          <w:p w:rsidR="00923E77" w:rsidRDefault="00923E77">
            <w:pPr>
              <w:rPr>
                <w:color w:val="FF0000"/>
              </w:rPr>
            </w:pPr>
          </w:p>
        </w:tc>
        <w:tc>
          <w:tcPr>
            <w:tcW w:w="824" w:type="dxa"/>
          </w:tcPr>
          <w:p w:rsidR="00923E77" w:rsidRDefault="00923E77">
            <w:pPr>
              <w:rPr>
                <w:color w:val="FF0000"/>
              </w:rPr>
            </w:pPr>
          </w:p>
        </w:tc>
        <w:tc>
          <w:tcPr>
            <w:tcW w:w="689" w:type="dxa"/>
          </w:tcPr>
          <w:p w:rsidR="00923E77" w:rsidRDefault="00923E77">
            <w:pPr>
              <w:rPr>
                <w:color w:val="FF0000"/>
              </w:rPr>
            </w:pPr>
          </w:p>
        </w:tc>
        <w:tc>
          <w:tcPr>
            <w:tcW w:w="826" w:type="dxa"/>
          </w:tcPr>
          <w:p w:rsidR="00923E77" w:rsidRDefault="00923E77">
            <w:pPr>
              <w:rPr>
                <w:color w:val="FF0000"/>
              </w:rPr>
            </w:pPr>
          </w:p>
        </w:tc>
        <w:tc>
          <w:tcPr>
            <w:tcW w:w="827" w:type="dxa"/>
          </w:tcPr>
          <w:p w:rsidR="00923E77" w:rsidRDefault="00923E77">
            <w:pPr>
              <w:rPr>
                <w:color w:val="FF0000"/>
              </w:rPr>
            </w:pPr>
          </w:p>
        </w:tc>
        <w:tc>
          <w:tcPr>
            <w:tcW w:w="964" w:type="dxa"/>
          </w:tcPr>
          <w:p w:rsidR="00923E77" w:rsidRDefault="00923E77">
            <w:pPr>
              <w:rPr>
                <w:color w:val="FF0000"/>
              </w:rPr>
            </w:pPr>
          </w:p>
        </w:tc>
        <w:tc>
          <w:tcPr>
            <w:tcW w:w="964" w:type="dxa"/>
          </w:tcPr>
          <w:p w:rsidR="00923E77" w:rsidRDefault="00923E77">
            <w:pPr>
              <w:rPr>
                <w:color w:val="FF0000"/>
              </w:rPr>
            </w:pPr>
          </w:p>
        </w:tc>
        <w:tc>
          <w:tcPr>
            <w:tcW w:w="964" w:type="dxa"/>
          </w:tcPr>
          <w:p w:rsidR="00923E77" w:rsidRDefault="00923E77">
            <w:pPr>
              <w:rPr>
                <w:color w:val="FF0000"/>
              </w:rPr>
            </w:pPr>
          </w:p>
        </w:tc>
        <w:tc>
          <w:tcPr>
            <w:tcW w:w="682" w:type="dxa"/>
          </w:tcPr>
          <w:p w:rsidR="00923E77" w:rsidRDefault="00923E77">
            <w:pPr>
              <w:rPr>
                <w:color w:val="FF0000"/>
              </w:rPr>
            </w:pPr>
          </w:p>
        </w:tc>
        <w:tc>
          <w:tcPr>
            <w:tcW w:w="682" w:type="dxa"/>
          </w:tcPr>
          <w:p w:rsidR="00923E77" w:rsidRDefault="00923E77">
            <w:pPr>
              <w:rPr>
                <w:color w:val="FF0000"/>
              </w:rPr>
            </w:pPr>
          </w:p>
        </w:tc>
      </w:tr>
      <w:tr w:rsidR="00923E77">
        <w:trPr>
          <w:cantSplit/>
          <w:trHeight w:val="510"/>
          <w:tblHeader/>
          <w:jc w:val="center"/>
        </w:trPr>
        <w:tc>
          <w:tcPr>
            <w:tcW w:w="1454" w:type="dxa"/>
            <w:shd w:val="clear" w:color="auto" w:fill="EAF1DD"/>
          </w:tcPr>
          <w:p w:rsidR="00923E77" w:rsidRDefault="0066786F">
            <w:pPr>
              <w:rPr>
                <w:b/>
              </w:rPr>
            </w:pPr>
            <w:r>
              <w:rPr>
                <w:b/>
              </w:rPr>
              <w:t xml:space="preserve">Средња оцена </w:t>
            </w:r>
          </w:p>
        </w:tc>
        <w:tc>
          <w:tcPr>
            <w:tcW w:w="758" w:type="dxa"/>
          </w:tcPr>
          <w:p w:rsidR="00923E77" w:rsidRDefault="0066786F">
            <w:r>
              <w:t>4.00</w:t>
            </w:r>
          </w:p>
        </w:tc>
        <w:tc>
          <w:tcPr>
            <w:tcW w:w="824" w:type="dxa"/>
          </w:tcPr>
          <w:p w:rsidR="00923E77" w:rsidRDefault="0066786F">
            <w:pPr>
              <w:rPr>
                <w:color w:val="FF0000"/>
              </w:rPr>
            </w:pPr>
            <w:r>
              <w:t>4.00</w:t>
            </w:r>
          </w:p>
        </w:tc>
        <w:tc>
          <w:tcPr>
            <w:tcW w:w="689" w:type="dxa"/>
          </w:tcPr>
          <w:p w:rsidR="00923E77" w:rsidRDefault="0066786F">
            <w:pPr>
              <w:rPr>
                <w:color w:val="FF0000"/>
              </w:rPr>
            </w:pPr>
            <w:r>
              <w:t>4.00</w:t>
            </w:r>
          </w:p>
        </w:tc>
        <w:tc>
          <w:tcPr>
            <w:tcW w:w="826" w:type="dxa"/>
          </w:tcPr>
          <w:p w:rsidR="00923E77" w:rsidRDefault="0066786F">
            <w:pPr>
              <w:rPr>
                <w:color w:val="FF0000"/>
              </w:rPr>
            </w:pPr>
            <w:r>
              <w:t>4.00</w:t>
            </w:r>
          </w:p>
        </w:tc>
        <w:tc>
          <w:tcPr>
            <w:tcW w:w="827" w:type="dxa"/>
          </w:tcPr>
          <w:p w:rsidR="00923E77" w:rsidRDefault="0066786F">
            <w:r>
              <w:t>5.00</w:t>
            </w:r>
          </w:p>
        </w:tc>
        <w:tc>
          <w:tcPr>
            <w:tcW w:w="964" w:type="dxa"/>
          </w:tcPr>
          <w:p w:rsidR="00923E77" w:rsidRDefault="0066786F">
            <w:pPr>
              <w:rPr>
                <w:color w:val="FF0000"/>
              </w:rPr>
            </w:pPr>
            <w:r>
              <w:t>5.00</w:t>
            </w:r>
          </w:p>
        </w:tc>
        <w:tc>
          <w:tcPr>
            <w:tcW w:w="964" w:type="dxa"/>
          </w:tcPr>
          <w:p w:rsidR="00923E77" w:rsidRDefault="0066786F">
            <w:r>
              <w:t>5,00</w:t>
            </w:r>
          </w:p>
        </w:tc>
        <w:tc>
          <w:tcPr>
            <w:tcW w:w="964" w:type="dxa"/>
          </w:tcPr>
          <w:p w:rsidR="00923E77" w:rsidRDefault="0066786F">
            <w:pPr>
              <w:rPr>
                <w:color w:val="FF0000"/>
              </w:rPr>
            </w:pPr>
            <w:r>
              <w:t>5.00</w:t>
            </w:r>
          </w:p>
        </w:tc>
        <w:tc>
          <w:tcPr>
            <w:tcW w:w="682" w:type="dxa"/>
          </w:tcPr>
          <w:p w:rsidR="00923E77" w:rsidRDefault="0066786F">
            <w:r>
              <w:t>5,00</w:t>
            </w:r>
          </w:p>
        </w:tc>
        <w:tc>
          <w:tcPr>
            <w:tcW w:w="682" w:type="dxa"/>
          </w:tcPr>
          <w:p w:rsidR="00923E77" w:rsidRDefault="0066786F">
            <w:r>
              <w:t>4,56</w:t>
            </w:r>
          </w:p>
        </w:tc>
      </w:tr>
    </w:tbl>
    <w:p w:rsidR="00923E77" w:rsidRDefault="00923E77"/>
    <w:p w:rsidR="00923E77" w:rsidRDefault="00923E77"/>
    <w:p w:rsidR="00923E77" w:rsidRDefault="00923E77"/>
    <w:p w:rsidR="00923E77" w:rsidRDefault="00923E77"/>
    <w:p w:rsidR="00923E77" w:rsidRDefault="00923E77">
      <w:pPr>
        <w:pBdr>
          <w:top w:val="nil"/>
          <w:left w:val="nil"/>
          <w:bottom w:val="nil"/>
          <w:right w:val="nil"/>
          <w:between w:val="nil"/>
        </w:pBdr>
        <w:rPr>
          <w:color w:val="000000"/>
        </w:rPr>
      </w:pPr>
    </w:p>
    <w:p w:rsidR="00923E77" w:rsidRDefault="00923E77"/>
    <w:tbl>
      <w:tblPr>
        <w:tblStyle w:val="af4"/>
        <w:tblW w:w="935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433"/>
        <w:gridCol w:w="747"/>
        <w:gridCol w:w="812"/>
        <w:gridCol w:w="678"/>
        <w:gridCol w:w="814"/>
        <w:gridCol w:w="815"/>
        <w:gridCol w:w="950"/>
        <w:gridCol w:w="950"/>
        <w:gridCol w:w="815"/>
        <w:gridCol w:w="672"/>
        <w:gridCol w:w="672"/>
      </w:tblGrid>
      <w:tr w:rsidR="00923E77" w:rsidTr="008C5C82">
        <w:trPr>
          <w:cantSplit/>
          <w:trHeight w:val="2498"/>
          <w:tblHeader/>
          <w:jc w:val="center"/>
        </w:trPr>
        <w:tc>
          <w:tcPr>
            <w:tcW w:w="1433" w:type="dxa"/>
            <w:shd w:val="clear" w:color="auto" w:fill="FDE9D9"/>
            <w:vAlign w:val="center"/>
          </w:tcPr>
          <w:p w:rsidR="00923E77" w:rsidRDefault="0066786F">
            <w:pPr>
              <w:jc w:val="center"/>
              <w:rPr>
                <w:b/>
              </w:rPr>
            </w:pPr>
            <w:r>
              <w:rPr>
                <w:b/>
              </w:rPr>
              <w:t>Разред</w:t>
            </w:r>
          </w:p>
          <w:p w:rsidR="00923E77" w:rsidRDefault="0066786F">
            <w:pPr>
              <w:jc w:val="center"/>
              <w:rPr>
                <w:b/>
              </w:rPr>
            </w:pPr>
            <w:r>
              <w:rPr>
                <w:b/>
              </w:rPr>
              <w:t xml:space="preserve"> IV 4</w:t>
            </w:r>
          </w:p>
        </w:tc>
        <w:tc>
          <w:tcPr>
            <w:tcW w:w="747" w:type="dxa"/>
            <w:shd w:val="clear" w:color="auto" w:fill="FDE9D9"/>
            <w:textDirection w:val="btLr"/>
          </w:tcPr>
          <w:p w:rsidR="00923E77" w:rsidRDefault="0066786F">
            <w:pPr>
              <w:ind w:left="113" w:right="113"/>
            </w:pPr>
            <w:r>
              <w:t>Српски језик</w:t>
            </w:r>
          </w:p>
        </w:tc>
        <w:tc>
          <w:tcPr>
            <w:tcW w:w="811" w:type="dxa"/>
            <w:shd w:val="clear" w:color="auto" w:fill="FDE9D9"/>
            <w:textDirection w:val="btLr"/>
          </w:tcPr>
          <w:p w:rsidR="00923E77" w:rsidRDefault="0066786F">
            <w:pPr>
              <w:ind w:left="113" w:right="113"/>
            </w:pPr>
            <w:r>
              <w:t>Енглески језик</w:t>
            </w:r>
          </w:p>
        </w:tc>
        <w:tc>
          <w:tcPr>
            <w:tcW w:w="678" w:type="dxa"/>
            <w:shd w:val="clear" w:color="auto" w:fill="FDE9D9"/>
            <w:textDirection w:val="btLr"/>
          </w:tcPr>
          <w:p w:rsidR="00923E77" w:rsidRDefault="0066786F">
            <w:pPr>
              <w:ind w:left="113" w:right="113"/>
            </w:pPr>
            <w:r>
              <w:t>Математика</w:t>
            </w:r>
          </w:p>
        </w:tc>
        <w:tc>
          <w:tcPr>
            <w:tcW w:w="813" w:type="dxa"/>
            <w:shd w:val="clear" w:color="auto" w:fill="FDE9D9"/>
            <w:textDirection w:val="btLr"/>
          </w:tcPr>
          <w:p w:rsidR="00923E77" w:rsidRDefault="0066786F">
            <w:pPr>
              <w:ind w:left="113" w:right="113"/>
            </w:pPr>
            <w:r>
              <w:t>Природа и друштво</w:t>
            </w:r>
          </w:p>
        </w:tc>
        <w:tc>
          <w:tcPr>
            <w:tcW w:w="814" w:type="dxa"/>
            <w:shd w:val="clear" w:color="auto" w:fill="FDE9D9"/>
            <w:textDirection w:val="btLr"/>
          </w:tcPr>
          <w:p w:rsidR="00923E77" w:rsidRDefault="0066786F">
            <w:pPr>
              <w:ind w:left="113" w:right="113"/>
            </w:pPr>
            <w:r>
              <w:t>Ликивна култура</w:t>
            </w:r>
          </w:p>
        </w:tc>
        <w:tc>
          <w:tcPr>
            <w:tcW w:w="949" w:type="dxa"/>
            <w:shd w:val="clear" w:color="auto" w:fill="FDE9D9"/>
            <w:textDirection w:val="btLr"/>
          </w:tcPr>
          <w:p w:rsidR="00923E77" w:rsidRDefault="0066786F">
            <w:pPr>
              <w:ind w:left="113" w:right="113"/>
            </w:pPr>
            <w:r>
              <w:t>Музичка култура</w:t>
            </w:r>
          </w:p>
        </w:tc>
        <w:tc>
          <w:tcPr>
            <w:tcW w:w="949" w:type="dxa"/>
            <w:shd w:val="clear" w:color="auto" w:fill="FDE9D9"/>
            <w:textDirection w:val="btLr"/>
          </w:tcPr>
          <w:p w:rsidR="00923E77" w:rsidRDefault="0066786F">
            <w:pPr>
              <w:ind w:left="113" w:right="113"/>
            </w:pPr>
            <w:r>
              <w:t>Физичко и здравствено васпитање</w:t>
            </w:r>
          </w:p>
        </w:tc>
        <w:tc>
          <w:tcPr>
            <w:tcW w:w="814" w:type="dxa"/>
            <w:shd w:val="clear" w:color="auto" w:fill="FDE9D9"/>
            <w:textDirection w:val="btLr"/>
          </w:tcPr>
          <w:p w:rsidR="00923E77" w:rsidRDefault="0066786F">
            <w:pPr>
              <w:ind w:left="113" w:right="113"/>
            </w:pPr>
            <w:r>
              <w:t>Дигитални свет</w:t>
            </w:r>
          </w:p>
        </w:tc>
        <w:tc>
          <w:tcPr>
            <w:tcW w:w="672" w:type="dxa"/>
            <w:shd w:val="clear" w:color="auto" w:fill="FDE9D9"/>
            <w:textDirection w:val="btLr"/>
          </w:tcPr>
          <w:p w:rsidR="00923E77" w:rsidRDefault="0066786F">
            <w:pPr>
              <w:ind w:left="113" w:right="113"/>
            </w:pPr>
            <w:r>
              <w:t>Владање</w:t>
            </w:r>
          </w:p>
        </w:tc>
        <w:tc>
          <w:tcPr>
            <w:tcW w:w="672" w:type="dxa"/>
            <w:shd w:val="clear" w:color="auto" w:fill="FDE9D9"/>
            <w:textDirection w:val="btLr"/>
          </w:tcPr>
          <w:p w:rsidR="00923E77" w:rsidRDefault="0066786F">
            <w:pPr>
              <w:ind w:left="113" w:right="113"/>
            </w:pPr>
            <w:r>
              <w:t>Свега – број</w:t>
            </w:r>
          </w:p>
        </w:tc>
      </w:tr>
      <w:tr w:rsidR="00923E77">
        <w:trPr>
          <w:cantSplit/>
          <w:trHeight w:val="510"/>
          <w:tblHeader/>
          <w:jc w:val="center"/>
        </w:trPr>
        <w:tc>
          <w:tcPr>
            <w:tcW w:w="1433" w:type="dxa"/>
            <w:shd w:val="clear" w:color="auto" w:fill="EAF1DD"/>
          </w:tcPr>
          <w:p w:rsidR="00923E77" w:rsidRDefault="0066786F">
            <w:r>
              <w:t xml:space="preserve">Одлични </w:t>
            </w:r>
          </w:p>
        </w:tc>
        <w:tc>
          <w:tcPr>
            <w:tcW w:w="747" w:type="dxa"/>
          </w:tcPr>
          <w:p w:rsidR="00923E77" w:rsidRDefault="0066786F">
            <w:r>
              <w:t>2</w:t>
            </w:r>
          </w:p>
        </w:tc>
        <w:tc>
          <w:tcPr>
            <w:tcW w:w="811" w:type="dxa"/>
          </w:tcPr>
          <w:p w:rsidR="00923E77" w:rsidRDefault="0066786F">
            <w:r>
              <w:t>2</w:t>
            </w:r>
          </w:p>
        </w:tc>
        <w:tc>
          <w:tcPr>
            <w:tcW w:w="678" w:type="dxa"/>
          </w:tcPr>
          <w:p w:rsidR="00923E77" w:rsidRDefault="0066786F">
            <w:r>
              <w:t>1</w:t>
            </w:r>
          </w:p>
        </w:tc>
        <w:tc>
          <w:tcPr>
            <w:tcW w:w="813" w:type="dxa"/>
          </w:tcPr>
          <w:p w:rsidR="00923E77" w:rsidRDefault="0066786F">
            <w:r>
              <w:t>2</w:t>
            </w:r>
          </w:p>
        </w:tc>
        <w:tc>
          <w:tcPr>
            <w:tcW w:w="814" w:type="dxa"/>
          </w:tcPr>
          <w:p w:rsidR="00923E77" w:rsidRDefault="0066786F">
            <w:r>
              <w:t>3</w:t>
            </w:r>
          </w:p>
        </w:tc>
        <w:tc>
          <w:tcPr>
            <w:tcW w:w="949" w:type="dxa"/>
          </w:tcPr>
          <w:p w:rsidR="00923E77" w:rsidRDefault="0066786F">
            <w:r>
              <w:t>3</w:t>
            </w:r>
          </w:p>
        </w:tc>
        <w:tc>
          <w:tcPr>
            <w:tcW w:w="949" w:type="dxa"/>
          </w:tcPr>
          <w:p w:rsidR="00923E77" w:rsidRDefault="0066786F">
            <w:r>
              <w:t>3</w:t>
            </w:r>
          </w:p>
        </w:tc>
        <w:tc>
          <w:tcPr>
            <w:tcW w:w="814" w:type="dxa"/>
          </w:tcPr>
          <w:p w:rsidR="00923E77" w:rsidRDefault="0066786F">
            <w:r>
              <w:t>3</w:t>
            </w:r>
          </w:p>
        </w:tc>
        <w:tc>
          <w:tcPr>
            <w:tcW w:w="672" w:type="dxa"/>
          </w:tcPr>
          <w:p w:rsidR="00923E77" w:rsidRDefault="0066786F">
            <w:r>
              <w:t>5</w:t>
            </w:r>
          </w:p>
        </w:tc>
        <w:tc>
          <w:tcPr>
            <w:tcW w:w="672" w:type="dxa"/>
          </w:tcPr>
          <w:p w:rsidR="00923E77" w:rsidRDefault="0066786F">
            <w:r>
              <w:t>19</w:t>
            </w:r>
          </w:p>
        </w:tc>
      </w:tr>
      <w:tr w:rsidR="00923E77">
        <w:trPr>
          <w:cantSplit/>
          <w:trHeight w:val="510"/>
          <w:tblHeader/>
          <w:jc w:val="center"/>
        </w:trPr>
        <w:tc>
          <w:tcPr>
            <w:tcW w:w="1433" w:type="dxa"/>
            <w:shd w:val="clear" w:color="auto" w:fill="EAF1DD"/>
          </w:tcPr>
          <w:p w:rsidR="00923E77" w:rsidRDefault="0066786F">
            <w:r>
              <w:t xml:space="preserve">Врло добри </w:t>
            </w:r>
          </w:p>
        </w:tc>
        <w:tc>
          <w:tcPr>
            <w:tcW w:w="747" w:type="dxa"/>
          </w:tcPr>
          <w:p w:rsidR="00923E77" w:rsidRDefault="0066786F">
            <w:r>
              <w:t>1</w:t>
            </w:r>
          </w:p>
        </w:tc>
        <w:tc>
          <w:tcPr>
            <w:tcW w:w="811" w:type="dxa"/>
          </w:tcPr>
          <w:p w:rsidR="00923E77" w:rsidRDefault="0066786F">
            <w:r>
              <w:t>1</w:t>
            </w:r>
          </w:p>
        </w:tc>
        <w:tc>
          <w:tcPr>
            <w:tcW w:w="678" w:type="dxa"/>
          </w:tcPr>
          <w:p w:rsidR="00923E77" w:rsidRDefault="0066786F">
            <w:r>
              <w:t>1</w:t>
            </w:r>
          </w:p>
        </w:tc>
        <w:tc>
          <w:tcPr>
            <w:tcW w:w="813" w:type="dxa"/>
          </w:tcPr>
          <w:p w:rsidR="00923E77" w:rsidRDefault="0066786F">
            <w:r>
              <w:t>1</w:t>
            </w:r>
          </w:p>
        </w:tc>
        <w:tc>
          <w:tcPr>
            <w:tcW w:w="814" w:type="dxa"/>
          </w:tcPr>
          <w:p w:rsidR="00923E77" w:rsidRDefault="0066786F">
            <w:r>
              <w:t>1</w:t>
            </w:r>
          </w:p>
        </w:tc>
        <w:tc>
          <w:tcPr>
            <w:tcW w:w="949" w:type="dxa"/>
          </w:tcPr>
          <w:p w:rsidR="00923E77" w:rsidRDefault="0066786F">
            <w:r>
              <w:t>0</w:t>
            </w:r>
          </w:p>
        </w:tc>
        <w:tc>
          <w:tcPr>
            <w:tcW w:w="949" w:type="dxa"/>
          </w:tcPr>
          <w:p w:rsidR="00923E77" w:rsidRDefault="0066786F">
            <w:r>
              <w:t>2</w:t>
            </w:r>
          </w:p>
        </w:tc>
        <w:tc>
          <w:tcPr>
            <w:tcW w:w="814" w:type="dxa"/>
          </w:tcPr>
          <w:p w:rsidR="00923E77" w:rsidRDefault="0066786F">
            <w:r>
              <w:t>1</w:t>
            </w:r>
          </w:p>
        </w:tc>
        <w:tc>
          <w:tcPr>
            <w:tcW w:w="672" w:type="dxa"/>
          </w:tcPr>
          <w:p w:rsidR="00923E77" w:rsidRDefault="0066786F">
            <w:r>
              <w:t>/</w:t>
            </w:r>
          </w:p>
        </w:tc>
        <w:tc>
          <w:tcPr>
            <w:tcW w:w="672" w:type="dxa"/>
          </w:tcPr>
          <w:p w:rsidR="00923E77" w:rsidRDefault="0066786F">
            <w:r>
              <w:t>8</w:t>
            </w:r>
          </w:p>
        </w:tc>
      </w:tr>
      <w:tr w:rsidR="00923E77">
        <w:trPr>
          <w:cantSplit/>
          <w:trHeight w:val="510"/>
          <w:tblHeader/>
          <w:jc w:val="center"/>
        </w:trPr>
        <w:tc>
          <w:tcPr>
            <w:tcW w:w="1433" w:type="dxa"/>
            <w:shd w:val="clear" w:color="auto" w:fill="EAF1DD"/>
          </w:tcPr>
          <w:p w:rsidR="00923E77" w:rsidRDefault="0066786F">
            <w:r>
              <w:t xml:space="preserve">Добри </w:t>
            </w:r>
          </w:p>
        </w:tc>
        <w:tc>
          <w:tcPr>
            <w:tcW w:w="747" w:type="dxa"/>
          </w:tcPr>
          <w:p w:rsidR="00923E77" w:rsidRDefault="0066786F">
            <w:r>
              <w:t>0</w:t>
            </w:r>
          </w:p>
        </w:tc>
        <w:tc>
          <w:tcPr>
            <w:tcW w:w="811" w:type="dxa"/>
          </w:tcPr>
          <w:p w:rsidR="00923E77" w:rsidRDefault="0066786F">
            <w:r>
              <w:t>1</w:t>
            </w:r>
          </w:p>
        </w:tc>
        <w:tc>
          <w:tcPr>
            <w:tcW w:w="678" w:type="dxa"/>
          </w:tcPr>
          <w:p w:rsidR="00923E77" w:rsidRDefault="0066786F">
            <w:r>
              <w:t>1</w:t>
            </w:r>
          </w:p>
        </w:tc>
        <w:tc>
          <w:tcPr>
            <w:tcW w:w="813" w:type="dxa"/>
          </w:tcPr>
          <w:p w:rsidR="00923E77" w:rsidRDefault="0066786F">
            <w:r>
              <w:t>0</w:t>
            </w:r>
          </w:p>
        </w:tc>
        <w:tc>
          <w:tcPr>
            <w:tcW w:w="814" w:type="dxa"/>
          </w:tcPr>
          <w:p w:rsidR="00923E77" w:rsidRDefault="0066786F">
            <w:r>
              <w:t>1</w:t>
            </w:r>
          </w:p>
        </w:tc>
        <w:tc>
          <w:tcPr>
            <w:tcW w:w="949" w:type="dxa"/>
          </w:tcPr>
          <w:p w:rsidR="00923E77" w:rsidRDefault="0066786F">
            <w:r>
              <w:t>2</w:t>
            </w:r>
          </w:p>
        </w:tc>
        <w:tc>
          <w:tcPr>
            <w:tcW w:w="949" w:type="dxa"/>
          </w:tcPr>
          <w:p w:rsidR="00923E77" w:rsidRDefault="0066786F">
            <w:r>
              <w:t>0</w:t>
            </w:r>
          </w:p>
        </w:tc>
        <w:tc>
          <w:tcPr>
            <w:tcW w:w="814" w:type="dxa"/>
          </w:tcPr>
          <w:p w:rsidR="00923E77" w:rsidRDefault="0066786F">
            <w:r>
              <w:t>1</w:t>
            </w:r>
          </w:p>
        </w:tc>
        <w:tc>
          <w:tcPr>
            <w:tcW w:w="672" w:type="dxa"/>
          </w:tcPr>
          <w:p w:rsidR="00923E77" w:rsidRDefault="0066786F">
            <w:r>
              <w:t>/</w:t>
            </w:r>
          </w:p>
        </w:tc>
        <w:tc>
          <w:tcPr>
            <w:tcW w:w="672" w:type="dxa"/>
          </w:tcPr>
          <w:p w:rsidR="00923E77" w:rsidRDefault="0066786F">
            <w:r>
              <w:t>6</w:t>
            </w:r>
          </w:p>
        </w:tc>
      </w:tr>
      <w:tr w:rsidR="00923E77">
        <w:trPr>
          <w:cantSplit/>
          <w:trHeight w:val="510"/>
          <w:tblHeader/>
          <w:jc w:val="center"/>
        </w:trPr>
        <w:tc>
          <w:tcPr>
            <w:tcW w:w="1433" w:type="dxa"/>
            <w:shd w:val="clear" w:color="auto" w:fill="EAF1DD"/>
          </w:tcPr>
          <w:p w:rsidR="00923E77" w:rsidRDefault="0066786F">
            <w:r>
              <w:t xml:space="preserve">Довољни </w:t>
            </w:r>
          </w:p>
        </w:tc>
        <w:tc>
          <w:tcPr>
            <w:tcW w:w="747" w:type="dxa"/>
          </w:tcPr>
          <w:p w:rsidR="00923E77" w:rsidRDefault="0066786F">
            <w:r>
              <w:t>2</w:t>
            </w:r>
          </w:p>
        </w:tc>
        <w:tc>
          <w:tcPr>
            <w:tcW w:w="811" w:type="dxa"/>
          </w:tcPr>
          <w:p w:rsidR="00923E77" w:rsidRDefault="0066786F">
            <w:r>
              <w:t>1</w:t>
            </w:r>
          </w:p>
        </w:tc>
        <w:tc>
          <w:tcPr>
            <w:tcW w:w="678" w:type="dxa"/>
          </w:tcPr>
          <w:p w:rsidR="00923E77" w:rsidRDefault="0066786F">
            <w:r>
              <w:t>2</w:t>
            </w:r>
          </w:p>
        </w:tc>
        <w:tc>
          <w:tcPr>
            <w:tcW w:w="813" w:type="dxa"/>
          </w:tcPr>
          <w:p w:rsidR="00923E77" w:rsidRDefault="0066786F">
            <w:r>
              <w:t>2</w:t>
            </w:r>
          </w:p>
        </w:tc>
        <w:tc>
          <w:tcPr>
            <w:tcW w:w="814" w:type="dxa"/>
          </w:tcPr>
          <w:p w:rsidR="00923E77" w:rsidRDefault="0066786F">
            <w:r>
              <w:t>0</w:t>
            </w:r>
          </w:p>
        </w:tc>
        <w:tc>
          <w:tcPr>
            <w:tcW w:w="949" w:type="dxa"/>
          </w:tcPr>
          <w:p w:rsidR="00923E77" w:rsidRDefault="0066786F">
            <w:r>
              <w:t>0</w:t>
            </w:r>
          </w:p>
        </w:tc>
        <w:tc>
          <w:tcPr>
            <w:tcW w:w="949" w:type="dxa"/>
          </w:tcPr>
          <w:p w:rsidR="00923E77" w:rsidRDefault="0066786F">
            <w:r>
              <w:t>0</w:t>
            </w:r>
          </w:p>
        </w:tc>
        <w:tc>
          <w:tcPr>
            <w:tcW w:w="814" w:type="dxa"/>
          </w:tcPr>
          <w:p w:rsidR="00923E77" w:rsidRDefault="0066786F">
            <w:r>
              <w:t>0</w:t>
            </w:r>
          </w:p>
        </w:tc>
        <w:tc>
          <w:tcPr>
            <w:tcW w:w="672" w:type="dxa"/>
          </w:tcPr>
          <w:p w:rsidR="00923E77" w:rsidRDefault="0066786F">
            <w:r>
              <w:t>/</w:t>
            </w:r>
          </w:p>
        </w:tc>
        <w:tc>
          <w:tcPr>
            <w:tcW w:w="672" w:type="dxa"/>
          </w:tcPr>
          <w:p w:rsidR="00923E77" w:rsidRDefault="0066786F">
            <w:r>
              <w:t>7</w:t>
            </w:r>
          </w:p>
        </w:tc>
      </w:tr>
      <w:tr w:rsidR="00923E77">
        <w:trPr>
          <w:cantSplit/>
          <w:trHeight w:val="510"/>
          <w:tblHeader/>
          <w:jc w:val="center"/>
        </w:trPr>
        <w:tc>
          <w:tcPr>
            <w:tcW w:w="1433" w:type="dxa"/>
            <w:shd w:val="clear" w:color="auto" w:fill="EAF1DD"/>
          </w:tcPr>
          <w:p w:rsidR="00923E77" w:rsidRDefault="0066786F">
            <w:r>
              <w:t xml:space="preserve">Недовољни </w:t>
            </w:r>
          </w:p>
        </w:tc>
        <w:tc>
          <w:tcPr>
            <w:tcW w:w="747" w:type="dxa"/>
          </w:tcPr>
          <w:p w:rsidR="00923E77" w:rsidRDefault="0066786F">
            <w:r>
              <w:t>0</w:t>
            </w:r>
          </w:p>
        </w:tc>
        <w:tc>
          <w:tcPr>
            <w:tcW w:w="811" w:type="dxa"/>
          </w:tcPr>
          <w:p w:rsidR="00923E77" w:rsidRDefault="0066786F">
            <w:r>
              <w:t>0</w:t>
            </w:r>
          </w:p>
        </w:tc>
        <w:tc>
          <w:tcPr>
            <w:tcW w:w="678" w:type="dxa"/>
          </w:tcPr>
          <w:p w:rsidR="00923E77" w:rsidRDefault="0066786F">
            <w:r>
              <w:t>0</w:t>
            </w:r>
          </w:p>
        </w:tc>
        <w:tc>
          <w:tcPr>
            <w:tcW w:w="813" w:type="dxa"/>
          </w:tcPr>
          <w:p w:rsidR="00923E77" w:rsidRDefault="0066786F">
            <w:r>
              <w:t>0</w:t>
            </w:r>
          </w:p>
        </w:tc>
        <w:tc>
          <w:tcPr>
            <w:tcW w:w="814" w:type="dxa"/>
          </w:tcPr>
          <w:p w:rsidR="00923E77" w:rsidRDefault="0066786F">
            <w:r>
              <w:t>0</w:t>
            </w:r>
          </w:p>
        </w:tc>
        <w:tc>
          <w:tcPr>
            <w:tcW w:w="949" w:type="dxa"/>
          </w:tcPr>
          <w:p w:rsidR="00923E77" w:rsidRDefault="0066786F">
            <w:r>
              <w:t>0</w:t>
            </w:r>
          </w:p>
        </w:tc>
        <w:tc>
          <w:tcPr>
            <w:tcW w:w="949" w:type="dxa"/>
          </w:tcPr>
          <w:p w:rsidR="00923E77" w:rsidRDefault="0066786F">
            <w:r>
              <w:t>0</w:t>
            </w:r>
          </w:p>
        </w:tc>
        <w:tc>
          <w:tcPr>
            <w:tcW w:w="814" w:type="dxa"/>
          </w:tcPr>
          <w:p w:rsidR="00923E77" w:rsidRDefault="0066786F">
            <w:r>
              <w:t>0</w:t>
            </w:r>
          </w:p>
        </w:tc>
        <w:tc>
          <w:tcPr>
            <w:tcW w:w="672" w:type="dxa"/>
          </w:tcPr>
          <w:p w:rsidR="00923E77" w:rsidRDefault="0066786F">
            <w:r>
              <w:t>/</w:t>
            </w:r>
          </w:p>
        </w:tc>
        <w:tc>
          <w:tcPr>
            <w:tcW w:w="672" w:type="dxa"/>
          </w:tcPr>
          <w:p w:rsidR="00923E77" w:rsidRDefault="0066786F">
            <w:r>
              <w:t>0</w:t>
            </w:r>
          </w:p>
        </w:tc>
      </w:tr>
      <w:tr w:rsidR="00923E77">
        <w:trPr>
          <w:cantSplit/>
          <w:trHeight w:val="510"/>
          <w:tblHeader/>
          <w:jc w:val="center"/>
        </w:trPr>
        <w:tc>
          <w:tcPr>
            <w:tcW w:w="1433" w:type="dxa"/>
            <w:shd w:val="clear" w:color="auto" w:fill="EAF1DD"/>
          </w:tcPr>
          <w:p w:rsidR="00923E77" w:rsidRDefault="0066786F">
            <w:pPr>
              <w:rPr>
                <w:b/>
              </w:rPr>
            </w:pPr>
            <w:r>
              <w:rPr>
                <w:b/>
              </w:rPr>
              <w:t xml:space="preserve">Средња оцена </w:t>
            </w:r>
          </w:p>
        </w:tc>
        <w:tc>
          <w:tcPr>
            <w:tcW w:w="747" w:type="dxa"/>
          </w:tcPr>
          <w:p w:rsidR="00923E77" w:rsidRDefault="0066786F">
            <w:r>
              <w:t>3,60</w:t>
            </w:r>
          </w:p>
        </w:tc>
        <w:tc>
          <w:tcPr>
            <w:tcW w:w="811" w:type="dxa"/>
          </w:tcPr>
          <w:p w:rsidR="00923E77" w:rsidRDefault="0066786F">
            <w:r>
              <w:t>3,80</w:t>
            </w:r>
          </w:p>
        </w:tc>
        <w:tc>
          <w:tcPr>
            <w:tcW w:w="678" w:type="dxa"/>
          </w:tcPr>
          <w:p w:rsidR="00923E77" w:rsidRDefault="0066786F">
            <w:r>
              <w:t>3,20</w:t>
            </w:r>
          </w:p>
        </w:tc>
        <w:tc>
          <w:tcPr>
            <w:tcW w:w="813" w:type="dxa"/>
          </w:tcPr>
          <w:p w:rsidR="00923E77" w:rsidRDefault="0066786F">
            <w:r>
              <w:t>3,60</w:t>
            </w:r>
          </w:p>
        </w:tc>
        <w:tc>
          <w:tcPr>
            <w:tcW w:w="814" w:type="dxa"/>
          </w:tcPr>
          <w:p w:rsidR="00923E77" w:rsidRDefault="0066786F">
            <w:r>
              <w:t>4,40</w:t>
            </w:r>
          </w:p>
        </w:tc>
        <w:tc>
          <w:tcPr>
            <w:tcW w:w="949" w:type="dxa"/>
          </w:tcPr>
          <w:p w:rsidR="00923E77" w:rsidRDefault="0066786F">
            <w:r>
              <w:t>4,20</w:t>
            </w:r>
          </w:p>
        </w:tc>
        <w:tc>
          <w:tcPr>
            <w:tcW w:w="949" w:type="dxa"/>
          </w:tcPr>
          <w:p w:rsidR="00923E77" w:rsidRDefault="0066786F">
            <w:r>
              <w:t>4,60</w:t>
            </w:r>
          </w:p>
        </w:tc>
        <w:tc>
          <w:tcPr>
            <w:tcW w:w="814" w:type="dxa"/>
          </w:tcPr>
          <w:p w:rsidR="00923E77" w:rsidRDefault="0066786F">
            <w:pPr>
              <w:rPr>
                <w:sz w:val="20"/>
                <w:szCs w:val="20"/>
              </w:rPr>
            </w:pPr>
            <w:r>
              <w:rPr>
                <w:sz w:val="20"/>
                <w:szCs w:val="20"/>
              </w:rPr>
              <w:t>4,40</w:t>
            </w:r>
          </w:p>
        </w:tc>
        <w:tc>
          <w:tcPr>
            <w:tcW w:w="672" w:type="dxa"/>
          </w:tcPr>
          <w:p w:rsidR="00923E77" w:rsidRDefault="0066786F">
            <w:r>
              <w:t>5,00</w:t>
            </w:r>
          </w:p>
        </w:tc>
        <w:tc>
          <w:tcPr>
            <w:tcW w:w="672" w:type="dxa"/>
          </w:tcPr>
          <w:p w:rsidR="00923E77" w:rsidRDefault="0066786F">
            <w:r>
              <w:t>4,10</w:t>
            </w:r>
          </w:p>
        </w:tc>
      </w:tr>
    </w:tbl>
    <w:p w:rsidR="00923E77" w:rsidRDefault="00923E77">
      <w:pPr>
        <w:rPr>
          <w:rFonts w:ascii="Courier New" w:eastAsia="Courier New" w:hAnsi="Courier New" w:cs="Courier New"/>
          <w:sz w:val="21"/>
          <w:szCs w:val="21"/>
          <w:highlight w:val="white"/>
        </w:rPr>
      </w:pPr>
    </w:p>
    <w:p w:rsidR="00923E77" w:rsidRDefault="00923E77">
      <w:pPr>
        <w:pBdr>
          <w:top w:val="nil"/>
          <w:left w:val="nil"/>
          <w:bottom w:val="nil"/>
          <w:right w:val="nil"/>
          <w:between w:val="nil"/>
        </w:pBdr>
      </w:pPr>
    </w:p>
    <w:p w:rsidR="00923E77" w:rsidRDefault="00923E77">
      <w:pPr>
        <w:pBdr>
          <w:top w:val="nil"/>
          <w:left w:val="nil"/>
          <w:bottom w:val="nil"/>
          <w:right w:val="nil"/>
          <w:between w:val="nil"/>
        </w:pBdr>
        <w:rPr>
          <w:color w:val="000000"/>
        </w:rPr>
      </w:pPr>
    </w:p>
    <w:p w:rsidR="00923E77" w:rsidRDefault="00923E77">
      <w:pPr>
        <w:rPr>
          <w:b/>
        </w:rPr>
      </w:pPr>
    </w:p>
    <w:p w:rsidR="008C5C82" w:rsidRPr="008C5C82" w:rsidRDefault="008C5C82">
      <w:pPr>
        <w:rPr>
          <w:b/>
        </w:rPr>
      </w:pPr>
    </w:p>
    <w:p w:rsidR="00923E77" w:rsidRDefault="00923E77">
      <w:pPr>
        <w:rPr>
          <w:b/>
        </w:rPr>
      </w:pPr>
    </w:p>
    <w:p w:rsidR="00923E77" w:rsidRDefault="0066786F">
      <w:pPr>
        <w:jc w:val="center"/>
        <w:rPr>
          <w:b/>
          <w:sz w:val="28"/>
          <w:szCs w:val="28"/>
        </w:rPr>
      </w:pPr>
      <w:r>
        <w:rPr>
          <w:b/>
          <w:sz w:val="28"/>
          <w:szCs w:val="28"/>
        </w:rPr>
        <w:t>4.2. РЕЗУЛТАТИ УЧЕНИКА ОД ПЕТОГ ДО ОСМОГ РАЗРЕДА</w:t>
      </w:r>
    </w:p>
    <w:p w:rsidR="00923E77" w:rsidRDefault="0066786F">
      <w:pPr>
        <w:jc w:val="center"/>
        <w:rPr>
          <w:b/>
        </w:rPr>
      </w:pPr>
      <w:r>
        <w:rPr>
          <w:b/>
        </w:rPr>
        <w:t>(Табела за крај школске 2023/2024. године)</w:t>
      </w:r>
    </w:p>
    <w:p w:rsidR="00923E77" w:rsidRDefault="00923E77">
      <w:pPr>
        <w:jc w:val="center"/>
      </w:pPr>
    </w:p>
    <w:p w:rsidR="00923E77" w:rsidRDefault="00923E77">
      <w:pPr>
        <w:pBdr>
          <w:top w:val="nil"/>
          <w:left w:val="nil"/>
          <w:bottom w:val="nil"/>
          <w:right w:val="nil"/>
          <w:between w:val="nil"/>
        </w:pBdr>
        <w:rPr>
          <w:color w:val="000000"/>
        </w:rPr>
      </w:pPr>
    </w:p>
    <w:tbl>
      <w:tblPr>
        <w:tblStyle w:val="af5"/>
        <w:tblW w:w="910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95"/>
        <w:gridCol w:w="2303"/>
        <w:gridCol w:w="2303"/>
        <w:gridCol w:w="2303"/>
      </w:tblGrid>
      <w:tr w:rsidR="00923E77">
        <w:trPr>
          <w:cantSplit/>
          <w:tblHeader/>
          <w:jc w:val="center"/>
        </w:trPr>
        <w:tc>
          <w:tcPr>
            <w:tcW w:w="2195"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923E77">
            <w:pPr>
              <w:rPr>
                <w:sz w:val="20"/>
                <w:szCs w:val="20"/>
              </w:rPr>
            </w:pPr>
          </w:p>
        </w:tc>
        <w:tc>
          <w:tcPr>
            <w:tcW w:w="2303"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rPr>
                <w:b/>
                <w:sz w:val="20"/>
                <w:szCs w:val="20"/>
              </w:rPr>
            </w:pPr>
            <w:r>
              <w:rPr>
                <w:b/>
                <w:sz w:val="20"/>
                <w:szCs w:val="20"/>
              </w:rPr>
              <w:t>Оцењених</w:t>
            </w:r>
          </w:p>
        </w:tc>
        <w:tc>
          <w:tcPr>
            <w:tcW w:w="2303"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rPr>
                <w:b/>
                <w:sz w:val="20"/>
                <w:szCs w:val="20"/>
              </w:rPr>
            </w:pPr>
            <w:r>
              <w:rPr>
                <w:b/>
                <w:sz w:val="20"/>
                <w:szCs w:val="20"/>
              </w:rPr>
              <w:t>Неоцењених</w:t>
            </w:r>
          </w:p>
        </w:tc>
        <w:tc>
          <w:tcPr>
            <w:tcW w:w="2303"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rPr>
                <w:b/>
                <w:sz w:val="20"/>
                <w:szCs w:val="20"/>
              </w:rPr>
            </w:pPr>
            <w:r>
              <w:rPr>
                <w:b/>
                <w:sz w:val="20"/>
                <w:szCs w:val="20"/>
              </w:rPr>
              <w:t>Укупно</w:t>
            </w:r>
          </w:p>
        </w:tc>
      </w:tr>
      <w:tr w:rsidR="00923E77">
        <w:trPr>
          <w:cantSplit/>
          <w:trHeight w:val="199"/>
          <w:tblHeader/>
          <w:jc w:val="center"/>
        </w:trPr>
        <w:tc>
          <w:tcPr>
            <w:tcW w:w="2195"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rPr>
                <w:sz w:val="20"/>
                <w:szCs w:val="20"/>
              </w:rPr>
            </w:pPr>
            <w:r>
              <w:rPr>
                <w:sz w:val="20"/>
                <w:szCs w:val="20"/>
              </w:rPr>
              <w:t>Пети разред</w:t>
            </w:r>
          </w:p>
        </w:tc>
        <w:tc>
          <w:tcPr>
            <w:tcW w:w="2303"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10</w:t>
            </w:r>
          </w:p>
        </w:tc>
        <w:tc>
          <w:tcPr>
            <w:tcW w:w="2303"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0</w:t>
            </w:r>
          </w:p>
        </w:tc>
        <w:tc>
          <w:tcPr>
            <w:tcW w:w="2303"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10</w:t>
            </w:r>
          </w:p>
        </w:tc>
      </w:tr>
      <w:tr w:rsidR="00923E77">
        <w:trPr>
          <w:cantSplit/>
          <w:tblHeader/>
          <w:jc w:val="center"/>
        </w:trPr>
        <w:tc>
          <w:tcPr>
            <w:tcW w:w="2195"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rPr>
                <w:sz w:val="20"/>
                <w:szCs w:val="20"/>
              </w:rPr>
            </w:pPr>
            <w:r>
              <w:rPr>
                <w:sz w:val="20"/>
                <w:szCs w:val="20"/>
              </w:rPr>
              <w:t>Шести разред</w:t>
            </w:r>
          </w:p>
        </w:tc>
        <w:tc>
          <w:tcPr>
            <w:tcW w:w="2303"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9</w:t>
            </w:r>
          </w:p>
        </w:tc>
        <w:tc>
          <w:tcPr>
            <w:tcW w:w="2303"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0</w:t>
            </w:r>
          </w:p>
        </w:tc>
        <w:tc>
          <w:tcPr>
            <w:tcW w:w="2303"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9</w:t>
            </w:r>
          </w:p>
        </w:tc>
      </w:tr>
      <w:tr w:rsidR="00923E77">
        <w:trPr>
          <w:cantSplit/>
          <w:tblHeader/>
          <w:jc w:val="center"/>
        </w:trPr>
        <w:tc>
          <w:tcPr>
            <w:tcW w:w="2195"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rPr>
                <w:sz w:val="20"/>
                <w:szCs w:val="20"/>
              </w:rPr>
            </w:pPr>
            <w:r>
              <w:rPr>
                <w:sz w:val="20"/>
                <w:szCs w:val="20"/>
              </w:rPr>
              <w:t>Седми разред</w:t>
            </w:r>
          </w:p>
        </w:tc>
        <w:tc>
          <w:tcPr>
            <w:tcW w:w="2303"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21</w:t>
            </w:r>
          </w:p>
        </w:tc>
        <w:tc>
          <w:tcPr>
            <w:tcW w:w="2303"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0</w:t>
            </w:r>
          </w:p>
        </w:tc>
        <w:tc>
          <w:tcPr>
            <w:tcW w:w="2303"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21</w:t>
            </w:r>
          </w:p>
        </w:tc>
      </w:tr>
      <w:tr w:rsidR="00923E77">
        <w:trPr>
          <w:cantSplit/>
          <w:tblHeader/>
          <w:jc w:val="center"/>
        </w:trPr>
        <w:tc>
          <w:tcPr>
            <w:tcW w:w="2195"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rPr>
                <w:sz w:val="20"/>
                <w:szCs w:val="20"/>
              </w:rPr>
            </w:pPr>
            <w:r>
              <w:rPr>
                <w:sz w:val="20"/>
                <w:szCs w:val="20"/>
              </w:rPr>
              <w:t>Осми разред</w:t>
            </w:r>
          </w:p>
        </w:tc>
        <w:tc>
          <w:tcPr>
            <w:tcW w:w="2303"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11</w:t>
            </w:r>
          </w:p>
        </w:tc>
        <w:tc>
          <w:tcPr>
            <w:tcW w:w="2303"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0</w:t>
            </w:r>
          </w:p>
        </w:tc>
        <w:tc>
          <w:tcPr>
            <w:tcW w:w="2303"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11</w:t>
            </w:r>
          </w:p>
        </w:tc>
      </w:tr>
      <w:tr w:rsidR="00923E77">
        <w:trPr>
          <w:cantSplit/>
          <w:tblHeader/>
          <w:jc w:val="center"/>
        </w:trPr>
        <w:tc>
          <w:tcPr>
            <w:tcW w:w="2195"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rPr>
                <w:sz w:val="20"/>
                <w:szCs w:val="20"/>
              </w:rPr>
            </w:pPr>
            <w:r>
              <w:rPr>
                <w:sz w:val="20"/>
                <w:szCs w:val="20"/>
              </w:rPr>
              <w:t>Свега</w:t>
            </w:r>
          </w:p>
        </w:tc>
        <w:tc>
          <w:tcPr>
            <w:tcW w:w="2303"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51</w:t>
            </w:r>
          </w:p>
        </w:tc>
        <w:tc>
          <w:tcPr>
            <w:tcW w:w="2303" w:type="dxa"/>
            <w:tcBorders>
              <w:top w:val="single" w:sz="4" w:space="0" w:color="000000"/>
              <w:left w:val="single" w:sz="4" w:space="0" w:color="000000"/>
              <w:bottom w:val="single" w:sz="4" w:space="0" w:color="000000"/>
              <w:right w:val="single" w:sz="4" w:space="0" w:color="000000"/>
            </w:tcBorders>
          </w:tcPr>
          <w:p w:rsidR="00923E77" w:rsidRDefault="00923E77">
            <w:pPr>
              <w:rPr>
                <w:sz w:val="20"/>
                <w:szCs w:val="20"/>
              </w:rPr>
            </w:pPr>
          </w:p>
        </w:tc>
        <w:tc>
          <w:tcPr>
            <w:tcW w:w="2303"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51</w:t>
            </w:r>
          </w:p>
        </w:tc>
      </w:tr>
    </w:tbl>
    <w:p w:rsidR="00923E77" w:rsidRDefault="00923E77">
      <w:pPr>
        <w:rPr>
          <w:b/>
          <w:sz w:val="20"/>
          <w:szCs w:val="20"/>
        </w:rPr>
      </w:pPr>
    </w:p>
    <w:tbl>
      <w:tblPr>
        <w:tblStyle w:val="af6"/>
        <w:tblW w:w="910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95"/>
        <w:gridCol w:w="2303"/>
        <w:gridCol w:w="2303"/>
        <w:gridCol w:w="2303"/>
      </w:tblGrid>
      <w:tr w:rsidR="00923E77">
        <w:trPr>
          <w:cantSplit/>
          <w:tblHeader/>
          <w:jc w:val="center"/>
        </w:trPr>
        <w:tc>
          <w:tcPr>
            <w:tcW w:w="2195"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923E77">
            <w:pPr>
              <w:rPr>
                <w:sz w:val="20"/>
                <w:szCs w:val="20"/>
              </w:rPr>
            </w:pPr>
          </w:p>
        </w:tc>
        <w:tc>
          <w:tcPr>
            <w:tcW w:w="2303"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rPr>
                <w:b/>
                <w:sz w:val="20"/>
                <w:szCs w:val="20"/>
              </w:rPr>
            </w:pPr>
            <w:r>
              <w:rPr>
                <w:b/>
                <w:sz w:val="20"/>
                <w:szCs w:val="20"/>
              </w:rPr>
              <w:t>Мушких</w:t>
            </w:r>
          </w:p>
        </w:tc>
        <w:tc>
          <w:tcPr>
            <w:tcW w:w="2303"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rPr>
                <w:b/>
                <w:sz w:val="20"/>
                <w:szCs w:val="20"/>
              </w:rPr>
            </w:pPr>
            <w:r>
              <w:rPr>
                <w:b/>
                <w:sz w:val="20"/>
                <w:szCs w:val="20"/>
              </w:rPr>
              <w:t>Женских</w:t>
            </w:r>
          </w:p>
        </w:tc>
        <w:tc>
          <w:tcPr>
            <w:tcW w:w="2303"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rPr>
                <w:b/>
                <w:sz w:val="20"/>
                <w:szCs w:val="20"/>
              </w:rPr>
            </w:pPr>
            <w:r>
              <w:rPr>
                <w:b/>
                <w:sz w:val="20"/>
                <w:szCs w:val="20"/>
              </w:rPr>
              <w:t>Укупно</w:t>
            </w:r>
          </w:p>
        </w:tc>
      </w:tr>
      <w:tr w:rsidR="00923E77">
        <w:trPr>
          <w:cantSplit/>
          <w:tblHeader/>
          <w:jc w:val="center"/>
        </w:trPr>
        <w:tc>
          <w:tcPr>
            <w:tcW w:w="2195"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rPr>
                <w:sz w:val="20"/>
                <w:szCs w:val="20"/>
              </w:rPr>
            </w:pPr>
            <w:r>
              <w:rPr>
                <w:sz w:val="20"/>
                <w:szCs w:val="20"/>
              </w:rPr>
              <w:t>Пети разред</w:t>
            </w:r>
          </w:p>
        </w:tc>
        <w:tc>
          <w:tcPr>
            <w:tcW w:w="2303"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6</w:t>
            </w:r>
          </w:p>
        </w:tc>
        <w:tc>
          <w:tcPr>
            <w:tcW w:w="2303"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4</w:t>
            </w:r>
          </w:p>
        </w:tc>
        <w:tc>
          <w:tcPr>
            <w:tcW w:w="2303"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10</w:t>
            </w:r>
          </w:p>
        </w:tc>
      </w:tr>
      <w:tr w:rsidR="00923E77">
        <w:trPr>
          <w:cantSplit/>
          <w:tblHeader/>
          <w:jc w:val="center"/>
        </w:trPr>
        <w:tc>
          <w:tcPr>
            <w:tcW w:w="2195"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rPr>
                <w:sz w:val="20"/>
                <w:szCs w:val="20"/>
              </w:rPr>
            </w:pPr>
            <w:r>
              <w:rPr>
                <w:sz w:val="20"/>
                <w:szCs w:val="20"/>
              </w:rPr>
              <w:t>Шести разред</w:t>
            </w:r>
          </w:p>
        </w:tc>
        <w:tc>
          <w:tcPr>
            <w:tcW w:w="2303"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6</w:t>
            </w:r>
          </w:p>
        </w:tc>
        <w:tc>
          <w:tcPr>
            <w:tcW w:w="2303"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3</w:t>
            </w:r>
          </w:p>
        </w:tc>
        <w:tc>
          <w:tcPr>
            <w:tcW w:w="2303"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9</w:t>
            </w:r>
          </w:p>
        </w:tc>
      </w:tr>
      <w:tr w:rsidR="00923E77">
        <w:trPr>
          <w:cantSplit/>
          <w:tblHeader/>
          <w:jc w:val="center"/>
        </w:trPr>
        <w:tc>
          <w:tcPr>
            <w:tcW w:w="2195"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rPr>
                <w:sz w:val="20"/>
                <w:szCs w:val="20"/>
              </w:rPr>
            </w:pPr>
            <w:r>
              <w:rPr>
                <w:sz w:val="20"/>
                <w:szCs w:val="20"/>
              </w:rPr>
              <w:t>Седми разред</w:t>
            </w:r>
          </w:p>
        </w:tc>
        <w:tc>
          <w:tcPr>
            <w:tcW w:w="2303"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17</w:t>
            </w:r>
          </w:p>
        </w:tc>
        <w:tc>
          <w:tcPr>
            <w:tcW w:w="2303"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4</w:t>
            </w:r>
          </w:p>
        </w:tc>
        <w:tc>
          <w:tcPr>
            <w:tcW w:w="2303"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21</w:t>
            </w:r>
          </w:p>
        </w:tc>
      </w:tr>
      <w:tr w:rsidR="00923E77">
        <w:trPr>
          <w:cantSplit/>
          <w:tblHeader/>
          <w:jc w:val="center"/>
        </w:trPr>
        <w:tc>
          <w:tcPr>
            <w:tcW w:w="2195"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rPr>
                <w:sz w:val="20"/>
                <w:szCs w:val="20"/>
              </w:rPr>
            </w:pPr>
            <w:r>
              <w:rPr>
                <w:sz w:val="20"/>
                <w:szCs w:val="20"/>
              </w:rPr>
              <w:t>Осми разред</w:t>
            </w:r>
          </w:p>
        </w:tc>
        <w:tc>
          <w:tcPr>
            <w:tcW w:w="2303"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4</w:t>
            </w:r>
          </w:p>
        </w:tc>
        <w:tc>
          <w:tcPr>
            <w:tcW w:w="2303"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7</w:t>
            </w:r>
          </w:p>
        </w:tc>
        <w:tc>
          <w:tcPr>
            <w:tcW w:w="2303"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11</w:t>
            </w:r>
          </w:p>
        </w:tc>
      </w:tr>
      <w:tr w:rsidR="00923E77">
        <w:trPr>
          <w:cantSplit/>
          <w:tblHeader/>
          <w:jc w:val="center"/>
        </w:trPr>
        <w:tc>
          <w:tcPr>
            <w:tcW w:w="2195"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rPr>
                <w:sz w:val="20"/>
                <w:szCs w:val="20"/>
              </w:rPr>
            </w:pPr>
            <w:r>
              <w:rPr>
                <w:sz w:val="20"/>
                <w:szCs w:val="20"/>
              </w:rPr>
              <w:t>Свега</w:t>
            </w:r>
          </w:p>
        </w:tc>
        <w:tc>
          <w:tcPr>
            <w:tcW w:w="2303"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33</w:t>
            </w:r>
          </w:p>
        </w:tc>
        <w:tc>
          <w:tcPr>
            <w:tcW w:w="2303"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18</w:t>
            </w:r>
          </w:p>
        </w:tc>
        <w:tc>
          <w:tcPr>
            <w:tcW w:w="2303"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51</w:t>
            </w:r>
          </w:p>
        </w:tc>
      </w:tr>
    </w:tbl>
    <w:p w:rsidR="00923E77" w:rsidRDefault="00923E77">
      <w:pPr>
        <w:rPr>
          <w:b/>
          <w:sz w:val="20"/>
          <w:szCs w:val="20"/>
        </w:rPr>
      </w:pPr>
    </w:p>
    <w:tbl>
      <w:tblPr>
        <w:tblStyle w:val="af7"/>
        <w:tblW w:w="921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8"/>
        <w:gridCol w:w="1134"/>
        <w:gridCol w:w="850"/>
        <w:gridCol w:w="993"/>
        <w:gridCol w:w="1134"/>
        <w:gridCol w:w="1275"/>
        <w:gridCol w:w="1418"/>
        <w:gridCol w:w="993"/>
      </w:tblGrid>
      <w:tr w:rsidR="00923E77">
        <w:trPr>
          <w:cantSplit/>
          <w:tblHeader/>
          <w:jc w:val="center"/>
        </w:trPr>
        <w:tc>
          <w:tcPr>
            <w:tcW w:w="9215" w:type="dxa"/>
            <w:gridSpan w:val="8"/>
            <w:tcBorders>
              <w:top w:val="single" w:sz="4" w:space="0" w:color="000000"/>
              <w:left w:val="single" w:sz="4" w:space="0" w:color="000000"/>
              <w:bottom w:val="single" w:sz="4" w:space="0" w:color="000000"/>
              <w:right w:val="single" w:sz="4" w:space="0" w:color="000000"/>
            </w:tcBorders>
            <w:shd w:val="clear" w:color="auto" w:fill="EAF1DD"/>
          </w:tcPr>
          <w:p w:rsidR="00923E77" w:rsidRDefault="0066786F">
            <w:pPr>
              <w:jc w:val="center"/>
              <w:rPr>
                <w:sz w:val="20"/>
                <w:szCs w:val="20"/>
              </w:rPr>
            </w:pPr>
            <w:r>
              <w:rPr>
                <w:sz w:val="20"/>
                <w:szCs w:val="20"/>
              </w:rPr>
              <w:t>Успех ученика</w:t>
            </w:r>
          </w:p>
        </w:tc>
      </w:tr>
      <w:tr w:rsidR="00923E77">
        <w:trPr>
          <w:cantSplit/>
          <w:tblHeader/>
          <w:jc w:val="center"/>
        </w:trPr>
        <w:tc>
          <w:tcPr>
            <w:tcW w:w="1418"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923E77">
            <w:pPr>
              <w:rPr>
                <w:sz w:val="20"/>
                <w:szCs w:val="20"/>
              </w:rPr>
            </w:pPr>
          </w:p>
        </w:tc>
        <w:tc>
          <w:tcPr>
            <w:tcW w:w="1134"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0"/>
                <w:szCs w:val="20"/>
              </w:rPr>
            </w:pPr>
            <w:r>
              <w:rPr>
                <w:sz w:val="20"/>
                <w:szCs w:val="20"/>
              </w:rPr>
              <w:t>Одличних</w:t>
            </w:r>
          </w:p>
        </w:tc>
        <w:tc>
          <w:tcPr>
            <w:tcW w:w="850"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0"/>
                <w:szCs w:val="20"/>
              </w:rPr>
            </w:pPr>
            <w:r>
              <w:rPr>
                <w:sz w:val="20"/>
                <w:szCs w:val="20"/>
              </w:rPr>
              <w:t>Врло добрих</w:t>
            </w:r>
          </w:p>
        </w:tc>
        <w:tc>
          <w:tcPr>
            <w:tcW w:w="993"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0"/>
                <w:szCs w:val="20"/>
              </w:rPr>
            </w:pPr>
            <w:r>
              <w:rPr>
                <w:sz w:val="20"/>
                <w:szCs w:val="20"/>
              </w:rPr>
              <w:t>Добрих</w:t>
            </w:r>
          </w:p>
        </w:tc>
        <w:tc>
          <w:tcPr>
            <w:tcW w:w="1134"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0"/>
                <w:szCs w:val="20"/>
              </w:rPr>
            </w:pPr>
            <w:r>
              <w:rPr>
                <w:sz w:val="20"/>
                <w:szCs w:val="20"/>
              </w:rPr>
              <w:t>Довољних</w:t>
            </w:r>
          </w:p>
        </w:tc>
        <w:tc>
          <w:tcPr>
            <w:tcW w:w="1275"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0"/>
                <w:szCs w:val="20"/>
              </w:rPr>
            </w:pPr>
            <w:r>
              <w:rPr>
                <w:sz w:val="20"/>
                <w:szCs w:val="20"/>
              </w:rPr>
              <w:t>Свега позитивних</w:t>
            </w:r>
          </w:p>
        </w:tc>
        <w:tc>
          <w:tcPr>
            <w:tcW w:w="1418"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0"/>
                <w:szCs w:val="20"/>
              </w:rPr>
            </w:pPr>
            <w:r>
              <w:rPr>
                <w:sz w:val="20"/>
                <w:szCs w:val="20"/>
              </w:rPr>
              <w:t>Недовољних</w:t>
            </w:r>
          </w:p>
        </w:tc>
        <w:tc>
          <w:tcPr>
            <w:tcW w:w="993"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0"/>
                <w:szCs w:val="20"/>
              </w:rPr>
            </w:pPr>
            <w:r>
              <w:rPr>
                <w:sz w:val="20"/>
                <w:szCs w:val="20"/>
              </w:rPr>
              <w:t>Укупно</w:t>
            </w:r>
          </w:p>
        </w:tc>
      </w:tr>
      <w:tr w:rsidR="00923E77">
        <w:trPr>
          <w:cantSplit/>
          <w:tblHeader/>
          <w:jc w:val="center"/>
        </w:trPr>
        <w:tc>
          <w:tcPr>
            <w:tcW w:w="1418"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0"/>
                <w:szCs w:val="20"/>
              </w:rPr>
            </w:pPr>
            <w:r>
              <w:rPr>
                <w:sz w:val="20"/>
                <w:szCs w:val="20"/>
              </w:rPr>
              <w:t>Пети разред</w:t>
            </w:r>
          </w:p>
        </w:tc>
        <w:tc>
          <w:tcPr>
            <w:tcW w:w="1134"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5</w:t>
            </w:r>
          </w:p>
        </w:tc>
        <w:tc>
          <w:tcPr>
            <w:tcW w:w="850"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2</w:t>
            </w:r>
          </w:p>
        </w:tc>
        <w:tc>
          <w:tcPr>
            <w:tcW w:w="993"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3</w:t>
            </w:r>
          </w:p>
        </w:tc>
        <w:tc>
          <w:tcPr>
            <w:tcW w:w="1134"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0</w:t>
            </w:r>
          </w:p>
        </w:tc>
        <w:tc>
          <w:tcPr>
            <w:tcW w:w="1275"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10</w:t>
            </w:r>
          </w:p>
        </w:tc>
        <w:tc>
          <w:tcPr>
            <w:tcW w:w="1418"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0</w:t>
            </w:r>
          </w:p>
        </w:tc>
        <w:tc>
          <w:tcPr>
            <w:tcW w:w="993"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10</w:t>
            </w:r>
          </w:p>
        </w:tc>
      </w:tr>
      <w:tr w:rsidR="00923E77">
        <w:trPr>
          <w:cantSplit/>
          <w:tblHeader/>
          <w:jc w:val="center"/>
        </w:trPr>
        <w:tc>
          <w:tcPr>
            <w:tcW w:w="1418"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0"/>
                <w:szCs w:val="20"/>
              </w:rPr>
            </w:pPr>
            <w:r>
              <w:rPr>
                <w:sz w:val="20"/>
                <w:szCs w:val="20"/>
              </w:rPr>
              <w:t>Шести разред</w:t>
            </w:r>
          </w:p>
        </w:tc>
        <w:tc>
          <w:tcPr>
            <w:tcW w:w="1134"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3</w:t>
            </w:r>
          </w:p>
        </w:tc>
        <w:tc>
          <w:tcPr>
            <w:tcW w:w="850"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4</w:t>
            </w:r>
          </w:p>
        </w:tc>
        <w:tc>
          <w:tcPr>
            <w:tcW w:w="993"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2</w:t>
            </w:r>
          </w:p>
        </w:tc>
        <w:tc>
          <w:tcPr>
            <w:tcW w:w="1134"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0</w:t>
            </w:r>
          </w:p>
        </w:tc>
        <w:tc>
          <w:tcPr>
            <w:tcW w:w="1275"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9</w:t>
            </w:r>
          </w:p>
        </w:tc>
        <w:tc>
          <w:tcPr>
            <w:tcW w:w="1418"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0</w:t>
            </w:r>
          </w:p>
        </w:tc>
        <w:tc>
          <w:tcPr>
            <w:tcW w:w="993"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9</w:t>
            </w:r>
          </w:p>
        </w:tc>
      </w:tr>
      <w:tr w:rsidR="00923E77">
        <w:trPr>
          <w:cantSplit/>
          <w:tblHeader/>
          <w:jc w:val="center"/>
        </w:trPr>
        <w:tc>
          <w:tcPr>
            <w:tcW w:w="1418"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0"/>
                <w:szCs w:val="20"/>
              </w:rPr>
            </w:pPr>
            <w:r>
              <w:rPr>
                <w:sz w:val="20"/>
                <w:szCs w:val="20"/>
              </w:rPr>
              <w:t>Седми разред</w:t>
            </w:r>
          </w:p>
        </w:tc>
        <w:tc>
          <w:tcPr>
            <w:tcW w:w="1134"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9</w:t>
            </w:r>
          </w:p>
        </w:tc>
        <w:tc>
          <w:tcPr>
            <w:tcW w:w="850"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6</w:t>
            </w:r>
          </w:p>
        </w:tc>
        <w:tc>
          <w:tcPr>
            <w:tcW w:w="993"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6</w:t>
            </w:r>
          </w:p>
        </w:tc>
        <w:tc>
          <w:tcPr>
            <w:tcW w:w="1134"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0</w:t>
            </w:r>
          </w:p>
        </w:tc>
        <w:tc>
          <w:tcPr>
            <w:tcW w:w="1275"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21</w:t>
            </w:r>
          </w:p>
        </w:tc>
        <w:tc>
          <w:tcPr>
            <w:tcW w:w="1418"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0</w:t>
            </w:r>
          </w:p>
        </w:tc>
        <w:tc>
          <w:tcPr>
            <w:tcW w:w="993"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21</w:t>
            </w:r>
          </w:p>
        </w:tc>
      </w:tr>
      <w:tr w:rsidR="00923E77">
        <w:trPr>
          <w:cantSplit/>
          <w:tblHeader/>
          <w:jc w:val="center"/>
        </w:trPr>
        <w:tc>
          <w:tcPr>
            <w:tcW w:w="1418"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0"/>
                <w:szCs w:val="20"/>
              </w:rPr>
            </w:pPr>
            <w:r>
              <w:rPr>
                <w:sz w:val="20"/>
                <w:szCs w:val="20"/>
              </w:rPr>
              <w:t>Осми разред</w:t>
            </w:r>
          </w:p>
        </w:tc>
        <w:tc>
          <w:tcPr>
            <w:tcW w:w="1134"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5</w:t>
            </w:r>
          </w:p>
        </w:tc>
        <w:tc>
          <w:tcPr>
            <w:tcW w:w="850"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6</w:t>
            </w:r>
          </w:p>
        </w:tc>
        <w:tc>
          <w:tcPr>
            <w:tcW w:w="993"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0</w:t>
            </w:r>
          </w:p>
        </w:tc>
        <w:tc>
          <w:tcPr>
            <w:tcW w:w="1134"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0</w:t>
            </w:r>
          </w:p>
        </w:tc>
        <w:tc>
          <w:tcPr>
            <w:tcW w:w="1275"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11</w:t>
            </w:r>
          </w:p>
        </w:tc>
        <w:tc>
          <w:tcPr>
            <w:tcW w:w="1418"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0</w:t>
            </w:r>
          </w:p>
        </w:tc>
        <w:tc>
          <w:tcPr>
            <w:tcW w:w="993"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11</w:t>
            </w:r>
          </w:p>
        </w:tc>
      </w:tr>
      <w:tr w:rsidR="00923E77">
        <w:trPr>
          <w:cantSplit/>
          <w:trHeight w:val="292"/>
          <w:tblHeader/>
          <w:jc w:val="center"/>
        </w:trPr>
        <w:tc>
          <w:tcPr>
            <w:tcW w:w="1418"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0"/>
                <w:szCs w:val="20"/>
              </w:rPr>
            </w:pPr>
            <w:r>
              <w:rPr>
                <w:sz w:val="20"/>
                <w:szCs w:val="20"/>
              </w:rPr>
              <w:t>Укупно</w:t>
            </w:r>
          </w:p>
        </w:tc>
        <w:tc>
          <w:tcPr>
            <w:tcW w:w="1134"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22</w:t>
            </w:r>
          </w:p>
        </w:tc>
        <w:tc>
          <w:tcPr>
            <w:tcW w:w="850"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18</w:t>
            </w:r>
          </w:p>
        </w:tc>
        <w:tc>
          <w:tcPr>
            <w:tcW w:w="993"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11</w:t>
            </w:r>
          </w:p>
        </w:tc>
        <w:tc>
          <w:tcPr>
            <w:tcW w:w="1134"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0</w:t>
            </w:r>
          </w:p>
        </w:tc>
        <w:tc>
          <w:tcPr>
            <w:tcW w:w="1275"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51</w:t>
            </w:r>
          </w:p>
        </w:tc>
        <w:tc>
          <w:tcPr>
            <w:tcW w:w="1418"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0</w:t>
            </w:r>
          </w:p>
        </w:tc>
        <w:tc>
          <w:tcPr>
            <w:tcW w:w="993"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51</w:t>
            </w:r>
          </w:p>
        </w:tc>
      </w:tr>
    </w:tbl>
    <w:p w:rsidR="00923E77" w:rsidRDefault="00923E77">
      <w:pPr>
        <w:rPr>
          <w:b/>
          <w:sz w:val="20"/>
          <w:szCs w:val="20"/>
        </w:rPr>
      </w:pPr>
    </w:p>
    <w:tbl>
      <w:tblPr>
        <w:tblStyle w:val="af8"/>
        <w:tblW w:w="920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9"/>
        <w:gridCol w:w="1090"/>
        <w:gridCol w:w="720"/>
        <w:gridCol w:w="973"/>
        <w:gridCol w:w="1563"/>
        <w:gridCol w:w="1775"/>
        <w:gridCol w:w="1198"/>
        <w:gridCol w:w="1017"/>
      </w:tblGrid>
      <w:tr w:rsidR="00923E77">
        <w:trPr>
          <w:cantSplit/>
          <w:tblHeader/>
          <w:jc w:val="center"/>
        </w:trPr>
        <w:tc>
          <w:tcPr>
            <w:tcW w:w="9205" w:type="dxa"/>
            <w:gridSpan w:val="8"/>
            <w:tcBorders>
              <w:top w:val="single" w:sz="4" w:space="0" w:color="000000"/>
              <w:left w:val="single" w:sz="4" w:space="0" w:color="000000"/>
              <w:bottom w:val="single" w:sz="4" w:space="0" w:color="000000"/>
              <w:right w:val="single" w:sz="4" w:space="0" w:color="000000"/>
            </w:tcBorders>
            <w:shd w:val="clear" w:color="auto" w:fill="EBF1DD"/>
          </w:tcPr>
          <w:p w:rsidR="00923E77" w:rsidRDefault="0066786F">
            <w:pPr>
              <w:jc w:val="center"/>
              <w:rPr>
                <w:sz w:val="20"/>
                <w:szCs w:val="20"/>
              </w:rPr>
            </w:pPr>
            <w:r>
              <w:rPr>
                <w:sz w:val="20"/>
                <w:szCs w:val="20"/>
              </w:rPr>
              <w:t>Владање ученика</w:t>
            </w:r>
          </w:p>
        </w:tc>
      </w:tr>
      <w:tr w:rsidR="00923E77">
        <w:trPr>
          <w:cantSplit/>
          <w:tblHeader/>
          <w:jc w:val="center"/>
        </w:trPr>
        <w:tc>
          <w:tcPr>
            <w:tcW w:w="869"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923E77">
            <w:pPr>
              <w:rPr>
                <w:sz w:val="20"/>
                <w:szCs w:val="20"/>
              </w:rPr>
            </w:pPr>
          </w:p>
        </w:tc>
        <w:tc>
          <w:tcPr>
            <w:tcW w:w="1090"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0"/>
                <w:szCs w:val="20"/>
              </w:rPr>
            </w:pPr>
            <w:r>
              <w:rPr>
                <w:sz w:val="20"/>
                <w:szCs w:val="20"/>
              </w:rPr>
              <w:t>Примерно (5)</w:t>
            </w:r>
          </w:p>
        </w:tc>
        <w:tc>
          <w:tcPr>
            <w:tcW w:w="720"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0"/>
                <w:szCs w:val="20"/>
              </w:rPr>
            </w:pPr>
            <w:r>
              <w:rPr>
                <w:sz w:val="20"/>
                <w:szCs w:val="20"/>
              </w:rPr>
              <w:t>Врло добро (4)</w:t>
            </w:r>
          </w:p>
        </w:tc>
        <w:tc>
          <w:tcPr>
            <w:tcW w:w="973"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0"/>
                <w:szCs w:val="20"/>
              </w:rPr>
            </w:pPr>
            <w:r>
              <w:rPr>
                <w:sz w:val="20"/>
                <w:szCs w:val="20"/>
              </w:rPr>
              <w:t>Добро (3)</w:t>
            </w:r>
          </w:p>
        </w:tc>
        <w:tc>
          <w:tcPr>
            <w:tcW w:w="1563"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0"/>
                <w:szCs w:val="20"/>
              </w:rPr>
            </w:pPr>
            <w:r>
              <w:rPr>
                <w:sz w:val="20"/>
                <w:szCs w:val="20"/>
              </w:rPr>
              <w:t>Задовољавајуће(2)</w:t>
            </w:r>
          </w:p>
        </w:tc>
        <w:tc>
          <w:tcPr>
            <w:tcW w:w="1775"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0"/>
                <w:szCs w:val="20"/>
              </w:rPr>
            </w:pPr>
            <w:r>
              <w:rPr>
                <w:sz w:val="20"/>
                <w:szCs w:val="20"/>
              </w:rPr>
              <w:t>Незадовољавајуће(1)</w:t>
            </w:r>
          </w:p>
        </w:tc>
        <w:tc>
          <w:tcPr>
            <w:tcW w:w="1198"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0"/>
                <w:szCs w:val="20"/>
              </w:rPr>
            </w:pPr>
            <w:r>
              <w:rPr>
                <w:sz w:val="20"/>
                <w:szCs w:val="20"/>
              </w:rPr>
              <w:t>Похваљено</w:t>
            </w:r>
          </w:p>
        </w:tc>
        <w:tc>
          <w:tcPr>
            <w:tcW w:w="1017"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0"/>
                <w:szCs w:val="20"/>
              </w:rPr>
            </w:pPr>
            <w:r>
              <w:rPr>
                <w:sz w:val="20"/>
                <w:szCs w:val="20"/>
              </w:rPr>
              <w:t>Кажњено</w:t>
            </w:r>
          </w:p>
        </w:tc>
      </w:tr>
      <w:tr w:rsidR="00923E77">
        <w:trPr>
          <w:cantSplit/>
          <w:trHeight w:val="423"/>
          <w:tblHeader/>
          <w:jc w:val="center"/>
        </w:trPr>
        <w:tc>
          <w:tcPr>
            <w:tcW w:w="869"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66786F">
            <w:pPr>
              <w:rPr>
                <w:sz w:val="20"/>
                <w:szCs w:val="20"/>
              </w:rPr>
            </w:pPr>
            <w:r>
              <w:rPr>
                <w:sz w:val="20"/>
                <w:szCs w:val="20"/>
              </w:rPr>
              <w:t>Пети разред</w:t>
            </w:r>
          </w:p>
        </w:tc>
        <w:tc>
          <w:tcPr>
            <w:tcW w:w="1090"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10</w:t>
            </w:r>
          </w:p>
        </w:tc>
        <w:tc>
          <w:tcPr>
            <w:tcW w:w="720"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0</w:t>
            </w:r>
          </w:p>
        </w:tc>
        <w:tc>
          <w:tcPr>
            <w:tcW w:w="973"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0</w:t>
            </w:r>
          </w:p>
        </w:tc>
        <w:tc>
          <w:tcPr>
            <w:tcW w:w="1563"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0</w:t>
            </w:r>
          </w:p>
        </w:tc>
        <w:tc>
          <w:tcPr>
            <w:tcW w:w="1775"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0</w:t>
            </w:r>
          </w:p>
        </w:tc>
        <w:tc>
          <w:tcPr>
            <w:tcW w:w="1198" w:type="dxa"/>
            <w:tcBorders>
              <w:top w:val="single" w:sz="4" w:space="0" w:color="000000"/>
              <w:left w:val="single" w:sz="4" w:space="0" w:color="000000"/>
              <w:bottom w:val="single" w:sz="4" w:space="0" w:color="000000"/>
              <w:right w:val="single" w:sz="4" w:space="0" w:color="000000"/>
            </w:tcBorders>
          </w:tcPr>
          <w:p w:rsidR="00923E77" w:rsidRDefault="00923E77">
            <w:pPr>
              <w:rPr>
                <w:sz w:val="20"/>
                <w:szCs w:val="20"/>
              </w:rPr>
            </w:pPr>
          </w:p>
        </w:tc>
        <w:tc>
          <w:tcPr>
            <w:tcW w:w="1017" w:type="dxa"/>
            <w:tcBorders>
              <w:top w:val="single" w:sz="4" w:space="0" w:color="000000"/>
              <w:left w:val="single" w:sz="4" w:space="0" w:color="000000"/>
              <w:bottom w:val="single" w:sz="4" w:space="0" w:color="000000"/>
              <w:right w:val="single" w:sz="4" w:space="0" w:color="000000"/>
            </w:tcBorders>
          </w:tcPr>
          <w:p w:rsidR="00923E77" w:rsidRDefault="00923E77">
            <w:pPr>
              <w:rPr>
                <w:sz w:val="20"/>
                <w:szCs w:val="20"/>
              </w:rPr>
            </w:pPr>
          </w:p>
        </w:tc>
      </w:tr>
      <w:tr w:rsidR="00923E77">
        <w:trPr>
          <w:cantSplit/>
          <w:tblHeader/>
          <w:jc w:val="center"/>
        </w:trPr>
        <w:tc>
          <w:tcPr>
            <w:tcW w:w="869"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66786F">
            <w:pPr>
              <w:rPr>
                <w:sz w:val="20"/>
                <w:szCs w:val="20"/>
              </w:rPr>
            </w:pPr>
            <w:r>
              <w:rPr>
                <w:sz w:val="20"/>
                <w:szCs w:val="20"/>
              </w:rPr>
              <w:t>Шести разред</w:t>
            </w:r>
          </w:p>
        </w:tc>
        <w:tc>
          <w:tcPr>
            <w:tcW w:w="1090"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9</w:t>
            </w:r>
          </w:p>
        </w:tc>
        <w:tc>
          <w:tcPr>
            <w:tcW w:w="720"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0</w:t>
            </w:r>
          </w:p>
        </w:tc>
        <w:tc>
          <w:tcPr>
            <w:tcW w:w="973"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0</w:t>
            </w:r>
          </w:p>
        </w:tc>
        <w:tc>
          <w:tcPr>
            <w:tcW w:w="1563"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0</w:t>
            </w:r>
          </w:p>
        </w:tc>
        <w:tc>
          <w:tcPr>
            <w:tcW w:w="1775"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0</w:t>
            </w:r>
          </w:p>
        </w:tc>
        <w:tc>
          <w:tcPr>
            <w:tcW w:w="1198" w:type="dxa"/>
            <w:tcBorders>
              <w:top w:val="single" w:sz="4" w:space="0" w:color="000000"/>
              <w:left w:val="single" w:sz="4" w:space="0" w:color="000000"/>
              <w:bottom w:val="single" w:sz="4" w:space="0" w:color="000000"/>
              <w:right w:val="single" w:sz="4" w:space="0" w:color="000000"/>
            </w:tcBorders>
          </w:tcPr>
          <w:p w:rsidR="00923E77" w:rsidRDefault="00923E77">
            <w:pPr>
              <w:rPr>
                <w:sz w:val="20"/>
                <w:szCs w:val="20"/>
              </w:rPr>
            </w:pPr>
          </w:p>
        </w:tc>
        <w:tc>
          <w:tcPr>
            <w:tcW w:w="1017" w:type="dxa"/>
            <w:tcBorders>
              <w:top w:val="single" w:sz="4" w:space="0" w:color="000000"/>
              <w:left w:val="single" w:sz="4" w:space="0" w:color="000000"/>
              <w:bottom w:val="single" w:sz="4" w:space="0" w:color="000000"/>
              <w:right w:val="single" w:sz="4" w:space="0" w:color="000000"/>
            </w:tcBorders>
          </w:tcPr>
          <w:p w:rsidR="00923E77" w:rsidRDefault="00923E77">
            <w:pPr>
              <w:rPr>
                <w:sz w:val="20"/>
                <w:szCs w:val="20"/>
              </w:rPr>
            </w:pPr>
          </w:p>
        </w:tc>
      </w:tr>
      <w:tr w:rsidR="00923E77">
        <w:trPr>
          <w:cantSplit/>
          <w:tblHeader/>
          <w:jc w:val="center"/>
        </w:trPr>
        <w:tc>
          <w:tcPr>
            <w:tcW w:w="869"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66786F">
            <w:pPr>
              <w:rPr>
                <w:sz w:val="20"/>
                <w:szCs w:val="20"/>
              </w:rPr>
            </w:pPr>
            <w:r>
              <w:rPr>
                <w:sz w:val="20"/>
                <w:szCs w:val="20"/>
              </w:rPr>
              <w:t>Седми разред</w:t>
            </w:r>
          </w:p>
        </w:tc>
        <w:tc>
          <w:tcPr>
            <w:tcW w:w="1090"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21</w:t>
            </w:r>
          </w:p>
        </w:tc>
        <w:tc>
          <w:tcPr>
            <w:tcW w:w="720"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0</w:t>
            </w:r>
          </w:p>
        </w:tc>
        <w:tc>
          <w:tcPr>
            <w:tcW w:w="973"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0</w:t>
            </w:r>
          </w:p>
        </w:tc>
        <w:tc>
          <w:tcPr>
            <w:tcW w:w="1563"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0</w:t>
            </w:r>
          </w:p>
        </w:tc>
        <w:tc>
          <w:tcPr>
            <w:tcW w:w="1775"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0</w:t>
            </w:r>
          </w:p>
        </w:tc>
        <w:tc>
          <w:tcPr>
            <w:tcW w:w="1198" w:type="dxa"/>
            <w:tcBorders>
              <w:top w:val="single" w:sz="4" w:space="0" w:color="000000"/>
              <w:left w:val="single" w:sz="4" w:space="0" w:color="000000"/>
              <w:bottom w:val="single" w:sz="4" w:space="0" w:color="000000"/>
              <w:right w:val="single" w:sz="4" w:space="0" w:color="000000"/>
            </w:tcBorders>
          </w:tcPr>
          <w:p w:rsidR="00923E77" w:rsidRDefault="00923E77">
            <w:pPr>
              <w:rPr>
                <w:sz w:val="20"/>
                <w:szCs w:val="20"/>
              </w:rPr>
            </w:pPr>
          </w:p>
        </w:tc>
        <w:tc>
          <w:tcPr>
            <w:tcW w:w="1017" w:type="dxa"/>
            <w:tcBorders>
              <w:top w:val="single" w:sz="4" w:space="0" w:color="000000"/>
              <w:left w:val="single" w:sz="4" w:space="0" w:color="000000"/>
              <w:bottom w:val="single" w:sz="4" w:space="0" w:color="000000"/>
              <w:right w:val="single" w:sz="4" w:space="0" w:color="000000"/>
            </w:tcBorders>
          </w:tcPr>
          <w:p w:rsidR="00923E77" w:rsidRDefault="00923E77">
            <w:pPr>
              <w:rPr>
                <w:sz w:val="20"/>
                <w:szCs w:val="20"/>
              </w:rPr>
            </w:pPr>
          </w:p>
        </w:tc>
      </w:tr>
      <w:tr w:rsidR="00923E77">
        <w:trPr>
          <w:cantSplit/>
          <w:tblHeader/>
          <w:jc w:val="center"/>
        </w:trPr>
        <w:tc>
          <w:tcPr>
            <w:tcW w:w="869"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66786F">
            <w:pPr>
              <w:rPr>
                <w:sz w:val="20"/>
                <w:szCs w:val="20"/>
              </w:rPr>
            </w:pPr>
            <w:r>
              <w:rPr>
                <w:sz w:val="20"/>
                <w:szCs w:val="20"/>
              </w:rPr>
              <w:t>Осми разред</w:t>
            </w:r>
          </w:p>
        </w:tc>
        <w:tc>
          <w:tcPr>
            <w:tcW w:w="1090"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11</w:t>
            </w:r>
          </w:p>
        </w:tc>
        <w:tc>
          <w:tcPr>
            <w:tcW w:w="720"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0</w:t>
            </w:r>
          </w:p>
        </w:tc>
        <w:tc>
          <w:tcPr>
            <w:tcW w:w="973"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0</w:t>
            </w:r>
          </w:p>
        </w:tc>
        <w:tc>
          <w:tcPr>
            <w:tcW w:w="1563"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0</w:t>
            </w:r>
          </w:p>
        </w:tc>
        <w:tc>
          <w:tcPr>
            <w:tcW w:w="1775"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0</w:t>
            </w:r>
          </w:p>
        </w:tc>
        <w:tc>
          <w:tcPr>
            <w:tcW w:w="1198" w:type="dxa"/>
            <w:tcBorders>
              <w:top w:val="single" w:sz="4" w:space="0" w:color="000000"/>
              <w:left w:val="single" w:sz="4" w:space="0" w:color="000000"/>
              <w:bottom w:val="single" w:sz="4" w:space="0" w:color="000000"/>
              <w:right w:val="single" w:sz="4" w:space="0" w:color="000000"/>
            </w:tcBorders>
          </w:tcPr>
          <w:p w:rsidR="00923E77" w:rsidRDefault="00923E77">
            <w:pPr>
              <w:rPr>
                <w:sz w:val="20"/>
                <w:szCs w:val="20"/>
              </w:rPr>
            </w:pPr>
          </w:p>
        </w:tc>
        <w:tc>
          <w:tcPr>
            <w:tcW w:w="1017" w:type="dxa"/>
            <w:tcBorders>
              <w:top w:val="single" w:sz="4" w:space="0" w:color="000000"/>
              <w:left w:val="single" w:sz="4" w:space="0" w:color="000000"/>
              <w:bottom w:val="single" w:sz="4" w:space="0" w:color="000000"/>
              <w:right w:val="single" w:sz="4" w:space="0" w:color="000000"/>
            </w:tcBorders>
          </w:tcPr>
          <w:p w:rsidR="00923E77" w:rsidRDefault="00923E77">
            <w:pPr>
              <w:rPr>
                <w:sz w:val="20"/>
                <w:szCs w:val="20"/>
              </w:rPr>
            </w:pPr>
          </w:p>
        </w:tc>
      </w:tr>
      <w:tr w:rsidR="00923E77">
        <w:trPr>
          <w:cantSplit/>
          <w:tblHeader/>
          <w:jc w:val="center"/>
        </w:trPr>
        <w:tc>
          <w:tcPr>
            <w:tcW w:w="869"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66786F">
            <w:pPr>
              <w:rPr>
                <w:sz w:val="20"/>
                <w:szCs w:val="20"/>
              </w:rPr>
            </w:pPr>
            <w:r>
              <w:rPr>
                <w:sz w:val="20"/>
                <w:szCs w:val="20"/>
              </w:rPr>
              <w:t>Укупно</w:t>
            </w:r>
          </w:p>
        </w:tc>
        <w:tc>
          <w:tcPr>
            <w:tcW w:w="1090"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51</w:t>
            </w:r>
          </w:p>
        </w:tc>
        <w:tc>
          <w:tcPr>
            <w:tcW w:w="720"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0</w:t>
            </w:r>
          </w:p>
        </w:tc>
        <w:tc>
          <w:tcPr>
            <w:tcW w:w="973"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0</w:t>
            </w:r>
          </w:p>
        </w:tc>
        <w:tc>
          <w:tcPr>
            <w:tcW w:w="1563"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0</w:t>
            </w:r>
          </w:p>
        </w:tc>
        <w:tc>
          <w:tcPr>
            <w:tcW w:w="1775"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0</w:t>
            </w:r>
          </w:p>
        </w:tc>
        <w:tc>
          <w:tcPr>
            <w:tcW w:w="1198" w:type="dxa"/>
            <w:tcBorders>
              <w:top w:val="single" w:sz="4" w:space="0" w:color="000000"/>
              <w:left w:val="single" w:sz="4" w:space="0" w:color="000000"/>
              <w:bottom w:val="single" w:sz="4" w:space="0" w:color="000000"/>
              <w:right w:val="single" w:sz="4" w:space="0" w:color="000000"/>
            </w:tcBorders>
          </w:tcPr>
          <w:p w:rsidR="00923E77" w:rsidRDefault="00923E77">
            <w:pPr>
              <w:rPr>
                <w:sz w:val="20"/>
                <w:szCs w:val="20"/>
              </w:rPr>
            </w:pPr>
          </w:p>
        </w:tc>
        <w:tc>
          <w:tcPr>
            <w:tcW w:w="1017" w:type="dxa"/>
            <w:tcBorders>
              <w:top w:val="single" w:sz="4" w:space="0" w:color="000000"/>
              <w:left w:val="single" w:sz="4" w:space="0" w:color="000000"/>
              <w:bottom w:val="single" w:sz="4" w:space="0" w:color="000000"/>
              <w:right w:val="single" w:sz="4" w:space="0" w:color="000000"/>
            </w:tcBorders>
          </w:tcPr>
          <w:p w:rsidR="00923E77" w:rsidRDefault="00923E77">
            <w:pPr>
              <w:rPr>
                <w:sz w:val="20"/>
                <w:szCs w:val="20"/>
              </w:rPr>
            </w:pPr>
          </w:p>
        </w:tc>
      </w:tr>
    </w:tbl>
    <w:p w:rsidR="00923E77" w:rsidRDefault="00923E77">
      <w:pPr>
        <w:rPr>
          <w:sz w:val="20"/>
          <w:szCs w:val="20"/>
        </w:rPr>
      </w:pPr>
    </w:p>
    <w:p w:rsidR="00923E77" w:rsidRDefault="00923E77">
      <w:pPr>
        <w:rPr>
          <w:sz w:val="20"/>
          <w:szCs w:val="20"/>
        </w:rPr>
      </w:pPr>
    </w:p>
    <w:tbl>
      <w:tblPr>
        <w:tblStyle w:val="af9"/>
        <w:tblW w:w="907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724"/>
        <w:gridCol w:w="2047"/>
        <w:gridCol w:w="2415"/>
        <w:gridCol w:w="1886"/>
      </w:tblGrid>
      <w:tr w:rsidR="00923E77">
        <w:trPr>
          <w:cantSplit/>
          <w:tblHeader/>
          <w:jc w:val="center"/>
        </w:trPr>
        <w:tc>
          <w:tcPr>
            <w:tcW w:w="2724" w:type="dxa"/>
            <w:tcBorders>
              <w:top w:val="single" w:sz="4" w:space="0" w:color="000000"/>
              <w:left w:val="single" w:sz="4" w:space="0" w:color="000000"/>
              <w:bottom w:val="single" w:sz="4" w:space="0" w:color="000000"/>
              <w:right w:val="single" w:sz="4" w:space="0" w:color="000000"/>
            </w:tcBorders>
            <w:shd w:val="clear" w:color="auto" w:fill="EAF1DD"/>
          </w:tcPr>
          <w:p w:rsidR="00923E77" w:rsidRDefault="0066786F">
            <w:pPr>
              <w:rPr>
                <w:sz w:val="20"/>
                <w:szCs w:val="20"/>
              </w:rPr>
            </w:pPr>
            <w:r>
              <w:rPr>
                <w:sz w:val="20"/>
                <w:szCs w:val="20"/>
              </w:rPr>
              <w:t>Грађанско васпитање</w:t>
            </w:r>
          </w:p>
        </w:tc>
        <w:tc>
          <w:tcPr>
            <w:tcW w:w="2047"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0"/>
                <w:szCs w:val="20"/>
              </w:rPr>
            </w:pPr>
            <w:r>
              <w:rPr>
                <w:sz w:val="20"/>
                <w:szCs w:val="20"/>
              </w:rPr>
              <w:t>Истиче се</w:t>
            </w:r>
          </w:p>
        </w:tc>
        <w:tc>
          <w:tcPr>
            <w:tcW w:w="2415"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0"/>
                <w:szCs w:val="20"/>
              </w:rPr>
            </w:pPr>
            <w:r>
              <w:rPr>
                <w:sz w:val="20"/>
                <w:szCs w:val="20"/>
              </w:rPr>
              <w:t>Добар</w:t>
            </w:r>
          </w:p>
        </w:tc>
        <w:tc>
          <w:tcPr>
            <w:tcW w:w="1886"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0"/>
                <w:szCs w:val="20"/>
              </w:rPr>
            </w:pPr>
            <w:r>
              <w:rPr>
                <w:sz w:val="20"/>
                <w:szCs w:val="20"/>
              </w:rPr>
              <w:t>Задовољава</w:t>
            </w:r>
          </w:p>
        </w:tc>
      </w:tr>
      <w:tr w:rsidR="00923E77">
        <w:trPr>
          <w:cantSplit/>
          <w:trHeight w:val="274"/>
          <w:tblHeader/>
          <w:jc w:val="center"/>
        </w:trPr>
        <w:tc>
          <w:tcPr>
            <w:tcW w:w="2724"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0"/>
                <w:szCs w:val="20"/>
              </w:rPr>
            </w:pPr>
            <w:r>
              <w:rPr>
                <w:sz w:val="20"/>
                <w:szCs w:val="20"/>
              </w:rPr>
              <w:t>Пети разред</w:t>
            </w:r>
          </w:p>
        </w:tc>
        <w:tc>
          <w:tcPr>
            <w:tcW w:w="2047"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w:t>
            </w:r>
          </w:p>
        </w:tc>
        <w:tc>
          <w:tcPr>
            <w:tcW w:w="2415"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w:t>
            </w:r>
          </w:p>
        </w:tc>
        <w:tc>
          <w:tcPr>
            <w:tcW w:w="1886"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w:t>
            </w:r>
          </w:p>
        </w:tc>
      </w:tr>
      <w:tr w:rsidR="00923E77">
        <w:trPr>
          <w:cantSplit/>
          <w:trHeight w:val="274"/>
          <w:tblHeader/>
          <w:jc w:val="center"/>
        </w:trPr>
        <w:tc>
          <w:tcPr>
            <w:tcW w:w="2724"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0"/>
                <w:szCs w:val="20"/>
              </w:rPr>
            </w:pPr>
            <w:r>
              <w:rPr>
                <w:sz w:val="20"/>
                <w:szCs w:val="20"/>
              </w:rPr>
              <w:t>Шести разред</w:t>
            </w:r>
          </w:p>
        </w:tc>
        <w:tc>
          <w:tcPr>
            <w:tcW w:w="2047"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w:t>
            </w:r>
          </w:p>
        </w:tc>
        <w:tc>
          <w:tcPr>
            <w:tcW w:w="2415"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w:t>
            </w:r>
          </w:p>
        </w:tc>
        <w:tc>
          <w:tcPr>
            <w:tcW w:w="1886"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w:t>
            </w:r>
          </w:p>
        </w:tc>
      </w:tr>
      <w:tr w:rsidR="00923E77">
        <w:trPr>
          <w:cantSplit/>
          <w:trHeight w:val="274"/>
          <w:tblHeader/>
          <w:jc w:val="center"/>
        </w:trPr>
        <w:tc>
          <w:tcPr>
            <w:tcW w:w="2724"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0"/>
                <w:szCs w:val="20"/>
              </w:rPr>
            </w:pPr>
            <w:r>
              <w:rPr>
                <w:sz w:val="20"/>
                <w:szCs w:val="20"/>
              </w:rPr>
              <w:t>Седми разред</w:t>
            </w:r>
          </w:p>
        </w:tc>
        <w:tc>
          <w:tcPr>
            <w:tcW w:w="2047"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16</w:t>
            </w:r>
          </w:p>
        </w:tc>
        <w:tc>
          <w:tcPr>
            <w:tcW w:w="2415"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0</w:t>
            </w:r>
          </w:p>
        </w:tc>
        <w:tc>
          <w:tcPr>
            <w:tcW w:w="1886"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0</w:t>
            </w:r>
          </w:p>
        </w:tc>
      </w:tr>
      <w:tr w:rsidR="00923E77">
        <w:trPr>
          <w:cantSplit/>
          <w:trHeight w:val="274"/>
          <w:tblHeader/>
          <w:jc w:val="center"/>
        </w:trPr>
        <w:tc>
          <w:tcPr>
            <w:tcW w:w="2724"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0"/>
                <w:szCs w:val="20"/>
              </w:rPr>
            </w:pPr>
            <w:r>
              <w:rPr>
                <w:sz w:val="20"/>
                <w:szCs w:val="20"/>
              </w:rPr>
              <w:t>Осми разред</w:t>
            </w:r>
          </w:p>
        </w:tc>
        <w:tc>
          <w:tcPr>
            <w:tcW w:w="2047"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3</w:t>
            </w:r>
          </w:p>
        </w:tc>
        <w:tc>
          <w:tcPr>
            <w:tcW w:w="2415"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0</w:t>
            </w:r>
          </w:p>
        </w:tc>
        <w:tc>
          <w:tcPr>
            <w:tcW w:w="1886"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0</w:t>
            </w:r>
          </w:p>
        </w:tc>
      </w:tr>
    </w:tbl>
    <w:p w:rsidR="00923E77" w:rsidRDefault="00923E77">
      <w:pPr>
        <w:rPr>
          <w:sz w:val="20"/>
          <w:szCs w:val="20"/>
        </w:rPr>
      </w:pPr>
    </w:p>
    <w:tbl>
      <w:tblPr>
        <w:tblStyle w:val="afa"/>
        <w:tblW w:w="907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724"/>
        <w:gridCol w:w="2047"/>
        <w:gridCol w:w="2415"/>
        <w:gridCol w:w="1886"/>
      </w:tblGrid>
      <w:tr w:rsidR="00923E77">
        <w:trPr>
          <w:cantSplit/>
          <w:tblHeader/>
          <w:jc w:val="center"/>
        </w:trPr>
        <w:tc>
          <w:tcPr>
            <w:tcW w:w="2724" w:type="dxa"/>
            <w:tcBorders>
              <w:top w:val="single" w:sz="4" w:space="0" w:color="000000"/>
              <w:left w:val="single" w:sz="4" w:space="0" w:color="000000"/>
              <w:bottom w:val="single" w:sz="4" w:space="0" w:color="000000"/>
              <w:right w:val="single" w:sz="4" w:space="0" w:color="000000"/>
            </w:tcBorders>
            <w:shd w:val="clear" w:color="auto" w:fill="EAF1DD"/>
          </w:tcPr>
          <w:p w:rsidR="00923E77" w:rsidRDefault="0066786F">
            <w:pPr>
              <w:rPr>
                <w:sz w:val="20"/>
                <w:szCs w:val="20"/>
              </w:rPr>
            </w:pPr>
            <w:r>
              <w:rPr>
                <w:sz w:val="20"/>
                <w:szCs w:val="20"/>
              </w:rPr>
              <w:t>Верска настава</w:t>
            </w:r>
          </w:p>
        </w:tc>
        <w:tc>
          <w:tcPr>
            <w:tcW w:w="2047"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0"/>
                <w:szCs w:val="20"/>
              </w:rPr>
            </w:pPr>
            <w:r>
              <w:rPr>
                <w:sz w:val="20"/>
                <w:szCs w:val="20"/>
              </w:rPr>
              <w:t>Истиче се</w:t>
            </w:r>
          </w:p>
        </w:tc>
        <w:tc>
          <w:tcPr>
            <w:tcW w:w="2415"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0"/>
                <w:szCs w:val="20"/>
              </w:rPr>
            </w:pPr>
            <w:r>
              <w:rPr>
                <w:sz w:val="20"/>
                <w:szCs w:val="20"/>
              </w:rPr>
              <w:t>Добар</w:t>
            </w:r>
          </w:p>
        </w:tc>
        <w:tc>
          <w:tcPr>
            <w:tcW w:w="1886"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0"/>
                <w:szCs w:val="20"/>
              </w:rPr>
            </w:pPr>
            <w:r>
              <w:rPr>
                <w:sz w:val="20"/>
                <w:szCs w:val="20"/>
              </w:rPr>
              <w:t>Задовољава</w:t>
            </w:r>
          </w:p>
        </w:tc>
      </w:tr>
      <w:tr w:rsidR="00923E77">
        <w:trPr>
          <w:cantSplit/>
          <w:trHeight w:val="274"/>
          <w:tblHeader/>
          <w:jc w:val="center"/>
        </w:trPr>
        <w:tc>
          <w:tcPr>
            <w:tcW w:w="2724"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0"/>
                <w:szCs w:val="20"/>
              </w:rPr>
            </w:pPr>
            <w:r>
              <w:rPr>
                <w:sz w:val="20"/>
                <w:szCs w:val="20"/>
              </w:rPr>
              <w:t>Пети разред</w:t>
            </w:r>
          </w:p>
        </w:tc>
        <w:tc>
          <w:tcPr>
            <w:tcW w:w="2047"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10</w:t>
            </w:r>
          </w:p>
        </w:tc>
        <w:tc>
          <w:tcPr>
            <w:tcW w:w="2415"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0</w:t>
            </w:r>
          </w:p>
        </w:tc>
        <w:tc>
          <w:tcPr>
            <w:tcW w:w="1886"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0</w:t>
            </w:r>
          </w:p>
        </w:tc>
      </w:tr>
      <w:tr w:rsidR="00923E77">
        <w:trPr>
          <w:cantSplit/>
          <w:trHeight w:val="274"/>
          <w:tblHeader/>
          <w:jc w:val="center"/>
        </w:trPr>
        <w:tc>
          <w:tcPr>
            <w:tcW w:w="2724"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0"/>
                <w:szCs w:val="20"/>
              </w:rPr>
            </w:pPr>
            <w:r>
              <w:rPr>
                <w:sz w:val="20"/>
                <w:szCs w:val="20"/>
              </w:rPr>
              <w:t>Шести разред</w:t>
            </w:r>
          </w:p>
        </w:tc>
        <w:tc>
          <w:tcPr>
            <w:tcW w:w="2047"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9</w:t>
            </w:r>
          </w:p>
        </w:tc>
        <w:tc>
          <w:tcPr>
            <w:tcW w:w="2415"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0</w:t>
            </w:r>
          </w:p>
        </w:tc>
        <w:tc>
          <w:tcPr>
            <w:tcW w:w="1886"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0</w:t>
            </w:r>
          </w:p>
        </w:tc>
      </w:tr>
      <w:tr w:rsidR="00923E77">
        <w:trPr>
          <w:cantSplit/>
          <w:trHeight w:val="274"/>
          <w:tblHeader/>
          <w:jc w:val="center"/>
        </w:trPr>
        <w:tc>
          <w:tcPr>
            <w:tcW w:w="2724"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0"/>
                <w:szCs w:val="20"/>
              </w:rPr>
            </w:pPr>
            <w:r>
              <w:rPr>
                <w:sz w:val="20"/>
                <w:szCs w:val="20"/>
              </w:rPr>
              <w:t>Седми разред</w:t>
            </w:r>
          </w:p>
        </w:tc>
        <w:tc>
          <w:tcPr>
            <w:tcW w:w="2047"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5</w:t>
            </w:r>
          </w:p>
        </w:tc>
        <w:tc>
          <w:tcPr>
            <w:tcW w:w="2415"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0</w:t>
            </w:r>
          </w:p>
        </w:tc>
        <w:tc>
          <w:tcPr>
            <w:tcW w:w="1886"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0</w:t>
            </w:r>
          </w:p>
        </w:tc>
      </w:tr>
      <w:tr w:rsidR="00923E77">
        <w:trPr>
          <w:cantSplit/>
          <w:trHeight w:val="274"/>
          <w:tblHeader/>
          <w:jc w:val="center"/>
        </w:trPr>
        <w:tc>
          <w:tcPr>
            <w:tcW w:w="2724"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0"/>
                <w:szCs w:val="20"/>
              </w:rPr>
            </w:pPr>
            <w:r>
              <w:rPr>
                <w:sz w:val="20"/>
                <w:szCs w:val="20"/>
              </w:rPr>
              <w:t>Осми разред</w:t>
            </w:r>
          </w:p>
        </w:tc>
        <w:tc>
          <w:tcPr>
            <w:tcW w:w="2047"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8</w:t>
            </w:r>
          </w:p>
        </w:tc>
        <w:tc>
          <w:tcPr>
            <w:tcW w:w="2415"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0</w:t>
            </w:r>
          </w:p>
        </w:tc>
        <w:tc>
          <w:tcPr>
            <w:tcW w:w="1886"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0</w:t>
            </w:r>
          </w:p>
        </w:tc>
      </w:tr>
    </w:tbl>
    <w:p w:rsidR="00923E77" w:rsidRDefault="00923E77">
      <w:pPr>
        <w:rPr>
          <w:sz w:val="20"/>
          <w:szCs w:val="20"/>
        </w:rPr>
      </w:pPr>
    </w:p>
    <w:p w:rsidR="00923E77" w:rsidRDefault="00923E77">
      <w:pPr>
        <w:rPr>
          <w:sz w:val="20"/>
          <w:szCs w:val="20"/>
        </w:rPr>
      </w:pPr>
    </w:p>
    <w:p w:rsidR="008C5C82" w:rsidRDefault="008C5C82">
      <w:pPr>
        <w:rPr>
          <w:sz w:val="20"/>
          <w:szCs w:val="20"/>
        </w:rPr>
      </w:pPr>
    </w:p>
    <w:p w:rsidR="008C5C82" w:rsidRDefault="008C5C82">
      <w:pPr>
        <w:rPr>
          <w:sz w:val="20"/>
          <w:szCs w:val="20"/>
        </w:rPr>
      </w:pPr>
    </w:p>
    <w:p w:rsidR="008C5C82" w:rsidRPr="008C5C82" w:rsidRDefault="008C5C82">
      <w:pPr>
        <w:rPr>
          <w:sz w:val="20"/>
          <w:szCs w:val="20"/>
        </w:rPr>
      </w:pPr>
    </w:p>
    <w:p w:rsidR="00923E77" w:rsidRDefault="00923E77">
      <w:pPr>
        <w:rPr>
          <w:sz w:val="20"/>
          <w:szCs w:val="20"/>
        </w:rPr>
      </w:pPr>
    </w:p>
    <w:tbl>
      <w:tblPr>
        <w:tblStyle w:val="afb"/>
        <w:tblW w:w="912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2"/>
        <w:gridCol w:w="1502"/>
        <w:gridCol w:w="2023"/>
        <w:gridCol w:w="1520"/>
        <w:gridCol w:w="1780"/>
        <w:gridCol w:w="1179"/>
      </w:tblGrid>
      <w:tr w:rsidR="00923E77">
        <w:trPr>
          <w:cantSplit/>
          <w:tblHeader/>
          <w:jc w:val="center"/>
        </w:trPr>
        <w:tc>
          <w:tcPr>
            <w:tcW w:w="9126" w:type="dxa"/>
            <w:gridSpan w:val="6"/>
            <w:tcBorders>
              <w:top w:val="single" w:sz="4" w:space="0" w:color="000000"/>
              <w:left w:val="single" w:sz="4" w:space="0" w:color="000000"/>
              <w:bottom w:val="single" w:sz="4" w:space="0" w:color="000000"/>
              <w:right w:val="single" w:sz="4" w:space="0" w:color="000000"/>
            </w:tcBorders>
            <w:shd w:val="clear" w:color="auto" w:fill="EAF1DD"/>
          </w:tcPr>
          <w:p w:rsidR="00923E77" w:rsidRDefault="0066786F">
            <w:pPr>
              <w:jc w:val="center"/>
              <w:rPr>
                <w:sz w:val="20"/>
                <w:szCs w:val="20"/>
              </w:rPr>
            </w:pPr>
            <w:r>
              <w:rPr>
                <w:sz w:val="20"/>
                <w:szCs w:val="20"/>
              </w:rPr>
              <w:t>Изостанци</w:t>
            </w:r>
          </w:p>
        </w:tc>
      </w:tr>
      <w:tr w:rsidR="00923E77">
        <w:trPr>
          <w:cantSplit/>
          <w:tblHeader/>
          <w:jc w:val="center"/>
        </w:trPr>
        <w:tc>
          <w:tcPr>
            <w:tcW w:w="1122"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923E77">
            <w:pPr>
              <w:rPr>
                <w:sz w:val="20"/>
                <w:szCs w:val="20"/>
              </w:rPr>
            </w:pPr>
          </w:p>
        </w:tc>
        <w:tc>
          <w:tcPr>
            <w:tcW w:w="1502"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0"/>
                <w:szCs w:val="20"/>
              </w:rPr>
            </w:pPr>
            <w:r>
              <w:rPr>
                <w:sz w:val="20"/>
                <w:szCs w:val="20"/>
              </w:rPr>
              <w:t>Без изостанака</w:t>
            </w:r>
          </w:p>
        </w:tc>
        <w:tc>
          <w:tcPr>
            <w:tcW w:w="2023"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0"/>
                <w:szCs w:val="20"/>
              </w:rPr>
            </w:pPr>
            <w:r>
              <w:rPr>
                <w:sz w:val="20"/>
                <w:szCs w:val="20"/>
              </w:rPr>
              <w:t>Са изостанцима</w:t>
            </w:r>
          </w:p>
        </w:tc>
        <w:tc>
          <w:tcPr>
            <w:tcW w:w="1520"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0"/>
                <w:szCs w:val="20"/>
              </w:rPr>
            </w:pPr>
            <w:r>
              <w:rPr>
                <w:sz w:val="20"/>
                <w:szCs w:val="20"/>
              </w:rPr>
              <w:t>Оправданих</w:t>
            </w:r>
          </w:p>
        </w:tc>
        <w:tc>
          <w:tcPr>
            <w:tcW w:w="1780"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0"/>
                <w:szCs w:val="20"/>
              </w:rPr>
            </w:pPr>
            <w:r>
              <w:rPr>
                <w:sz w:val="20"/>
                <w:szCs w:val="20"/>
              </w:rPr>
              <w:t>Неоправданих</w:t>
            </w:r>
          </w:p>
        </w:tc>
        <w:tc>
          <w:tcPr>
            <w:tcW w:w="1179"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0"/>
                <w:szCs w:val="20"/>
              </w:rPr>
            </w:pPr>
            <w:r>
              <w:rPr>
                <w:sz w:val="20"/>
                <w:szCs w:val="20"/>
              </w:rPr>
              <w:t>Укупно</w:t>
            </w:r>
          </w:p>
        </w:tc>
      </w:tr>
      <w:tr w:rsidR="00923E77">
        <w:trPr>
          <w:cantSplit/>
          <w:tblHeader/>
          <w:jc w:val="center"/>
        </w:trPr>
        <w:tc>
          <w:tcPr>
            <w:tcW w:w="1122"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0"/>
                <w:szCs w:val="20"/>
              </w:rPr>
            </w:pPr>
            <w:r>
              <w:rPr>
                <w:sz w:val="20"/>
                <w:szCs w:val="20"/>
              </w:rPr>
              <w:t>Пети разред</w:t>
            </w:r>
          </w:p>
        </w:tc>
        <w:tc>
          <w:tcPr>
            <w:tcW w:w="1502"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0</w:t>
            </w:r>
          </w:p>
        </w:tc>
        <w:tc>
          <w:tcPr>
            <w:tcW w:w="2023"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10</w:t>
            </w:r>
          </w:p>
        </w:tc>
        <w:tc>
          <w:tcPr>
            <w:tcW w:w="1520"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471</w:t>
            </w:r>
          </w:p>
        </w:tc>
        <w:tc>
          <w:tcPr>
            <w:tcW w:w="1780"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6</w:t>
            </w:r>
          </w:p>
        </w:tc>
        <w:tc>
          <w:tcPr>
            <w:tcW w:w="1179"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477</w:t>
            </w:r>
          </w:p>
        </w:tc>
      </w:tr>
      <w:tr w:rsidR="00923E77">
        <w:trPr>
          <w:cantSplit/>
          <w:tblHeader/>
          <w:jc w:val="center"/>
        </w:trPr>
        <w:tc>
          <w:tcPr>
            <w:tcW w:w="1122"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0"/>
                <w:szCs w:val="20"/>
              </w:rPr>
            </w:pPr>
            <w:r>
              <w:rPr>
                <w:sz w:val="20"/>
                <w:szCs w:val="20"/>
              </w:rPr>
              <w:t>Шести разред</w:t>
            </w:r>
          </w:p>
        </w:tc>
        <w:tc>
          <w:tcPr>
            <w:tcW w:w="1502"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0</w:t>
            </w:r>
          </w:p>
        </w:tc>
        <w:tc>
          <w:tcPr>
            <w:tcW w:w="2023"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9</w:t>
            </w:r>
          </w:p>
        </w:tc>
        <w:tc>
          <w:tcPr>
            <w:tcW w:w="1520"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349</w:t>
            </w:r>
          </w:p>
        </w:tc>
        <w:tc>
          <w:tcPr>
            <w:tcW w:w="1780"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7</w:t>
            </w:r>
          </w:p>
        </w:tc>
        <w:tc>
          <w:tcPr>
            <w:tcW w:w="1179"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356</w:t>
            </w:r>
          </w:p>
        </w:tc>
      </w:tr>
      <w:tr w:rsidR="00923E77">
        <w:trPr>
          <w:cantSplit/>
          <w:trHeight w:val="70"/>
          <w:tblHeader/>
          <w:jc w:val="center"/>
        </w:trPr>
        <w:tc>
          <w:tcPr>
            <w:tcW w:w="1122"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0"/>
                <w:szCs w:val="20"/>
              </w:rPr>
            </w:pPr>
            <w:r>
              <w:rPr>
                <w:sz w:val="20"/>
                <w:szCs w:val="20"/>
              </w:rPr>
              <w:t>Седми разред</w:t>
            </w:r>
          </w:p>
        </w:tc>
        <w:tc>
          <w:tcPr>
            <w:tcW w:w="1502"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0</w:t>
            </w:r>
          </w:p>
        </w:tc>
        <w:tc>
          <w:tcPr>
            <w:tcW w:w="2023"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21</w:t>
            </w:r>
          </w:p>
        </w:tc>
        <w:tc>
          <w:tcPr>
            <w:tcW w:w="1520"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1508</w:t>
            </w:r>
          </w:p>
        </w:tc>
        <w:tc>
          <w:tcPr>
            <w:tcW w:w="1780"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17</w:t>
            </w:r>
          </w:p>
        </w:tc>
        <w:tc>
          <w:tcPr>
            <w:tcW w:w="1179"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1525</w:t>
            </w:r>
          </w:p>
        </w:tc>
      </w:tr>
      <w:tr w:rsidR="00923E77">
        <w:trPr>
          <w:cantSplit/>
          <w:trHeight w:val="70"/>
          <w:tblHeader/>
          <w:jc w:val="center"/>
        </w:trPr>
        <w:tc>
          <w:tcPr>
            <w:tcW w:w="1122"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0"/>
                <w:szCs w:val="20"/>
              </w:rPr>
            </w:pPr>
            <w:r>
              <w:rPr>
                <w:sz w:val="20"/>
                <w:szCs w:val="20"/>
              </w:rPr>
              <w:t>Осми разред</w:t>
            </w:r>
          </w:p>
        </w:tc>
        <w:tc>
          <w:tcPr>
            <w:tcW w:w="1502"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0</w:t>
            </w:r>
          </w:p>
        </w:tc>
        <w:tc>
          <w:tcPr>
            <w:tcW w:w="2023"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11</w:t>
            </w:r>
          </w:p>
        </w:tc>
        <w:tc>
          <w:tcPr>
            <w:tcW w:w="1520"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1223</w:t>
            </w:r>
          </w:p>
        </w:tc>
        <w:tc>
          <w:tcPr>
            <w:tcW w:w="1780"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7</w:t>
            </w:r>
          </w:p>
        </w:tc>
        <w:tc>
          <w:tcPr>
            <w:tcW w:w="1179"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1230</w:t>
            </w:r>
          </w:p>
        </w:tc>
      </w:tr>
      <w:tr w:rsidR="00923E77">
        <w:trPr>
          <w:cantSplit/>
          <w:trHeight w:val="297"/>
          <w:tblHeader/>
          <w:jc w:val="center"/>
        </w:trPr>
        <w:tc>
          <w:tcPr>
            <w:tcW w:w="1122"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0"/>
                <w:szCs w:val="20"/>
              </w:rPr>
            </w:pPr>
            <w:r>
              <w:rPr>
                <w:sz w:val="20"/>
                <w:szCs w:val="20"/>
              </w:rPr>
              <w:t>Укупно</w:t>
            </w:r>
          </w:p>
        </w:tc>
        <w:tc>
          <w:tcPr>
            <w:tcW w:w="1502"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0</w:t>
            </w:r>
          </w:p>
        </w:tc>
        <w:tc>
          <w:tcPr>
            <w:tcW w:w="2023"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51</w:t>
            </w:r>
          </w:p>
        </w:tc>
        <w:tc>
          <w:tcPr>
            <w:tcW w:w="1520"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3551</w:t>
            </w:r>
          </w:p>
        </w:tc>
        <w:tc>
          <w:tcPr>
            <w:tcW w:w="1780"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37</w:t>
            </w:r>
          </w:p>
        </w:tc>
        <w:tc>
          <w:tcPr>
            <w:tcW w:w="1179"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3588</w:t>
            </w:r>
          </w:p>
        </w:tc>
      </w:tr>
    </w:tbl>
    <w:p w:rsidR="00923E77" w:rsidRDefault="00923E77">
      <w:pPr>
        <w:rPr>
          <w:sz w:val="20"/>
          <w:szCs w:val="20"/>
        </w:rPr>
      </w:pPr>
    </w:p>
    <w:tbl>
      <w:tblPr>
        <w:tblStyle w:val="afc"/>
        <w:tblW w:w="903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93"/>
        <w:gridCol w:w="2268"/>
        <w:gridCol w:w="2268"/>
        <w:gridCol w:w="2410"/>
      </w:tblGrid>
      <w:tr w:rsidR="00923E77">
        <w:trPr>
          <w:cantSplit/>
          <w:tblHeader/>
          <w:jc w:val="center"/>
        </w:trPr>
        <w:tc>
          <w:tcPr>
            <w:tcW w:w="2093" w:type="dxa"/>
            <w:tcBorders>
              <w:top w:val="single" w:sz="4" w:space="0" w:color="000000"/>
              <w:left w:val="single" w:sz="4" w:space="0" w:color="000000"/>
              <w:bottom w:val="single" w:sz="4" w:space="0" w:color="000000"/>
              <w:right w:val="single" w:sz="4" w:space="0" w:color="000000"/>
            </w:tcBorders>
            <w:shd w:val="clear" w:color="auto" w:fill="EAF1DD"/>
          </w:tcPr>
          <w:p w:rsidR="00923E77" w:rsidRDefault="0066786F">
            <w:pPr>
              <w:rPr>
                <w:sz w:val="20"/>
                <w:szCs w:val="20"/>
              </w:rPr>
            </w:pPr>
            <w:r>
              <w:rPr>
                <w:sz w:val="20"/>
                <w:szCs w:val="20"/>
              </w:rPr>
              <w:t>Слободне наставне активности</w:t>
            </w:r>
          </w:p>
        </w:tc>
        <w:tc>
          <w:tcPr>
            <w:tcW w:w="2268"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0"/>
                <w:szCs w:val="20"/>
              </w:rPr>
            </w:pPr>
            <w:r>
              <w:rPr>
                <w:sz w:val="20"/>
                <w:szCs w:val="20"/>
              </w:rPr>
              <w:t>Истиче се</w:t>
            </w:r>
          </w:p>
        </w:tc>
        <w:tc>
          <w:tcPr>
            <w:tcW w:w="2268"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0"/>
                <w:szCs w:val="20"/>
              </w:rPr>
            </w:pPr>
            <w:r>
              <w:rPr>
                <w:sz w:val="20"/>
                <w:szCs w:val="20"/>
              </w:rPr>
              <w:t>Добар</w:t>
            </w:r>
          </w:p>
        </w:tc>
        <w:tc>
          <w:tcPr>
            <w:tcW w:w="2410"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0"/>
                <w:szCs w:val="20"/>
              </w:rPr>
            </w:pPr>
            <w:r>
              <w:rPr>
                <w:sz w:val="20"/>
                <w:szCs w:val="20"/>
              </w:rPr>
              <w:t>Задовољава</w:t>
            </w:r>
          </w:p>
        </w:tc>
      </w:tr>
      <w:tr w:rsidR="00923E77">
        <w:trPr>
          <w:cantSplit/>
          <w:trHeight w:val="274"/>
          <w:tblHeader/>
          <w:jc w:val="center"/>
        </w:trPr>
        <w:tc>
          <w:tcPr>
            <w:tcW w:w="2093"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0"/>
                <w:szCs w:val="20"/>
              </w:rPr>
            </w:pPr>
            <w:r>
              <w:rPr>
                <w:sz w:val="20"/>
                <w:szCs w:val="20"/>
              </w:rPr>
              <w:t>Пети разред</w:t>
            </w:r>
          </w:p>
        </w:tc>
        <w:tc>
          <w:tcPr>
            <w:tcW w:w="2268"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10</w:t>
            </w:r>
          </w:p>
        </w:tc>
        <w:tc>
          <w:tcPr>
            <w:tcW w:w="2268"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0</w:t>
            </w:r>
          </w:p>
        </w:tc>
        <w:tc>
          <w:tcPr>
            <w:tcW w:w="2410"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0</w:t>
            </w:r>
          </w:p>
        </w:tc>
      </w:tr>
      <w:tr w:rsidR="00923E77">
        <w:trPr>
          <w:cantSplit/>
          <w:trHeight w:val="345"/>
          <w:tblHeader/>
          <w:jc w:val="center"/>
        </w:trPr>
        <w:tc>
          <w:tcPr>
            <w:tcW w:w="2093"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0"/>
                <w:szCs w:val="20"/>
              </w:rPr>
            </w:pPr>
            <w:r>
              <w:rPr>
                <w:sz w:val="20"/>
                <w:szCs w:val="20"/>
              </w:rPr>
              <w:t>Шести разред</w:t>
            </w:r>
          </w:p>
        </w:tc>
        <w:tc>
          <w:tcPr>
            <w:tcW w:w="2268"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8</w:t>
            </w:r>
          </w:p>
        </w:tc>
        <w:tc>
          <w:tcPr>
            <w:tcW w:w="2268"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1</w:t>
            </w:r>
          </w:p>
        </w:tc>
        <w:tc>
          <w:tcPr>
            <w:tcW w:w="2410"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0</w:t>
            </w:r>
          </w:p>
        </w:tc>
      </w:tr>
      <w:tr w:rsidR="00923E77">
        <w:trPr>
          <w:cantSplit/>
          <w:trHeight w:val="330"/>
          <w:tblHeader/>
          <w:jc w:val="center"/>
        </w:trPr>
        <w:tc>
          <w:tcPr>
            <w:tcW w:w="2093"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0"/>
                <w:szCs w:val="20"/>
              </w:rPr>
            </w:pPr>
            <w:r>
              <w:rPr>
                <w:sz w:val="20"/>
                <w:szCs w:val="20"/>
              </w:rPr>
              <w:t>Седми  разред</w:t>
            </w:r>
          </w:p>
        </w:tc>
        <w:tc>
          <w:tcPr>
            <w:tcW w:w="2268"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21</w:t>
            </w:r>
          </w:p>
        </w:tc>
        <w:tc>
          <w:tcPr>
            <w:tcW w:w="2268"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0</w:t>
            </w:r>
          </w:p>
        </w:tc>
        <w:tc>
          <w:tcPr>
            <w:tcW w:w="2410"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0</w:t>
            </w:r>
          </w:p>
        </w:tc>
      </w:tr>
      <w:tr w:rsidR="00923E77">
        <w:trPr>
          <w:cantSplit/>
          <w:trHeight w:val="330"/>
          <w:tblHeader/>
          <w:jc w:val="center"/>
        </w:trPr>
        <w:tc>
          <w:tcPr>
            <w:tcW w:w="2093"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0"/>
                <w:szCs w:val="20"/>
              </w:rPr>
            </w:pPr>
            <w:r>
              <w:rPr>
                <w:sz w:val="20"/>
                <w:szCs w:val="20"/>
              </w:rPr>
              <w:t>Осми разред</w:t>
            </w:r>
          </w:p>
        </w:tc>
        <w:tc>
          <w:tcPr>
            <w:tcW w:w="2268"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11</w:t>
            </w:r>
          </w:p>
        </w:tc>
        <w:tc>
          <w:tcPr>
            <w:tcW w:w="2268"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0</w:t>
            </w:r>
          </w:p>
        </w:tc>
        <w:tc>
          <w:tcPr>
            <w:tcW w:w="2410"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0</w:t>
            </w:r>
          </w:p>
        </w:tc>
      </w:tr>
    </w:tbl>
    <w:p w:rsidR="00923E77" w:rsidRDefault="00923E77">
      <w:pPr>
        <w:rPr>
          <w:b/>
        </w:rPr>
      </w:pPr>
    </w:p>
    <w:p w:rsidR="00923E77" w:rsidRDefault="00923E77">
      <w:pPr>
        <w:rPr>
          <w:b/>
        </w:rPr>
      </w:pPr>
    </w:p>
    <w:p w:rsidR="00923E77" w:rsidRDefault="00923E77">
      <w:pPr>
        <w:jc w:val="both"/>
      </w:pPr>
    </w:p>
    <w:p w:rsidR="00923E77" w:rsidRDefault="00923E77">
      <w:pPr>
        <w:jc w:val="both"/>
      </w:pPr>
    </w:p>
    <w:p w:rsidR="00923E77" w:rsidRDefault="00923E77">
      <w:pPr>
        <w:jc w:val="both"/>
      </w:pPr>
    </w:p>
    <w:p w:rsidR="00923E77" w:rsidRDefault="00923E77">
      <w:pPr>
        <w:jc w:val="both"/>
      </w:pPr>
    </w:p>
    <w:p w:rsidR="00923E77" w:rsidRDefault="00923E77">
      <w:pPr>
        <w:jc w:val="both"/>
      </w:pPr>
    </w:p>
    <w:p w:rsidR="00923E77" w:rsidRDefault="00923E77">
      <w:pPr>
        <w:jc w:val="both"/>
      </w:pPr>
    </w:p>
    <w:p w:rsidR="00923E77" w:rsidRDefault="00923E77">
      <w:pPr>
        <w:jc w:val="both"/>
      </w:pPr>
    </w:p>
    <w:p w:rsidR="00923E77" w:rsidRDefault="00923E77">
      <w:pPr>
        <w:jc w:val="both"/>
      </w:pPr>
    </w:p>
    <w:p w:rsidR="00923E77" w:rsidRDefault="00923E77">
      <w:pPr>
        <w:jc w:val="both"/>
      </w:pPr>
    </w:p>
    <w:p w:rsidR="00923E77" w:rsidRDefault="00923E77">
      <w:pPr>
        <w:jc w:val="both"/>
      </w:pPr>
    </w:p>
    <w:p w:rsidR="00923E77" w:rsidRDefault="00923E77">
      <w:pPr>
        <w:jc w:val="both"/>
      </w:pPr>
    </w:p>
    <w:p w:rsidR="00923E77" w:rsidRDefault="00923E77">
      <w:pPr>
        <w:jc w:val="both"/>
      </w:pPr>
    </w:p>
    <w:p w:rsidR="00923E77" w:rsidRDefault="00923E77">
      <w:pPr>
        <w:jc w:val="both"/>
      </w:pPr>
    </w:p>
    <w:p w:rsidR="00923E77" w:rsidRDefault="00923E77">
      <w:pPr>
        <w:jc w:val="both"/>
      </w:pPr>
    </w:p>
    <w:p w:rsidR="00923E77" w:rsidRDefault="00923E77">
      <w:pPr>
        <w:jc w:val="both"/>
      </w:pPr>
    </w:p>
    <w:p w:rsidR="00923E77" w:rsidRDefault="00923E77">
      <w:pPr>
        <w:jc w:val="both"/>
      </w:pPr>
    </w:p>
    <w:p w:rsidR="008C5C82" w:rsidRDefault="008C5C82">
      <w:pPr>
        <w:jc w:val="both"/>
      </w:pPr>
    </w:p>
    <w:p w:rsidR="008C5C82" w:rsidRDefault="008C5C82">
      <w:pPr>
        <w:jc w:val="both"/>
      </w:pPr>
    </w:p>
    <w:p w:rsidR="008C5C82" w:rsidRDefault="008C5C82">
      <w:pPr>
        <w:jc w:val="both"/>
      </w:pPr>
    </w:p>
    <w:p w:rsidR="008C5C82" w:rsidRDefault="008C5C82">
      <w:pPr>
        <w:jc w:val="both"/>
      </w:pPr>
    </w:p>
    <w:p w:rsidR="008C5C82" w:rsidRDefault="008C5C82">
      <w:pPr>
        <w:jc w:val="both"/>
      </w:pPr>
    </w:p>
    <w:p w:rsidR="008C5C82" w:rsidRDefault="008C5C82">
      <w:pPr>
        <w:jc w:val="both"/>
      </w:pPr>
    </w:p>
    <w:p w:rsidR="008C5C82" w:rsidRDefault="008C5C82">
      <w:pPr>
        <w:jc w:val="both"/>
      </w:pPr>
    </w:p>
    <w:p w:rsidR="008C5C82" w:rsidRDefault="008C5C82">
      <w:pPr>
        <w:jc w:val="both"/>
      </w:pPr>
    </w:p>
    <w:p w:rsidR="008C5C82" w:rsidRDefault="008C5C82">
      <w:pPr>
        <w:jc w:val="both"/>
      </w:pPr>
    </w:p>
    <w:p w:rsidR="008C5C82" w:rsidRDefault="008C5C82">
      <w:pPr>
        <w:jc w:val="both"/>
      </w:pPr>
    </w:p>
    <w:p w:rsidR="008C5C82" w:rsidRPr="008C5C82" w:rsidRDefault="008C5C82">
      <w:pPr>
        <w:jc w:val="both"/>
      </w:pPr>
    </w:p>
    <w:p w:rsidR="00923E77" w:rsidRDefault="00923E77">
      <w:pPr>
        <w:jc w:val="both"/>
      </w:pPr>
    </w:p>
    <w:p w:rsidR="00923E77" w:rsidRDefault="00923E77">
      <w:pPr>
        <w:jc w:val="center"/>
        <w:rPr>
          <w:b/>
        </w:rPr>
      </w:pPr>
    </w:p>
    <w:p w:rsidR="00923E77" w:rsidRDefault="0066786F">
      <w:pPr>
        <w:tabs>
          <w:tab w:val="left" w:pos="494"/>
          <w:tab w:val="center" w:pos="4535"/>
        </w:tabs>
        <w:jc w:val="center"/>
        <w:rPr>
          <w:b/>
        </w:rPr>
      </w:pPr>
      <w:r>
        <w:rPr>
          <w:b/>
        </w:rPr>
        <w:lastRenderedPageBreak/>
        <w:t>ОДЕЉЕЊСКО ВЕЋЕ</w:t>
      </w:r>
    </w:p>
    <w:p w:rsidR="00923E77" w:rsidRDefault="0066786F">
      <w:pPr>
        <w:jc w:val="center"/>
        <w:rPr>
          <w:b/>
        </w:rPr>
      </w:pPr>
      <w:r>
        <w:rPr>
          <w:b/>
        </w:rPr>
        <w:t>(Табела за крај школске 2023/2024.  године)</w:t>
      </w:r>
    </w:p>
    <w:p w:rsidR="00923E77" w:rsidRDefault="0066786F">
      <w:pPr>
        <w:jc w:val="center"/>
        <w:rPr>
          <w:b/>
        </w:rPr>
      </w:pPr>
      <w:r>
        <w:rPr>
          <w:b/>
        </w:rPr>
        <w:t>РАЗРЕД V</w:t>
      </w:r>
    </w:p>
    <w:p w:rsidR="00923E77" w:rsidRDefault="00923E77">
      <w:pPr>
        <w:jc w:val="center"/>
        <w:rPr>
          <w:b/>
          <w:sz w:val="20"/>
          <w:szCs w:val="20"/>
        </w:rPr>
      </w:pPr>
    </w:p>
    <w:tbl>
      <w:tblPr>
        <w:tblStyle w:val="afd"/>
        <w:tblW w:w="921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42"/>
        <w:gridCol w:w="1842"/>
        <w:gridCol w:w="1842"/>
        <w:gridCol w:w="1842"/>
        <w:gridCol w:w="1843"/>
      </w:tblGrid>
      <w:tr w:rsidR="00923E77">
        <w:trPr>
          <w:cantSplit/>
          <w:trHeight w:val="266"/>
          <w:tblHeader/>
          <w:jc w:val="center"/>
        </w:trPr>
        <w:tc>
          <w:tcPr>
            <w:tcW w:w="1842"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Оцењених</w:t>
            </w:r>
          </w:p>
        </w:tc>
        <w:tc>
          <w:tcPr>
            <w:tcW w:w="1842"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Неоцењених</w:t>
            </w:r>
          </w:p>
        </w:tc>
        <w:tc>
          <w:tcPr>
            <w:tcW w:w="1842"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Мушких</w:t>
            </w:r>
          </w:p>
        </w:tc>
        <w:tc>
          <w:tcPr>
            <w:tcW w:w="1842"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Женских</w:t>
            </w:r>
          </w:p>
        </w:tc>
        <w:tc>
          <w:tcPr>
            <w:tcW w:w="1843"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Укупно</w:t>
            </w:r>
          </w:p>
        </w:tc>
      </w:tr>
      <w:tr w:rsidR="00923E77">
        <w:trPr>
          <w:cantSplit/>
          <w:trHeight w:val="202"/>
          <w:tblHeader/>
          <w:jc w:val="center"/>
        </w:trPr>
        <w:tc>
          <w:tcPr>
            <w:tcW w:w="1842"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10</w:t>
            </w:r>
          </w:p>
        </w:tc>
        <w:tc>
          <w:tcPr>
            <w:tcW w:w="1842"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0</w:t>
            </w:r>
          </w:p>
        </w:tc>
        <w:tc>
          <w:tcPr>
            <w:tcW w:w="1842"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6</w:t>
            </w:r>
          </w:p>
        </w:tc>
        <w:tc>
          <w:tcPr>
            <w:tcW w:w="1842"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4</w:t>
            </w:r>
          </w:p>
        </w:tc>
        <w:tc>
          <w:tcPr>
            <w:tcW w:w="1843"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10</w:t>
            </w:r>
          </w:p>
        </w:tc>
      </w:tr>
    </w:tbl>
    <w:p w:rsidR="00923E77" w:rsidRDefault="00923E77">
      <w:pPr>
        <w:rPr>
          <w:sz w:val="22"/>
          <w:szCs w:val="22"/>
        </w:rPr>
      </w:pPr>
    </w:p>
    <w:tbl>
      <w:tblPr>
        <w:tblStyle w:val="afe"/>
        <w:tblW w:w="918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86"/>
        <w:gridCol w:w="943"/>
        <w:gridCol w:w="926"/>
        <w:gridCol w:w="1257"/>
        <w:gridCol w:w="1386"/>
        <w:gridCol w:w="1640"/>
        <w:gridCol w:w="1842"/>
      </w:tblGrid>
      <w:tr w:rsidR="00923E77">
        <w:trPr>
          <w:cantSplit/>
          <w:trHeight w:val="542"/>
          <w:tblHeader/>
          <w:jc w:val="center"/>
        </w:trPr>
        <w:tc>
          <w:tcPr>
            <w:tcW w:w="1186"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Одличних</w:t>
            </w:r>
          </w:p>
        </w:tc>
        <w:tc>
          <w:tcPr>
            <w:tcW w:w="943"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Врло добрих</w:t>
            </w:r>
          </w:p>
        </w:tc>
        <w:tc>
          <w:tcPr>
            <w:tcW w:w="926"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Добрих</w:t>
            </w:r>
          </w:p>
        </w:tc>
        <w:tc>
          <w:tcPr>
            <w:tcW w:w="1257"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Довољних</w:t>
            </w:r>
          </w:p>
        </w:tc>
        <w:tc>
          <w:tcPr>
            <w:tcW w:w="1386"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Свега позитивних</w:t>
            </w:r>
          </w:p>
        </w:tc>
        <w:tc>
          <w:tcPr>
            <w:tcW w:w="1640"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Недовољних</w:t>
            </w:r>
          </w:p>
        </w:tc>
        <w:tc>
          <w:tcPr>
            <w:tcW w:w="1842"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Укупно</w:t>
            </w:r>
          </w:p>
        </w:tc>
      </w:tr>
      <w:tr w:rsidR="00923E77">
        <w:trPr>
          <w:cantSplit/>
          <w:tblHeader/>
          <w:jc w:val="center"/>
        </w:trPr>
        <w:tc>
          <w:tcPr>
            <w:tcW w:w="1186"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5</w:t>
            </w:r>
          </w:p>
        </w:tc>
        <w:tc>
          <w:tcPr>
            <w:tcW w:w="943"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2</w:t>
            </w:r>
          </w:p>
        </w:tc>
        <w:tc>
          <w:tcPr>
            <w:tcW w:w="926"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3</w:t>
            </w:r>
          </w:p>
        </w:tc>
        <w:tc>
          <w:tcPr>
            <w:tcW w:w="1257"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0</w:t>
            </w:r>
          </w:p>
        </w:tc>
        <w:tc>
          <w:tcPr>
            <w:tcW w:w="1386"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0</w:t>
            </w:r>
          </w:p>
        </w:tc>
        <w:tc>
          <w:tcPr>
            <w:tcW w:w="1640"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0</w:t>
            </w:r>
          </w:p>
        </w:tc>
        <w:tc>
          <w:tcPr>
            <w:tcW w:w="1842"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10</w:t>
            </w:r>
          </w:p>
        </w:tc>
      </w:tr>
    </w:tbl>
    <w:p w:rsidR="00923E77" w:rsidRDefault="00923E77">
      <w:pPr>
        <w:rPr>
          <w:sz w:val="22"/>
          <w:szCs w:val="22"/>
        </w:rPr>
      </w:pPr>
    </w:p>
    <w:p w:rsidR="00923E77" w:rsidRDefault="00923E77">
      <w:pPr>
        <w:rPr>
          <w:sz w:val="22"/>
          <w:szCs w:val="22"/>
        </w:rPr>
      </w:pPr>
    </w:p>
    <w:tbl>
      <w:tblPr>
        <w:tblStyle w:val="aff"/>
        <w:tblW w:w="918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51"/>
        <w:gridCol w:w="1701"/>
        <w:gridCol w:w="1559"/>
        <w:gridCol w:w="1843"/>
        <w:gridCol w:w="2126"/>
      </w:tblGrid>
      <w:tr w:rsidR="00923E77">
        <w:trPr>
          <w:cantSplit/>
          <w:trHeight w:val="276"/>
          <w:tblHeader/>
          <w:jc w:val="center"/>
        </w:trPr>
        <w:tc>
          <w:tcPr>
            <w:tcW w:w="9180" w:type="dxa"/>
            <w:gridSpan w:val="5"/>
            <w:tcBorders>
              <w:top w:val="single" w:sz="4" w:space="0" w:color="000000"/>
              <w:left w:val="single" w:sz="4" w:space="0" w:color="000000"/>
              <w:bottom w:val="nil"/>
              <w:right w:val="single" w:sz="4" w:space="0" w:color="000000"/>
            </w:tcBorders>
            <w:shd w:val="clear" w:color="auto" w:fill="EBF1DD"/>
          </w:tcPr>
          <w:p w:rsidR="00923E77" w:rsidRDefault="0066786F">
            <w:pPr>
              <w:jc w:val="center"/>
              <w:rPr>
                <w:sz w:val="22"/>
                <w:szCs w:val="22"/>
              </w:rPr>
            </w:pPr>
            <w:r>
              <w:rPr>
                <w:sz w:val="22"/>
                <w:szCs w:val="22"/>
              </w:rPr>
              <w:t>ВЛАДАЊЕ УЧЕНИКА</w:t>
            </w:r>
          </w:p>
        </w:tc>
      </w:tr>
      <w:tr w:rsidR="00923E77">
        <w:trPr>
          <w:cantSplit/>
          <w:tblHeader/>
          <w:jc w:val="center"/>
        </w:trPr>
        <w:tc>
          <w:tcPr>
            <w:tcW w:w="1951" w:type="dxa"/>
            <w:tcBorders>
              <w:top w:val="nil"/>
              <w:left w:val="single" w:sz="4" w:space="0" w:color="000000"/>
              <w:bottom w:val="single" w:sz="4" w:space="0" w:color="000000"/>
              <w:right w:val="single" w:sz="4" w:space="0" w:color="000000"/>
            </w:tcBorders>
            <w:shd w:val="clear" w:color="auto" w:fill="FDE9D9"/>
          </w:tcPr>
          <w:p w:rsidR="00923E77" w:rsidRDefault="00923E77">
            <w:pPr>
              <w:rPr>
                <w:sz w:val="22"/>
                <w:szCs w:val="22"/>
              </w:rPr>
            </w:pPr>
          </w:p>
        </w:tc>
        <w:tc>
          <w:tcPr>
            <w:tcW w:w="1701" w:type="dxa"/>
            <w:tcBorders>
              <w:top w:val="nil"/>
              <w:left w:val="single" w:sz="4" w:space="0" w:color="000000"/>
              <w:bottom w:val="single" w:sz="4" w:space="0" w:color="000000"/>
              <w:right w:val="single" w:sz="4" w:space="0" w:color="000000"/>
            </w:tcBorders>
            <w:shd w:val="clear" w:color="auto" w:fill="FDE9D9"/>
          </w:tcPr>
          <w:p w:rsidR="00923E77" w:rsidRDefault="00923E77">
            <w:pPr>
              <w:rPr>
                <w:sz w:val="22"/>
                <w:szCs w:val="22"/>
              </w:rPr>
            </w:pPr>
          </w:p>
        </w:tc>
        <w:tc>
          <w:tcPr>
            <w:tcW w:w="1559" w:type="dxa"/>
            <w:tcBorders>
              <w:top w:val="nil"/>
              <w:left w:val="single" w:sz="4" w:space="0" w:color="000000"/>
              <w:bottom w:val="single" w:sz="4" w:space="0" w:color="000000"/>
              <w:right w:val="single" w:sz="4" w:space="0" w:color="000000"/>
            </w:tcBorders>
            <w:shd w:val="clear" w:color="auto" w:fill="FDE9D9"/>
          </w:tcPr>
          <w:p w:rsidR="00923E77" w:rsidRDefault="00923E77">
            <w:pPr>
              <w:rPr>
                <w:sz w:val="22"/>
                <w:szCs w:val="22"/>
              </w:rPr>
            </w:pPr>
          </w:p>
        </w:tc>
        <w:tc>
          <w:tcPr>
            <w:tcW w:w="1843" w:type="dxa"/>
            <w:tcBorders>
              <w:top w:val="nil"/>
              <w:left w:val="single" w:sz="4" w:space="0" w:color="000000"/>
              <w:bottom w:val="single" w:sz="4" w:space="0" w:color="000000"/>
              <w:right w:val="single" w:sz="4" w:space="0" w:color="000000"/>
            </w:tcBorders>
            <w:shd w:val="clear" w:color="auto" w:fill="FDE9D9"/>
          </w:tcPr>
          <w:p w:rsidR="00923E77" w:rsidRDefault="00923E77">
            <w:pPr>
              <w:rPr>
                <w:sz w:val="22"/>
                <w:szCs w:val="22"/>
              </w:rPr>
            </w:pPr>
          </w:p>
        </w:tc>
        <w:tc>
          <w:tcPr>
            <w:tcW w:w="2126" w:type="dxa"/>
            <w:tcBorders>
              <w:top w:val="nil"/>
              <w:left w:val="single" w:sz="4" w:space="0" w:color="000000"/>
              <w:bottom w:val="single" w:sz="4" w:space="0" w:color="000000"/>
              <w:right w:val="single" w:sz="4" w:space="0" w:color="000000"/>
            </w:tcBorders>
            <w:shd w:val="clear" w:color="auto" w:fill="FDE9D9"/>
          </w:tcPr>
          <w:p w:rsidR="00923E77" w:rsidRDefault="00923E77">
            <w:pPr>
              <w:rPr>
                <w:sz w:val="22"/>
                <w:szCs w:val="22"/>
              </w:rPr>
            </w:pPr>
          </w:p>
        </w:tc>
      </w:tr>
      <w:tr w:rsidR="00923E77">
        <w:trPr>
          <w:cantSplit/>
          <w:tblHeader/>
          <w:jc w:val="center"/>
        </w:trPr>
        <w:tc>
          <w:tcPr>
            <w:tcW w:w="1951"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Примерно</w:t>
            </w:r>
          </w:p>
        </w:tc>
        <w:tc>
          <w:tcPr>
            <w:tcW w:w="1701"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Врло добро</w:t>
            </w:r>
          </w:p>
        </w:tc>
        <w:tc>
          <w:tcPr>
            <w:tcW w:w="1559"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Добро</w:t>
            </w:r>
          </w:p>
        </w:tc>
        <w:tc>
          <w:tcPr>
            <w:tcW w:w="1843"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Задовољавајуће</w:t>
            </w:r>
          </w:p>
        </w:tc>
        <w:tc>
          <w:tcPr>
            <w:tcW w:w="2126"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Незадовољавајуће</w:t>
            </w:r>
          </w:p>
        </w:tc>
      </w:tr>
      <w:tr w:rsidR="00923E77">
        <w:trPr>
          <w:cantSplit/>
          <w:tblHeader/>
          <w:jc w:val="center"/>
        </w:trPr>
        <w:tc>
          <w:tcPr>
            <w:tcW w:w="1951"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10</w:t>
            </w:r>
          </w:p>
        </w:tc>
        <w:tc>
          <w:tcPr>
            <w:tcW w:w="1701"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0</w:t>
            </w:r>
          </w:p>
        </w:tc>
        <w:tc>
          <w:tcPr>
            <w:tcW w:w="1559"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0</w:t>
            </w:r>
          </w:p>
        </w:tc>
        <w:tc>
          <w:tcPr>
            <w:tcW w:w="1843"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0</w:t>
            </w:r>
          </w:p>
        </w:tc>
        <w:tc>
          <w:tcPr>
            <w:tcW w:w="2126"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0</w:t>
            </w:r>
          </w:p>
        </w:tc>
      </w:tr>
    </w:tbl>
    <w:p w:rsidR="00923E77" w:rsidRDefault="00923E77">
      <w:pPr>
        <w:rPr>
          <w:sz w:val="22"/>
          <w:szCs w:val="22"/>
        </w:rPr>
      </w:pPr>
    </w:p>
    <w:p w:rsidR="00923E77" w:rsidRDefault="00923E77">
      <w:pPr>
        <w:rPr>
          <w:sz w:val="22"/>
          <w:szCs w:val="22"/>
        </w:rPr>
      </w:pPr>
    </w:p>
    <w:tbl>
      <w:tblPr>
        <w:tblStyle w:val="aff0"/>
        <w:tblW w:w="918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45"/>
        <w:gridCol w:w="1855"/>
        <w:gridCol w:w="1665"/>
        <w:gridCol w:w="1954"/>
        <w:gridCol w:w="2061"/>
      </w:tblGrid>
      <w:tr w:rsidR="00923E77">
        <w:trPr>
          <w:cantSplit/>
          <w:tblHeader/>
          <w:jc w:val="center"/>
        </w:trPr>
        <w:tc>
          <w:tcPr>
            <w:tcW w:w="9180" w:type="dxa"/>
            <w:gridSpan w:val="5"/>
            <w:tcBorders>
              <w:top w:val="single" w:sz="4" w:space="0" w:color="000000"/>
              <w:left w:val="single" w:sz="4" w:space="0" w:color="000000"/>
              <w:bottom w:val="single" w:sz="4" w:space="0" w:color="000000"/>
              <w:right w:val="single" w:sz="4" w:space="0" w:color="000000"/>
            </w:tcBorders>
            <w:shd w:val="clear" w:color="auto" w:fill="EAF1DD"/>
          </w:tcPr>
          <w:p w:rsidR="00923E77" w:rsidRDefault="0066786F">
            <w:pPr>
              <w:jc w:val="center"/>
              <w:rPr>
                <w:sz w:val="22"/>
                <w:szCs w:val="22"/>
              </w:rPr>
            </w:pPr>
            <w:r>
              <w:rPr>
                <w:sz w:val="22"/>
                <w:szCs w:val="22"/>
              </w:rPr>
              <w:t>ИЗОСТАНЦИ</w:t>
            </w:r>
          </w:p>
        </w:tc>
      </w:tr>
      <w:tr w:rsidR="00923E77">
        <w:trPr>
          <w:cantSplit/>
          <w:tblHeader/>
          <w:jc w:val="center"/>
        </w:trPr>
        <w:tc>
          <w:tcPr>
            <w:tcW w:w="1645"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Без изостанака</w:t>
            </w:r>
          </w:p>
        </w:tc>
        <w:tc>
          <w:tcPr>
            <w:tcW w:w="1855"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Са изостанцима</w:t>
            </w:r>
          </w:p>
        </w:tc>
        <w:tc>
          <w:tcPr>
            <w:tcW w:w="1665"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Оправданих</w:t>
            </w:r>
          </w:p>
        </w:tc>
        <w:tc>
          <w:tcPr>
            <w:tcW w:w="1954"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Неоправданих</w:t>
            </w:r>
          </w:p>
        </w:tc>
        <w:tc>
          <w:tcPr>
            <w:tcW w:w="2061"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Укупно</w:t>
            </w:r>
          </w:p>
        </w:tc>
      </w:tr>
      <w:tr w:rsidR="00923E77">
        <w:trPr>
          <w:cantSplit/>
          <w:tblHeader/>
          <w:jc w:val="center"/>
        </w:trPr>
        <w:tc>
          <w:tcPr>
            <w:tcW w:w="1645"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0</w:t>
            </w:r>
          </w:p>
        </w:tc>
        <w:tc>
          <w:tcPr>
            <w:tcW w:w="1855"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10</w:t>
            </w:r>
          </w:p>
        </w:tc>
        <w:tc>
          <w:tcPr>
            <w:tcW w:w="1665"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471</w:t>
            </w:r>
          </w:p>
        </w:tc>
        <w:tc>
          <w:tcPr>
            <w:tcW w:w="1954"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6</w:t>
            </w:r>
          </w:p>
        </w:tc>
        <w:tc>
          <w:tcPr>
            <w:tcW w:w="2061"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477</w:t>
            </w:r>
          </w:p>
        </w:tc>
      </w:tr>
    </w:tbl>
    <w:p w:rsidR="00923E77" w:rsidRDefault="00923E77">
      <w:pPr>
        <w:rPr>
          <w:sz w:val="22"/>
          <w:szCs w:val="22"/>
        </w:rPr>
      </w:pPr>
    </w:p>
    <w:p w:rsidR="00923E77" w:rsidRDefault="00923E77">
      <w:pPr>
        <w:rPr>
          <w:sz w:val="22"/>
          <w:szCs w:val="22"/>
        </w:rPr>
      </w:pPr>
    </w:p>
    <w:tbl>
      <w:tblPr>
        <w:tblStyle w:val="aff1"/>
        <w:tblW w:w="928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65"/>
        <w:gridCol w:w="1272"/>
        <w:gridCol w:w="957"/>
        <w:gridCol w:w="957"/>
        <w:gridCol w:w="1365"/>
        <w:gridCol w:w="1599"/>
        <w:gridCol w:w="1073"/>
      </w:tblGrid>
      <w:tr w:rsidR="00923E77">
        <w:trPr>
          <w:cantSplit/>
          <w:tblHeader/>
          <w:jc w:val="center"/>
        </w:trPr>
        <w:tc>
          <w:tcPr>
            <w:tcW w:w="9288" w:type="dxa"/>
            <w:gridSpan w:val="7"/>
            <w:tcBorders>
              <w:top w:val="single" w:sz="4" w:space="0" w:color="000000"/>
              <w:left w:val="single" w:sz="4" w:space="0" w:color="000000"/>
              <w:bottom w:val="single" w:sz="4" w:space="0" w:color="000000"/>
              <w:right w:val="single" w:sz="4" w:space="0" w:color="000000"/>
            </w:tcBorders>
            <w:shd w:val="clear" w:color="auto" w:fill="EAF1DD"/>
          </w:tcPr>
          <w:p w:rsidR="00923E77" w:rsidRDefault="0066786F">
            <w:pPr>
              <w:jc w:val="center"/>
              <w:rPr>
                <w:sz w:val="22"/>
                <w:szCs w:val="22"/>
              </w:rPr>
            </w:pPr>
            <w:r>
              <w:rPr>
                <w:sz w:val="22"/>
                <w:szCs w:val="22"/>
              </w:rPr>
              <w:t>УСПЕХ ПО ПРЕДМЕТИМА</w:t>
            </w:r>
          </w:p>
        </w:tc>
      </w:tr>
      <w:tr w:rsidR="00923E77">
        <w:trPr>
          <w:cantSplit/>
          <w:tblHeader/>
          <w:jc w:val="center"/>
        </w:trPr>
        <w:tc>
          <w:tcPr>
            <w:tcW w:w="2065"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Предмет</w:t>
            </w:r>
          </w:p>
        </w:tc>
        <w:tc>
          <w:tcPr>
            <w:tcW w:w="1272"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Одлични</w:t>
            </w:r>
          </w:p>
        </w:tc>
        <w:tc>
          <w:tcPr>
            <w:tcW w:w="957"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Врло добри</w:t>
            </w:r>
          </w:p>
        </w:tc>
        <w:tc>
          <w:tcPr>
            <w:tcW w:w="957"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Добри</w:t>
            </w:r>
          </w:p>
        </w:tc>
        <w:tc>
          <w:tcPr>
            <w:tcW w:w="1365"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Довољни</w:t>
            </w:r>
          </w:p>
        </w:tc>
        <w:tc>
          <w:tcPr>
            <w:tcW w:w="1599"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Недовољни</w:t>
            </w:r>
          </w:p>
        </w:tc>
        <w:tc>
          <w:tcPr>
            <w:tcW w:w="1073"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Просек</w:t>
            </w:r>
          </w:p>
        </w:tc>
      </w:tr>
      <w:tr w:rsidR="00923E77">
        <w:trPr>
          <w:cantSplit/>
          <w:tblHeader/>
          <w:jc w:val="center"/>
        </w:trPr>
        <w:tc>
          <w:tcPr>
            <w:tcW w:w="2065"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Српски језик и књижевност</w:t>
            </w:r>
          </w:p>
        </w:tc>
        <w:tc>
          <w:tcPr>
            <w:tcW w:w="1272" w:type="dxa"/>
            <w:tcBorders>
              <w:top w:val="single" w:sz="4" w:space="0" w:color="000000"/>
              <w:left w:val="single" w:sz="4" w:space="0" w:color="000000"/>
              <w:bottom w:val="single" w:sz="4" w:space="0" w:color="000000"/>
              <w:right w:val="single" w:sz="4" w:space="0" w:color="000000"/>
            </w:tcBorders>
          </w:tcPr>
          <w:p w:rsidR="00923E77" w:rsidRDefault="0066786F">
            <w:r>
              <w:t>5</w:t>
            </w:r>
          </w:p>
        </w:tc>
        <w:tc>
          <w:tcPr>
            <w:tcW w:w="957"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957" w:type="dxa"/>
            <w:tcBorders>
              <w:top w:val="single" w:sz="4" w:space="0" w:color="000000"/>
              <w:left w:val="single" w:sz="4" w:space="0" w:color="000000"/>
              <w:bottom w:val="single" w:sz="4" w:space="0" w:color="000000"/>
              <w:right w:val="single" w:sz="4" w:space="0" w:color="000000"/>
            </w:tcBorders>
          </w:tcPr>
          <w:p w:rsidR="00923E77" w:rsidRDefault="0066786F">
            <w:r>
              <w:t>1</w:t>
            </w:r>
          </w:p>
        </w:tc>
        <w:tc>
          <w:tcPr>
            <w:tcW w:w="1365" w:type="dxa"/>
            <w:tcBorders>
              <w:top w:val="single" w:sz="4" w:space="0" w:color="000000"/>
              <w:left w:val="single" w:sz="4" w:space="0" w:color="000000"/>
              <w:bottom w:val="single" w:sz="4" w:space="0" w:color="000000"/>
              <w:right w:val="single" w:sz="4" w:space="0" w:color="000000"/>
            </w:tcBorders>
          </w:tcPr>
          <w:p w:rsidR="00923E77" w:rsidRDefault="0066786F">
            <w:r>
              <w:t>4</w:t>
            </w:r>
          </w:p>
        </w:tc>
        <w:tc>
          <w:tcPr>
            <w:tcW w:w="1599"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073" w:type="dxa"/>
            <w:tcBorders>
              <w:top w:val="single" w:sz="4" w:space="0" w:color="000000"/>
              <w:left w:val="single" w:sz="4" w:space="0" w:color="000000"/>
              <w:bottom w:val="single" w:sz="4" w:space="0" w:color="000000"/>
              <w:right w:val="single" w:sz="4" w:space="0" w:color="000000"/>
            </w:tcBorders>
          </w:tcPr>
          <w:p w:rsidR="00923E77" w:rsidRDefault="0066786F">
            <w:r>
              <w:t>3,60</w:t>
            </w:r>
          </w:p>
        </w:tc>
      </w:tr>
      <w:tr w:rsidR="00923E77">
        <w:trPr>
          <w:cantSplit/>
          <w:tblHeader/>
          <w:jc w:val="center"/>
        </w:trPr>
        <w:tc>
          <w:tcPr>
            <w:tcW w:w="2065"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Енглески језик</w:t>
            </w:r>
          </w:p>
        </w:tc>
        <w:tc>
          <w:tcPr>
            <w:tcW w:w="1272" w:type="dxa"/>
            <w:tcBorders>
              <w:top w:val="single" w:sz="4" w:space="0" w:color="000000"/>
              <w:left w:val="single" w:sz="4" w:space="0" w:color="000000"/>
              <w:bottom w:val="single" w:sz="4" w:space="0" w:color="000000"/>
              <w:right w:val="single" w:sz="4" w:space="0" w:color="000000"/>
            </w:tcBorders>
          </w:tcPr>
          <w:p w:rsidR="00923E77" w:rsidRDefault="0066786F">
            <w:r>
              <w:t>3</w:t>
            </w:r>
          </w:p>
        </w:tc>
        <w:tc>
          <w:tcPr>
            <w:tcW w:w="957" w:type="dxa"/>
            <w:tcBorders>
              <w:top w:val="single" w:sz="4" w:space="0" w:color="000000"/>
              <w:left w:val="single" w:sz="4" w:space="0" w:color="000000"/>
              <w:bottom w:val="single" w:sz="4" w:space="0" w:color="000000"/>
              <w:right w:val="single" w:sz="4" w:space="0" w:color="000000"/>
            </w:tcBorders>
          </w:tcPr>
          <w:p w:rsidR="00923E77" w:rsidRDefault="0066786F">
            <w:r>
              <w:t>2</w:t>
            </w:r>
          </w:p>
        </w:tc>
        <w:tc>
          <w:tcPr>
            <w:tcW w:w="957"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365" w:type="dxa"/>
            <w:tcBorders>
              <w:top w:val="single" w:sz="4" w:space="0" w:color="000000"/>
              <w:left w:val="single" w:sz="4" w:space="0" w:color="000000"/>
              <w:bottom w:val="single" w:sz="4" w:space="0" w:color="000000"/>
              <w:right w:val="single" w:sz="4" w:space="0" w:color="000000"/>
            </w:tcBorders>
          </w:tcPr>
          <w:p w:rsidR="00923E77" w:rsidRDefault="0066786F">
            <w:r>
              <w:t>5</w:t>
            </w:r>
          </w:p>
        </w:tc>
        <w:tc>
          <w:tcPr>
            <w:tcW w:w="1599"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073" w:type="dxa"/>
            <w:tcBorders>
              <w:top w:val="single" w:sz="4" w:space="0" w:color="000000"/>
              <w:left w:val="single" w:sz="4" w:space="0" w:color="000000"/>
              <w:bottom w:val="single" w:sz="4" w:space="0" w:color="000000"/>
              <w:right w:val="single" w:sz="4" w:space="0" w:color="000000"/>
            </w:tcBorders>
          </w:tcPr>
          <w:p w:rsidR="00923E77" w:rsidRDefault="0066786F">
            <w:r>
              <w:t>3,30</w:t>
            </w:r>
          </w:p>
        </w:tc>
      </w:tr>
      <w:tr w:rsidR="00923E77">
        <w:trPr>
          <w:cantSplit/>
          <w:tblHeader/>
          <w:jc w:val="center"/>
        </w:trPr>
        <w:tc>
          <w:tcPr>
            <w:tcW w:w="2065"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Историја</w:t>
            </w:r>
          </w:p>
        </w:tc>
        <w:tc>
          <w:tcPr>
            <w:tcW w:w="1272" w:type="dxa"/>
            <w:tcBorders>
              <w:top w:val="single" w:sz="4" w:space="0" w:color="000000"/>
              <w:left w:val="single" w:sz="4" w:space="0" w:color="000000"/>
              <w:bottom w:val="single" w:sz="4" w:space="0" w:color="000000"/>
              <w:right w:val="single" w:sz="4" w:space="0" w:color="000000"/>
            </w:tcBorders>
          </w:tcPr>
          <w:p w:rsidR="00923E77" w:rsidRDefault="0066786F">
            <w:r>
              <w:t>3</w:t>
            </w:r>
          </w:p>
        </w:tc>
        <w:tc>
          <w:tcPr>
            <w:tcW w:w="957" w:type="dxa"/>
            <w:tcBorders>
              <w:top w:val="single" w:sz="4" w:space="0" w:color="000000"/>
              <w:left w:val="single" w:sz="4" w:space="0" w:color="000000"/>
              <w:bottom w:val="single" w:sz="4" w:space="0" w:color="000000"/>
              <w:right w:val="single" w:sz="4" w:space="0" w:color="000000"/>
            </w:tcBorders>
          </w:tcPr>
          <w:p w:rsidR="00923E77" w:rsidRDefault="0066786F">
            <w:r>
              <w:t>3</w:t>
            </w:r>
          </w:p>
        </w:tc>
        <w:tc>
          <w:tcPr>
            <w:tcW w:w="957"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365" w:type="dxa"/>
            <w:tcBorders>
              <w:top w:val="single" w:sz="4" w:space="0" w:color="000000"/>
              <w:left w:val="single" w:sz="4" w:space="0" w:color="000000"/>
              <w:bottom w:val="single" w:sz="4" w:space="0" w:color="000000"/>
              <w:right w:val="single" w:sz="4" w:space="0" w:color="000000"/>
            </w:tcBorders>
          </w:tcPr>
          <w:p w:rsidR="00923E77" w:rsidRDefault="0066786F">
            <w:r>
              <w:t>4</w:t>
            </w:r>
          </w:p>
        </w:tc>
        <w:tc>
          <w:tcPr>
            <w:tcW w:w="1599"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073" w:type="dxa"/>
            <w:tcBorders>
              <w:top w:val="single" w:sz="4" w:space="0" w:color="000000"/>
              <w:left w:val="single" w:sz="4" w:space="0" w:color="000000"/>
              <w:bottom w:val="single" w:sz="4" w:space="0" w:color="000000"/>
              <w:right w:val="single" w:sz="4" w:space="0" w:color="000000"/>
            </w:tcBorders>
          </w:tcPr>
          <w:p w:rsidR="00923E77" w:rsidRDefault="0066786F">
            <w:r>
              <w:t>3,50</w:t>
            </w:r>
          </w:p>
        </w:tc>
      </w:tr>
      <w:tr w:rsidR="00923E77">
        <w:trPr>
          <w:cantSplit/>
          <w:tblHeader/>
          <w:jc w:val="center"/>
        </w:trPr>
        <w:tc>
          <w:tcPr>
            <w:tcW w:w="2065"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Географија</w:t>
            </w:r>
          </w:p>
        </w:tc>
        <w:tc>
          <w:tcPr>
            <w:tcW w:w="1272" w:type="dxa"/>
            <w:tcBorders>
              <w:top w:val="single" w:sz="4" w:space="0" w:color="000000"/>
              <w:left w:val="single" w:sz="4" w:space="0" w:color="000000"/>
              <w:bottom w:val="single" w:sz="4" w:space="0" w:color="000000"/>
              <w:right w:val="single" w:sz="4" w:space="0" w:color="000000"/>
            </w:tcBorders>
          </w:tcPr>
          <w:p w:rsidR="00923E77" w:rsidRDefault="0066786F">
            <w:r>
              <w:t>3</w:t>
            </w:r>
          </w:p>
        </w:tc>
        <w:tc>
          <w:tcPr>
            <w:tcW w:w="957" w:type="dxa"/>
            <w:tcBorders>
              <w:top w:val="single" w:sz="4" w:space="0" w:color="000000"/>
              <w:left w:val="single" w:sz="4" w:space="0" w:color="000000"/>
              <w:bottom w:val="single" w:sz="4" w:space="0" w:color="000000"/>
              <w:right w:val="single" w:sz="4" w:space="0" w:color="000000"/>
            </w:tcBorders>
          </w:tcPr>
          <w:p w:rsidR="00923E77" w:rsidRDefault="0066786F">
            <w:r>
              <w:t>2</w:t>
            </w:r>
          </w:p>
        </w:tc>
        <w:tc>
          <w:tcPr>
            <w:tcW w:w="957"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365" w:type="dxa"/>
            <w:tcBorders>
              <w:top w:val="single" w:sz="4" w:space="0" w:color="000000"/>
              <w:left w:val="single" w:sz="4" w:space="0" w:color="000000"/>
              <w:bottom w:val="single" w:sz="4" w:space="0" w:color="000000"/>
              <w:right w:val="single" w:sz="4" w:space="0" w:color="000000"/>
            </w:tcBorders>
          </w:tcPr>
          <w:p w:rsidR="00923E77" w:rsidRDefault="0066786F">
            <w:r>
              <w:t>5</w:t>
            </w:r>
          </w:p>
        </w:tc>
        <w:tc>
          <w:tcPr>
            <w:tcW w:w="1599"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073" w:type="dxa"/>
            <w:tcBorders>
              <w:top w:val="single" w:sz="4" w:space="0" w:color="000000"/>
              <w:left w:val="single" w:sz="4" w:space="0" w:color="000000"/>
              <w:bottom w:val="single" w:sz="4" w:space="0" w:color="000000"/>
              <w:right w:val="single" w:sz="4" w:space="0" w:color="000000"/>
            </w:tcBorders>
          </w:tcPr>
          <w:p w:rsidR="00923E77" w:rsidRDefault="0066786F">
            <w:r>
              <w:t>3,30</w:t>
            </w:r>
          </w:p>
        </w:tc>
      </w:tr>
      <w:tr w:rsidR="00923E77">
        <w:trPr>
          <w:cantSplit/>
          <w:tblHeader/>
          <w:jc w:val="center"/>
        </w:trPr>
        <w:tc>
          <w:tcPr>
            <w:tcW w:w="2065"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Биологија</w:t>
            </w:r>
          </w:p>
        </w:tc>
        <w:tc>
          <w:tcPr>
            <w:tcW w:w="1272" w:type="dxa"/>
            <w:tcBorders>
              <w:top w:val="single" w:sz="4" w:space="0" w:color="000000"/>
              <w:left w:val="single" w:sz="4" w:space="0" w:color="000000"/>
              <w:bottom w:val="single" w:sz="4" w:space="0" w:color="000000"/>
              <w:right w:val="single" w:sz="4" w:space="0" w:color="000000"/>
            </w:tcBorders>
          </w:tcPr>
          <w:p w:rsidR="00923E77" w:rsidRDefault="0066786F">
            <w:r>
              <w:t>5</w:t>
            </w:r>
          </w:p>
        </w:tc>
        <w:tc>
          <w:tcPr>
            <w:tcW w:w="957" w:type="dxa"/>
            <w:tcBorders>
              <w:top w:val="single" w:sz="4" w:space="0" w:color="000000"/>
              <w:left w:val="single" w:sz="4" w:space="0" w:color="000000"/>
              <w:bottom w:val="single" w:sz="4" w:space="0" w:color="000000"/>
              <w:right w:val="single" w:sz="4" w:space="0" w:color="000000"/>
            </w:tcBorders>
          </w:tcPr>
          <w:p w:rsidR="00923E77" w:rsidRDefault="0066786F">
            <w:r>
              <w:t>2</w:t>
            </w:r>
          </w:p>
        </w:tc>
        <w:tc>
          <w:tcPr>
            <w:tcW w:w="957" w:type="dxa"/>
            <w:tcBorders>
              <w:top w:val="single" w:sz="4" w:space="0" w:color="000000"/>
              <w:left w:val="single" w:sz="4" w:space="0" w:color="000000"/>
              <w:bottom w:val="single" w:sz="4" w:space="0" w:color="000000"/>
              <w:right w:val="single" w:sz="4" w:space="0" w:color="000000"/>
            </w:tcBorders>
          </w:tcPr>
          <w:p w:rsidR="00923E77" w:rsidRDefault="0066786F">
            <w:r>
              <w:t>3</w:t>
            </w:r>
          </w:p>
        </w:tc>
        <w:tc>
          <w:tcPr>
            <w:tcW w:w="1365"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599"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073" w:type="dxa"/>
            <w:tcBorders>
              <w:top w:val="single" w:sz="4" w:space="0" w:color="000000"/>
              <w:left w:val="single" w:sz="4" w:space="0" w:color="000000"/>
              <w:bottom w:val="single" w:sz="4" w:space="0" w:color="000000"/>
              <w:right w:val="single" w:sz="4" w:space="0" w:color="000000"/>
            </w:tcBorders>
          </w:tcPr>
          <w:p w:rsidR="00923E77" w:rsidRDefault="0066786F">
            <w:r>
              <w:t>4,20</w:t>
            </w:r>
          </w:p>
        </w:tc>
      </w:tr>
      <w:tr w:rsidR="00923E77">
        <w:trPr>
          <w:cantSplit/>
          <w:tblHeader/>
          <w:jc w:val="center"/>
        </w:trPr>
        <w:tc>
          <w:tcPr>
            <w:tcW w:w="2065"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Математика</w:t>
            </w:r>
          </w:p>
        </w:tc>
        <w:tc>
          <w:tcPr>
            <w:tcW w:w="1272" w:type="dxa"/>
            <w:tcBorders>
              <w:top w:val="single" w:sz="4" w:space="0" w:color="000000"/>
              <w:left w:val="single" w:sz="4" w:space="0" w:color="000000"/>
              <w:bottom w:val="single" w:sz="4" w:space="0" w:color="000000"/>
              <w:right w:val="single" w:sz="4" w:space="0" w:color="000000"/>
            </w:tcBorders>
          </w:tcPr>
          <w:p w:rsidR="00923E77" w:rsidRDefault="0066786F">
            <w:r>
              <w:t>3</w:t>
            </w:r>
          </w:p>
        </w:tc>
        <w:tc>
          <w:tcPr>
            <w:tcW w:w="957" w:type="dxa"/>
            <w:tcBorders>
              <w:top w:val="single" w:sz="4" w:space="0" w:color="000000"/>
              <w:left w:val="single" w:sz="4" w:space="0" w:color="000000"/>
              <w:bottom w:val="single" w:sz="4" w:space="0" w:color="000000"/>
              <w:right w:val="single" w:sz="4" w:space="0" w:color="000000"/>
            </w:tcBorders>
          </w:tcPr>
          <w:p w:rsidR="00923E77" w:rsidRDefault="0066786F">
            <w:r>
              <w:t>1</w:t>
            </w:r>
          </w:p>
        </w:tc>
        <w:tc>
          <w:tcPr>
            <w:tcW w:w="957" w:type="dxa"/>
            <w:tcBorders>
              <w:top w:val="single" w:sz="4" w:space="0" w:color="000000"/>
              <w:left w:val="single" w:sz="4" w:space="0" w:color="000000"/>
              <w:bottom w:val="single" w:sz="4" w:space="0" w:color="000000"/>
              <w:right w:val="single" w:sz="4" w:space="0" w:color="000000"/>
            </w:tcBorders>
          </w:tcPr>
          <w:p w:rsidR="00923E77" w:rsidRDefault="0066786F">
            <w:r>
              <w:t>1</w:t>
            </w:r>
          </w:p>
        </w:tc>
        <w:tc>
          <w:tcPr>
            <w:tcW w:w="1365" w:type="dxa"/>
            <w:tcBorders>
              <w:top w:val="single" w:sz="4" w:space="0" w:color="000000"/>
              <w:left w:val="single" w:sz="4" w:space="0" w:color="000000"/>
              <w:bottom w:val="single" w:sz="4" w:space="0" w:color="000000"/>
              <w:right w:val="single" w:sz="4" w:space="0" w:color="000000"/>
            </w:tcBorders>
          </w:tcPr>
          <w:p w:rsidR="00923E77" w:rsidRDefault="0066786F">
            <w:r>
              <w:t>5</w:t>
            </w:r>
          </w:p>
        </w:tc>
        <w:tc>
          <w:tcPr>
            <w:tcW w:w="1599"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073" w:type="dxa"/>
            <w:tcBorders>
              <w:top w:val="single" w:sz="4" w:space="0" w:color="000000"/>
              <w:left w:val="single" w:sz="4" w:space="0" w:color="000000"/>
              <w:bottom w:val="single" w:sz="4" w:space="0" w:color="000000"/>
              <w:right w:val="single" w:sz="4" w:space="0" w:color="000000"/>
            </w:tcBorders>
          </w:tcPr>
          <w:p w:rsidR="00923E77" w:rsidRDefault="0066786F">
            <w:r>
              <w:t>3,20</w:t>
            </w:r>
          </w:p>
        </w:tc>
      </w:tr>
      <w:tr w:rsidR="00923E77">
        <w:trPr>
          <w:cantSplit/>
          <w:tblHeader/>
          <w:jc w:val="center"/>
        </w:trPr>
        <w:tc>
          <w:tcPr>
            <w:tcW w:w="2065"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Информатика и рачунарство</w:t>
            </w:r>
          </w:p>
        </w:tc>
        <w:tc>
          <w:tcPr>
            <w:tcW w:w="1272" w:type="dxa"/>
            <w:tcBorders>
              <w:top w:val="single" w:sz="4" w:space="0" w:color="000000"/>
              <w:left w:val="single" w:sz="4" w:space="0" w:color="000000"/>
              <w:bottom w:val="single" w:sz="4" w:space="0" w:color="000000"/>
              <w:right w:val="single" w:sz="4" w:space="0" w:color="000000"/>
            </w:tcBorders>
          </w:tcPr>
          <w:p w:rsidR="00923E77" w:rsidRDefault="0066786F">
            <w:r>
              <w:t>5</w:t>
            </w:r>
          </w:p>
        </w:tc>
        <w:tc>
          <w:tcPr>
            <w:tcW w:w="957" w:type="dxa"/>
            <w:tcBorders>
              <w:top w:val="single" w:sz="4" w:space="0" w:color="000000"/>
              <w:left w:val="single" w:sz="4" w:space="0" w:color="000000"/>
              <w:bottom w:val="single" w:sz="4" w:space="0" w:color="000000"/>
              <w:right w:val="single" w:sz="4" w:space="0" w:color="000000"/>
            </w:tcBorders>
          </w:tcPr>
          <w:p w:rsidR="00923E77" w:rsidRDefault="0066786F">
            <w:r>
              <w:t>2</w:t>
            </w:r>
          </w:p>
        </w:tc>
        <w:tc>
          <w:tcPr>
            <w:tcW w:w="957" w:type="dxa"/>
            <w:tcBorders>
              <w:top w:val="single" w:sz="4" w:space="0" w:color="000000"/>
              <w:left w:val="single" w:sz="4" w:space="0" w:color="000000"/>
              <w:bottom w:val="single" w:sz="4" w:space="0" w:color="000000"/>
              <w:right w:val="single" w:sz="4" w:space="0" w:color="000000"/>
            </w:tcBorders>
          </w:tcPr>
          <w:p w:rsidR="00923E77" w:rsidRDefault="0066786F">
            <w:r>
              <w:t>3</w:t>
            </w:r>
          </w:p>
        </w:tc>
        <w:tc>
          <w:tcPr>
            <w:tcW w:w="1365"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599"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073" w:type="dxa"/>
            <w:tcBorders>
              <w:top w:val="single" w:sz="4" w:space="0" w:color="000000"/>
              <w:left w:val="single" w:sz="4" w:space="0" w:color="000000"/>
              <w:bottom w:val="single" w:sz="4" w:space="0" w:color="000000"/>
              <w:right w:val="single" w:sz="4" w:space="0" w:color="000000"/>
            </w:tcBorders>
          </w:tcPr>
          <w:p w:rsidR="00923E77" w:rsidRDefault="0066786F">
            <w:r>
              <w:t>4,20</w:t>
            </w:r>
          </w:p>
        </w:tc>
      </w:tr>
      <w:tr w:rsidR="00923E77">
        <w:trPr>
          <w:cantSplit/>
          <w:tblHeader/>
          <w:jc w:val="center"/>
        </w:trPr>
        <w:tc>
          <w:tcPr>
            <w:tcW w:w="2065"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Техника и технологија</w:t>
            </w:r>
          </w:p>
        </w:tc>
        <w:tc>
          <w:tcPr>
            <w:tcW w:w="1272" w:type="dxa"/>
            <w:tcBorders>
              <w:top w:val="single" w:sz="4" w:space="0" w:color="000000"/>
              <w:left w:val="single" w:sz="4" w:space="0" w:color="000000"/>
              <w:bottom w:val="single" w:sz="4" w:space="0" w:color="000000"/>
              <w:right w:val="single" w:sz="4" w:space="0" w:color="000000"/>
            </w:tcBorders>
          </w:tcPr>
          <w:p w:rsidR="00923E77" w:rsidRDefault="0066786F">
            <w:r>
              <w:t>7</w:t>
            </w:r>
          </w:p>
        </w:tc>
        <w:tc>
          <w:tcPr>
            <w:tcW w:w="957" w:type="dxa"/>
            <w:tcBorders>
              <w:top w:val="single" w:sz="4" w:space="0" w:color="000000"/>
              <w:left w:val="single" w:sz="4" w:space="0" w:color="000000"/>
              <w:bottom w:val="single" w:sz="4" w:space="0" w:color="000000"/>
              <w:right w:val="single" w:sz="4" w:space="0" w:color="000000"/>
            </w:tcBorders>
          </w:tcPr>
          <w:p w:rsidR="00923E77" w:rsidRDefault="0066786F">
            <w:r>
              <w:t>3</w:t>
            </w:r>
          </w:p>
        </w:tc>
        <w:tc>
          <w:tcPr>
            <w:tcW w:w="957"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365"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599"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073" w:type="dxa"/>
            <w:tcBorders>
              <w:top w:val="single" w:sz="4" w:space="0" w:color="000000"/>
              <w:left w:val="single" w:sz="4" w:space="0" w:color="000000"/>
              <w:bottom w:val="single" w:sz="4" w:space="0" w:color="000000"/>
              <w:right w:val="single" w:sz="4" w:space="0" w:color="000000"/>
            </w:tcBorders>
          </w:tcPr>
          <w:p w:rsidR="00923E77" w:rsidRDefault="0066786F">
            <w:r>
              <w:t>4,70</w:t>
            </w:r>
          </w:p>
        </w:tc>
      </w:tr>
      <w:tr w:rsidR="00923E77">
        <w:trPr>
          <w:cantSplit/>
          <w:tblHeader/>
          <w:jc w:val="center"/>
        </w:trPr>
        <w:tc>
          <w:tcPr>
            <w:tcW w:w="2065"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Ликовна култура</w:t>
            </w:r>
          </w:p>
        </w:tc>
        <w:tc>
          <w:tcPr>
            <w:tcW w:w="1272" w:type="dxa"/>
            <w:tcBorders>
              <w:top w:val="single" w:sz="4" w:space="0" w:color="000000"/>
              <w:left w:val="single" w:sz="4" w:space="0" w:color="000000"/>
              <w:bottom w:val="single" w:sz="4" w:space="0" w:color="000000"/>
              <w:right w:val="single" w:sz="4" w:space="0" w:color="000000"/>
            </w:tcBorders>
          </w:tcPr>
          <w:p w:rsidR="00923E77" w:rsidRDefault="0066786F">
            <w:r>
              <w:t>10</w:t>
            </w:r>
          </w:p>
        </w:tc>
        <w:tc>
          <w:tcPr>
            <w:tcW w:w="957"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957"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365"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599"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073" w:type="dxa"/>
            <w:tcBorders>
              <w:top w:val="single" w:sz="4" w:space="0" w:color="000000"/>
              <w:left w:val="single" w:sz="4" w:space="0" w:color="000000"/>
              <w:bottom w:val="single" w:sz="4" w:space="0" w:color="000000"/>
              <w:right w:val="single" w:sz="4" w:space="0" w:color="000000"/>
            </w:tcBorders>
          </w:tcPr>
          <w:p w:rsidR="00923E77" w:rsidRDefault="0066786F">
            <w:r>
              <w:t>5,00</w:t>
            </w:r>
          </w:p>
        </w:tc>
      </w:tr>
      <w:tr w:rsidR="00923E77">
        <w:trPr>
          <w:cantSplit/>
          <w:tblHeader/>
          <w:jc w:val="center"/>
        </w:trPr>
        <w:tc>
          <w:tcPr>
            <w:tcW w:w="2065"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Музичка култура</w:t>
            </w:r>
          </w:p>
        </w:tc>
        <w:tc>
          <w:tcPr>
            <w:tcW w:w="1272" w:type="dxa"/>
            <w:tcBorders>
              <w:top w:val="single" w:sz="4" w:space="0" w:color="000000"/>
              <w:left w:val="single" w:sz="4" w:space="0" w:color="000000"/>
              <w:bottom w:val="single" w:sz="4" w:space="0" w:color="000000"/>
              <w:right w:val="single" w:sz="4" w:space="0" w:color="000000"/>
            </w:tcBorders>
          </w:tcPr>
          <w:p w:rsidR="00923E77" w:rsidRDefault="0066786F">
            <w:r>
              <w:t>6</w:t>
            </w:r>
          </w:p>
        </w:tc>
        <w:tc>
          <w:tcPr>
            <w:tcW w:w="957" w:type="dxa"/>
            <w:tcBorders>
              <w:top w:val="single" w:sz="4" w:space="0" w:color="000000"/>
              <w:left w:val="single" w:sz="4" w:space="0" w:color="000000"/>
              <w:bottom w:val="single" w:sz="4" w:space="0" w:color="000000"/>
              <w:right w:val="single" w:sz="4" w:space="0" w:color="000000"/>
            </w:tcBorders>
          </w:tcPr>
          <w:p w:rsidR="00923E77" w:rsidRDefault="0066786F">
            <w:r>
              <w:t>4</w:t>
            </w:r>
          </w:p>
        </w:tc>
        <w:tc>
          <w:tcPr>
            <w:tcW w:w="957"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365"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599"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073" w:type="dxa"/>
            <w:tcBorders>
              <w:top w:val="single" w:sz="4" w:space="0" w:color="000000"/>
              <w:left w:val="single" w:sz="4" w:space="0" w:color="000000"/>
              <w:bottom w:val="single" w:sz="4" w:space="0" w:color="000000"/>
              <w:right w:val="single" w:sz="4" w:space="0" w:color="000000"/>
            </w:tcBorders>
          </w:tcPr>
          <w:p w:rsidR="00923E77" w:rsidRDefault="0066786F">
            <w:r>
              <w:t>4.60</w:t>
            </w:r>
          </w:p>
        </w:tc>
      </w:tr>
      <w:tr w:rsidR="00923E77">
        <w:trPr>
          <w:cantSplit/>
          <w:trHeight w:val="294"/>
          <w:tblHeader/>
          <w:jc w:val="center"/>
        </w:trPr>
        <w:tc>
          <w:tcPr>
            <w:tcW w:w="2065"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Физичко и здравствено васпитање</w:t>
            </w:r>
          </w:p>
        </w:tc>
        <w:tc>
          <w:tcPr>
            <w:tcW w:w="1272" w:type="dxa"/>
            <w:tcBorders>
              <w:top w:val="single" w:sz="4" w:space="0" w:color="000000"/>
              <w:left w:val="single" w:sz="4" w:space="0" w:color="000000"/>
              <w:bottom w:val="single" w:sz="4" w:space="0" w:color="000000"/>
              <w:right w:val="single" w:sz="4" w:space="0" w:color="000000"/>
            </w:tcBorders>
          </w:tcPr>
          <w:p w:rsidR="00923E77" w:rsidRDefault="0066786F">
            <w:r>
              <w:t>10</w:t>
            </w:r>
          </w:p>
        </w:tc>
        <w:tc>
          <w:tcPr>
            <w:tcW w:w="957"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957"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365"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599"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073" w:type="dxa"/>
            <w:tcBorders>
              <w:top w:val="single" w:sz="4" w:space="0" w:color="000000"/>
              <w:left w:val="single" w:sz="4" w:space="0" w:color="000000"/>
              <w:bottom w:val="single" w:sz="4" w:space="0" w:color="000000"/>
              <w:right w:val="single" w:sz="4" w:space="0" w:color="000000"/>
            </w:tcBorders>
          </w:tcPr>
          <w:p w:rsidR="00923E77" w:rsidRDefault="0066786F">
            <w:r>
              <w:t>5,00</w:t>
            </w:r>
          </w:p>
        </w:tc>
      </w:tr>
      <w:tr w:rsidR="00923E77">
        <w:trPr>
          <w:cantSplit/>
          <w:trHeight w:val="294"/>
          <w:tblHeader/>
          <w:jc w:val="center"/>
        </w:trPr>
        <w:tc>
          <w:tcPr>
            <w:tcW w:w="2065"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Немачки језик</w:t>
            </w:r>
          </w:p>
        </w:tc>
        <w:tc>
          <w:tcPr>
            <w:tcW w:w="1272" w:type="dxa"/>
            <w:tcBorders>
              <w:top w:val="single" w:sz="4" w:space="0" w:color="000000"/>
              <w:left w:val="single" w:sz="4" w:space="0" w:color="000000"/>
              <w:bottom w:val="single" w:sz="4" w:space="0" w:color="000000"/>
              <w:right w:val="single" w:sz="4" w:space="0" w:color="000000"/>
            </w:tcBorders>
          </w:tcPr>
          <w:p w:rsidR="00923E77" w:rsidRDefault="0066786F">
            <w:r>
              <w:t>5</w:t>
            </w:r>
          </w:p>
        </w:tc>
        <w:tc>
          <w:tcPr>
            <w:tcW w:w="957"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957" w:type="dxa"/>
            <w:tcBorders>
              <w:top w:val="single" w:sz="4" w:space="0" w:color="000000"/>
              <w:left w:val="single" w:sz="4" w:space="0" w:color="000000"/>
              <w:bottom w:val="single" w:sz="4" w:space="0" w:color="000000"/>
              <w:right w:val="single" w:sz="4" w:space="0" w:color="000000"/>
            </w:tcBorders>
          </w:tcPr>
          <w:p w:rsidR="00923E77" w:rsidRDefault="0066786F">
            <w:r>
              <w:t>1</w:t>
            </w:r>
          </w:p>
        </w:tc>
        <w:tc>
          <w:tcPr>
            <w:tcW w:w="1365" w:type="dxa"/>
            <w:tcBorders>
              <w:top w:val="single" w:sz="4" w:space="0" w:color="000000"/>
              <w:left w:val="single" w:sz="4" w:space="0" w:color="000000"/>
              <w:bottom w:val="single" w:sz="4" w:space="0" w:color="000000"/>
              <w:right w:val="single" w:sz="4" w:space="0" w:color="000000"/>
            </w:tcBorders>
          </w:tcPr>
          <w:p w:rsidR="00923E77" w:rsidRDefault="0066786F">
            <w:r>
              <w:t>4</w:t>
            </w:r>
          </w:p>
        </w:tc>
        <w:tc>
          <w:tcPr>
            <w:tcW w:w="1599"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073" w:type="dxa"/>
            <w:tcBorders>
              <w:top w:val="single" w:sz="4" w:space="0" w:color="000000"/>
              <w:left w:val="single" w:sz="4" w:space="0" w:color="000000"/>
              <w:bottom w:val="single" w:sz="4" w:space="0" w:color="000000"/>
              <w:right w:val="single" w:sz="4" w:space="0" w:color="000000"/>
            </w:tcBorders>
          </w:tcPr>
          <w:p w:rsidR="00923E77" w:rsidRDefault="0066786F">
            <w:r>
              <w:t>3,60</w:t>
            </w:r>
          </w:p>
        </w:tc>
      </w:tr>
      <w:tr w:rsidR="00923E77">
        <w:trPr>
          <w:cantSplit/>
          <w:trHeight w:val="406"/>
          <w:tblHeader/>
          <w:jc w:val="center"/>
        </w:trPr>
        <w:tc>
          <w:tcPr>
            <w:tcW w:w="2065"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r>
              <w:t xml:space="preserve">Свега </w:t>
            </w:r>
          </w:p>
        </w:tc>
        <w:tc>
          <w:tcPr>
            <w:tcW w:w="1272" w:type="dxa"/>
            <w:tcBorders>
              <w:top w:val="single" w:sz="4" w:space="0" w:color="000000"/>
              <w:left w:val="single" w:sz="4" w:space="0" w:color="000000"/>
              <w:bottom w:val="single" w:sz="4" w:space="0" w:color="000000"/>
              <w:right w:val="single" w:sz="4" w:space="0" w:color="000000"/>
            </w:tcBorders>
          </w:tcPr>
          <w:p w:rsidR="00923E77" w:rsidRDefault="0066786F">
            <w:r>
              <w:t>65</w:t>
            </w:r>
          </w:p>
        </w:tc>
        <w:tc>
          <w:tcPr>
            <w:tcW w:w="957" w:type="dxa"/>
            <w:tcBorders>
              <w:top w:val="single" w:sz="4" w:space="0" w:color="000000"/>
              <w:left w:val="single" w:sz="4" w:space="0" w:color="000000"/>
              <w:bottom w:val="single" w:sz="4" w:space="0" w:color="000000"/>
              <w:right w:val="single" w:sz="4" w:space="0" w:color="000000"/>
            </w:tcBorders>
          </w:tcPr>
          <w:p w:rsidR="00923E77" w:rsidRDefault="0066786F">
            <w:r>
              <w:t>19</w:t>
            </w:r>
          </w:p>
        </w:tc>
        <w:tc>
          <w:tcPr>
            <w:tcW w:w="957" w:type="dxa"/>
            <w:tcBorders>
              <w:top w:val="single" w:sz="4" w:space="0" w:color="000000"/>
              <w:left w:val="single" w:sz="4" w:space="0" w:color="000000"/>
              <w:bottom w:val="single" w:sz="4" w:space="0" w:color="000000"/>
              <w:right w:val="single" w:sz="4" w:space="0" w:color="000000"/>
            </w:tcBorders>
          </w:tcPr>
          <w:p w:rsidR="00923E77" w:rsidRDefault="0066786F">
            <w:r>
              <w:t>9</w:t>
            </w:r>
          </w:p>
        </w:tc>
        <w:tc>
          <w:tcPr>
            <w:tcW w:w="1365" w:type="dxa"/>
            <w:tcBorders>
              <w:top w:val="single" w:sz="4" w:space="0" w:color="000000"/>
              <w:left w:val="single" w:sz="4" w:space="0" w:color="000000"/>
              <w:bottom w:val="single" w:sz="4" w:space="0" w:color="000000"/>
              <w:right w:val="single" w:sz="4" w:space="0" w:color="000000"/>
            </w:tcBorders>
          </w:tcPr>
          <w:p w:rsidR="00923E77" w:rsidRDefault="0066786F">
            <w:r>
              <w:t>27</w:t>
            </w:r>
          </w:p>
        </w:tc>
        <w:tc>
          <w:tcPr>
            <w:tcW w:w="1599"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073" w:type="dxa"/>
            <w:tcBorders>
              <w:top w:val="single" w:sz="4" w:space="0" w:color="000000"/>
              <w:left w:val="single" w:sz="4" w:space="0" w:color="000000"/>
              <w:bottom w:val="single" w:sz="4" w:space="0" w:color="000000"/>
              <w:right w:val="single" w:sz="4" w:space="0" w:color="000000"/>
            </w:tcBorders>
          </w:tcPr>
          <w:p w:rsidR="00923E77" w:rsidRDefault="0066786F">
            <w:r>
              <w:t>4,09</w:t>
            </w:r>
          </w:p>
        </w:tc>
      </w:tr>
    </w:tbl>
    <w:p w:rsidR="00923E77" w:rsidRDefault="00923E77">
      <w:pPr>
        <w:rPr>
          <w:sz w:val="22"/>
          <w:szCs w:val="22"/>
        </w:rPr>
      </w:pPr>
    </w:p>
    <w:p w:rsidR="00923E77" w:rsidRDefault="00923E77">
      <w:pPr>
        <w:rPr>
          <w:sz w:val="22"/>
          <w:szCs w:val="22"/>
        </w:rPr>
      </w:pPr>
    </w:p>
    <w:tbl>
      <w:tblPr>
        <w:tblStyle w:val="aff2"/>
        <w:tblW w:w="928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2"/>
        <w:gridCol w:w="2047"/>
        <w:gridCol w:w="2415"/>
        <w:gridCol w:w="1993"/>
      </w:tblGrid>
      <w:tr w:rsidR="00923E77">
        <w:trPr>
          <w:cantSplit/>
          <w:tblHeader/>
          <w:jc w:val="center"/>
        </w:trPr>
        <w:tc>
          <w:tcPr>
            <w:tcW w:w="2832"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923E77">
            <w:pPr>
              <w:rPr>
                <w:sz w:val="22"/>
                <w:szCs w:val="22"/>
              </w:rPr>
            </w:pPr>
          </w:p>
        </w:tc>
        <w:tc>
          <w:tcPr>
            <w:tcW w:w="2047"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0"/>
                <w:szCs w:val="20"/>
              </w:rPr>
            </w:pPr>
            <w:r>
              <w:rPr>
                <w:sz w:val="20"/>
                <w:szCs w:val="20"/>
              </w:rPr>
              <w:t>Истиче се</w:t>
            </w:r>
          </w:p>
        </w:tc>
        <w:tc>
          <w:tcPr>
            <w:tcW w:w="2415"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0"/>
                <w:szCs w:val="20"/>
              </w:rPr>
            </w:pPr>
            <w:r>
              <w:rPr>
                <w:sz w:val="20"/>
                <w:szCs w:val="20"/>
              </w:rPr>
              <w:t>Добар</w:t>
            </w:r>
          </w:p>
        </w:tc>
        <w:tc>
          <w:tcPr>
            <w:tcW w:w="1993"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0"/>
                <w:szCs w:val="20"/>
              </w:rPr>
            </w:pPr>
            <w:r>
              <w:rPr>
                <w:sz w:val="20"/>
                <w:szCs w:val="20"/>
              </w:rPr>
              <w:t>Задовољава</w:t>
            </w:r>
          </w:p>
        </w:tc>
      </w:tr>
      <w:tr w:rsidR="00923E77">
        <w:trPr>
          <w:cantSplit/>
          <w:tblHeader/>
          <w:jc w:val="center"/>
        </w:trPr>
        <w:tc>
          <w:tcPr>
            <w:tcW w:w="2832"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Верска настава</w:t>
            </w:r>
          </w:p>
        </w:tc>
        <w:tc>
          <w:tcPr>
            <w:tcW w:w="2047"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10</w:t>
            </w:r>
          </w:p>
        </w:tc>
        <w:tc>
          <w:tcPr>
            <w:tcW w:w="2415"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0</w:t>
            </w:r>
          </w:p>
        </w:tc>
        <w:tc>
          <w:tcPr>
            <w:tcW w:w="1993"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0</w:t>
            </w:r>
          </w:p>
        </w:tc>
      </w:tr>
      <w:tr w:rsidR="00923E77">
        <w:trPr>
          <w:cantSplit/>
          <w:trHeight w:val="180"/>
          <w:tblHeader/>
          <w:jc w:val="center"/>
        </w:trPr>
        <w:tc>
          <w:tcPr>
            <w:tcW w:w="2832"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Грађанско васпитање</w:t>
            </w:r>
          </w:p>
        </w:tc>
        <w:tc>
          <w:tcPr>
            <w:tcW w:w="2047"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w:t>
            </w:r>
          </w:p>
        </w:tc>
        <w:tc>
          <w:tcPr>
            <w:tcW w:w="2415"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w:t>
            </w:r>
          </w:p>
        </w:tc>
        <w:tc>
          <w:tcPr>
            <w:tcW w:w="1993"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w:t>
            </w:r>
          </w:p>
        </w:tc>
      </w:tr>
      <w:tr w:rsidR="00923E77">
        <w:trPr>
          <w:cantSplit/>
          <w:trHeight w:val="85"/>
          <w:tblHeader/>
          <w:jc w:val="center"/>
        </w:trPr>
        <w:tc>
          <w:tcPr>
            <w:tcW w:w="2832"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Слободна наставна активност-Чувари приоде</w:t>
            </w:r>
          </w:p>
        </w:tc>
        <w:tc>
          <w:tcPr>
            <w:tcW w:w="2047"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10</w:t>
            </w:r>
          </w:p>
        </w:tc>
        <w:tc>
          <w:tcPr>
            <w:tcW w:w="2415"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0</w:t>
            </w:r>
          </w:p>
        </w:tc>
        <w:tc>
          <w:tcPr>
            <w:tcW w:w="1993"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0</w:t>
            </w:r>
          </w:p>
        </w:tc>
      </w:tr>
    </w:tbl>
    <w:p w:rsidR="00923E77" w:rsidRDefault="00923E77">
      <w:pPr>
        <w:rPr>
          <w:sz w:val="22"/>
          <w:szCs w:val="22"/>
        </w:rPr>
      </w:pPr>
    </w:p>
    <w:p w:rsidR="00923E77" w:rsidRDefault="00923E77">
      <w:pPr>
        <w:jc w:val="center"/>
        <w:rPr>
          <w:b/>
        </w:rPr>
      </w:pPr>
    </w:p>
    <w:p w:rsidR="00923E77" w:rsidRDefault="00923E77">
      <w:pPr>
        <w:jc w:val="center"/>
        <w:rPr>
          <w:b/>
        </w:rPr>
      </w:pPr>
    </w:p>
    <w:p w:rsidR="00923E77" w:rsidRDefault="0066786F">
      <w:pPr>
        <w:jc w:val="center"/>
        <w:rPr>
          <w:b/>
        </w:rPr>
      </w:pPr>
      <w:r>
        <w:rPr>
          <w:b/>
        </w:rPr>
        <w:t>ОДЕЉЕЊСКО ВЕЋЕ</w:t>
      </w:r>
    </w:p>
    <w:p w:rsidR="00923E77" w:rsidRDefault="0066786F">
      <w:pPr>
        <w:jc w:val="center"/>
        <w:rPr>
          <w:b/>
        </w:rPr>
      </w:pPr>
      <w:r>
        <w:rPr>
          <w:b/>
        </w:rPr>
        <w:t>(Табела за крај школске 2023/2024. године)</w:t>
      </w:r>
    </w:p>
    <w:p w:rsidR="00923E77" w:rsidRDefault="0066786F">
      <w:pPr>
        <w:jc w:val="center"/>
        <w:rPr>
          <w:b/>
        </w:rPr>
      </w:pPr>
      <w:r>
        <w:rPr>
          <w:b/>
        </w:rPr>
        <w:t xml:space="preserve">РАЗРЕД VI </w:t>
      </w:r>
    </w:p>
    <w:p w:rsidR="00923E77" w:rsidRDefault="00923E77">
      <w:pPr>
        <w:jc w:val="center"/>
        <w:rPr>
          <w:b/>
        </w:rPr>
      </w:pPr>
    </w:p>
    <w:tbl>
      <w:tblPr>
        <w:tblStyle w:val="aff3"/>
        <w:tblW w:w="921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42"/>
        <w:gridCol w:w="1842"/>
        <w:gridCol w:w="1842"/>
        <w:gridCol w:w="1842"/>
        <w:gridCol w:w="1843"/>
      </w:tblGrid>
      <w:tr w:rsidR="00923E77">
        <w:trPr>
          <w:cantSplit/>
          <w:tblHeader/>
          <w:jc w:val="center"/>
        </w:trPr>
        <w:tc>
          <w:tcPr>
            <w:tcW w:w="1842"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Оцењених</w:t>
            </w:r>
          </w:p>
        </w:tc>
        <w:tc>
          <w:tcPr>
            <w:tcW w:w="1842"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Неоцењених</w:t>
            </w:r>
          </w:p>
        </w:tc>
        <w:tc>
          <w:tcPr>
            <w:tcW w:w="1842"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Мушких</w:t>
            </w:r>
          </w:p>
        </w:tc>
        <w:tc>
          <w:tcPr>
            <w:tcW w:w="1842"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Женских</w:t>
            </w:r>
          </w:p>
        </w:tc>
        <w:tc>
          <w:tcPr>
            <w:tcW w:w="1843"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Укупно</w:t>
            </w:r>
          </w:p>
        </w:tc>
      </w:tr>
      <w:tr w:rsidR="00923E77">
        <w:trPr>
          <w:cantSplit/>
          <w:tblHeader/>
          <w:jc w:val="center"/>
        </w:trPr>
        <w:tc>
          <w:tcPr>
            <w:tcW w:w="1842"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9</w:t>
            </w:r>
          </w:p>
        </w:tc>
        <w:tc>
          <w:tcPr>
            <w:tcW w:w="1842"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0</w:t>
            </w:r>
          </w:p>
        </w:tc>
        <w:tc>
          <w:tcPr>
            <w:tcW w:w="1842"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6</w:t>
            </w:r>
          </w:p>
        </w:tc>
        <w:tc>
          <w:tcPr>
            <w:tcW w:w="1842"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3</w:t>
            </w:r>
          </w:p>
        </w:tc>
        <w:tc>
          <w:tcPr>
            <w:tcW w:w="1843"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9</w:t>
            </w:r>
          </w:p>
        </w:tc>
      </w:tr>
    </w:tbl>
    <w:p w:rsidR="00923E77" w:rsidRDefault="00923E77">
      <w:pPr>
        <w:jc w:val="center"/>
        <w:rPr>
          <w:sz w:val="22"/>
          <w:szCs w:val="22"/>
        </w:rPr>
      </w:pPr>
    </w:p>
    <w:tbl>
      <w:tblPr>
        <w:tblStyle w:val="aff4"/>
        <w:tblW w:w="918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86"/>
        <w:gridCol w:w="943"/>
        <w:gridCol w:w="926"/>
        <w:gridCol w:w="1257"/>
        <w:gridCol w:w="1386"/>
        <w:gridCol w:w="1640"/>
        <w:gridCol w:w="1842"/>
      </w:tblGrid>
      <w:tr w:rsidR="00923E77">
        <w:trPr>
          <w:cantSplit/>
          <w:tblHeader/>
          <w:jc w:val="center"/>
        </w:trPr>
        <w:tc>
          <w:tcPr>
            <w:tcW w:w="1186"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jc w:val="center"/>
              <w:rPr>
                <w:sz w:val="22"/>
                <w:szCs w:val="22"/>
              </w:rPr>
            </w:pPr>
            <w:r>
              <w:rPr>
                <w:sz w:val="22"/>
                <w:szCs w:val="22"/>
              </w:rPr>
              <w:t>Одличних</w:t>
            </w:r>
          </w:p>
        </w:tc>
        <w:tc>
          <w:tcPr>
            <w:tcW w:w="943"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jc w:val="center"/>
              <w:rPr>
                <w:sz w:val="22"/>
                <w:szCs w:val="22"/>
              </w:rPr>
            </w:pPr>
            <w:r>
              <w:rPr>
                <w:sz w:val="22"/>
                <w:szCs w:val="22"/>
              </w:rPr>
              <w:t>Врло добрих</w:t>
            </w:r>
          </w:p>
        </w:tc>
        <w:tc>
          <w:tcPr>
            <w:tcW w:w="926"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jc w:val="center"/>
              <w:rPr>
                <w:sz w:val="22"/>
                <w:szCs w:val="22"/>
              </w:rPr>
            </w:pPr>
            <w:r>
              <w:rPr>
                <w:sz w:val="22"/>
                <w:szCs w:val="22"/>
              </w:rPr>
              <w:t>Добрих</w:t>
            </w:r>
          </w:p>
        </w:tc>
        <w:tc>
          <w:tcPr>
            <w:tcW w:w="1257"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jc w:val="center"/>
              <w:rPr>
                <w:sz w:val="22"/>
                <w:szCs w:val="22"/>
              </w:rPr>
            </w:pPr>
            <w:r>
              <w:rPr>
                <w:sz w:val="22"/>
                <w:szCs w:val="22"/>
              </w:rPr>
              <w:t>Довољних</w:t>
            </w:r>
          </w:p>
        </w:tc>
        <w:tc>
          <w:tcPr>
            <w:tcW w:w="1386"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jc w:val="center"/>
              <w:rPr>
                <w:sz w:val="22"/>
                <w:szCs w:val="22"/>
              </w:rPr>
            </w:pPr>
            <w:r>
              <w:rPr>
                <w:sz w:val="22"/>
                <w:szCs w:val="22"/>
              </w:rPr>
              <w:t>Свега позитивних</w:t>
            </w:r>
          </w:p>
        </w:tc>
        <w:tc>
          <w:tcPr>
            <w:tcW w:w="1640"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jc w:val="center"/>
              <w:rPr>
                <w:sz w:val="22"/>
                <w:szCs w:val="22"/>
              </w:rPr>
            </w:pPr>
            <w:r>
              <w:rPr>
                <w:sz w:val="22"/>
                <w:szCs w:val="22"/>
              </w:rPr>
              <w:t>Недовољних</w:t>
            </w:r>
          </w:p>
        </w:tc>
        <w:tc>
          <w:tcPr>
            <w:tcW w:w="1842"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jc w:val="center"/>
              <w:rPr>
                <w:sz w:val="22"/>
                <w:szCs w:val="22"/>
              </w:rPr>
            </w:pPr>
            <w:r>
              <w:rPr>
                <w:sz w:val="22"/>
                <w:szCs w:val="22"/>
              </w:rPr>
              <w:t>Укупно</w:t>
            </w:r>
          </w:p>
        </w:tc>
      </w:tr>
      <w:tr w:rsidR="00923E77">
        <w:trPr>
          <w:cantSplit/>
          <w:tblHeader/>
          <w:jc w:val="center"/>
        </w:trPr>
        <w:tc>
          <w:tcPr>
            <w:tcW w:w="1186"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3</w:t>
            </w:r>
          </w:p>
        </w:tc>
        <w:tc>
          <w:tcPr>
            <w:tcW w:w="943"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4</w:t>
            </w:r>
          </w:p>
        </w:tc>
        <w:tc>
          <w:tcPr>
            <w:tcW w:w="926"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2</w:t>
            </w:r>
          </w:p>
        </w:tc>
        <w:tc>
          <w:tcPr>
            <w:tcW w:w="1257"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0</w:t>
            </w:r>
          </w:p>
        </w:tc>
        <w:tc>
          <w:tcPr>
            <w:tcW w:w="1386"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9</w:t>
            </w:r>
          </w:p>
        </w:tc>
        <w:tc>
          <w:tcPr>
            <w:tcW w:w="1640"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0</w:t>
            </w:r>
          </w:p>
        </w:tc>
        <w:tc>
          <w:tcPr>
            <w:tcW w:w="1842"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9</w:t>
            </w:r>
          </w:p>
        </w:tc>
      </w:tr>
    </w:tbl>
    <w:p w:rsidR="00923E77" w:rsidRDefault="00923E77">
      <w:pPr>
        <w:rPr>
          <w:sz w:val="22"/>
          <w:szCs w:val="22"/>
        </w:rPr>
      </w:pPr>
    </w:p>
    <w:p w:rsidR="00923E77" w:rsidRDefault="00923E77">
      <w:pPr>
        <w:rPr>
          <w:sz w:val="22"/>
          <w:szCs w:val="22"/>
        </w:rPr>
      </w:pPr>
    </w:p>
    <w:tbl>
      <w:tblPr>
        <w:tblStyle w:val="aff5"/>
        <w:tblW w:w="918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51"/>
        <w:gridCol w:w="1701"/>
        <w:gridCol w:w="1559"/>
        <w:gridCol w:w="1843"/>
        <w:gridCol w:w="2126"/>
      </w:tblGrid>
      <w:tr w:rsidR="00923E77">
        <w:trPr>
          <w:cantSplit/>
          <w:trHeight w:val="276"/>
          <w:tblHeader/>
          <w:jc w:val="center"/>
        </w:trPr>
        <w:tc>
          <w:tcPr>
            <w:tcW w:w="9180" w:type="dxa"/>
            <w:gridSpan w:val="5"/>
            <w:tcBorders>
              <w:top w:val="single" w:sz="4" w:space="0" w:color="000000"/>
              <w:left w:val="single" w:sz="4" w:space="0" w:color="000000"/>
              <w:bottom w:val="nil"/>
              <w:right w:val="single" w:sz="4" w:space="0" w:color="000000"/>
            </w:tcBorders>
            <w:shd w:val="clear" w:color="auto" w:fill="EBF1DD"/>
          </w:tcPr>
          <w:p w:rsidR="00923E77" w:rsidRDefault="0066786F">
            <w:pPr>
              <w:jc w:val="center"/>
              <w:rPr>
                <w:sz w:val="22"/>
                <w:szCs w:val="22"/>
              </w:rPr>
            </w:pPr>
            <w:r>
              <w:rPr>
                <w:sz w:val="22"/>
                <w:szCs w:val="22"/>
              </w:rPr>
              <w:t>ВЛАДАЊЕ УЧЕНИКА</w:t>
            </w:r>
          </w:p>
        </w:tc>
      </w:tr>
      <w:tr w:rsidR="00923E77">
        <w:trPr>
          <w:cantSplit/>
          <w:tblHeader/>
          <w:jc w:val="center"/>
        </w:trPr>
        <w:tc>
          <w:tcPr>
            <w:tcW w:w="1951" w:type="dxa"/>
            <w:tcBorders>
              <w:top w:val="nil"/>
              <w:left w:val="single" w:sz="4" w:space="0" w:color="000000"/>
              <w:bottom w:val="single" w:sz="4" w:space="0" w:color="000000"/>
              <w:right w:val="single" w:sz="4" w:space="0" w:color="000000"/>
            </w:tcBorders>
            <w:shd w:val="clear" w:color="auto" w:fill="FDE9D9"/>
          </w:tcPr>
          <w:p w:rsidR="00923E77" w:rsidRDefault="00923E77">
            <w:pPr>
              <w:rPr>
                <w:sz w:val="22"/>
                <w:szCs w:val="22"/>
              </w:rPr>
            </w:pPr>
          </w:p>
        </w:tc>
        <w:tc>
          <w:tcPr>
            <w:tcW w:w="1701" w:type="dxa"/>
            <w:tcBorders>
              <w:top w:val="nil"/>
              <w:left w:val="single" w:sz="4" w:space="0" w:color="000000"/>
              <w:bottom w:val="single" w:sz="4" w:space="0" w:color="000000"/>
              <w:right w:val="single" w:sz="4" w:space="0" w:color="000000"/>
            </w:tcBorders>
            <w:shd w:val="clear" w:color="auto" w:fill="FDE9D9"/>
          </w:tcPr>
          <w:p w:rsidR="00923E77" w:rsidRDefault="00923E77">
            <w:pPr>
              <w:rPr>
                <w:sz w:val="22"/>
                <w:szCs w:val="22"/>
              </w:rPr>
            </w:pPr>
          </w:p>
        </w:tc>
        <w:tc>
          <w:tcPr>
            <w:tcW w:w="1559" w:type="dxa"/>
            <w:tcBorders>
              <w:top w:val="nil"/>
              <w:left w:val="single" w:sz="4" w:space="0" w:color="000000"/>
              <w:bottom w:val="single" w:sz="4" w:space="0" w:color="000000"/>
              <w:right w:val="single" w:sz="4" w:space="0" w:color="000000"/>
            </w:tcBorders>
            <w:shd w:val="clear" w:color="auto" w:fill="FDE9D9"/>
          </w:tcPr>
          <w:p w:rsidR="00923E77" w:rsidRDefault="00923E77">
            <w:pPr>
              <w:rPr>
                <w:sz w:val="22"/>
                <w:szCs w:val="22"/>
              </w:rPr>
            </w:pPr>
          </w:p>
        </w:tc>
        <w:tc>
          <w:tcPr>
            <w:tcW w:w="1843" w:type="dxa"/>
            <w:tcBorders>
              <w:top w:val="nil"/>
              <w:left w:val="single" w:sz="4" w:space="0" w:color="000000"/>
              <w:bottom w:val="single" w:sz="4" w:space="0" w:color="000000"/>
              <w:right w:val="single" w:sz="4" w:space="0" w:color="000000"/>
            </w:tcBorders>
            <w:shd w:val="clear" w:color="auto" w:fill="FDE9D9"/>
          </w:tcPr>
          <w:p w:rsidR="00923E77" w:rsidRDefault="00923E77">
            <w:pPr>
              <w:rPr>
                <w:sz w:val="22"/>
                <w:szCs w:val="22"/>
              </w:rPr>
            </w:pPr>
          </w:p>
        </w:tc>
        <w:tc>
          <w:tcPr>
            <w:tcW w:w="2126" w:type="dxa"/>
            <w:tcBorders>
              <w:top w:val="nil"/>
              <w:left w:val="single" w:sz="4" w:space="0" w:color="000000"/>
              <w:bottom w:val="single" w:sz="4" w:space="0" w:color="000000"/>
              <w:right w:val="single" w:sz="4" w:space="0" w:color="000000"/>
            </w:tcBorders>
            <w:shd w:val="clear" w:color="auto" w:fill="FDE9D9"/>
          </w:tcPr>
          <w:p w:rsidR="00923E77" w:rsidRDefault="00923E77">
            <w:pPr>
              <w:rPr>
                <w:sz w:val="22"/>
                <w:szCs w:val="22"/>
              </w:rPr>
            </w:pPr>
          </w:p>
        </w:tc>
      </w:tr>
      <w:tr w:rsidR="00923E77">
        <w:trPr>
          <w:cantSplit/>
          <w:tblHeader/>
          <w:jc w:val="center"/>
        </w:trPr>
        <w:tc>
          <w:tcPr>
            <w:tcW w:w="1951"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Примерно</w:t>
            </w:r>
          </w:p>
        </w:tc>
        <w:tc>
          <w:tcPr>
            <w:tcW w:w="1701"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Врло добро</w:t>
            </w:r>
          </w:p>
        </w:tc>
        <w:tc>
          <w:tcPr>
            <w:tcW w:w="1559"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Добро</w:t>
            </w:r>
          </w:p>
        </w:tc>
        <w:tc>
          <w:tcPr>
            <w:tcW w:w="1843"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Задовољавајуће</w:t>
            </w:r>
          </w:p>
        </w:tc>
        <w:tc>
          <w:tcPr>
            <w:tcW w:w="2126"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Незадовољавајуће</w:t>
            </w:r>
          </w:p>
        </w:tc>
      </w:tr>
      <w:tr w:rsidR="00923E77">
        <w:trPr>
          <w:cantSplit/>
          <w:tblHeader/>
          <w:jc w:val="center"/>
        </w:trPr>
        <w:tc>
          <w:tcPr>
            <w:tcW w:w="1951"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9</w:t>
            </w:r>
          </w:p>
        </w:tc>
        <w:tc>
          <w:tcPr>
            <w:tcW w:w="1701"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0</w:t>
            </w:r>
          </w:p>
        </w:tc>
        <w:tc>
          <w:tcPr>
            <w:tcW w:w="1559"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0</w:t>
            </w:r>
          </w:p>
        </w:tc>
        <w:tc>
          <w:tcPr>
            <w:tcW w:w="1843"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0</w:t>
            </w:r>
          </w:p>
        </w:tc>
        <w:tc>
          <w:tcPr>
            <w:tcW w:w="2126"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0</w:t>
            </w:r>
          </w:p>
        </w:tc>
      </w:tr>
    </w:tbl>
    <w:p w:rsidR="00923E77" w:rsidRDefault="00923E77">
      <w:pPr>
        <w:rPr>
          <w:sz w:val="22"/>
          <w:szCs w:val="22"/>
        </w:rPr>
      </w:pPr>
    </w:p>
    <w:p w:rsidR="00923E77" w:rsidRDefault="00923E77">
      <w:pPr>
        <w:rPr>
          <w:sz w:val="22"/>
          <w:szCs w:val="22"/>
        </w:rPr>
      </w:pPr>
    </w:p>
    <w:tbl>
      <w:tblPr>
        <w:tblStyle w:val="aff6"/>
        <w:tblW w:w="918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45"/>
        <w:gridCol w:w="1855"/>
        <w:gridCol w:w="1665"/>
        <w:gridCol w:w="1954"/>
        <w:gridCol w:w="2061"/>
      </w:tblGrid>
      <w:tr w:rsidR="00923E77">
        <w:trPr>
          <w:cantSplit/>
          <w:tblHeader/>
          <w:jc w:val="center"/>
        </w:trPr>
        <w:tc>
          <w:tcPr>
            <w:tcW w:w="9180" w:type="dxa"/>
            <w:gridSpan w:val="5"/>
            <w:tcBorders>
              <w:top w:val="single" w:sz="4" w:space="0" w:color="000000"/>
              <w:left w:val="single" w:sz="4" w:space="0" w:color="000000"/>
              <w:bottom w:val="single" w:sz="4" w:space="0" w:color="000000"/>
              <w:right w:val="single" w:sz="4" w:space="0" w:color="000000"/>
            </w:tcBorders>
            <w:shd w:val="clear" w:color="auto" w:fill="EAF1DD"/>
          </w:tcPr>
          <w:p w:rsidR="00923E77" w:rsidRDefault="0066786F">
            <w:pPr>
              <w:jc w:val="center"/>
              <w:rPr>
                <w:sz w:val="22"/>
                <w:szCs w:val="22"/>
              </w:rPr>
            </w:pPr>
            <w:r>
              <w:rPr>
                <w:sz w:val="22"/>
                <w:szCs w:val="22"/>
              </w:rPr>
              <w:t>ИЗОСТАНЦИ</w:t>
            </w:r>
          </w:p>
        </w:tc>
      </w:tr>
      <w:tr w:rsidR="00923E77">
        <w:trPr>
          <w:cantSplit/>
          <w:tblHeader/>
          <w:jc w:val="center"/>
        </w:trPr>
        <w:tc>
          <w:tcPr>
            <w:tcW w:w="1645"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Без изостанака</w:t>
            </w:r>
          </w:p>
        </w:tc>
        <w:tc>
          <w:tcPr>
            <w:tcW w:w="1855"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Са изостанцима</w:t>
            </w:r>
          </w:p>
        </w:tc>
        <w:tc>
          <w:tcPr>
            <w:tcW w:w="1665"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Оправданих</w:t>
            </w:r>
          </w:p>
        </w:tc>
        <w:tc>
          <w:tcPr>
            <w:tcW w:w="1954"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Неоправданих</w:t>
            </w:r>
          </w:p>
        </w:tc>
        <w:tc>
          <w:tcPr>
            <w:tcW w:w="2061"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Укупно</w:t>
            </w:r>
          </w:p>
        </w:tc>
      </w:tr>
      <w:tr w:rsidR="00923E77">
        <w:trPr>
          <w:cantSplit/>
          <w:trHeight w:val="245"/>
          <w:tblHeader/>
          <w:jc w:val="center"/>
        </w:trPr>
        <w:tc>
          <w:tcPr>
            <w:tcW w:w="1645"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0</w:t>
            </w:r>
          </w:p>
        </w:tc>
        <w:tc>
          <w:tcPr>
            <w:tcW w:w="1855"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9</w:t>
            </w:r>
          </w:p>
        </w:tc>
        <w:tc>
          <w:tcPr>
            <w:tcW w:w="1665"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349</w:t>
            </w:r>
          </w:p>
        </w:tc>
        <w:tc>
          <w:tcPr>
            <w:tcW w:w="1954"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7</w:t>
            </w:r>
          </w:p>
        </w:tc>
        <w:tc>
          <w:tcPr>
            <w:tcW w:w="2061"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356</w:t>
            </w:r>
          </w:p>
        </w:tc>
      </w:tr>
    </w:tbl>
    <w:p w:rsidR="00923E77" w:rsidRDefault="00923E77">
      <w:pPr>
        <w:rPr>
          <w:sz w:val="22"/>
          <w:szCs w:val="22"/>
        </w:rPr>
      </w:pPr>
    </w:p>
    <w:tbl>
      <w:tblPr>
        <w:tblStyle w:val="aff7"/>
        <w:tblW w:w="921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34"/>
        <w:gridCol w:w="1134"/>
        <w:gridCol w:w="992"/>
        <w:gridCol w:w="992"/>
        <w:gridCol w:w="1418"/>
        <w:gridCol w:w="1417"/>
        <w:gridCol w:w="1023"/>
      </w:tblGrid>
      <w:tr w:rsidR="00923E77">
        <w:trPr>
          <w:cantSplit/>
          <w:tblHeader/>
          <w:jc w:val="center"/>
        </w:trPr>
        <w:tc>
          <w:tcPr>
            <w:tcW w:w="9210" w:type="dxa"/>
            <w:gridSpan w:val="7"/>
            <w:tcBorders>
              <w:top w:val="single" w:sz="4" w:space="0" w:color="000000"/>
              <w:left w:val="single" w:sz="4" w:space="0" w:color="000000"/>
              <w:bottom w:val="single" w:sz="4" w:space="0" w:color="000000"/>
              <w:right w:val="single" w:sz="4" w:space="0" w:color="000000"/>
            </w:tcBorders>
            <w:shd w:val="clear" w:color="auto" w:fill="EAF1DD"/>
          </w:tcPr>
          <w:p w:rsidR="00923E77" w:rsidRDefault="0066786F">
            <w:pPr>
              <w:jc w:val="center"/>
              <w:rPr>
                <w:sz w:val="22"/>
                <w:szCs w:val="22"/>
              </w:rPr>
            </w:pPr>
            <w:r>
              <w:rPr>
                <w:sz w:val="22"/>
                <w:szCs w:val="22"/>
              </w:rPr>
              <w:t>УСПЕХ ПО ПРЕДМЕТИМА</w:t>
            </w:r>
          </w:p>
        </w:tc>
      </w:tr>
      <w:tr w:rsidR="00923E77">
        <w:trPr>
          <w:cantSplit/>
          <w:tblHeader/>
          <w:jc w:val="center"/>
        </w:trPr>
        <w:tc>
          <w:tcPr>
            <w:tcW w:w="2234"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Предмет</w:t>
            </w:r>
          </w:p>
        </w:tc>
        <w:tc>
          <w:tcPr>
            <w:tcW w:w="1134"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Одлични</w:t>
            </w:r>
          </w:p>
        </w:tc>
        <w:tc>
          <w:tcPr>
            <w:tcW w:w="992"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Врло добри</w:t>
            </w:r>
          </w:p>
        </w:tc>
        <w:tc>
          <w:tcPr>
            <w:tcW w:w="992"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Добри</w:t>
            </w:r>
          </w:p>
        </w:tc>
        <w:tc>
          <w:tcPr>
            <w:tcW w:w="1418"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Довољни</w:t>
            </w:r>
          </w:p>
        </w:tc>
        <w:tc>
          <w:tcPr>
            <w:tcW w:w="1417"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Недовољни</w:t>
            </w:r>
          </w:p>
        </w:tc>
        <w:tc>
          <w:tcPr>
            <w:tcW w:w="1023"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Просек</w:t>
            </w:r>
          </w:p>
        </w:tc>
      </w:tr>
      <w:tr w:rsidR="00923E77">
        <w:trPr>
          <w:cantSplit/>
          <w:trHeight w:val="456"/>
          <w:tblHeader/>
          <w:jc w:val="center"/>
        </w:trPr>
        <w:tc>
          <w:tcPr>
            <w:tcW w:w="2234"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Српски језик и књижевност</w:t>
            </w:r>
          </w:p>
        </w:tc>
        <w:tc>
          <w:tcPr>
            <w:tcW w:w="1134" w:type="dxa"/>
            <w:tcBorders>
              <w:top w:val="single" w:sz="4" w:space="0" w:color="000000"/>
              <w:left w:val="single" w:sz="4" w:space="0" w:color="000000"/>
              <w:bottom w:val="single" w:sz="4" w:space="0" w:color="000000"/>
              <w:right w:val="single" w:sz="4" w:space="0" w:color="000000"/>
            </w:tcBorders>
          </w:tcPr>
          <w:p w:rsidR="00923E77" w:rsidRDefault="0066786F">
            <w:r>
              <w:t>3</w:t>
            </w:r>
          </w:p>
        </w:tc>
        <w:tc>
          <w:tcPr>
            <w:tcW w:w="992"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992" w:type="dxa"/>
            <w:tcBorders>
              <w:top w:val="single" w:sz="4" w:space="0" w:color="000000"/>
              <w:left w:val="single" w:sz="4" w:space="0" w:color="000000"/>
              <w:bottom w:val="single" w:sz="4" w:space="0" w:color="000000"/>
              <w:right w:val="single" w:sz="4" w:space="0" w:color="000000"/>
            </w:tcBorders>
          </w:tcPr>
          <w:p w:rsidR="00923E77" w:rsidRDefault="0066786F">
            <w:r>
              <w:t>3</w:t>
            </w:r>
          </w:p>
        </w:tc>
        <w:tc>
          <w:tcPr>
            <w:tcW w:w="1418" w:type="dxa"/>
            <w:tcBorders>
              <w:top w:val="single" w:sz="4" w:space="0" w:color="000000"/>
              <w:left w:val="single" w:sz="4" w:space="0" w:color="000000"/>
              <w:bottom w:val="single" w:sz="4" w:space="0" w:color="000000"/>
              <w:right w:val="single" w:sz="4" w:space="0" w:color="000000"/>
            </w:tcBorders>
          </w:tcPr>
          <w:p w:rsidR="00923E77" w:rsidRDefault="0066786F">
            <w:r>
              <w:t>3</w:t>
            </w:r>
          </w:p>
        </w:tc>
        <w:tc>
          <w:tcPr>
            <w:tcW w:w="1417"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023" w:type="dxa"/>
            <w:tcBorders>
              <w:top w:val="single" w:sz="4" w:space="0" w:color="000000"/>
              <w:left w:val="single" w:sz="4" w:space="0" w:color="000000"/>
              <w:bottom w:val="single" w:sz="4" w:space="0" w:color="000000"/>
              <w:right w:val="single" w:sz="4" w:space="0" w:color="000000"/>
            </w:tcBorders>
          </w:tcPr>
          <w:p w:rsidR="00923E77" w:rsidRDefault="0066786F">
            <w:r>
              <w:t>3,33</w:t>
            </w:r>
          </w:p>
        </w:tc>
      </w:tr>
      <w:tr w:rsidR="00923E77">
        <w:trPr>
          <w:cantSplit/>
          <w:tblHeader/>
          <w:jc w:val="center"/>
        </w:trPr>
        <w:tc>
          <w:tcPr>
            <w:tcW w:w="2234"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Енглески језик</w:t>
            </w:r>
          </w:p>
        </w:tc>
        <w:tc>
          <w:tcPr>
            <w:tcW w:w="1134" w:type="dxa"/>
            <w:tcBorders>
              <w:top w:val="single" w:sz="4" w:space="0" w:color="000000"/>
              <w:left w:val="single" w:sz="4" w:space="0" w:color="000000"/>
              <w:bottom w:val="single" w:sz="4" w:space="0" w:color="000000"/>
              <w:right w:val="single" w:sz="4" w:space="0" w:color="000000"/>
            </w:tcBorders>
          </w:tcPr>
          <w:p w:rsidR="00923E77" w:rsidRDefault="0066786F">
            <w:r>
              <w:t>3</w:t>
            </w:r>
          </w:p>
        </w:tc>
        <w:tc>
          <w:tcPr>
            <w:tcW w:w="992" w:type="dxa"/>
            <w:tcBorders>
              <w:top w:val="single" w:sz="4" w:space="0" w:color="000000"/>
              <w:left w:val="single" w:sz="4" w:space="0" w:color="000000"/>
              <w:bottom w:val="single" w:sz="4" w:space="0" w:color="000000"/>
              <w:right w:val="single" w:sz="4" w:space="0" w:color="000000"/>
            </w:tcBorders>
          </w:tcPr>
          <w:p w:rsidR="00923E77" w:rsidRDefault="0066786F">
            <w:r>
              <w:t>2</w:t>
            </w:r>
          </w:p>
        </w:tc>
        <w:tc>
          <w:tcPr>
            <w:tcW w:w="992" w:type="dxa"/>
            <w:tcBorders>
              <w:top w:val="single" w:sz="4" w:space="0" w:color="000000"/>
              <w:left w:val="single" w:sz="4" w:space="0" w:color="000000"/>
              <w:bottom w:val="single" w:sz="4" w:space="0" w:color="000000"/>
              <w:right w:val="single" w:sz="4" w:space="0" w:color="000000"/>
            </w:tcBorders>
          </w:tcPr>
          <w:p w:rsidR="00923E77" w:rsidRDefault="0066786F">
            <w:r>
              <w:t>2</w:t>
            </w:r>
          </w:p>
        </w:tc>
        <w:tc>
          <w:tcPr>
            <w:tcW w:w="1418" w:type="dxa"/>
            <w:tcBorders>
              <w:top w:val="single" w:sz="4" w:space="0" w:color="000000"/>
              <w:left w:val="single" w:sz="4" w:space="0" w:color="000000"/>
              <w:bottom w:val="single" w:sz="4" w:space="0" w:color="000000"/>
              <w:right w:val="single" w:sz="4" w:space="0" w:color="000000"/>
            </w:tcBorders>
          </w:tcPr>
          <w:p w:rsidR="00923E77" w:rsidRDefault="0066786F">
            <w:r>
              <w:t>2</w:t>
            </w:r>
          </w:p>
        </w:tc>
        <w:tc>
          <w:tcPr>
            <w:tcW w:w="1417"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023" w:type="dxa"/>
            <w:tcBorders>
              <w:top w:val="single" w:sz="4" w:space="0" w:color="000000"/>
              <w:left w:val="single" w:sz="4" w:space="0" w:color="000000"/>
              <w:bottom w:val="single" w:sz="4" w:space="0" w:color="000000"/>
              <w:right w:val="single" w:sz="4" w:space="0" w:color="000000"/>
            </w:tcBorders>
          </w:tcPr>
          <w:p w:rsidR="00923E77" w:rsidRDefault="0066786F">
            <w:r>
              <w:t>3,67</w:t>
            </w:r>
          </w:p>
        </w:tc>
      </w:tr>
      <w:tr w:rsidR="00923E77">
        <w:trPr>
          <w:cantSplit/>
          <w:tblHeader/>
          <w:jc w:val="center"/>
        </w:trPr>
        <w:tc>
          <w:tcPr>
            <w:tcW w:w="2234"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Историја</w:t>
            </w:r>
          </w:p>
        </w:tc>
        <w:tc>
          <w:tcPr>
            <w:tcW w:w="1134" w:type="dxa"/>
            <w:tcBorders>
              <w:top w:val="single" w:sz="4" w:space="0" w:color="000000"/>
              <w:left w:val="single" w:sz="4" w:space="0" w:color="000000"/>
              <w:bottom w:val="single" w:sz="4" w:space="0" w:color="000000"/>
              <w:right w:val="single" w:sz="4" w:space="0" w:color="000000"/>
            </w:tcBorders>
          </w:tcPr>
          <w:p w:rsidR="00923E77" w:rsidRDefault="0066786F">
            <w:r>
              <w:t>4</w:t>
            </w:r>
          </w:p>
        </w:tc>
        <w:tc>
          <w:tcPr>
            <w:tcW w:w="992"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992" w:type="dxa"/>
            <w:tcBorders>
              <w:top w:val="single" w:sz="4" w:space="0" w:color="000000"/>
              <w:left w:val="single" w:sz="4" w:space="0" w:color="000000"/>
              <w:bottom w:val="single" w:sz="4" w:space="0" w:color="000000"/>
              <w:right w:val="single" w:sz="4" w:space="0" w:color="000000"/>
            </w:tcBorders>
          </w:tcPr>
          <w:p w:rsidR="00923E77" w:rsidRDefault="0066786F">
            <w:r>
              <w:t>5</w:t>
            </w:r>
          </w:p>
        </w:tc>
        <w:tc>
          <w:tcPr>
            <w:tcW w:w="1418"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417"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023" w:type="dxa"/>
            <w:tcBorders>
              <w:top w:val="single" w:sz="4" w:space="0" w:color="000000"/>
              <w:left w:val="single" w:sz="4" w:space="0" w:color="000000"/>
              <w:bottom w:val="single" w:sz="4" w:space="0" w:color="000000"/>
              <w:right w:val="single" w:sz="4" w:space="0" w:color="000000"/>
            </w:tcBorders>
          </w:tcPr>
          <w:p w:rsidR="00923E77" w:rsidRDefault="0066786F">
            <w:r>
              <w:t>3,89</w:t>
            </w:r>
          </w:p>
        </w:tc>
      </w:tr>
      <w:tr w:rsidR="00923E77">
        <w:trPr>
          <w:cantSplit/>
          <w:tblHeader/>
          <w:jc w:val="center"/>
        </w:trPr>
        <w:tc>
          <w:tcPr>
            <w:tcW w:w="2234"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Географија</w:t>
            </w:r>
          </w:p>
        </w:tc>
        <w:tc>
          <w:tcPr>
            <w:tcW w:w="1134" w:type="dxa"/>
            <w:tcBorders>
              <w:top w:val="single" w:sz="4" w:space="0" w:color="000000"/>
              <w:left w:val="single" w:sz="4" w:space="0" w:color="000000"/>
              <w:bottom w:val="single" w:sz="4" w:space="0" w:color="000000"/>
              <w:right w:val="single" w:sz="4" w:space="0" w:color="000000"/>
            </w:tcBorders>
          </w:tcPr>
          <w:p w:rsidR="00923E77" w:rsidRDefault="0066786F">
            <w:r>
              <w:t>2</w:t>
            </w:r>
          </w:p>
        </w:tc>
        <w:tc>
          <w:tcPr>
            <w:tcW w:w="992" w:type="dxa"/>
            <w:tcBorders>
              <w:top w:val="single" w:sz="4" w:space="0" w:color="000000"/>
              <w:left w:val="single" w:sz="4" w:space="0" w:color="000000"/>
              <w:bottom w:val="single" w:sz="4" w:space="0" w:color="000000"/>
              <w:right w:val="single" w:sz="4" w:space="0" w:color="000000"/>
            </w:tcBorders>
          </w:tcPr>
          <w:p w:rsidR="00923E77" w:rsidRDefault="0066786F">
            <w:r>
              <w:t>1</w:t>
            </w:r>
          </w:p>
        </w:tc>
        <w:tc>
          <w:tcPr>
            <w:tcW w:w="992" w:type="dxa"/>
            <w:tcBorders>
              <w:top w:val="single" w:sz="4" w:space="0" w:color="000000"/>
              <w:left w:val="single" w:sz="4" w:space="0" w:color="000000"/>
              <w:bottom w:val="single" w:sz="4" w:space="0" w:color="000000"/>
              <w:right w:val="single" w:sz="4" w:space="0" w:color="000000"/>
            </w:tcBorders>
          </w:tcPr>
          <w:p w:rsidR="00923E77" w:rsidRDefault="0066786F">
            <w:r>
              <w:t>4</w:t>
            </w:r>
          </w:p>
        </w:tc>
        <w:tc>
          <w:tcPr>
            <w:tcW w:w="1418" w:type="dxa"/>
            <w:tcBorders>
              <w:top w:val="single" w:sz="4" w:space="0" w:color="000000"/>
              <w:left w:val="single" w:sz="4" w:space="0" w:color="000000"/>
              <w:bottom w:val="single" w:sz="4" w:space="0" w:color="000000"/>
              <w:right w:val="single" w:sz="4" w:space="0" w:color="000000"/>
            </w:tcBorders>
          </w:tcPr>
          <w:p w:rsidR="00923E77" w:rsidRDefault="0066786F">
            <w:r>
              <w:t>2</w:t>
            </w:r>
          </w:p>
        </w:tc>
        <w:tc>
          <w:tcPr>
            <w:tcW w:w="1417"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023" w:type="dxa"/>
            <w:tcBorders>
              <w:top w:val="single" w:sz="4" w:space="0" w:color="000000"/>
              <w:left w:val="single" w:sz="4" w:space="0" w:color="000000"/>
              <w:bottom w:val="single" w:sz="4" w:space="0" w:color="000000"/>
              <w:right w:val="single" w:sz="4" w:space="0" w:color="000000"/>
            </w:tcBorders>
          </w:tcPr>
          <w:p w:rsidR="00923E77" w:rsidRDefault="0066786F">
            <w:r>
              <w:t>3,33</w:t>
            </w:r>
          </w:p>
        </w:tc>
      </w:tr>
      <w:tr w:rsidR="00923E77">
        <w:trPr>
          <w:cantSplit/>
          <w:tblHeader/>
          <w:jc w:val="center"/>
        </w:trPr>
        <w:tc>
          <w:tcPr>
            <w:tcW w:w="2234"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Биологија</w:t>
            </w:r>
          </w:p>
        </w:tc>
        <w:tc>
          <w:tcPr>
            <w:tcW w:w="1134"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992" w:type="dxa"/>
            <w:tcBorders>
              <w:top w:val="single" w:sz="4" w:space="0" w:color="000000"/>
              <w:left w:val="single" w:sz="4" w:space="0" w:color="000000"/>
              <w:bottom w:val="single" w:sz="4" w:space="0" w:color="000000"/>
              <w:right w:val="single" w:sz="4" w:space="0" w:color="000000"/>
            </w:tcBorders>
          </w:tcPr>
          <w:p w:rsidR="00923E77" w:rsidRDefault="0066786F">
            <w:r>
              <w:t>4</w:t>
            </w:r>
          </w:p>
        </w:tc>
        <w:tc>
          <w:tcPr>
            <w:tcW w:w="992" w:type="dxa"/>
            <w:tcBorders>
              <w:top w:val="single" w:sz="4" w:space="0" w:color="000000"/>
              <w:left w:val="single" w:sz="4" w:space="0" w:color="000000"/>
              <w:bottom w:val="single" w:sz="4" w:space="0" w:color="000000"/>
              <w:right w:val="single" w:sz="4" w:space="0" w:color="000000"/>
            </w:tcBorders>
          </w:tcPr>
          <w:p w:rsidR="00923E77" w:rsidRDefault="0066786F">
            <w:r>
              <w:t>4</w:t>
            </w:r>
          </w:p>
        </w:tc>
        <w:tc>
          <w:tcPr>
            <w:tcW w:w="1418" w:type="dxa"/>
            <w:tcBorders>
              <w:top w:val="single" w:sz="4" w:space="0" w:color="000000"/>
              <w:left w:val="single" w:sz="4" w:space="0" w:color="000000"/>
              <w:bottom w:val="single" w:sz="4" w:space="0" w:color="000000"/>
              <w:right w:val="single" w:sz="4" w:space="0" w:color="000000"/>
            </w:tcBorders>
          </w:tcPr>
          <w:p w:rsidR="00923E77" w:rsidRDefault="0066786F">
            <w:r>
              <w:t>1</w:t>
            </w:r>
          </w:p>
        </w:tc>
        <w:tc>
          <w:tcPr>
            <w:tcW w:w="1417"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023" w:type="dxa"/>
            <w:tcBorders>
              <w:top w:val="single" w:sz="4" w:space="0" w:color="000000"/>
              <w:left w:val="single" w:sz="4" w:space="0" w:color="000000"/>
              <w:bottom w:val="single" w:sz="4" w:space="0" w:color="000000"/>
              <w:right w:val="single" w:sz="4" w:space="0" w:color="000000"/>
            </w:tcBorders>
          </w:tcPr>
          <w:p w:rsidR="00923E77" w:rsidRDefault="0066786F">
            <w:r>
              <w:t>3,33</w:t>
            </w:r>
          </w:p>
        </w:tc>
      </w:tr>
      <w:tr w:rsidR="00923E77">
        <w:trPr>
          <w:cantSplit/>
          <w:tblHeader/>
          <w:jc w:val="center"/>
        </w:trPr>
        <w:tc>
          <w:tcPr>
            <w:tcW w:w="2234"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Математика</w:t>
            </w:r>
          </w:p>
        </w:tc>
        <w:tc>
          <w:tcPr>
            <w:tcW w:w="1134"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992" w:type="dxa"/>
            <w:tcBorders>
              <w:top w:val="single" w:sz="4" w:space="0" w:color="000000"/>
              <w:left w:val="single" w:sz="4" w:space="0" w:color="000000"/>
              <w:bottom w:val="single" w:sz="4" w:space="0" w:color="000000"/>
              <w:right w:val="single" w:sz="4" w:space="0" w:color="000000"/>
            </w:tcBorders>
          </w:tcPr>
          <w:p w:rsidR="00923E77" w:rsidRDefault="0066786F">
            <w:r>
              <w:t>2</w:t>
            </w:r>
          </w:p>
        </w:tc>
        <w:tc>
          <w:tcPr>
            <w:tcW w:w="992" w:type="dxa"/>
            <w:tcBorders>
              <w:top w:val="single" w:sz="4" w:space="0" w:color="000000"/>
              <w:left w:val="single" w:sz="4" w:space="0" w:color="000000"/>
              <w:bottom w:val="single" w:sz="4" w:space="0" w:color="000000"/>
              <w:right w:val="single" w:sz="4" w:space="0" w:color="000000"/>
            </w:tcBorders>
          </w:tcPr>
          <w:p w:rsidR="00923E77" w:rsidRDefault="0066786F">
            <w:r>
              <w:t>1</w:t>
            </w:r>
          </w:p>
        </w:tc>
        <w:tc>
          <w:tcPr>
            <w:tcW w:w="1418" w:type="dxa"/>
            <w:tcBorders>
              <w:top w:val="single" w:sz="4" w:space="0" w:color="000000"/>
              <w:left w:val="single" w:sz="4" w:space="0" w:color="000000"/>
              <w:bottom w:val="single" w:sz="4" w:space="0" w:color="000000"/>
              <w:right w:val="single" w:sz="4" w:space="0" w:color="000000"/>
            </w:tcBorders>
          </w:tcPr>
          <w:p w:rsidR="00923E77" w:rsidRDefault="0066786F">
            <w:r>
              <w:t>6</w:t>
            </w:r>
          </w:p>
        </w:tc>
        <w:tc>
          <w:tcPr>
            <w:tcW w:w="1417"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023" w:type="dxa"/>
            <w:tcBorders>
              <w:top w:val="single" w:sz="4" w:space="0" w:color="000000"/>
              <w:left w:val="single" w:sz="4" w:space="0" w:color="000000"/>
              <w:bottom w:val="single" w:sz="4" w:space="0" w:color="000000"/>
              <w:right w:val="single" w:sz="4" w:space="0" w:color="000000"/>
            </w:tcBorders>
          </w:tcPr>
          <w:p w:rsidR="00923E77" w:rsidRDefault="0066786F">
            <w:r>
              <w:t>2,56</w:t>
            </w:r>
          </w:p>
        </w:tc>
      </w:tr>
      <w:tr w:rsidR="00923E77">
        <w:trPr>
          <w:cantSplit/>
          <w:tblHeader/>
          <w:jc w:val="center"/>
        </w:trPr>
        <w:tc>
          <w:tcPr>
            <w:tcW w:w="2234"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Информатика и рачунарство</w:t>
            </w:r>
          </w:p>
        </w:tc>
        <w:tc>
          <w:tcPr>
            <w:tcW w:w="1134" w:type="dxa"/>
            <w:tcBorders>
              <w:top w:val="single" w:sz="4" w:space="0" w:color="000000"/>
              <w:left w:val="single" w:sz="4" w:space="0" w:color="000000"/>
              <w:bottom w:val="single" w:sz="4" w:space="0" w:color="000000"/>
              <w:right w:val="single" w:sz="4" w:space="0" w:color="000000"/>
            </w:tcBorders>
          </w:tcPr>
          <w:p w:rsidR="00923E77" w:rsidRDefault="0066786F">
            <w:r>
              <w:t>4</w:t>
            </w:r>
          </w:p>
        </w:tc>
        <w:tc>
          <w:tcPr>
            <w:tcW w:w="992" w:type="dxa"/>
            <w:tcBorders>
              <w:top w:val="single" w:sz="4" w:space="0" w:color="000000"/>
              <w:left w:val="single" w:sz="4" w:space="0" w:color="000000"/>
              <w:bottom w:val="single" w:sz="4" w:space="0" w:color="000000"/>
              <w:right w:val="single" w:sz="4" w:space="0" w:color="000000"/>
            </w:tcBorders>
          </w:tcPr>
          <w:p w:rsidR="00923E77" w:rsidRDefault="0066786F">
            <w:r>
              <w:t>3</w:t>
            </w:r>
          </w:p>
        </w:tc>
        <w:tc>
          <w:tcPr>
            <w:tcW w:w="992" w:type="dxa"/>
            <w:tcBorders>
              <w:top w:val="single" w:sz="4" w:space="0" w:color="000000"/>
              <w:left w:val="single" w:sz="4" w:space="0" w:color="000000"/>
              <w:bottom w:val="single" w:sz="4" w:space="0" w:color="000000"/>
              <w:right w:val="single" w:sz="4" w:space="0" w:color="000000"/>
            </w:tcBorders>
          </w:tcPr>
          <w:p w:rsidR="00923E77" w:rsidRDefault="0066786F">
            <w:r>
              <w:t>2</w:t>
            </w:r>
          </w:p>
        </w:tc>
        <w:tc>
          <w:tcPr>
            <w:tcW w:w="1418"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417"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023" w:type="dxa"/>
            <w:tcBorders>
              <w:top w:val="single" w:sz="4" w:space="0" w:color="000000"/>
              <w:left w:val="single" w:sz="4" w:space="0" w:color="000000"/>
              <w:bottom w:val="single" w:sz="4" w:space="0" w:color="000000"/>
              <w:right w:val="single" w:sz="4" w:space="0" w:color="000000"/>
            </w:tcBorders>
          </w:tcPr>
          <w:p w:rsidR="00923E77" w:rsidRDefault="0066786F">
            <w:r>
              <w:t>4,22</w:t>
            </w:r>
          </w:p>
        </w:tc>
      </w:tr>
      <w:tr w:rsidR="00923E77">
        <w:trPr>
          <w:cantSplit/>
          <w:tblHeader/>
          <w:jc w:val="center"/>
        </w:trPr>
        <w:tc>
          <w:tcPr>
            <w:tcW w:w="2234"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Техника и технологија</w:t>
            </w:r>
          </w:p>
        </w:tc>
        <w:tc>
          <w:tcPr>
            <w:tcW w:w="1134" w:type="dxa"/>
            <w:tcBorders>
              <w:top w:val="single" w:sz="4" w:space="0" w:color="000000"/>
              <w:left w:val="single" w:sz="4" w:space="0" w:color="000000"/>
              <w:bottom w:val="single" w:sz="4" w:space="0" w:color="000000"/>
              <w:right w:val="single" w:sz="4" w:space="0" w:color="000000"/>
            </w:tcBorders>
          </w:tcPr>
          <w:p w:rsidR="00923E77" w:rsidRDefault="0066786F">
            <w:r>
              <w:t>6</w:t>
            </w:r>
          </w:p>
        </w:tc>
        <w:tc>
          <w:tcPr>
            <w:tcW w:w="992" w:type="dxa"/>
            <w:tcBorders>
              <w:top w:val="single" w:sz="4" w:space="0" w:color="000000"/>
              <w:left w:val="single" w:sz="4" w:space="0" w:color="000000"/>
              <w:bottom w:val="single" w:sz="4" w:space="0" w:color="000000"/>
              <w:right w:val="single" w:sz="4" w:space="0" w:color="000000"/>
            </w:tcBorders>
          </w:tcPr>
          <w:p w:rsidR="00923E77" w:rsidRDefault="0066786F">
            <w:r>
              <w:t>2</w:t>
            </w:r>
          </w:p>
        </w:tc>
        <w:tc>
          <w:tcPr>
            <w:tcW w:w="992" w:type="dxa"/>
            <w:tcBorders>
              <w:top w:val="single" w:sz="4" w:space="0" w:color="000000"/>
              <w:left w:val="single" w:sz="4" w:space="0" w:color="000000"/>
              <w:bottom w:val="single" w:sz="4" w:space="0" w:color="000000"/>
              <w:right w:val="single" w:sz="4" w:space="0" w:color="000000"/>
            </w:tcBorders>
          </w:tcPr>
          <w:p w:rsidR="00923E77" w:rsidRDefault="0066786F">
            <w:r>
              <w:t>1</w:t>
            </w:r>
          </w:p>
        </w:tc>
        <w:tc>
          <w:tcPr>
            <w:tcW w:w="1418"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417"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023" w:type="dxa"/>
            <w:tcBorders>
              <w:top w:val="single" w:sz="4" w:space="0" w:color="000000"/>
              <w:left w:val="single" w:sz="4" w:space="0" w:color="000000"/>
              <w:bottom w:val="single" w:sz="4" w:space="0" w:color="000000"/>
              <w:right w:val="single" w:sz="4" w:space="0" w:color="000000"/>
            </w:tcBorders>
          </w:tcPr>
          <w:p w:rsidR="00923E77" w:rsidRDefault="0066786F">
            <w:r>
              <w:t>4,56</w:t>
            </w:r>
          </w:p>
        </w:tc>
      </w:tr>
      <w:tr w:rsidR="00923E77">
        <w:trPr>
          <w:cantSplit/>
          <w:tblHeader/>
          <w:jc w:val="center"/>
        </w:trPr>
        <w:tc>
          <w:tcPr>
            <w:tcW w:w="2234"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Ликовна култура</w:t>
            </w:r>
          </w:p>
        </w:tc>
        <w:tc>
          <w:tcPr>
            <w:tcW w:w="1134" w:type="dxa"/>
            <w:tcBorders>
              <w:top w:val="single" w:sz="4" w:space="0" w:color="000000"/>
              <w:left w:val="single" w:sz="4" w:space="0" w:color="000000"/>
              <w:bottom w:val="single" w:sz="4" w:space="0" w:color="000000"/>
              <w:right w:val="single" w:sz="4" w:space="0" w:color="000000"/>
            </w:tcBorders>
          </w:tcPr>
          <w:p w:rsidR="00923E77" w:rsidRDefault="0066786F">
            <w:r>
              <w:t>9</w:t>
            </w:r>
          </w:p>
        </w:tc>
        <w:tc>
          <w:tcPr>
            <w:tcW w:w="992"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992"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418"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417"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023" w:type="dxa"/>
            <w:tcBorders>
              <w:top w:val="single" w:sz="4" w:space="0" w:color="000000"/>
              <w:left w:val="single" w:sz="4" w:space="0" w:color="000000"/>
              <w:bottom w:val="single" w:sz="4" w:space="0" w:color="000000"/>
              <w:right w:val="single" w:sz="4" w:space="0" w:color="000000"/>
            </w:tcBorders>
          </w:tcPr>
          <w:p w:rsidR="00923E77" w:rsidRDefault="0066786F">
            <w:r>
              <w:t>5,00</w:t>
            </w:r>
          </w:p>
        </w:tc>
      </w:tr>
      <w:tr w:rsidR="00923E77">
        <w:trPr>
          <w:cantSplit/>
          <w:tblHeader/>
          <w:jc w:val="center"/>
        </w:trPr>
        <w:tc>
          <w:tcPr>
            <w:tcW w:w="2234"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Музичка култура</w:t>
            </w:r>
          </w:p>
        </w:tc>
        <w:tc>
          <w:tcPr>
            <w:tcW w:w="1134" w:type="dxa"/>
            <w:tcBorders>
              <w:top w:val="single" w:sz="4" w:space="0" w:color="000000"/>
              <w:left w:val="single" w:sz="4" w:space="0" w:color="000000"/>
              <w:bottom w:val="single" w:sz="4" w:space="0" w:color="000000"/>
              <w:right w:val="single" w:sz="4" w:space="0" w:color="000000"/>
            </w:tcBorders>
          </w:tcPr>
          <w:p w:rsidR="00923E77" w:rsidRDefault="0066786F">
            <w:r>
              <w:t>8</w:t>
            </w:r>
          </w:p>
        </w:tc>
        <w:tc>
          <w:tcPr>
            <w:tcW w:w="992" w:type="dxa"/>
            <w:tcBorders>
              <w:top w:val="single" w:sz="4" w:space="0" w:color="000000"/>
              <w:left w:val="single" w:sz="4" w:space="0" w:color="000000"/>
              <w:bottom w:val="single" w:sz="4" w:space="0" w:color="000000"/>
              <w:right w:val="single" w:sz="4" w:space="0" w:color="000000"/>
            </w:tcBorders>
          </w:tcPr>
          <w:p w:rsidR="00923E77" w:rsidRDefault="0066786F">
            <w:r>
              <w:t>1</w:t>
            </w:r>
          </w:p>
        </w:tc>
        <w:tc>
          <w:tcPr>
            <w:tcW w:w="992"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418"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417"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023" w:type="dxa"/>
            <w:tcBorders>
              <w:top w:val="single" w:sz="4" w:space="0" w:color="000000"/>
              <w:left w:val="single" w:sz="4" w:space="0" w:color="000000"/>
              <w:bottom w:val="single" w:sz="4" w:space="0" w:color="000000"/>
              <w:right w:val="single" w:sz="4" w:space="0" w:color="000000"/>
            </w:tcBorders>
          </w:tcPr>
          <w:p w:rsidR="00923E77" w:rsidRDefault="0066786F">
            <w:r>
              <w:t>4.89</w:t>
            </w:r>
          </w:p>
        </w:tc>
      </w:tr>
      <w:tr w:rsidR="00923E77">
        <w:trPr>
          <w:cantSplit/>
          <w:trHeight w:val="294"/>
          <w:tblHeader/>
          <w:jc w:val="center"/>
        </w:trPr>
        <w:tc>
          <w:tcPr>
            <w:tcW w:w="2234"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Физичко и здравствено васпитање</w:t>
            </w:r>
          </w:p>
        </w:tc>
        <w:tc>
          <w:tcPr>
            <w:tcW w:w="1134" w:type="dxa"/>
            <w:tcBorders>
              <w:top w:val="single" w:sz="4" w:space="0" w:color="000000"/>
              <w:left w:val="single" w:sz="4" w:space="0" w:color="000000"/>
              <w:bottom w:val="single" w:sz="4" w:space="0" w:color="000000"/>
              <w:right w:val="single" w:sz="4" w:space="0" w:color="000000"/>
            </w:tcBorders>
          </w:tcPr>
          <w:p w:rsidR="00923E77" w:rsidRDefault="0066786F">
            <w:r>
              <w:t>8</w:t>
            </w:r>
          </w:p>
        </w:tc>
        <w:tc>
          <w:tcPr>
            <w:tcW w:w="992"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992" w:type="dxa"/>
            <w:tcBorders>
              <w:top w:val="single" w:sz="4" w:space="0" w:color="000000"/>
              <w:left w:val="single" w:sz="4" w:space="0" w:color="000000"/>
              <w:bottom w:val="single" w:sz="4" w:space="0" w:color="000000"/>
              <w:right w:val="single" w:sz="4" w:space="0" w:color="000000"/>
            </w:tcBorders>
          </w:tcPr>
          <w:p w:rsidR="00923E77" w:rsidRDefault="0066786F">
            <w:r>
              <w:t>1</w:t>
            </w:r>
          </w:p>
        </w:tc>
        <w:tc>
          <w:tcPr>
            <w:tcW w:w="1418"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417"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023" w:type="dxa"/>
            <w:tcBorders>
              <w:top w:val="single" w:sz="4" w:space="0" w:color="000000"/>
              <w:left w:val="single" w:sz="4" w:space="0" w:color="000000"/>
              <w:bottom w:val="single" w:sz="4" w:space="0" w:color="000000"/>
              <w:right w:val="single" w:sz="4" w:space="0" w:color="000000"/>
            </w:tcBorders>
          </w:tcPr>
          <w:p w:rsidR="00923E77" w:rsidRDefault="0066786F">
            <w:r>
              <w:t>4,78</w:t>
            </w:r>
          </w:p>
        </w:tc>
      </w:tr>
      <w:tr w:rsidR="00923E77">
        <w:trPr>
          <w:cantSplit/>
          <w:trHeight w:val="294"/>
          <w:tblHeader/>
          <w:jc w:val="center"/>
        </w:trPr>
        <w:tc>
          <w:tcPr>
            <w:tcW w:w="2234"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Физика</w:t>
            </w:r>
          </w:p>
        </w:tc>
        <w:tc>
          <w:tcPr>
            <w:tcW w:w="1134"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992" w:type="dxa"/>
            <w:tcBorders>
              <w:top w:val="single" w:sz="4" w:space="0" w:color="000000"/>
              <w:left w:val="single" w:sz="4" w:space="0" w:color="000000"/>
              <w:bottom w:val="single" w:sz="4" w:space="0" w:color="000000"/>
              <w:right w:val="single" w:sz="4" w:space="0" w:color="000000"/>
            </w:tcBorders>
          </w:tcPr>
          <w:p w:rsidR="00923E77" w:rsidRDefault="0066786F">
            <w:r>
              <w:t>2</w:t>
            </w:r>
          </w:p>
        </w:tc>
        <w:tc>
          <w:tcPr>
            <w:tcW w:w="992" w:type="dxa"/>
            <w:tcBorders>
              <w:top w:val="single" w:sz="4" w:space="0" w:color="000000"/>
              <w:left w:val="single" w:sz="4" w:space="0" w:color="000000"/>
              <w:bottom w:val="single" w:sz="4" w:space="0" w:color="000000"/>
              <w:right w:val="single" w:sz="4" w:space="0" w:color="000000"/>
            </w:tcBorders>
          </w:tcPr>
          <w:p w:rsidR="00923E77" w:rsidRDefault="0066786F">
            <w:r>
              <w:t>2</w:t>
            </w:r>
          </w:p>
        </w:tc>
        <w:tc>
          <w:tcPr>
            <w:tcW w:w="1418" w:type="dxa"/>
            <w:tcBorders>
              <w:top w:val="single" w:sz="4" w:space="0" w:color="000000"/>
              <w:left w:val="single" w:sz="4" w:space="0" w:color="000000"/>
              <w:bottom w:val="single" w:sz="4" w:space="0" w:color="000000"/>
              <w:right w:val="single" w:sz="4" w:space="0" w:color="000000"/>
            </w:tcBorders>
          </w:tcPr>
          <w:p w:rsidR="00923E77" w:rsidRDefault="0066786F">
            <w:r>
              <w:t>5</w:t>
            </w:r>
          </w:p>
        </w:tc>
        <w:tc>
          <w:tcPr>
            <w:tcW w:w="1417"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023" w:type="dxa"/>
            <w:tcBorders>
              <w:top w:val="single" w:sz="4" w:space="0" w:color="000000"/>
              <w:left w:val="single" w:sz="4" w:space="0" w:color="000000"/>
              <w:bottom w:val="single" w:sz="4" w:space="0" w:color="000000"/>
              <w:right w:val="single" w:sz="4" w:space="0" w:color="000000"/>
            </w:tcBorders>
          </w:tcPr>
          <w:p w:rsidR="00923E77" w:rsidRDefault="0066786F">
            <w:r>
              <w:t>2,67</w:t>
            </w:r>
          </w:p>
        </w:tc>
      </w:tr>
      <w:tr w:rsidR="00923E77">
        <w:trPr>
          <w:cantSplit/>
          <w:trHeight w:val="294"/>
          <w:tblHeader/>
          <w:jc w:val="center"/>
        </w:trPr>
        <w:tc>
          <w:tcPr>
            <w:tcW w:w="2234"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Немачки језик</w:t>
            </w:r>
          </w:p>
        </w:tc>
        <w:tc>
          <w:tcPr>
            <w:tcW w:w="1134" w:type="dxa"/>
            <w:tcBorders>
              <w:top w:val="single" w:sz="4" w:space="0" w:color="000000"/>
              <w:left w:val="single" w:sz="4" w:space="0" w:color="000000"/>
              <w:bottom w:val="single" w:sz="4" w:space="0" w:color="000000"/>
              <w:right w:val="single" w:sz="4" w:space="0" w:color="000000"/>
            </w:tcBorders>
          </w:tcPr>
          <w:p w:rsidR="00923E77" w:rsidRDefault="0066786F">
            <w:r>
              <w:t>4</w:t>
            </w:r>
          </w:p>
        </w:tc>
        <w:tc>
          <w:tcPr>
            <w:tcW w:w="992" w:type="dxa"/>
            <w:tcBorders>
              <w:top w:val="single" w:sz="4" w:space="0" w:color="000000"/>
              <w:left w:val="single" w:sz="4" w:space="0" w:color="000000"/>
              <w:bottom w:val="single" w:sz="4" w:space="0" w:color="000000"/>
              <w:right w:val="single" w:sz="4" w:space="0" w:color="000000"/>
            </w:tcBorders>
          </w:tcPr>
          <w:p w:rsidR="00923E77" w:rsidRDefault="0066786F">
            <w:r>
              <w:t>3</w:t>
            </w:r>
          </w:p>
        </w:tc>
        <w:tc>
          <w:tcPr>
            <w:tcW w:w="992" w:type="dxa"/>
            <w:tcBorders>
              <w:top w:val="single" w:sz="4" w:space="0" w:color="000000"/>
              <w:left w:val="single" w:sz="4" w:space="0" w:color="000000"/>
              <w:bottom w:val="single" w:sz="4" w:space="0" w:color="000000"/>
              <w:right w:val="single" w:sz="4" w:space="0" w:color="000000"/>
            </w:tcBorders>
          </w:tcPr>
          <w:p w:rsidR="00923E77" w:rsidRDefault="0066786F">
            <w:r>
              <w:t>2</w:t>
            </w:r>
          </w:p>
        </w:tc>
        <w:tc>
          <w:tcPr>
            <w:tcW w:w="1418"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417"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023" w:type="dxa"/>
            <w:tcBorders>
              <w:top w:val="single" w:sz="4" w:space="0" w:color="000000"/>
              <w:left w:val="single" w:sz="4" w:space="0" w:color="000000"/>
              <w:bottom w:val="single" w:sz="4" w:space="0" w:color="000000"/>
              <w:right w:val="single" w:sz="4" w:space="0" w:color="000000"/>
            </w:tcBorders>
          </w:tcPr>
          <w:p w:rsidR="00923E77" w:rsidRDefault="0066786F">
            <w:r>
              <w:t>4,22</w:t>
            </w:r>
          </w:p>
        </w:tc>
      </w:tr>
      <w:tr w:rsidR="00923E77">
        <w:trPr>
          <w:cantSplit/>
          <w:trHeight w:val="296"/>
          <w:tblHeader/>
          <w:jc w:val="center"/>
        </w:trPr>
        <w:tc>
          <w:tcPr>
            <w:tcW w:w="2234"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Владање</w:t>
            </w:r>
          </w:p>
        </w:tc>
        <w:tc>
          <w:tcPr>
            <w:tcW w:w="1134" w:type="dxa"/>
            <w:tcBorders>
              <w:top w:val="single" w:sz="4" w:space="0" w:color="000000"/>
              <w:left w:val="single" w:sz="4" w:space="0" w:color="000000"/>
              <w:bottom w:val="single" w:sz="4" w:space="0" w:color="000000"/>
              <w:right w:val="single" w:sz="4" w:space="0" w:color="000000"/>
            </w:tcBorders>
          </w:tcPr>
          <w:p w:rsidR="00923E77" w:rsidRDefault="0066786F">
            <w:r>
              <w:t>9</w:t>
            </w:r>
          </w:p>
        </w:tc>
        <w:tc>
          <w:tcPr>
            <w:tcW w:w="992"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992"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418"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417"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023" w:type="dxa"/>
            <w:tcBorders>
              <w:top w:val="single" w:sz="4" w:space="0" w:color="000000"/>
              <w:left w:val="single" w:sz="4" w:space="0" w:color="000000"/>
              <w:bottom w:val="single" w:sz="4" w:space="0" w:color="000000"/>
              <w:right w:val="single" w:sz="4" w:space="0" w:color="000000"/>
            </w:tcBorders>
          </w:tcPr>
          <w:p w:rsidR="00923E77" w:rsidRDefault="0066786F">
            <w:r>
              <w:t>5,00</w:t>
            </w:r>
          </w:p>
        </w:tc>
      </w:tr>
      <w:tr w:rsidR="00923E77">
        <w:trPr>
          <w:cantSplit/>
          <w:trHeight w:val="406"/>
          <w:tblHeader/>
          <w:jc w:val="center"/>
        </w:trPr>
        <w:tc>
          <w:tcPr>
            <w:tcW w:w="2234"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r>
              <w:t>Свега</w:t>
            </w:r>
          </w:p>
        </w:tc>
        <w:tc>
          <w:tcPr>
            <w:tcW w:w="1134" w:type="dxa"/>
            <w:tcBorders>
              <w:top w:val="single" w:sz="4" w:space="0" w:color="000000"/>
              <w:left w:val="single" w:sz="4" w:space="0" w:color="000000"/>
              <w:bottom w:val="single" w:sz="4" w:space="0" w:color="000000"/>
              <w:right w:val="single" w:sz="4" w:space="0" w:color="000000"/>
            </w:tcBorders>
          </w:tcPr>
          <w:p w:rsidR="00923E77" w:rsidRDefault="0066786F">
            <w:r>
              <w:t>56</w:t>
            </w:r>
          </w:p>
        </w:tc>
        <w:tc>
          <w:tcPr>
            <w:tcW w:w="992" w:type="dxa"/>
            <w:tcBorders>
              <w:top w:val="single" w:sz="4" w:space="0" w:color="000000"/>
              <w:left w:val="single" w:sz="4" w:space="0" w:color="000000"/>
              <w:bottom w:val="single" w:sz="4" w:space="0" w:color="000000"/>
              <w:right w:val="single" w:sz="4" w:space="0" w:color="000000"/>
            </w:tcBorders>
          </w:tcPr>
          <w:p w:rsidR="00923E77" w:rsidRDefault="0066786F">
            <w:r>
              <w:t>20</w:t>
            </w:r>
          </w:p>
        </w:tc>
        <w:tc>
          <w:tcPr>
            <w:tcW w:w="992" w:type="dxa"/>
            <w:tcBorders>
              <w:top w:val="single" w:sz="4" w:space="0" w:color="000000"/>
              <w:left w:val="single" w:sz="4" w:space="0" w:color="000000"/>
              <w:bottom w:val="single" w:sz="4" w:space="0" w:color="000000"/>
              <w:right w:val="single" w:sz="4" w:space="0" w:color="000000"/>
            </w:tcBorders>
          </w:tcPr>
          <w:p w:rsidR="00923E77" w:rsidRDefault="0066786F">
            <w:r>
              <w:t>27</w:t>
            </w:r>
          </w:p>
        </w:tc>
        <w:tc>
          <w:tcPr>
            <w:tcW w:w="1418" w:type="dxa"/>
            <w:tcBorders>
              <w:top w:val="single" w:sz="4" w:space="0" w:color="000000"/>
              <w:left w:val="single" w:sz="4" w:space="0" w:color="000000"/>
              <w:bottom w:val="single" w:sz="4" w:space="0" w:color="000000"/>
              <w:right w:val="single" w:sz="4" w:space="0" w:color="000000"/>
            </w:tcBorders>
          </w:tcPr>
          <w:p w:rsidR="00923E77" w:rsidRDefault="0066786F">
            <w:r>
              <w:t>19</w:t>
            </w:r>
          </w:p>
        </w:tc>
        <w:tc>
          <w:tcPr>
            <w:tcW w:w="1417"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023" w:type="dxa"/>
            <w:tcBorders>
              <w:top w:val="single" w:sz="4" w:space="0" w:color="000000"/>
              <w:left w:val="single" w:sz="4" w:space="0" w:color="000000"/>
              <w:bottom w:val="single" w:sz="4" w:space="0" w:color="000000"/>
              <w:right w:val="single" w:sz="4" w:space="0" w:color="000000"/>
            </w:tcBorders>
          </w:tcPr>
          <w:p w:rsidR="00923E77" w:rsidRDefault="0066786F">
            <w:r>
              <w:t>3,97</w:t>
            </w:r>
          </w:p>
        </w:tc>
      </w:tr>
    </w:tbl>
    <w:p w:rsidR="00923E77" w:rsidRDefault="00923E77">
      <w:pPr>
        <w:rPr>
          <w:sz w:val="22"/>
          <w:szCs w:val="22"/>
        </w:rPr>
      </w:pPr>
    </w:p>
    <w:tbl>
      <w:tblPr>
        <w:tblStyle w:val="aff8"/>
        <w:tblW w:w="918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740"/>
        <w:gridCol w:w="1843"/>
        <w:gridCol w:w="1711"/>
        <w:gridCol w:w="1886"/>
      </w:tblGrid>
      <w:tr w:rsidR="00923E77">
        <w:trPr>
          <w:cantSplit/>
          <w:tblHeader/>
          <w:jc w:val="center"/>
        </w:trPr>
        <w:tc>
          <w:tcPr>
            <w:tcW w:w="3740"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923E77">
            <w:pPr>
              <w:rPr>
                <w:sz w:val="22"/>
                <w:szCs w:val="22"/>
              </w:rPr>
            </w:pPr>
          </w:p>
        </w:tc>
        <w:tc>
          <w:tcPr>
            <w:tcW w:w="1843"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0"/>
                <w:szCs w:val="20"/>
              </w:rPr>
            </w:pPr>
            <w:r>
              <w:rPr>
                <w:sz w:val="20"/>
                <w:szCs w:val="20"/>
              </w:rPr>
              <w:t>Истиче се</w:t>
            </w:r>
          </w:p>
        </w:tc>
        <w:tc>
          <w:tcPr>
            <w:tcW w:w="1711"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0"/>
                <w:szCs w:val="20"/>
              </w:rPr>
            </w:pPr>
            <w:r>
              <w:rPr>
                <w:sz w:val="20"/>
                <w:szCs w:val="20"/>
              </w:rPr>
              <w:t>Добар</w:t>
            </w:r>
          </w:p>
        </w:tc>
        <w:tc>
          <w:tcPr>
            <w:tcW w:w="1886"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0"/>
                <w:szCs w:val="20"/>
              </w:rPr>
            </w:pPr>
            <w:r>
              <w:rPr>
                <w:sz w:val="20"/>
                <w:szCs w:val="20"/>
              </w:rPr>
              <w:t>Задовољава</w:t>
            </w:r>
          </w:p>
        </w:tc>
      </w:tr>
      <w:tr w:rsidR="00923E77">
        <w:trPr>
          <w:cantSplit/>
          <w:tblHeader/>
          <w:jc w:val="center"/>
        </w:trPr>
        <w:tc>
          <w:tcPr>
            <w:tcW w:w="3740"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Верска настава</w:t>
            </w:r>
          </w:p>
        </w:tc>
        <w:tc>
          <w:tcPr>
            <w:tcW w:w="1843"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9</w:t>
            </w:r>
          </w:p>
        </w:tc>
        <w:tc>
          <w:tcPr>
            <w:tcW w:w="1711"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0</w:t>
            </w:r>
          </w:p>
        </w:tc>
        <w:tc>
          <w:tcPr>
            <w:tcW w:w="1886"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0</w:t>
            </w:r>
          </w:p>
        </w:tc>
      </w:tr>
      <w:tr w:rsidR="00923E77">
        <w:trPr>
          <w:cantSplit/>
          <w:trHeight w:val="180"/>
          <w:tblHeader/>
          <w:jc w:val="center"/>
        </w:trPr>
        <w:tc>
          <w:tcPr>
            <w:tcW w:w="3740"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Грађанско васпитање</w:t>
            </w:r>
          </w:p>
        </w:tc>
        <w:tc>
          <w:tcPr>
            <w:tcW w:w="1843"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w:t>
            </w:r>
          </w:p>
        </w:tc>
        <w:tc>
          <w:tcPr>
            <w:tcW w:w="1711"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w:t>
            </w:r>
          </w:p>
        </w:tc>
        <w:tc>
          <w:tcPr>
            <w:tcW w:w="1886"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w:t>
            </w:r>
          </w:p>
        </w:tc>
      </w:tr>
      <w:tr w:rsidR="00923E77">
        <w:trPr>
          <w:cantSplit/>
          <w:trHeight w:val="173"/>
          <w:tblHeader/>
          <w:jc w:val="center"/>
        </w:trPr>
        <w:tc>
          <w:tcPr>
            <w:tcW w:w="3740"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Слободна наставна активност - Сачувајмо нашу планету</w:t>
            </w:r>
          </w:p>
        </w:tc>
        <w:tc>
          <w:tcPr>
            <w:tcW w:w="1843"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8</w:t>
            </w:r>
          </w:p>
        </w:tc>
        <w:tc>
          <w:tcPr>
            <w:tcW w:w="1711"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1</w:t>
            </w:r>
          </w:p>
        </w:tc>
        <w:tc>
          <w:tcPr>
            <w:tcW w:w="1886"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0</w:t>
            </w:r>
          </w:p>
        </w:tc>
      </w:tr>
    </w:tbl>
    <w:p w:rsidR="00923E77" w:rsidRDefault="00923E77">
      <w:pPr>
        <w:tabs>
          <w:tab w:val="left" w:pos="494"/>
          <w:tab w:val="center" w:pos="4535"/>
        </w:tabs>
        <w:rPr>
          <w:b/>
          <w:sz w:val="22"/>
          <w:szCs w:val="22"/>
        </w:rPr>
      </w:pPr>
    </w:p>
    <w:p w:rsidR="00923E77" w:rsidRDefault="00923E77">
      <w:pPr>
        <w:rPr>
          <w:b/>
          <w:sz w:val="20"/>
          <w:szCs w:val="20"/>
        </w:rPr>
      </w:pPr>
    </w:p>
    <w:p w:rsidR="00923E77" w:rsidRDefault="0066786F">
      <w:pPr>
        <w:jc w:val="center"/>
        <w:rPr>
          <w:b/>
        </w:rPr>
      </w:pPr>
      <w:r>
        <w:rPr>
          <w:b/>
        </w:rPr>
        <w:t>ОДЕЉЕЊСКО ВЕЋЕ</w:t>
      </w:r>
    </w:p>
    <w:p w:rsidR="00923E77" w:rsidRDefault="0066786F">
      <w:pPr>
        <w:jc w:val="center"/>
        <w:rPr>
          <w:b/>
        </w:rPr>
      </w:pPr>
      <w:r>
        <w:rPr>
          <w:b/>
        </w:rPr>
        <w:t>(Табела за крај школске 2023/2024. године)</w:t>
      </w:r>
    </w:p>
    <w:p w:rsidR="00923E77" w:rsidRDefault="0066786F">
      <w:pPr>
        <w:jc w:val="center"/>
        <w:rPr>
          <w:b/>
        </w:rPr>
      </w:pPr>
      <w:r>
        <w:rPr>
          <w:b/>
        </w:rPr>
        <w:t>РАЗРЕД VII</w:t>
      </w:r>
    </w:p>
    <w:p w:rsidR="00923E77" w:rsidRDefault="00923E77">
      <w:pPr>
        <w:jc w:val="center"/>
        <w:rPr>
          <w:b/>
        </w:rPr>
      </w:pPr>
    </w:p>
    <w:tbl>
      <w:tblPr>
        <w:tblStyle w:val="aff9"/>
        <w:tblW w:w="921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42"/>
        <w:gridCol w:w="1842"/>
        <w:gridCol w:w="1842"/>
        <w:gridCol w:w="1842"/>
        <w:gridCol w:w="1843"/>
      </w:tblGrid>
      <w:tr w:rsidR="00923E77">
        <w:trPr>
          <w:cantSplit/>
          <w:tblHeader/>
          <w:jc w:val="center"/>
        </w:trPr>
        <w:tc>
          <w:tcPr>
            <w:tcW w:w="1842"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Оцењених</w:t>
            </w:r>
          </w:p>
        </w:tc>
        <w:tc>
          <w:tcPr>
            <w:tcW w:w="1842"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Неоцењених</w:t>
            </w:r>
          </w:p>
        </w:tc>
        <w:tc>
          <w:tcPr>
            <w:tcW w:w="1842"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Мушких</w:t>
            </w:r>
          </w:p>
        </w:tc>
        <w:tc>
          <w:tcPr>
            <w:tcW w:w="1842"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Женских</w:t>
            </w:r>
          </w:p>
        </w:tc>
        <w:tc>
          <w:tcPr>
            <w:tcW w:w="1843"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Укупно</w:t>
            </w:r>
          </w:p>
        </w:tc>
      </w:tr>
      <w:tr w:rsidR="00923E77">
        <w:trPr>
          <w:cantSplit/>
          <w:tblHeader/>
          <w:jc w:val="center"/>
        </w:trPr>
        <w:tc>
          <w:tcPr>
            <w:tcW w:w="1842"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21</w:t>
            </w:r>
          </w:p>
        </w:tc>
        <w:tc>
          <w:tcPr>
            <w:tcW w:w="1842"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0</w:t>
            </w:r>
          </w:p>
        </w:tc>
        <w:tc>
          <w:tcPr>
            <w:tcW w:w="1842"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17</w:t>
            </w:r>
          </w:p>
        </w:tc>
        <w:tc>
          <w:tcPr>
            <w:tcW w:w="1842"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4</w:t>
            </w:r>
          </w:p>
        </w:tc>
        <w:tc>
          <w:tcPr>
            <w:tcW w:w="1843"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21</w:t>
            </w:r>
          </w:p>
        </w:tc>
      </w:tr>
    </w:tbl>
    <w:p w:rsidR="00923E77" w:rsidRDefault="00923E77">
      <w:pPr>
        <w:rPr>
          <w:sz w:val="22"/>
          <w:szCs w:val="22"/>
        </w:rPr>
      </w:pPr>
    </w:p>
    <w:tbl>
      <w:tblPr>
        <w:tblStyle w:val="affa"/>
        <w:tblW w:w="918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86"/>
        <w:gridCol w:w="942"/>
        <w:gridCol w:w="926"/>
        <w:gridCol w:w="1256"/>
        <w:gridCol w:w="1414"/>
        <w:gridCol w:w="1633"/>
        <w:gridCol w:w="1823"/>
      </w:tblGrid>
      <w:tr w:rsidR="00923E77">
        <w:trPr>
          <w:cantSplit/>
          <w:tblHeader/>
          <w:jc w:val="center"/>
        </w:trPr>
        <w:tc>
          <w:tcPr>
            <w:tcW w:w="1186"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Одличних</w:t>
            </w:r>
          </w:p>
        </w:tc>
        <w:tc>
          <w:tcPr>
            <w:tcW w:w="942"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Врло добрих</w:t>
            </w:r>
          </w:p>
        </w:tc>
        <w:tc>
          <w:tcPr>
            <w:tcW w:w="926"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Добрих</w:t>
            </w:r>
          </w:p>
        </w:tc>
        <w:tc>
          <w:tcPr>
            <w:tcW w:w="1256"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Довољних</w:t>
            </w:r>
          </w:p>
        </w:tc>
        <w:tc>
          <w:tcPr>
            <w:tcW w:w="1414"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Недовољних</w:t>
            </w:r>
          </w:p>
        </w:tc>
        <w:tc>
          <w:tcPr>
            <w:tcW w:w="1633"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Свега позитивних</w:t>
            </w:r>
          </w:p>
        </w:tc>
        <w:tc>
          <w:tcPr>
            <w:tcW w:w="1823"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Укупно</w:t>
            </w:r>
          </w:p>
        </w:tc>
      </w:tr>
      <w:tr w:rsidR="00923E77">
        <w:trPr>
          <w:cantSplit/>
          <w:tblHeader/>
          <w:jc w:val="center"/>
        </w:trPr>
        <w:tc>
          <w:tcPr>
            <w:tcW w:w="1186"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9</w:t>
            </w:r>
          </w:p>
        </w:tc>
        <w:tc>
          <w:tcPr>
            <w:tcW w:w="942"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6</w:t>
            </w:r>
          </w:p>
        </w:tc>
        <w:tc>
          <w:tcPr>
            <w:tcW w:w="926"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6</w:t>
            </w:r>
          </w:p>
        </w:tc>
        <w:tc>
          <w:tcPr>
            <w:tcW w:w="1256"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0</w:t>
            </w:r>
          </w:p>
        </w:tc>
        <w:tc>
          <w:tcPr>
            <w:tcW w:w="1414"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0</w:t>
            </w:r>
          </w:p>
        </w:tc>
        <w:tc>
          <w:tcPr>
            <w:tcW w:w="1633"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21</w:t>
            </w:r>
          </w:p>
        </w:tc>
        <w:tc>
          <w:tcPr>
            <w:tcW w:w="1823"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21</w:t>
            </w:r>
          </w:p>
        </w:tc>
      </w:tr>
    </w:tbl>
    <w:p w:rsidR="00923E77" w:rsidRDefault="00923E77">
      <w:pPr>
        <w:rPr>
          <w:sz w:val="22"/>
          <w:szCs w:val="22"/>
        </w:rPr>
      </w:pPr>
    </w:p>
    <w:p w:rsidR="00923E77" w:rsidRDefault="00923E77">
      <w:pPr>
        <w:rPr>
          <w:sz w:val="22"/>
          <w:szCs w:val="22"/>
        </w:rPr>
      </w:pPr>
    </w:p>
    <w:tbl>
      <w:tblPr>
        <w:tblStyle w:val="affb"/>
        <w:tblW w:w="918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51"/>
        <w:gridCol w:w="1701"/>
        <w:gridCol w:w="1559"/>
        <w:gridCol w:w="1843"/>
        <w:gridCol w:w="2126"/>
      </w:tblGrid>
      <w:tr w:rsidR="00923E77">
        <w:trPr>
          <w:cantSplit/>
          <w:trHeight w:val="276"/>
          <w:tblHeader/>
          <w:jc w:val="center"/>
        </w:trPr>
        <w:tc>
          <w:tcPr>
            <w:tcW w:w="9180" w:type="dxa"/>
            <w:gridSpan w:val="5"/>
            <w:tcBorders>
              <w:top w:val="single" w:sz="4" w:space="0" w:color="000000"/>
              <w:left w:val="single" w:sz="4" w:space="0" w:color="000000"/>
              <w:bottom w:val="nil"/>
              <w:right w:val="single" w:sz="4" w:space="0" w:color="000000"/>
            </w:tcBorders>
            <w:shd w:val="clear" w:color="auto" w:fill="EBF1DD"/>
          </w:tcPr>
          <w:p w:rsidR="00923E77" w:rsidRDefault="0066786F">
            <w:pPr>
              <w:jc w:val="center"/>
              <w:rPr>
                <w:sz w:val="22"/>
                <w:szCs w:val="22"/>
              </w:rPr>
            </w:pPr>
            <w:r>
              <w:rPr>
                <w:sz w:val="22"/>
                <w:szCs w:val="22"/>
              </w:rPr>
              <w:t>ВЛАДАЊЕ УЧЕНИКА</w:t>
            </w:r>
          </w:p>
        </w:tc>
      </w:tr>
      <w:tr w:rsidR="00923E77">
        <w:trPr>
          <w:cantSplit/>
          <w:tblHeader/>
          <w:jc w:val="center"/>
        </w:trPr>
        <w:tc>
          <w:tcPr>
            <w:tcW w:w="1951" w:type="dxa"/>
            <w:tcBorders>
              <w:top w:val="nil"/>
              <w:left w:val="single" w:sz="4" w:space="0" w:color="000000"/>
              <w:bottom w:val="single" w:sz="4" w:space="0" w:color="000000"/>
              <w:right w:val="single" w:sz="4" w:space="0" w:color="000000"/>
            </w:tcBorders>
            <w:shd w:val="clear" w:color="auto" w:fill="FDE9D9"/>
          </w:tcPr>
          <w:p w:rsidR="00923E77" w:rsidRDefault="00923E77">
            <w:pPr>
              <w:rPr>
                <w:sz w:val="22"/>
                <w:szCs w:val="22"/>
              </w:rPr>
            </w:pPr>
          </w:p>
        </w:tc>
        <w:tc>
          <w:tcPr>
            <w:tcW w:w="1701" w:type="dxa"/>
            <w:tcBorders>
              <w:top w:val="nil"/>
              <w:left w:val="single" w:sz="4" w:space="0" w:color="000000"/>
              <w:bottom w:val="single" w:sz="4" w:space="0" w:color="000000"/>
              <w:right w:val="single" w:sz="4" w:space="0" w:color="000000"/>
            </w:tcBorders>
            <w:shd w:val="clear" w:color="auto" w:fill="FDE9D9"/>
          </w:tcPr>
          <w:p w:rsidR="00923E77" w:rsidRDefault="00923E77">
            <w:pPr>
              <w:rPr>
                <w:sz w:val="22"/>
                <w:szCs w:val="22"/>
              </w:rPr>
            </w:pPr>
          </w:p>
        </w:tc>
        <w:tc>
          <w:tcPr>
            <w:tcW w:w="1559" w:type="dxa"/>
            <w:tcBorders>
              <w:top w:val="nil"/>
              <w:left w:val="single" w:sz="4" w:space="0" w:color="000000"/>
              <w:bottom w:val="single" w:sz="4" w:space="0" w:color="000000"/>
              <w:right w:val="single" w:sz="4" w:space="0" w:color="000000"/>
            </w:tcBorders>
            <w:shd w:val="clear" w:color="auto" w:fill="FDE9D9"/>
          </w:tcPr>
          <w:p w:rsidR="00923E77" w:rsidRDefault="00923E77">
            <w:pPr>
              <w:rPr>
                <w:sz w:val="22"/>
                <w:szCs w:val="22"/>
              </w:rPr>
            </w:pPr>
          </w:p>
        </w:tc>
        <w:tc>
          <w:tcPr>
            <w:tcW w:w="1843" w:type="dxa"/>
            <w:tcBorders>
              <w:top w:val="nil"/>
              <w:left w:val="single" w:sz="4" w:space="0" w:color="000000"/>
              <w:bottom w:val="single" w:sz="4" w:space="0" w:color="000000"/>
              <w:right w:val="single" w:sz="4" w:space="0" w:color="000000"/>
            </w:tcBorders>
            <w:shd w:val="clear" w:color="auto" w:fill="FDE9D9"/>
          </w:tcPr>
          <w:p w:rsidR="00923E77" w:rsidRDefault="00923E77">
            <w:pPr>
              <w:rPr>
                <w:sz w:val="22"/>
                <w:szCs w:val="22"/>
              </w:rPr>
            </w:pPr>
          </w:p>
        </w:tc>
        <w:tc>
          <w:tcPr>
            <w:tcW w:w="2126" w:type="dxa"/>
            <w:tcBorders>
              <w:top w:val="nil"/>
              <w:left w:val="single" w:sz="4" w:space="0" w:color="000000"/>
              <w:bottom w:val="single" w:sz="4" w:space="0" w:color="000000"/>
              <w:right w:val="single" w:sz="4" w:space="0" w:color="000000"/>
            </w:tcBorders>
            <w:shd w:val="clear" w:color="auto" w:fill="FDE9D9"/>
          </w:tcPr>
          <w:p w:rsidR="00923E77" w:rsidRDefault="00923E77">
            <w:pPr>
              <w:rPr>
                <w:sz w:val="22"/>
                <w:szCs w:val="22"/>
              </w:rPr>
            </w:pPr>
          </w:p>
        </w:tc>
      </w:tr>
      <w:tr w:rsidR="00923E77">
        <w:trPr>
          <w:cantSplit/>
          <w:tblHeader/>
          <w:jc w:val="center"/>
        </w:trPr>
        <w:tc>
          <w:tcPr>
            <w:tcW w:w="1951"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Примерно</w:t>
            </w:r>
          </w:p>
        </w:tc>
        <w:tc>
          <w:tcPr>
            <w:tcW w:w="1701"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Врло добро</w:t>
            </w:r>
          </w:p>
        </w:tc>
        <w:tc>
          <w:tcPr>
            <w:tcW w:w="1559"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Добро</w:t>
            </w:r>
          </w:p>
        </w:tc>
        <w:tc>
          <w:tcPr>
            <w:tcW w:w="1843"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Задовољавајуће</w:t>
            </w:r>
          </w:p>
        </w:tc>
        <w:tc>
          <w:tcPr>
            <w:tcW w:w="2126"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Незадовољавајуће</w:t>
            </w:r>
          </w:p>
        </w:tc>
      </w:tr>
      <w:tr w:rsidR="00923E77">
        <w:trPr>
          <w:cantSplit/>
          <w:tblHeader/>
          <w:jc w:val="center"/>
        </w:trPr>
        <w:tc>
          <w:tcPr>
            <w:tcW w:w="1951"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21</w:t>
            </w:r>
          </w:p>
        </w:tc>
        <w:tc>
          <w:tcPr>
            <w:tcW w:w="1701"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0</w:t>
            </w:r>
          </w:p>
        </w:tc>
        <w:tc>
          <w:tcPr>
            <w:tcW w:w="1559"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0</w:t>
            </w:r>
          </w:p>
        </w:tc>
        <w:tc>
          <w:tcPr>
            <w:tcW w:w="1843"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0</w:t>
            </w:r>
          </w:p>
        </w:tc>
        <w:tc>
          <w:tcPr>
            <w:tcW w:w="2126"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0</w:t>
            </w:r>
          </w:p>
        </w:tc>
      </w:tr>
    </w:tbl>
    <w:p w:rsidR="00923E77" w:rsidRDefault="00923E77">
      <w:pPr>
        <w:rPr>
          <w:sz w:val="22"/>
          <w:szCs w:val="22"/>
        </w:rPr>
      </w:pPr>
    </w:p>
    <w:p w:rsidR="00923E77" w:rsidRDefault="00923E77">
      <w:pPr>
        <w:rPr>
          <w:sz w:val="22"/>
          <w:szCs w:val="22"/>
        </w:rPr>
      </w:pPr>
    </w:p>
    <w:tbl>
      <w:tblPr>
        <w:tblStyle w:val="affc"/>
        <w:tblW w:w="918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45"/>
        <w:gridCol w:w="1855"/>
        <w:gridCol w:w="1665"/>
        <w:gridCol w:w="1954"/>
        <w:gridCol w:w="2061"/>
      </w:tblGrid>
      <w:tr w:rsidR="00923E77">
        <w:trPr>
          <w:cantSplit/>
          <w:tblHeader/>
          <w:jc w:val="center"/>
        </w:trPr>
        <w:tc>
          <w:tcPr>
            <w:tcW w:w="9180" w:type="dxa"/>
            <w:gridSpan w:val="5"/>
            <w:tcBorders>
              <w:top w:val="single" w:sz="4" w:space="0" w:color="000000"/>
              <w:left w:val="single" w:sz="4" w:space="0" w:color="000000"/>
              <w:bottom w:val="single" w:sz="4" w:space="0" w:color="000000"/>
              <w:right w:val="single" w:sz="4" w:space="0" w:color="000000"/>
            </w:tcBorders>
            <w:shd w:val="clear" w:color="auto" w:fill="EAF1DD"/>
          </w:tcPr>
          <w:p w:rsidR="00923E77" w:rsidRDefault="0066786F">
            <w:pPr>
              <w:jc w:val="center"/>
              <w:rPr>
                <w:sz w:val="22"/>
                <w:szCs w:val="22"/>
              </w:rPr>
            </w:pPr>
            <w:r>
              <w:rPr>
                <w:sz w:val="22"/>
                <w:szCs w:val="22"/>
              </w:rPr>
              <w:t>ИЗОСТАНЦИ</w:t>
            </w:r>
          </w:p>
        </w:tc>
      </w:tr>
      <w:tr w:rsidR="00923E77">
        <w:trPr>
          <w:cantSplit/>
          <w:tblHeader/>
          <w:jc w:val="center"/>
        </w:trPr>
        <w:tc>
          <w:tcPr>
            <w:tcW w:w="1645"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Без изостанака</w:t>
            </w:r>
          </w:p>
        </w:tc>
        <w:tc>
          <w:tcPr>
            <w:tcW w:w="1855"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Са изостанцима</w:t>
            </w:r>
          </w:p>
        </w:tc>
        <w:tc>
          <w:tcPr>
            <w:tcW w:w="1665"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Оправданих</w:t>
            </w:r>
          </w:p>
        </w:tc>
        <w:tc>
          <w:tcPr>
            <w:tcW w:w="1954"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Неоправданих</w:t>
            </w:r>
          </w:p>
        </w:tc>
        <w:tc>
          <w:tcPr>
            <w:tcW w:w="2061"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Укупно</w:t>
            </w:r>
          </w:p>
        </w:tc>
      </w:tr>
      <w:tr w:rsidR="00923E77">
        <w:trPr>
          <w:cantSplit/>
          <w:tblHeader/>
          <w:jc w:val="center"/>
        </w:trPr>
        <w:tc>
          <w:tcPr>
            <w:tcW w:w="1645"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0</w:t>
            </w:r>
          </w:p>
        </w:tc>
        <w:tc>
          <w:tcPr>
            <w:tcW w:w="1855"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21</w:t>
            </w:r>
          </w:p>
        </w:tc>
        <w:tc>
          <w:tcPr>
            <w:tcW w:w="1665"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1508</w:t>
            </w:r>
          </w:p>
        </w:tc>
        <w:tc>
          <w:tcPr>
            <w:tcW w:w="1954"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17</w:t>
            </w:r>
          </w:p>
        </w:tc>
        <w:tc>
          <w:tcPr>
            <w:tcW w:w="2061"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1525</w:t>
            </w:r>
          </w:p>
        </w:tc>
      </w:tr>
    </w:tbl>
    <w:p w:rsidR="00923E77" w:rsidRDefault="00923E77">
      <w:pPr>
        <w:rPr>
          <w:sz w:val="22"/>
          <w:szCs w:val="22"/>
        </w:rPr>
      </w:pPr>
    </w:p>
    <w:tbl>
      <w:tblPr>
        <w:tblStyle w:val="affd"/>
        <w:tblW w:w="921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34"/>
        <w:gridCol w:w="1134"/>
        <w:gridCol w:w="992"/>
        <w:gridCol w:w="992"/>
        <w:gridCol w:w="1418"/>
        <w:gridCol w:w="1417"/>
        <w:gridCol w:w="1023"/>
      </w:tblGrid>
      <w:tr w:rsidR="00923E77">
        <w:trPr>
          <w:cantSplit/>
          <w:tblHeader/>
          <w:jc w:val="center"/>
        </w:trPr>
        <w:tc>
          <w:tcPr>
            <w:tcW w:w="9210" w:type="dxa"/>
            <w:gridSpan w:val="7"/>
            <w:tcBorders>
              <w:top w:val="single" w:sz="4" w:space="0" w:color="000000"/>
              <w:left w:val="single" w:sz="4" w:space="0" w:color="000000"/>
              <w:bottom w:val="single" w:sz="4" w:space="0" w:color="000000"/>
              <w:right w:val="single" w:sz="4" w:space="0" w:color="000000"/>
            </w:tcBorders>
            <w:shd w:val="clear" w:color="auto" w:fill="EAF1DD"/>
          </w:tcPr>
          <w:p w:rsidR="00923E77" w:rsidRDefault="0066786F">
            <w:pPr>
              <w:jc w:val="center"/>
              <w:rPr>
                <w:sz w:val="22"/>
                <w:szCs w:val="22"/>
              </w:rPr>
            </w:pPr>
            <w:r>
              <w:rPr>
                <w:sz w:val="22"/>
                <w:szCs w:val="22"/>
              </w:rPr>
              <w:t>УСПЕХ ПО ПРЕДМЕТИМА</w:t>
            </w:r>
          </w:p>
        </w:tc>
      </w:tr>
      <w:tr w:rsidR="00923E77">
        <w:trPr>
          <w:cantSplit/>
          <w:tblHeader/>
          <w:jc w:val="center"/>
        </w:trPr>
        <w:tc>
          <w:tcPr>
            <w:tcW w:w="2234"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Предмет</w:t>
            </w:r>
          </w:p>
        </w:tc>
        <w:tc>
          <w:tcPr>
            <w:tcW w:w="1134"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Одлични</w:t>
            </w:r>
          </w:p>
        </w:tc>
        <w:tc>
          <w:tcPr>
            <w:tcW w:w="992"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Врло добри</w:t>
            </w:r>
          </w:p>
        </w:tc>
        <w:tc>
          <w:tcPr>
            <w:tcW w:w="992"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Добри</w:t>
            </w:r>
          </w:p>
        </w:tc>
        <w:tc>
          <w:tcPr>
            <w:tcW w:w="1418"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Довољни</w:t>
            </w:r>
          </w:p>
        </w:tc>
        <w:tc>
          <w:tcPr>
            <w:tcW w:w="1417"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Недовољни</w:t>
            </w:r>
          </w:p>
        </w:tc>
        <w:tc>
          <w:tcPr>
            <w:tcW w:w="1023"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Просек</w:t>
            </w:r>
          </w:p>
        </w:tc>
      </w:tr>
      <w:tr w:rsidR="00923E77">
        <w:trPr>
          <w:cantSplit/>
          <w:tblHeader/>
          <w:jc w:val="center"/>
        </w:trPr>
        <w:tc>
          <w:tcPr>
            <w:tcW w:w="2234"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Српски језик и књижевност</w:t>
            </w:r>
          </w:p>
        </w:tc>
        <w:tc>
          <w:tcPr>
            <w:tcW w:w="1134" w:type="dxa"/>
            <w:tcBorders>
              <w:top w:val="single" w:sz="4" w:space="0" w:color="000000"/>
              <w:left w:val="single" w:sz="4" w:space="0" w:color="000000"/>
              <w:bottom w:val="single" w:sz="4" w:space="0" w:color="000000"/>
              <w:right w:val="single" w:sz="4" w:space="0" w:color="000000"/>
            </w:tcBorders>
          </w:tcPr>
          <w:p w:rsidR="00923E77" w:rsidRDefault="0066786F">
            <w:r>
              <w:t>8</w:t>
            </w:r>
          </w:p>
        </w:tc>
        <w:tc>
          <w:tcPr>
            <w:tcW w:w="992" w:type="dxa"/>
            <w:tcBorders>
              <w:top w:val="single" w:sz="4" w:space="0" w:color="000000"/>
              <w:left w:val="single" w:sz="4" w:space="0" w:color="000000"/>
              <w:bottom w:val="single" w:sz="4" w:space="0" w:color="000000"/>
              <w:right w:val="single" w:sz="4" w:space="0" w:color="000000"/>
            </w:tcBorders>
          </w:tcPr>
          <w:p w:rsidR="00923E77" w:rsidRDefault="0066786F">
            <w:r>
              <w:t>1</w:t>
            </w:r>
          </w:p>
        </w:tc>
        <w:tc>
          <w:tcPr>
            <w:tcW w:w="992" w:type="dxa"/>
            <w:tcBorders>
              <w:top w:val="single" w:sz="4" w:space="0" w:color="000000"/>
              <w:left w:val="single" w:sz="4" w:space="0" w:color="000000"/>
              <w:bottom w:val="single" w:sz="4" w:space="0" w:color="000000"/>
              <w:right w:val="single" w:sz="4" w:space="0" w:color="000000"/>
            </w:tcBorders>
          </w:tcPr>
          <w:p w:rsidR="00923E77" w:rsidRDefault="0066786F">
            <w:r>
              <w:t>2</w:t>
            </w:r>
          </w:p>
        </w:tc>
        <w:tc>
          <w:tcPr>
            <w:tcW w:w="1418" w:type="dxa"/>
            <w:tcBorders>
              <w:top w:val="single" w:sz="4" w:space="0" w:color="000000"/>
              <w:left w:val="single" w:sz="4" w:space="0" w:color="000000"/>
              <w:bottom w:val="single" w:sz="4" w:space="0" w:color="000000"/>
              <w:right w:val="single" w:sz="4" w:space="0" w:color="000000"/>
            </w:tcBorders>
          </w:tcPr>
          <w:p w:rsidR="00923E77" w:rsidRDefault="0066786F">
            <w:r>
              <w:t>10</w:t>
            </w:r>
          </w:p>
        </w:tc>
        <w:tc>
          <w:tcPr>
            <w:tcW w:w="1417"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023" w:type="dxa"/>
            <w:tcBorders>
              <w:top w:val="single" w:sz="4" w:space="0" w:color="000000"/>
              <w:left w:val="single" w:sz="4" w:space="0" w:color="000000"/>
              <w:bottom w:val="single" w:sz="4" w:space="0" w:color="000000"/>
              <w:right w:val="single" w:sz="4" w:space="0" w:color="000000"/>
            </w:tcBorders>
          </w:tcPr>
          <w:p w:rsidR="00923E77" w:rsidRDefault="0066786F">
            <w:r>
              <w:t>3,33</w:t>
            </w:r>
          </w:p>
        </w:tc>
      </w:tr>
      <w:tr w:rsidR="00923E77">
        <w:trPr>
          <w:cantSplit/>
          <w:tblHeader/>
          <w:jc w:val="center"/>
        </w:trPr>
        <w:tc>
          <w:tcPr>
            <w:tcW w:w="2234"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Енглески језик</w:t>
            </w:r>
          </w:p>
        </w:tc>
        <w:tc>
          <w:tcPr>
            <w:tcW w:w="1134" w:type="dxa"/>
            <w:tcBorders>
              <w:top w:val="single" w:sz="4" w:space="0" w:color="000000"/>
              <w:left w:val="single" w:sz="4" w:space="0" w:color="000000"/>
              <w:bottom w:val="single" w:sz="4" w:space="0" w:color="000000"/>
              <w:right w:val="single" w:sz="4" w:space="0" w:color="000000"/>
            </w:tcBorders>
          </w:tcPr>
          <w:p w:rsidR="00923E77" w:rsidRDefault="0066786F">
            <w:r>
              <w:t>7</w:t>
            </w:r>
          </w:p>
        </w:tc>
        <w:tc>
          <w:tcPr>
            <w:tcW w:w="992" w:type="dxa"/>
            <w:tcBorders>
              <w:top w:val="single" w:sz="4" w:space="0" w:color="000000"/>
              <w:left w:val="single" w:sz="4" w:space="0" w:color="000000"/>
              <w:bottom w:val="single" w:sz="4" w:space="0" w:color="000000"/>
              <w:right w:val="single" w:sz="4" w:space="0" w:color="000000"/>
            </w:tcBorders>
          </w:tcPr>
          <w:p w:rsidR="00923E77" w:rsidRDefault="0066786F">
            <w:r>
              <w:t>3</w:t>
            </w:r>
          </w:p>
        </w:tc>
        <w:tc>
          <w:tcPr>
            <w:tcW w:w="992" w:type="dxa"/>
            <w:tcBorders>
              <w:top w:val="single" w:sz="4" w:space="0" w:color="000000"/>
              <w:left w:val="single" w:sz="4" w:space="0" w:color="000000"/>
              <w:bottom w:val="single" w:sz="4" w:space="0" w:color="000000"/>
              <w:right w:val="single" w:sz="4" w:space="0" w:color="000000"/>
            </w:tcBorders>
          </w:tcPr>
          <w:p w:rsidR="00923E77" w:rsidRDefault="0066786F">
            <w:r>
              <w:t>5</w:t>
            </w:r>
          </w:p>
        </w:tc>
        <w:tc>
          <w:tcPr>
            <w:tcW w:w="1418" w:type="dxa"/>
            <w:tcBorders>
              <w:top w:val="single" w:sz="4" w:space="0" w:color="000000"/>
              <w:left w:val="single" w:sz="4" w:space="0" w:color="000000"/>
              <w:bottom w:val="single" w:sz="4" w:space="0" w:color="000000"/>
              <w:right w:val="single" w:sz="4" w:space="0" w:color="000000"/>
            </w:tcBorders>
          </w:tcPr>
          <w:p w:rsidR="00923E77" w:rsidRDefault="0066786F">
            <w:r>
              <w:t>6</w:t>
            </w:r>
          </w:p>
        </w:tc>
        <w:tc>
          <w:tcPr>
            <w:tcW w:w="1417"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023" w:type="dxa"/>
            <w:tcBorders>
              <w:top w:val="single" w:sz="4" w:space="0" w:color="000000"/>
              <w:left w:val="single" w:sz="4" w:space="0" w:color="000000"/>
              <w:bottom w:val="single" w:sz="4" w:space="0" w:color="000000"/>
              <w:right w:val="single" w:sz="4" w:space="0" w:color="000000"/>
            </w:tcBorders>
          </w:tcPr>
          <w:p w:rsidR="00923E77" w:rsidRDefault="0066786F">
            <w:r>
              <w:t>3,52</w:t>
            </w:r>
          </w:p>
        </w:tc>
      </w:tr>
      <w:tr w:rsidR="00923E77">
        <w:trPr>
          <w:cantSplit/>
          <w:tblHeader/>
          <w:jc w:val="center"/>
        </w:trPr>
        <w:tc>
          <w:tcPr>
            <w:tcW w:w="2234"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Историја</w:t>
            </w:r>
          </w:p>
        </w:tc>
        <w:tc>
          <w:tcPr>
            <w:tcW w:w="1134" w:type="dxa"/>
            <w:tcBorders>
              <w:top w:val="single" w:sz="4" w:space="0" w:color="000000"/>
              <w:left w:val="single" w:sz="4" w:space="0" w:color="000000"/>
              <w:bottom w:val="single" w:sz="4" w:space="0" w:color="000000"/>
              <w:right w:val="single" w:sz="4" w:space="0" w:color="000000"/>
            </w:tcBorders>
          </w:tcPr>
          <w:p w:rsidR="00923E77" w:rsidRDefault="0066786F">
            <w:r>
              <w:t>11</w:t>
            </w:r>
          </w:p>
        </w:tc>
        <w:tc>
          <w:tcPr>
            <w:tcW w:w="992" w:type="dxa"/>
            <w:tcBorders>
              <w:top w:val="single" w:sz="4" w:space="0" w:color="000000"/>
              <w:left w:val="single" w:sz="4" w:space="0" w:color="000000"/>
              <w:bottom w:val="single" w:sz="4" w:space="0" w:color="000000"/>
              <w:right w:val="single" w:sz="4" w:space="0" w:color="000000"/>
            </w:tcBorders>
          </w:tcPr>
          <w:p w:rsidR="00923E77" w:rsidRDefault="0066786F">
            <w:r>
              <w:t>4</w:t>
            </w:r>
          </w:p>
        </w:tc>
        <w:tc>
          <w:tcPr>
            <w:tcW w:w="992" w:type="dxa"/>
            <w:tcBorders>
              <w:top w:val="single" w:sz="4" w:space="0" w:color="000000"/>
              <w:left w:val="single" w:sz="4" w:space="0" w:color="000000"/>
              <w:bottom w:val="single" w:sz="4" w:space="0" w:color="000000"/>
              <w:right w:val="single" w:sz="4" w:space="0" w:color="000000"/>
            </w:tcBorders>
          </w:tcPr>
          <w:p w:rsidR="00923E77" w:rsidRDefault="0066786F">
            <w:r>
              <w:t>6</w:t>
            </w:r>
          </w:p>
        </w:tc>
        <w:tc>
          <w:tcPr>
            <w:tcW w:w="1418"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417"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023" w:type="dxa"/>
            <w:tcBorders>
              <w:top w:val="single" w:sz="4" w:space="0" w:color="000000"/>
              <w:left w:val="single" w:sz="4" w:space="0" w:color="000000"/>
              <w:bottom w:val="single" w:sz="4" w:space="0" w:color="000000"/>
              <w:right w:val="single" w:sz="4" w:space="0" w:color="000000"/>
            </w:tcBorders>
          </w:tcPr>
          <w:p w:rsidR="00923E77" w:rsidRDefault="0066786F">
            <w:r>
              <w:t>4,24</w:t>
            </w:r>
          </w:p>
        </w:tc>
      </w:tr>
      <w:tr w:rsidR="00923E77">
        <w:trPr>
          <w:cantSplit/>
          <w:tblHeader/>
          <w:jc w:val="center"/>
        </w:trPr>
        <w:tc>
          <w:tcPr>
            <w:tcW w:w="2234"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Географија</w:t>
            </w:r>
          </w:p>
        </w:tc>
        <w:tc>
          <w:tcPr>
            <w:tcW w:w="1134" w:type="dxa"/>
            <w:tcBorders>
              <w:top w:val="single" w:sz="4" w:space="0" w:color="000000"/>
              <w:left w:val="single" w:sz="4" w:space="0" w:color="000000"/>
              <w:bottom w:val="single" w:sz="4" w:space="0" w:color="000000"/>
              <w:right w:val="single" w:sz="4" w:space="0" w:color="000000"/>
            </w:tcBorders>
          </w:tcPr>
          <w:p w:rsidR="00923E77" w:rsidRDefault="0066786F">
            <w:r>
              <w:t>9</w:t>
            </w:r>
          </w:p>
        </w:tc>
        <w:tc>
          <w:tcPr>
            <w:tcW w:w="992" w:type="dxa"/>
            <w:tcBorders>
              <w:top w:val="single" w:sz="4" w:space="0" w:color="000000"/>
              <w:left w:val="single" w:sz="4" w:space="0" w:color="000000"/>
              <w:bottom w:val="single" w:sz="4" w:space="0" w:color="000000"/>
              <w:right w:val="single" w:sz="4" w:space="0" w:color="000000"/>
            </w:tcBorders>
          </w:tcPr>
          <w:p w:rsidR="00923E77" w:rsidRDefault="0066786F">
            <w:r>
              <w:t>3</w:t>
            </w:r>
          </w:p>
        </w:tc>
        <w:tc>
          <w:tcPr>
            <w:tcW w:w="992" w:type="dxa"/>
            <w:tcBorders>
              <w:top w:val="single" w:sz="4" w:space="0" w:color="000000"/>
              <w:left w:val="single" w:sz="4" w:space="0" w:color="000000"/>
              <w:bottom w:val="single" w:sz="4" w:space="0" w:color="000000"/>
              <w:right w:val="single" w:sz="4" w:space="0" w:color="000000"/>
            </w:tcBorders>
          </w:tcPr>
          <w:p w:rsidR="00923E77" w:rsidRDefault="0066786F">
            <w:r>
              <w:t>1</w:t>
            </w:r>
          </w:p>
        </w:tc>
        <w:tc>
          <w:tcPr>
            <w:tcW w:w="1418" w:type="dxa"/>
            <w:tcBorders>
              <w:top w:val="single" w:sz="4" w:space="0" w:color="000000"/>
              <w:left w:val="single" w:sz="4" w:space="0" w:color="000000"/>
              <w:bottom w:val="single" w:sz="4" w:space="0" w:color="000000"/>
              <w:right w:val="single" w:sz="4" w:space="0" w:color="000000"/>
            </w:tcBorders>
          </w:tcPr>
          <w:p w:rsidR="00923E77" w:rsidRDefault="0066786F">
            <w:r>
              <w:t>8</w:t>
            </w:r>
          </w:p>
        </w:tc>
        <w:tc>
          <w:tcPr>
            <w:tcW w:w="1417"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023" w:type="dxa"/>
            <w:tcBorders>
              <w:top w:val="single" w:sz="4" w:space="0" w:color="000000"/>
              <w:left w:val="single" w:sz="4" w:space="0" w:color="000000"/>
              <w:bottom w:val="single" w:sz="4" w:space="0" w:color="000000"/>
              <w:right w:val="single" w:sz="4" w:space="0" w:color="000000"/>
            </w:tcBorders>
          </w:tcPr>
          <w:p w:rsidR="00923E77" w:rsidRDefault="0066786F">
            <w:r>
              <w:t>3,62</w:t>
            </w:r>
          </w:p>
        </w:tc>
      </w:tr>
      <w:tr w:rsidR="00923E77">
        <w:trPr>
          <w:cantSplit/>
          <w:tblHeader/>
          <w:jc w:val="center"/>
        </w:trPr>
        <w:tc>
          <w:tcPr>
            <w:tcW w:w="2234"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Биологија</w:t>
            </w:r>
          </w:p>
        </w:tc>
        <w:tc>
          <w:tcPr>
            <w:tcW w:w="1134" w:type="dxa"/>
            <w:tcBorders>
              <w:top w:val="single" w:sz="4" w:space="0" w:color="000000"/>
              <w:left w:val="single" w:sz="4" w:space="0" w:color="000000"/>
              <w:bottom w:val="single" w:sz="4" w:space="0" w:color="000000"/>
              <w:right w:val="single" w:sz="4" w:space="0" w:color="000000"/>
            </w:tcBorders>
          </w:tcPr>
          <w:p w:rsidR="00923E77" w:rsidRDefault="0066786F">
            <w:r>
              <w:t>8</w:t>
            </w:r>
          </w:p>
        </w:tc>
        <w:tc>
          <w:tcPr>
            <w:tcW w:w="992" w:type="dxa"/>
            <w:tcBorders>
              <w:top w:val="single" w:sz="4" w:space="0" w:color="000000"/>
              <w:left w:val="single" w:sz="4" w:space="0" w:color="000000"/>
              <w:bottom w:val="single" w:sz="4" w:space="0" w:color="000000"/>
              <w:right w:val="single" w:sz="4" w:space="0" w:color="000000"/>
            </w:tcBorders>
          </w:tcPr>
          <w:p w:rsidR="00923E77" w:rsidRDefault="0066786F">
            <w:r>
              <w:t>1</w:t>
            </w:r>
          </w:p>
        </w:tc>
        <w:tc>
          <w:tcPr>
            <w:tcW w:w="992" w:type="dxa"/>
            <w:tcBorders>
              <w:top w:val="single" w:sz="4" w:space="0" w:color="000000"/>
              <w:left w:val="single" w:sz="4" w:space="0" w:color="000000"/>
              <w:bottom w:val="single" w:sz="4" w:space="0" w:color="000000"/>
              <w:right w:val="single" w:sz="4" w:space="0" w:color="000000"/>
            </w:tcBorders>
          </w:tcPr>
          <w:p w:rsidR="00923E77" w:rsidRDefault="0066786F">
            <w:r>
              <w:t>6</w:t>
            </w:r>
          </w:p>
        </w:tc>
        <w:tc>
          <w:tcPr>
            <w:tcW w:w="1418" w:type="dxa"/>
            <w:tcBorders>
              <w:top w:val="single" w:sz="4" w:space="0" w:color="000000"/>
              <w:left w:val="single" w:sz="4" w:space="0" w:color="000000"/>
              <w:bottom w:val="single" w:sz="4" w:space="0" w:color="000000"/>
              <w:right w:val="single" w:sz="4" w:space="0" w:color="000000"/>
            </w:tcBorders>
          </w:tcPr>
          <w:p w:rsidR="00923E77" w:rsidRDefault="0066786F">
            <w:r>
              <w:t>6</w:t>
            </w:r>
          </w:p>
        </w:tc>
        <w:tc>
          <w:tcPr>
            <w:tcW w:w="1417"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023" w:type="dxa"/>
            <w:tcBorders>
              <w:top w:val="single" w:sz="4" w:space="0" w:color="000000"/>
              <w:left w:val="single" w:sz="4" w:space="0" w:color="000000"/>
              <w:bottom w:val="single" w:sz="4" w:space="0" w:color="000000"/>
              <w:right w:val="single" w:sz="4" w:space="0" w:color="000000"/>
            </w:tcBorders>
          </w:tcPr>
          <w:p w:rsidR="00923E77" w:rsidRDefault="0066786F">
            <w:r>
              <w:t>3,52</w:t>
            </w:r>
          </w:p>
        </w:tc>
      </w:tr>
      <w:tr w:rsidR="00923E77">
        <w:trPr>
          <w:cantSplit/>
          <w:tblHeader/>
          <w:jc w:val="center"/>
        </w:trPr>
        <w:tc>
          <w:tcPr>
            <w:tcW w:w="2234"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Математика</w:t>
            </w:r>
          </w:p>
        </w:tc>
        <w:tc>
          <w:tcPr>
            <w:tcW w:w="1134" w:type="dxa"/>
            <w:tcBorders>
              <w:top w:val="single" w:sz="4" w:space="0" w:color="000000"/>
              <w:left w:val="single" w:sz="4" w:space="0" w:color="000000"/>
              <w:bottom w:val="single" w:sz="4" w:space="0" w:color="000000"/>
              <w:right w:val="single" w:sz="4" w:space="0" w:color="000000"/>
            </w:tcBorders>
          </w:tcPr>
          <w:p w:rsidR="00923E77" w:rsidRDefault="0066786F">
            <w:r>
              <w:t>8</w:t>
            </w:r>
          </w:p>
        </w:tc>
        <w:tc>
          <w:tcPr>
            <w:tcW w:w="992" w:type="dxa"/>
            <w:tcBorders>
              <w:top w:val="single" w:sz="4" w:space="0" w:color="000000"/>
              <w:left w:val="single" w:sz="4" w:space="0" w:color="000000"/>
              <w:bottom w:val="single" w:sz="4" w:space="0" w:color="000000"/>
              <w:right w:val="single" w:sz="4" w:space="0" w:color="000000"/>
            </w:tcBorders>
          </w:tcPr>
          <w:p w:rsidR="00923E77" w:rsidRDefault="0066786F">
            <w:r>
              <w:t>2</w:t>
            </w:r>
          </w:p>
        </w:tc>
        <w:tc>
          <w:tcPr>
            <w:tcW w:w="992" w:type="dxa"/>
            <w:tcBorders>
              <w:top w:val="single" w:sz="4" w:space="0" w:color="000000"/>
              <w:left w:val="single" w:sz="4" w:space="0" w:color="000000"/>
              <w:bottom w:val="single" w:sz="4" w:space="0" w:color="000000"/>
              <w:right w:val="single" w:sz="4" w:space="0" w:color="000000"/>
            </w:tcBorders>
          </w:tcPr>
          <w:p w:rsidR="00923E77" w:rsidRDefault="0066786F">
            <w:r>
              <w:t>3</w:t>
            </w:r>
          </w:p>
        </w:tc>
        <w:tc>
          <w:tcPr>
            <w:tcW w:w="1418" w:type="dxa"/>
            <w:tcBorders>
              <w:top w:val="single" w:sz="4" w:space="0" w:color="000000"/>
              <w:left w:val="single" w:sz="4" w:space="0" w:color="000000"/>
              <w:bottom w:val="single" w:sz="4" w:space="0" w:color="000000"/>
              <w:right w:val="single" w:sz="4" w:space="0" w:color="000000"/>
            </w:tcBorders>
          </w:tcPr>
          <w:p w:rsidR="00923E77" w:rsidRDefault="0066786F">
            <w:r>
              <w:t>8</w:t>
            </w:r>
          </w:p>
        </w:tc>
        <w:tc>
          <w:tcPr>
            <w:tcW w:w="1417"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023" w:type="dxa"/>
            <w:tcBorders>
              <w:top w:val="single" w:sz="4" w:space="0" w:color="000000"/>
              <w:left w:val="single" w:sz="4" w:space="0" w:color="000000"/>
              <w:bottom w:val="single" w:sz="4" w:space="0" w:color="000000"/>
              <w:right w:val="single" w:sz="4" w:space="0" w:color="000000"/>
            </w:tcBorders>
          </w:tcPr>
          <w:p w:rsidR="00923E77" w:rsidRDefault="0066786F">
            <w:r>
              <w:t>3,48</w:t>
            </w:r>
          </w:p>
        </w:tc>
      </w:tr>
      <w:tr w:rsidR="00923E77">
        <w:trPr>
          <w:cantSplit/>
          <w:tblHeader/>
          <w:jc w:val="center"/>
        </w:trPr>
        <w:tc>
          <w:tcPr>
            <w:tcW w:w="2234"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Физика</w:t>
            </w:r>
          </w:p>
        </w:tc>
        <w:tc>
          <w:tcPr>
            <w:tcW w:w="1134" w:type="dxa"/>
            <w:tcBorders>
              <w:top w:val="single" w:sz="4" w:space="0" w:color="000000"/>
              <w:left w:val="single" w:sz="4" w:space="0" w:color="000000"/>
              <w:bottom w:val="single" w:sz="4" w:space="0" w:color="000000"/>
              <w:right w:val="single" w:sz="4" w:space="0" w:color="000000"/>
            </w:tcBorders>
          </w:tcPr>
          <w:p w:rsidR="00923E77" w:rsidRDefault="0066786F">
            <w:r>
              <w:t>7</w:t>
            </w:r>
          </w:p>
        </w:tc>
        <w:tc>
          <w:tcPr>
            <w:tcW w:w="992"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992" w:type="dxa"/>
            <w:tcBorders>
              <w:top w:val="single" w:sz="4" w:space="0" w:color="000000"/>
              <w:left w:val="single" w:sz="4" w:space="0" w:color="000000"/>
              <w:bottom w:val="single" w:sz="4" w:space="0" w:color="000000"/>
              <w:right w:val="single" w:sz="4" w:space="0" w:color="000000"/>
            </w:tcBorders>
          </w:tcPr>
          <w:p w:rsidR="00923E77" w:rsidRDefault="0066786F">
            <w:r>
              <w:t>3</w:t>
            </w:r>
          </w:p>
        </w:tc>
        <w:tc>
          <w:tcPr>
            <w:tcW w:w="1418" w:type="dxa"/>
            <w:tcBorders>
              <w:top w:val="single" w:sz="4" w:space="0" w:color="000000"/>
              <w:left w:val="single" w:sz="4" w:space="0" w:color="000000"/>
              <w:bottom w:val="single" w:sz="4" w:space="0" w:color="000000"/>
              <w:right w:val="single" w:sz="4" w:space="0" w:color="000000"/>
            </w:tcBorders>
          </w:tcPr>
          <w:p w:rsidR="00923E77" w:rsidRDefault="0066786F">
            <w:r>
              <w:t>11</w:t>
            </w:r>
          </w:p>
        </w:tc>
        <w:tc>
          <w:tcPr>
            <w:tcW w:w="1417"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023" w:type="dxa"/>
            <w:tcBorders>
              <w:top w:val="single" w:sz="4" w:space="0" w:color="000000"/>
              <w:left w:val="single" w:sz="4" w:space="0" w:color="000000"/>
              <w:bottom w:val="single" w:sz="4" w:space="0" w:color="000000"/>
              <w:right w:val="single" w:sz="4" w:space="0" w:color="000000"/>
            </w:tcBorders>
          </w:tcPr>
          <w:p w:rsidR="00923E77" w:rsidRDefault="0066786F">
            <w:r>
              <w:t>3,14</w:t>
            </w:r>
          </w:p>
        </w:tc>
      </w:tr>
      <w:tr w:rsidR="00923E77">
        <w:trPr>
          <w:cantSplit/>
          <w:tblHeader/>
          <w:jc w:val="center"/>
        </w:trPr>
        <w:tc>
          <w:tcPr>
            <w:tcW w:w="2234"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Хемија</w:t>
            </w:r>
          </w:p>
        </w:tc>
        <w:tc>
          <w:tcPr>
            <w:tcW w:w="1134" w:type="dxa"/>
            <w:tcBorders>
              <w:top w:val="single" w:sz="4" w:space="0" w:color="000000"/>
              <w:left w:val="single" w:sz="4" w:space="0" w:color="000000"/>
              <w:bottom w:val="single" w:sz="4" w:space="0" w:color="000000"/>
              <w:right w:val="single" w:sz="4" w:space="0" w:color="000000"/>
            </w:tcBorders>
          </w:tcPr>
          <w:p w:rsidR="00923E77" w:rsidRDefault="0066786F">
            <w:r>
              <w:t>8</w:t>
            </w:r>
          </w:p>
        </w:tc>
        <w:tc>
          <w:tcPr>
            <w:tcW w:w="992" w:type="dxa"/>
            <w:tcBorders>
              <w:top w:val="single" w:sz="4" w:space="0" w:color="000000"/>
              <w:left w:val="single" w:sz="4" w:space="0" w:color="000000"/>
              <w:bottom w:val="single" w:sz="4" w:space="0" w:color="000000"/>
              <w:right w:val="single" w:sz="4" w:space="0" w:color="000000"/>
            </w:tcBorders>
          </w:tcPr>
          <w:p w:rsidR="00923E77" w:rsidRDefault="0066786F">
            <w:r>
              <w:t>3</w:t>
            </w:r>
          </w:p>
        </w:tc>
        <w:tc>
          <w:tcPr>
            <w:tcW w:w="992" w:type="dxa"/>
            <w:tcBorders>
              <w:top w:val="single" w:sz="4" w:space="0" w:color="000000"/>
              <w:left w:val="single" w:sz="4" w:space="0" w:color="000000"/>
              <w:bottom w:val="single" w:sz="4" w:space="0" w:color="000000"/>
              <w:right w:val="single" w:sz="4" w:space="0" w:color="000000"/>
            </w:tcBorders>
          </w:tcPr>
          <w:p w:rsidR="00923E77" w:rsidRDefault="0066786F">
            <w:r>
              <w:t>6</w:t>
            </w:r>
          </w:p>
        </w:tc>
        <w:tc>
          <w:tcPr>
            <w:tcW w:w="1418" w:type="dxa"/>
            <w:tcBorders>
              <w:top w:val="single" w:sz="4" w:space="0" w:color="000000"/>
              <w:left w:val="single" w:sz="4" w:space="0" w:color="000000"/>
              <w:bottom w:val="single" w:sz="4" w:space="0" w:color="000000"/>
              <w:right w:val="single" w:sz="4" w:space="0" w:color="000000"/>
            </w:tcBorders>
          </w:tcPr>
          <w:p w:rsidR="00923E77" w:rsidRDefault="0066786F">
            <w:r>
              <w:t>4</w:t>
            </w:r>
          </w:p>
        </w:tc>
        <w:tc>
          <w:tcPr>
            <w:tcW w:w="1417"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023" w:type="dxa"/>
            <w:tcBorders>
              <w:top w:val="single" w:sz="4" w:space="0" w:color="000000"/>
              <w:left w:val="single" w:sz="4" w:space="0" w:color="000000"/>
              <w:bottom w:val="single" w:sz="4" w:space="0" w:color="000000"/>
              <w:right w:val="single" w:sz="4" w:space="0" w:color="000000"/>
            </w:tcBorders>
          </w:tcPr>
          <w:p w:rsidR="00923E77" w:rsidRDefault="0066786F">
            <w:r>
              <w:t>3,71</w:t>
            </w:r>
          </w:p>
        </w:tc>
      </w:tr>
      <w:tr w:rsidR="00923E77">
        <w:trPr>
          <w:cantSplit/>
          <w:tblHeader/>
          <w:jc w:val="center"/>
        </w:trPr>
        <w:tc>
          <w:tcPr>
            <w:tcW w:w="2234"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Информатика и рачунарство</w:t>
            </w:r>
          </w:p>
        </w:tc>
        <w:tc>
          <w:tcPr>
            <w:tcW w:w="1134" w:type="dxa"/>
            <w:tcBorders>
              <w:top w:val="single" w:sz="4" w:space="0" w:color="000000"/>
              <w:left w:val="single" w:sz="4" w:space="0" w:color="000000"/>
              <w:bottom w:val="single" w:sz="4" w:space="0" w:color="000000"/>
              <w:right w:val="single" w:sz="4" w:space="0" w:color="000000"/>
            </w:tcBorders>
          </w:tcPr>
          <w:p w:rsidR="00923E77" w:rsidRDefault="0066786F">
            <w:r>
              <w:t>12</w:t>
            </w:r>
          </w:p>
        </w:tc>
        <w:tc>
          <w:tcPr>
            <w:tcW w:w="992" w:type="dxa"/>
            <w:tcBorders>
              <w:top w:val="single" w:sz="4" w:space="0" w:color="000000"/>
              <w:left w:val="single" w:sz="4" w:space="0" w:color="000000"/>
              <w:bottom w:val="single" w:sz="4" w:space="0" w:color="000000"/>
              <w:right w:val="single" w:sz="4" w:space="0" w:color="000000"/>
            </w:tcBorders>
          </w:tcPr>
          <w:p w:rsidR="00923E77" w:rsidRDefault="0066786F">
            <w:r>
              <w:t>3</w:t>
            </w:r>
          </w:p>
        </w:tc>
        <w:tc>
          <w:tcPr>
            <w:tcW w:w="992" w:type="dxa"/>
            <w:tcBorders>
              <w:top w:val="single" w:sz="4" w:space="0" w:color="000000"/>
              <w:left w:val="single" w:sz="4" w:space="0" w:color="000000"/>
              <w:bottom w:val="single" w:sz="4" w:space="0" w:color="000000"/>
              <w:right w:val="single" w:sz="4" w:space="0" w:color="000000"/>
            </w:tcBorders>
          </w:tcPr>
          <w:p w:rsidR="00923E77" w:rsidRDefault="0066786F">
            <w:r>
              <w:t>6</w:t>
            </w:r>
          </w:p>
        </w:tc>
        <w:tc>
          <w:tcPr>
            <w:tcW w:w="1418"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417"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023" w:type="dxa"/>
            <w:tcBorders>
              <w:top w:val="single" w:sz="4" w:space="0" w:color="000000"/>
              <w:left w:val="single" w:sz="4" w:space="0" w:color="000000"/>
              <w:bottom w:val="single" w:sz="4" w:space="0" w:color="000000"/>
              <w:right w:val="single" w:sz="4" w:space="0" w:color="000000"/>
            </w:tcBorders>
          </w:tcPr>
          <w:p w:rsidR="00923E77" w:rsidRDefault="0066786F">
            <w:r>
              <w:t>4,29</w:t>
            </w:r>
          </w:p>
        </w:tc>
      </w:tr>
      <w:tr w:rsidR="00923E77">
        <w:trPr>
          <w:cantSplit/>
          <w:tblHeader/>
          <w:jc w:val="center"/>
        </w:trPr>
        <w:tc>
          <w:tcPr>
            <w:tcW w:w="2234"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Техника и технологија</w:t>
            </w:r>
          </w:p>
        </w:tc>
        <w:tc>
          <w:tcPr>
            <w:tcW w:w="1134" w:type="dxa"/>
            <w:tcBorders>
              <w:top w:val="single" w:sz="4" w:space="0" w:color="000000"/>
              <w:left w:val="single" w:sz="4" w:space="0" w:color="000000"/>
              <w:bottom w:val="single" w:sz="4" w:space="0" w:color="000000"/>
              <w:right w:val="single" w:sz="4" w:space="0" w:color="000000"/>
            </w:tcBorders>
          </w:tcPr>
          <w:p w:rsidR="00923E77" w:rsidRDefault="0066786F">
            <w:r>
              <w:t>18</w:t>
            </w:r>
          </w:p>
        </w:tc>
        <w:tc>
          <w:tcPr>
            <w:tcW w:w="992" w:type="dxa"/>
            <w:tcBorders>
              <w:top w:val="single" w:sz="4" w:space="0" w:color="000000"/>
              <w:left w:val="single" w:sz="4" w:space="0" w:color="000000"/>
              <w:bottom w:val="single" w:sz="4" w:space="0" w:color="000000"/>
              <w:right w:val="single" w:sz="4" w:space="0" w:color="000000"/>
            </w:tcBorders>
          </w:tcPr>
          <w:p w:rsidR="00923E77" w:rsidRDefault="0066786F">
            <w:r>
              <w:t>3</w:t>
            </w:r>
          </w:p>
        </w:tc>
        <w:tc>
          <w:tcPr>
            <w:tcW w:w="992"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418"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417"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023" w:type="dxa"/>
            <w:tcBorders>
              <w:top w:val="single" w:sz="4" w:space="0" w:color="000000"/>
              <w:left w:val="single" w:sz="4" w:space="0" w:color="000000"/>
              <w:bottom w:val="single" w:sz="4" w:space="0" w:color="000000"/>
              <w:right w:val="single" w:sz="4" w:space="0" w:color="000000"/>
            </w:tcBorders>
          </w:tcPr>
          <w:p w:rsidR="00923E77" w:rsidRDefault="0066786F">
            <w:r>
              <w:t>4,86</w:t>
            </w:r>
          </w:p>
        </w:tc>
      </w:tr>
      <w:tr w:rsidR="00923E77">
        <w:trPr>
          <w:cantSplit/>
          <w:tblHeader/>
          <w:jc w:val="center"/>
        </w:trPr>
        <w:tc>
          <w:tcPr>
            <w:tcW w:w="2234"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Ликовна култура</w:t>
            </w:r>
          </w:p>
        </w:tc>
        <w:tc>
          <w:tcPr>
            <w:tcW w:w="1134" w:type="dxa"/>
            <w:tcBorders>
              <w:top w:val="single" w:sz="4" w:space="0" w:color="000000"/>
              <w:left w:val="single" w:sz="4" w:space="0" w:color="000000"/>
              <w:bottom w:val="single" w:sz="4" w:space="0" w:color="000000"/>
              <w:right w:val="single" w:sz="4" w:space="0" w:color="000000"/>
            </w:tcBorders>
          </w:tcPr>
          <w:p w:rsidR="00923E77" w:rsidRDefault="0066786F">
            <w:r>
              <w:t>21</w:t>
            </w:r>
          </w:p>
        </w:tc>
        <w:tc>
          <w:tcPr>
            <w:tcW w:w="992"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992"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418"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417"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023" w:type="dxa"/>
            <w:tcBorders>
              <w:top w:val="single" w:sz="4" w:space="0" w:color="000000"/>
              <w:left w:val="single" w:sz="4" w:space="0" w:color="000000"/>
              <w:bottom w:val="single" w:sz="4" w:space="0" w:color="000000"/>
              <w:right w:val="single" w:sz="4" w:space="0" w:color="000000"/>
            </w:tcBorders>
          </w:tcPr>
          <w:p w:rsidR="00923E77" w:rsidRDefault="0066786F">
            <w:r>
              <w:t>5,00</w:t>
            </w:r>
          </w:p>
        </w:tc>
      </w:tr>
      <w:tr w:rsidR="00923E77">
        <w:trPr>
          <w:cantSplit/>
          <w:tblHeader/>
          <w:jc w:val="center"/>
        </w:trPr>
        <w:tc>
          <w:tcPr>
            <w:tcW w:w="2234"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Музичка култура</w:t>
            </w:r>
          </w:p>
        </w:tc>
        <w:tc>
          <w:tcPr>
            <w:tcW w:w="1134" w:type="dxa"/>
            <w:tcBorders>
              <w:top w:val="single" w:sz="4" w:space="0" w:color="000000"/>
              <w:left w:val="single" w:sz="4" w:space="0" w:color="000000"/>
              <w:bottom w:val="single" w:sz="4" w:space="0" w:color="000000"/>
              <w:right w:val="single" w:sz="4" w:space="0" w:color="000000"/>
            </w:tcBorders>
          </w:tcPr>
          <w:p w:rsidR="00923E77" w:rsidRDefault="0066786F">
            <w:r>
              <w:t>21</w:t>
            </w:r>
          </w:p>
        </w:tc>
        <w:tc>
          <w:tcPr>
            <w:tcW w:w="992"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992"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418"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417"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023" w:type="dxa"/>
            <w:tcBorders>
              <w:top w:val="single" w:sz="4" w:space="0" w:color="000000"/>
              <w:left w:val="single" w:sz="4" w:space="0" w:color="000000"/>
              <w:bottom w:val="single" w:sz="4" w:space="0" w:color="000000"/>
              <w:right w:val="single" w:sz="4" w:space="0" w:color="000000"/>
            </w:tcBorders>
          </w:tcPr>
          <w:p w:rsidR="00923E77" w:rsidRDefault="0066786F">
            <w:r>
              <w:t>5,00</w:t>
            </w:r>
          </w:p>
        </w:tc>
      </w:tr>
      <w:tr w:rsidR="00923E77">
        <w:trPr>
          <w:cantSplit/>
          <w:tblHeader/>
          <w:jc w:val="center"/>
        </w:trPr>
        <w:tc>
          <w:tcPr>
            <w:tcW w:w="2234"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Физичко и здтравствено васпитање</w:t>
            </w:r>
          </w:p>
        </w:tc>
        <w:tc>
          <w:tcPr>
            <w:tcW w:w="1134" w:type="dxa"/>
            <w:tcBorders>
              <w:top w:val="single" w:sz="4" w:space="0" w:color="000000"/>
              <w:left w:val="single" w:sz="4" w:space="0" w:color="000000"/>
              <w:bottom w:val="single" w:sz="4" w:space="0" w:color="000000"/>
              <w:right w:val="single" w:sz="4" w:space="0" w:color="000000"/>
            </w:tcBorders>
          </w:tcPr>
          <w:p w:rsidR="00923E77" w:rsidRDefault="0066786F">
            <w:r>
              <w:t>16</w:t>
            </w:r>
          </w:p>
        </w:tc>
        <w:tc>
          <w:tcPr>
            <w:tcW w:w="992" w:type="dxa"/>
            <w:tcBorders>
              <w:top w:val="single" w:sz="4" w:space="0" w:color="000000"/>
              <w:left w:val="single" w:sz="4" w:space="0" w:color="000000"/>
              <w:bottom w:val="single" w:sz="4" w:space="0" w:color="000000"/>
              <w:right w:val="single" w:sz="4" w:space="0" w:color="000000"/>
            </w:tcBorders>
          </w:tcPr>
          <w:p w:rsidR="00923E77" w:rsidRDefault="0066786F">
            <w:r>
              <w:t>5</w:t>
            </w:r>
          </w:p>
        </w:tc>
        <w:tc>
          <w:tcPr>
            <w:tcW w:w="992"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418"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417"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023" w:type="dxa"/>
            <w:tcBorders>
              <w:top w:val="single" w:sz="4" w:space="0" w:color="000000"/>
              <w:left w:val="single" w:sz="4" w:space="0" w:color="000000"/>
              <w:bottom w:val="single" w:sz="4" w:space="0" w:color="000000"/>
              <w:right w:val="single" w:sz="4" w:space="0" w:color="000000"/>
            </w:tcBorders>
          </w:tcPr>
          <w:p w:rsidR="00923E77" w:rsidRDefault="0066786F">
            <w:r>
              <w:t>4,76</w:t>
            </w:r>
          </w:p>
        </w:tc>
      </w:tr>
      <w:tr w:rsidR="00923E77">
        <w:trPr>
          <w:cantSplit/>
          <w:trHeight w:val="190"/>
          <w:tblHeader/>
          <w:jc w:val="center"/>
        </w:trPr>
        <w:tc>
          <w:tcPr>
            <w:tcW w:w="2234"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Немачки језик</w:t>
            </w:r>
          </w:p>
        </w:tc>
        <w:tc>
          <w:tcPr>
            <w:tcW w:w="1134" w:type="dxa"/>
            <w:tcBorders>
              <w:top w:val="single" w:sz="4" w:space="0" w:color="000000"/>
              <w:left w:val="single" w:sz="4" w:space="0" w:color="000000"/>
              <w:bottom w:val="single" w:sz="4" w:space="0" w:color="000000"/>
              <w:right w:val="single" w:sz="4" w:space="0" w:color="000000"/>
            </w:tcBorders>
          </w:tcPr>
          <w:p w:rsidR="00923E77" w:rsidRDefault="0066786F">
            <w:r>
              <w:t>12</w:t>
            </w:r>
          </w:p>
        </w:tc>
        <w:tc>
          <w:tcPr>
            <w:tcW w:w="992" w:type="dxa"/>
            <w:tcBorders>
              <w:top w:val="single" w:sz="4" w:space="0" w:color="000000"/>
              <w:left w:val="single" w:sz="4" w:space="0" w:color="000000"/>
              <w:bottom w:val="single" w:sz="4" w:space="0" w:color="000000"/>
              <w:right w:val="single" w:sz="4" w:space="0" w:color="000000"/>
            </w:tcBorders>
          </w:tcPr>
          <w:p w:rsidR="00923E77" w:rsidRDefault="0066786F">
            <w:r>
              <w:t>5</w:t>
            </w:r>
          </w:p>
        </w:tc>
        <w:tc>
          <w:tcPr>
            <w:tcW w:w="992" w:type="dxa"/>
            <w:tcBorders>
              <w:top w:val="single" w:sz="4" w:space="0" w:color="000000"/>
              <w:left w:val="single" w:sz="4" w:space="0" w:color="000000"/>
              <w:bottom w:val="single" w:sz="4" w:space="0" w:color="000000"/>
              <w:right w:val="single" w:sz="4" w:space="0" w:color="000000"/>
            </w:tcBorders>
          </w:tcPr>
          <w:p w:rsidR="00923E77" w:rsidRDefault="0066786F">
            <w:r>
              <w:t>4</w:t>
            </w:r>
          </w:p>
        </w:tc>
        <w:tc>
          <w:tcPr>
            <w:tcW w:w="1418"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417"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023" w:type="dxa"/>
            <w:tcBorders>
              <w:top w:val="single" w:sz="4" w:space="0" w:color="000000"/>
              <w:left w:val="single" w:sz="4" w:space="0" w:color="000000"/>
              <w:bottom w:val="single" w:sz="4" w:space="0" w:color="000000"/>
              <w:right w:val="single" w:sz="4" w:space="0" w:color="000000"/>
            </w:tcBorders>
          </w:tcPr>
          <w:p w:rsidR="00923E77" w:rsidRDefault="0066786F">
            <w:r>
              <w:t>4,38</w:t>
            </w:r>
          </w:p>
        </w:tc>
      </w:tr>
      <w:tr w:rsidR="00923E77">
        <w:trPr>
          <w:cantSplit/>
          <w:trHeight w:val="241"/>
          <w:tblHeader/>
          <w:jc w:val="center"/>
        </w:trPr>
        <w:tc>
          <w:tcPr>
            <w:tcW w:w="2234"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Владање</w:t>
            </w:r>
          </w:p>
        </w:tc>
        <w:tc>
          <w:tcPr>
            <w:tcW w:w="1134" w:type="dxa"/>
            <w:tcBorders>
              <w:top w:val="single" w:sz="4" w:space="0" w:color="000000"/>
              <w:left w:val="single" w:sz="4" w:space="0" w:color="000000"/>
              <w:bottom w:val="single" w:sz="4" w:space="0" w:color="000000"/>
              <w:right w:val="single" w:sz="4" w:space="0" w:color="000000"/>
            </w:tcBorders>
          </w:tcPr>
          <w:p w:rsidR="00923E77" w:rsidRDefault="0066786F">
            <w:r>
              <w:t>21</w:t>
            </w:r>
          </w:p>
        </w:tc>
        <w:tc>
          <w:tcPr>
            <w:tcW w:w="992"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992"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418"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417"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023" w:type="dxa"/>
            <w:tcBorders>
              <w:top w:val="single" w:sz="4" w:space="0" w:color="000000"/>
              <w:left w:val="single" w:sz="4" w:space="0" w:color="000000"/>
              <w:bottom w:val="single" w:sz="4" w:space="0" w:color="000000"/>
              <w:right w:val="single" w:sz="4" w:space="0" w:color="000000"/>
            </w:tcBorders>
          </w:tcPr>
          <w:p w:rsidR="00923E77" w:rsidRDefault="0066786F">
            <w:r>
              <w:t>5,00</w:t>
            </w:r>
          </w:p>
        </w:tc>
      </w:tr>
      <w:tr w:rsidR="00923E77">
        <w:trPr>
          <w:cantSplit/>
          <w:trHeight w:val="273"/>
          <w:tblHeader/>
          <w:jc w:val="center"/>
        </w:trPr>
        <w:tc>
          <w:tcPr>
            <w:tcW w:w="2234"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Укупно</w:t>
            </w:r>
          </w:p>
        </w:tc>
        <w:tc>
          <w:tcPr>
            <w:tcW w:w="1134" w:type="dxa"/>
            <w:tcBorders>
              <w:top w:val="single" w:sz="4" w:space="0" w:color="000000"/>
              <w:left w:val="single" w:sz="4" w:space="0" w:color="000000"/>
              <w:bottom w:val="single" w:sz="4" w:space="0" w:color="000000"/>
              <w:right w:val="single" w:sz="4" w:space="0" w:color="000000"/>
            </w:tcBorders>
          </w:tcPr>
          <w:p w:rsidR="00923E77" w:rsidRDefault="0066786F">
            <w:r>
              <w:t>187</w:t>
            </w:r>
          </w:p>
        </w:tc>
        <w:tc>
          <w:tcPr>
            <w:tcW w:w="992" w:type="dxa"/>
            <w:tcBorders>
              <w:top w:val="single" w:sz="4" w:space="0" w:color="000000"/>
              <w:left w:val="single" w:sz="4" w:space="0" w:color="000000"/>
              <w:bottom w:val="single" w:sz="4" w:space="0" w:color="000000"/>
              <w:right w:val="single" w:sz="4" w:space="0" w:color="000000"/>
            </w:tcBorders>
          </w:tcPr>
          <w:p w:rsidR="00923E77" w:rsidRDefault="0066786F">
            <w:r>
              <w:t>32</w:t>
            </w:r>
          </w:p>
        </w:tc>
        <w:tc>
          <w:tcPr>
            <w:tcW w:w="992" w:type="dxa"/>
            <w:tcBorders>
              <w:top w:val="single" w:sz="4" w:space="0" w:color="000000"/>
              <w:left w:val="single" w:sz="4" w:space="0" w:color="000000"/>
              <w:bottom w:val="single" w:sz="4" w:space="0" w:color="000000"/>
              <w:right w:val="single" w:sz="4" w:space="0" w:color="000000"/>
            </w:tcBorders>
          </w:tcPr>
          <w:p w:rsidR="00923E77" w:rsidRDefault="0066786F">
            <w:r>
              <w:t>44</w:t>
            </w:r>
          </w:p>
        </w:tc>
        <w:tc>
          <w:tcPr>
            <w:tcW w:w="1418" w:type="dxa"/>
            <w:tcBorders>
              <w:top w:val="single" w:sz="4" w:space="0" w:color="000000"/>
              <w:left w:val="single" w:sz="4" w:space="0" w:color="000000"/>
              <w:bottom w:val="single" w:sz="4" w:space="0" w:color="000000"/>
              <w:right w:val="single" w:sz="4" w:space="0" w:color="000000"/>
            </w:tcBorders>
          </w:tcPr>
          <w:p w:rsidR="00923E77" w:rsidRDefault="0066786F">
            <w:r>
              <w:t>53</w:t>
            </w:r>
          </w:p>
        </w:tc>
        <w:tc>
          <w:tcPr>
            <w:tcW w:w="1417"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023" w:type="dxa"/>
            <w:tcBorders>
              <w:top w:val="single" w:sz="4" w:space="0" w:color="000000"/>
              <w:left w:val="single" w:sz="4" w:space="0" w:color="000000"/>
              <w:bottom w:val="single" w:sz="4" w:space="0" w:color="000000"/>
              <w:right w:val="single" w:sz="4" w:space="0" w:color="000000"/>
            </w:tcBorders>
          </w:tcPr>
          <w:p w:rsidR="00923E77" w:rsidRDefault="0066786F">
            <w:r>
              <w:t>4,12</w:t>
            </w:r>
          </w:p>
        </w:tc>
      </w:tr>
    </w:tbl>
    <w:p w:rsidR="00923E77" w:rsidRDefault="00923E77">
      <w:pPr>
        <w:rPr>
          <w:sz w:val="22"/>
          <w:szCs w:val="22"/>
        </w:rPr>
      </w:pPr>
    </w:p>
    <w:tbl>
      <w:tblPr>
        <w:tblStyle w:val="affe"/>
        <w:tblW w:w="928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2"/>
        <w:gridCol w:w="2047"/>
        <w:gridCol w:w="2415"/>
        <w:gridCol w:w="1993"/>
      </w:tblGrid>
      <w:tr w:rsidR="00923E77">
        <w:trPr>
          <w:cantSplit/>
          <w:tblHeader/>
          <w:jc w:val="center"/>
        </w:trPr>
        <w:tc>
          <w:tcPr>
            <w:tcW w:w="2832"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923E77">
            <w:pPr>
              <w:rPr>
                <w:sz w:val="22"/>
                <w:szCs w:val="22"/>
              </w:rPr>
            </w:pPr>
          </w:p>
        </w:tc>
        <w:tc>
          <w:tcPr>
            <w:tcW w:w="2047"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0"/>
                <w:szCs w:val="20"/>
              </w:rPr>
            </w:pPr>
            <w:r>
              <w:rPr>
                <w:sz w:val="20"/>
                <w:szCs w:val="20"/>
              </w:rPr>
              <w:t>Истиче се</w:t>
            </w:r>
          </w:p>
        </w:tc>
        <w:tc>
          <w:tcPr>
            <w:tcW w:w="2415"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0"/>
                <w:szCs w:val="20"/>
              </w:rPr>
            </w:pPr>
            <w:r>
              <w:rPr>
                <w:sz w:val="20"/>
                <w:szCs w:val="20"/>
              </w:rPr>
              <w:t>Добар</w:t>
            </w:r>
          </w:p>
        </w:tc>
        <w:tc>
          <w:tcPr>
            <w:tcW w:w="1993"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0"/>
                <w:szCs w:val="20"/>
              </w:rPr>
            </w:pPr>
            <w:r>
              <w:rPr>
                <w:sz w:val="20"/>
                <w:szCs w:val="20"/>
              </w:rPr>
              <w:t>Задовољава</w:t>
            </w:r>
          </w:p>
        </w:tc>
      </w:tr>
      <w:tr w:rsidR="00923E77">
        <w:trPr>
          <w:cantSplit/>
          <w:tblHeader/>
          <w:jc w:val="center"/>
        </w:trPr>
        <w:tc>
          <w:tcPr>
            <w:tcW w:w="2832"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Верска настава</w:t>
            </w:r>
          </w:p>
        </w:tc>
        <w:tc>
          <w:tcPr>
            <w:tcW w:w="2047"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5</w:t>
            </w:r>
          </w:p>
        </w:tc>
        <w:tc>
          <w:tcPr>
            <w:tcW w:w="2415"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0</w:t>
            </w:r>
          </w:p>
        </w:tc>
        <w:tc>
          <w:tcPr>
            <w:tcW w:w="1993"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0</w:t>
            </w:r>
          </w:p>
        </w:tc>
      </w:tr>
      <w:tr w:rsidR="00923E77">
        <w:trPr>
          <w:cantSplit/>
          <w:trHeight w:val="241"/>
          <w:tblHeader/>
          <w:jc w:val="center"/>
        </w:trPr>
        <w:tc>
          <w:tcPr>
            <w:tcW w:w="2832"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Грађанско васпитање</w:t>
            </w:r>
          </w:p>
        </w:tc>
        <w:tc>
          <w:tcPr>
            <w:tcW w:w="2047"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16</w:t>
            </w:r>
          </w:p>
        </w:tc>
        <w:tc>
          <w:tcPr>
            <w:tcW w:w="2415"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0</w:t>
            </w:r>
          </w:p>
        </w:tc>
        <w:tc>
          <w:tcPr>
            <w:tcW w:w="1993"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0</w:t>
            </w:r>
          </w:p>
        </w:tc>
      </w:tr>
      <w:tr w:rsidR="00923E77">
        <w:trPr>
          <w:cantSplit/>
          <w:trHeight w:val="222"/>
          <w:tblHeader/>
          <w:jc w:val="center"/>
        </w:trPr>
        <w:tc>
          <w:tcPr>
            <w:tcW w:w="2832"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Слобна наставна активност - Моја животна средина</w:t>
            </w:r>
          </w:p>
        </w:tc>
        <w:tc>
          <w:tcPr>
            <w:tcW w:w="2047"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21</w:t>
            </w:r>
          </w:p>
        </w:tc>
        <w:tc>
          <w:tcPr>
            <w:tcW w:w="2415"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0</w:t>
            </w:r>
          </w:p>
        </w:tc>
        <w:tc>
          <w:tcPr>
            <w:tcW w:w="1993"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0</w:t>
            </w:r>
          </w:p>
        </w:tc>
      </w:tr>
    </w:tbl>
    <w:p w:rsidR="00923E77" w:rsidRDefault="00923E77">
      <w:pPr>
        <w:jc w:val="center"/>
        <w:rPr>
          <w:b/>
        </w:rPr>
      </w:pPr>
    </w:p>
    <w:p w:rsidR="00923E77" w:rsidRDefault="00923E77">
      <w:pPr>
        <w:jc w:val="center"/>
        <w:rPr>
          <w:b/>
        </w:rPr>
      </w:pPr>
    </w:p>
    <w:p w:rsidR="00923E77" w:rsidRDefault="0066786F">
      <w:pPr>
        <w:jc w:val="center"/>
        <w:rPr>
          <w:b/>
        </w:rPr>
      </w:pPr>
      <w:r>
        <w:rPr>
          <w:b/>
        </w:rPr>
        <w:t>ОДЕЉЕЊСКО ВЕЋЕ</w:t>
      </w:r>
    </w:p>
    <w:p w:rsidR="00923E77" w:rsidRDefault="0066786F">
      <w:pPr>
        <w:jc w:val="center"/>
        <w:rPr>
          <w:b/>
        </w:rPr>
      </w:pPr>
      <w:r>
        <w:rPr>
          <w:b/>
        </w:rPr>
        <w:t>(Табела за крај школске 2023/2024. године)</w:t>
      </w:r>
    </w:p>
    <w:p w:rsidR="00923E77" w:rsidRDefault="0066786F">
      <w:pPr>
        <w:jc w:val="center"/>
        <w:rPr>
          <w:b/>
        </w:rPr>
      </w:pPr>
      <w:r>
        <w:rPr>
          <w:b/>
        </w:rPr>
        <w:t>РАЗРЕД VIII</w:t>
      </w:r>
    </w:p>
    <w:p w:rsidR="00923E77" w:rsidRDefault="00923E77">
      <w:pPr>
        <w:jc w:val="center"/>
        <w:rPr>
          <w:b/>
        </w:rPr>
      </w:pPr>
    </w:p>
    <w:tbl>
      <w:tblPr>
        <w:tblStyle w:val="afff"/>
        <w:tblW w:w="921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42"/>
        <w:gridCol w:w="1842"/>
        <w:gridCol w:w="1842"/>
        <w:gridCol w:w="1842"/>
        <w:gridCol w:w="1843"/>
      </w:tblGrid>
      <w:tr w:rsidR="00923E77">
        <w:trPr>
          <w:cantSplit/>
          <w:tblHeader/>
          <w:jc w:val="center"/>
        </w:trPr>
        <w:tc>
          <w:tcPr>
            <w:tcW w:w="1842"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Оцењених</w:t>
            </w:r>
          </w:p>
        </w:tc>
        <w:tc>
          <w:tcPr>
            <w:tcW w:w="1842"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Неоцењених</w:t>
            </w:r>
          </w:p>
        </w:tc>
        <w:tc>
          <w:tcPr>
            <w:tcW w:w="1842"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Мушких</w:t>
            </w:r>
          </w:p>
        </w:tc>
        <w:tc>
          <w:tcPr>
            <w:tcW w:w="1842"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Женских</w:t>
            </w:r>
          </w:p>
        </w:tc>
        <w:tc>
          <w:tcPr>
            <w:tcW w:w="1843"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Укупно</w:t>
            </w:r>
          </w:p>
        </w:tc>
      </w:tr>
      <w:tr w:rsidR="00923E77">
        <w:trPr>
          <w:cantSplit/>
          <w:tblHeader/>
          <w:jc w:val="center"/>
        </w:trPr>
        <w:tc>
          <w:tcPr>
            <w:tcW w:w="1842"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11</w:t>
            </w:r>
          </w:p>
        </w:tc>
        <w:tc>
          <w:tcPr>
            <w:tcW w:w="1842"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0</w:t>
            </w:r>
          </w:p>
        </w:tc>
        <w:tc>
          <w:tcPr>
            <w:tcW w:w="1842"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4</w:t>
            </w:r>
          </w:p>
        </w:tc>
        <w:tc>
          <w:tcPr>
            <w:tcW w:w="1842"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7</w:t>
            </w:r>
          </w:p>
        </w:tc>
        <w:tc>
          <w:tcPr>
            <w:tcW w:w="1843"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11</w:t>
            </w:r>
          </w:p>
        </w:tc>
      </w:tr>
    </w:tbl>
    <w:p w:rsidR="00923E77" w:rsidRDefault="00923E77">
      <w:pPr>
        <w:rPr>
          <w:sz w:val="22"/>
          <w:szCs w:val="22"/>
        </w:rPr>
      </w:pPr>
    </w:p>
    <w:tbl>
      <w:tblPr>
        <w:tblStyle w:val="afff0"/>
        <w:tblW w:w="918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86"/>
        <w:gridCol w:w="943"/>
        <w:gridCol w:w="926"/>
        <w:gridCol w:w="1257"/>
        <w:gridCol w:w="1386"/>
        <w:gridCol w:w="1640"/>
        <w:gridCol w:w="1842"/>
      </w:tblGrid>
      <w:tr w:rsidR="00923E77">
        <w:trPr>
          <w:cantSplit/>
          <w:tblHeader/>
          <w:jc w:val="center"/>
        </w:trPr>
        <w:tc>
          <w:tcPr>
            <w:tcW w:w="1186"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Одличних</w:t>
            </w:r>
          </w:p>
        </w:tc>
        <w:tc>
          <w:tcPr>
            <w:tcW w:w="943"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Врло добрих</w:t>
            </w:r>
          </w:p>
        </w:tc>
        <w:tc>
          <w:tcPr>
            <w:tcW w:w="926"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Добрих</w:t>
            </w:r>
          </w:p>
        </w:tc>
        <w:tc>
          <w:tcPr>
            <w:tcW w:w="1257"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Довољних</w:t>
            </w:r>
          </w:p>
        </w:tc>
        <w:tc>
          <w:tcPr>
            <w:tcW w:w="1386"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Свега позитивних</w:t>
            </w:r>
          </w:p>
        </w:tc>
        <w:tc>
          <w:tcPr>
            <w:tcW w:w="1640"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Недовољних</w:t>
            </w:r>
          </w:p>
        </w:tc>
        <w:tc>
          <w:tcPr>
            <w:tcW w:w="1842"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Укупно</w:t>
            </w:r>
          </w:p>
        </w:tc>
      </w:tr>
      <w:tr w:rsidR="00923E77">
        <w:trPr>
          <w:cantSplit/>
          <w:tblHeader/>
          <w:jc w:val="center"/>
        </w:trPr>
        <w:tc>
          <w:tcPr>
            <w:tcW w:w="1186"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5</w:t>
            </w:r>
          </w:p>
        </w:tc>
        <w:tc>
          <w:tcPr>
            <w:tcW w:w="943"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6</w:t>
            </w:r>
          </w:p>
        </w:tc>
        <w:tc>
          <w:tcPr>
            <w:tcW w:w="926"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0</w:t>
            </w:r>
          </w:p>
        </w:tc>
        <w:tc>
          <w:tcPr>
            <w:tcW w:w="1257"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0</w:t>
            </w:r>
          </w:p>
        </w:tc>
        <w:tc>
          <w:tcPr>
            <w:tcW w:w="1386"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11</w:t>
            </w:r>
          </w:p>
        </w:tc>
        <w:tc>
          <w:tcPr>
            <w:tcW w:w="1640"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0</w:t>
            </w:r>
          </w:p>
        </w:tc>
        <w:tc>
          <w:tcPr>
            <w:tcW w:w="1842"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11</w:t>
            </w:r>
          </w:p>
        </w:tc>
      </w:tr>
    </w:tbl>
    <w:p w:rsidR="00923E77" w:rsidRDefault="00923E77">
      <w:pPr>
        <w:rPr>
          <w:sz w:val="22"/>
          <w:szCs w:val="22"/>
        </w:rPr>
      </w:pPr>
    </w:p>
    <w:tbl>
      <w:tblPr>
        <w:tblStyle w:val="afff1"/>
        <w:tblW w:w="918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51"/>
        <w:gridCol w:w="1701"/>
        <w:gridCol w:w="1559"/>
        <w:gridCol w:w="1843"/>
        <w:gridCol w:w="2126"/>
      </w:tblGrid>
      <w:tr w:rsidR="00923E77">
        <w:trPr>
          <w:cantSplit/>
          <w:trHeight w:val="276"/>
          <w:tblHeader/>
          <w:jc w:val="center"/>
        </w:trPr>
        <w:tc>
          <w:tcPr>
            <w:tcW w:w="9180" w:type="dxa"/>
            <w:gridSpan w:val="5"/>
            <w:tcBorders>
              <w:top w:val="single" w:sz="4" w:space="0" w:color="000000"/>
              <w:left w:val="single" w:sz="4" w:space="0" w:color="000000"/>
              <w:bottom w:val="nil"/>
              <w:right w:val="single" w:sz="4" w:space="0" w:color="000000"/>
            </w:tcBorders>
            <w:shd w:val="clear" w:color="auto" w:fill="EBF1DD"/>
          </w:tcPr>
          <w:p w:rsidR="00923E77" w:rsidRDefault="0066786F">
            <w:pPr>
              <w:jc w:val="center"/>
              <w:rPr>
                <w:sz w:val="22"/>
                <w:szCs w:val="22"/>
              </w:rPr>
            </w:pPr>
            <w:r>
              <w:rPr>
                <w:sz w:val="22"/>
                <w:szCs w:val="22"/>
              </w:rPr>
              <w:t>ВЛАДАЊЕ УЧЕНИКА</w:t>
            </w:r>
          </w:p>
        </w:tc>
      </w:tr>
      <w:tr w:rsidR="00923E77">
        <w:trPr>
          <w:cantSplit/>
          <w:tblHeader/>
          <w:jc w:val="center"/>
        </w:trPr>
        <w:tc>
          <w:tcPr>
            <w:tcW w:w="1951" w:type="dxa"/>
            <w:tcBorders>
              <w:top w:val="nil"/>
              <w:left w:val="single" w:sz="4" w:space="0" w:color="000000"/>
              <w:bottom w:val="single" w:sz="4" w:space="0" w:color="000000"/>
              <w:right w:val="single" w:sz="4" w:space="0" w:color="000000"/>
            </w:tcBorders>
            <w:shd w:val="clear" w:color="auto" w:fill="FDE9D9"/>
          </w:tcPr>
          <w:p w:rsidR="00923E77" w:rsidRDefault="00923E77">
            <w:pPr>
              <w:rPr>
                <w:sz w:val="22"/>
                <w:szCs w:val="22"/>
              </w:rPr>
            </w:pPr>
          </w:p>
        </w:tc>
        <w:tc>
          <w:tcPr>
            <w:tcW w:w="1701" w:type="dxa"/>
            <w:tcBorders>
              <w:top w:val="nil"/>
              <w:left w:val="single" w:sz="4" w:space="0" w:color="000000"/>
              <w:bottom w:val="single" w:sz="4" w:space="0" w:color="000000"/>
              <w:right w:val="single" w:sz="4" w:space="0" w:color="000000"/>
            </w:tcBorders>
            <w:shd w:val="clear" w:color="auto" w:fill="FDE9D9"/>
          </w:tcPr>
          <w:p w:rsidR="00923E77" w:rsidRDefault="00923E77">
            <w:pPr>
              <w:rPr>
                <w:sz w:val="22"/>
                <w:szCs w:val="22"/>
              </w:rPr>
            </w:pPr>
          </w:p>
        </w:tc>
        <w:tc>
          <w:tcPr>
            <w:tcW w:w="1559" w:type="dxa"/>
            <w:tcBorders>
              <w:top w:val="nil"/>
              <w:left w:val="single" w:sz="4" w:space="0" w:color="000000"/>
              <w:bottom w:val="single" w:sz="4" w:space="0" w:color="000000"/>
              <w:right w:val="single" w:sz="4" w:space="0" w:color="000000"/>
            </w:tcBorders>
            <w:shd w:val="clear" w:color="auto" w:fill="FDE9D9"/>
          </w:tcPr>
          <w:p w:rsidR="00923E77" w:rsidRDefault="00923E77">
            <w:pPr>
              <w:rPr>
                <w:sz w:val="22"/>
                <w:szCs w:val="22"/>
              </w:rPr>
            </w:pPr>
          </w:p>
        </w:tc>
        <w:tc>
          <w:tcPr>
            <w:tcW w:w="1843" w:type="dxa"/>
            <w:tcBorders>
              <w:top w:val="nil"/>
              <w:left w:val="single" w:sz="4" w:space="0" w:color="000000"/>
              <w:bottom w:val="single" w:sz="4" w:space="0" w:color="000000"/>
              <w:right w:val="single" w:sz="4" w:space="0" w:color="000000"/>
            </w:tcBorders>
            <w:shd w:val="clear" w:color="auto" w:fill="FDE9D9"/>
          </w:tcPr>
          <w:p w:rsidR="00923E77" w:rsidRDefault="00923E77">
            <w:pPr>
              <w:rPr>
                <w:sz w:val="22"/>
                <w:szCs w:val="22"/>
              </w:rPr>
            </w:pPr>
          </w:p>
        </w:tc>
        <w:tc>
          <w:tcPr>
            <w:tcW w:w="2126" w:type="dxa"/>
            <w:tcBorders>
              <w:top w:val="nil"/>
              <w:left w:val="single" w:sz="4" w:space="0" w:color="000000"/>
              <w:bottom w:val="single" w:sz="4" w:space="0" w:color="000000"/>
              <w:right w:val="single" w:sz="4" w:space="0" w:color="000000"/>
            </w:tcBorders>
            <w:shd w:val="clear" w:color="auto" w:fill="FDE9D9"/>
          </w:tcPr>
          <w:p w:rsidR="00923E77" w:rsidRDefault="00923E77">
            <w:pPr>
              <w:rPr>
                <w:sz w:val="22"/>
                <w:szCs w:val="22"/>
              </w:rPr>
            </w:pPr>
          </w:p>
        </w:tc>
      </w:tr>
      <w:tr w:rsidR="00923E77">
        <w:trPr>
          <w:cantSplit/>
          <w:tblHeader/>
          <w:jc w:val="center"/>
        </w:trPr>
        <w:tc>
          <w:tcPr>
            <w:tcW w:w="1951"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Примерно</w:t>
            </w:r>
          </w:p>
        </w:tc>
        <w:tc>
          <w:tcPr>
            <w:tcW w:w="1701"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Врло добро</w:t>
            </w:r>
          </w:p>
        </w:tc>
        <w:tc>
          <w:tcPr>
            <w:tcW w:w="1559"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Добро</w:t>
            </w:r>
          </w:p>
        </w:tc>
        <w:tc>
          <w:tcPr>
            <w:tcW w:w="1843"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Задовољавајуће</w:t>
            </w:r>
          </w:p>
        </w:tc>
        <w:tc>
          <w:tcPr>
            <w:tcW w:w="2126"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Незадовољавајуће</w:t>
            </w:r>
          </w:p>
        </w:tc>
      </w:tr>
      <w:tr w:rsidR="00923E77">
        <w:trPr>
          <w:cantSplit/>
          <w:tblHeader/>
          <w:jc w:val="center"/>
        </w:trPr>
        <w:tc>
          <w:tcPr>
            <w:tcW w:w="1951"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11</w:t>
            </w:r>
          </w:p>
        </w:tc>
        <w:tc>
          <w:tcPr>
            <w:tcW w:w="1701"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0</w:t>
            </w:r>
          </w:p>
        </w:tc>
        <w:tc>
          <w:tcPr>
            <w:tcW w:w="1559"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0</w:t>
            </w:r>
          </w:p>
        </w:tc>
        <w:tc>
          <w:tcPr>
            <w:tcW w:w="1843"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0</w:t>
            </w:r>
          </w:p>
        </w:tc>
        <w:tc>
          <w:tcPr>
            <w:tcW w:w="2126"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0</w:t>
            </w:r>
          </w:p>
        </w:tc>
      </w:tr>
    </w:tbl>
    <w:p w:rsidR="00923E77" w:rsidRDefault="00923E77">
      <w:pPr>
        <w:rPr>
          <w:sz w:val="22"/>
          <w:szCs w:val="22"/>
        </w:rPr>
      </w:pPr>
    </w:p>
    <w:tbl>
      <w:tblPr>
        <w:tblStyle w:val="afff2"/>
        <w:tblW w:w="918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45"/>
        <w:gridCol w:w="1855"/>
        <w:gridCol w:w="1665"/>
        <w:gridCol w:w="1954"/>
        <w:gridCol w:w="2061"/>
      </w:tblGrid>
      <w:tr w:rsidR="00923E77">
        <w:trPr>
          <w:cantSplit/>
          <w:tblHeader/>
          <w:jc w:val="center"/>
        </w:trPr>
        <w:tc>
          <w:tcPr>
            <w:tcW w:w="9180" w:type="dxa"/>
            <w:gridSpan w:val="5"/>
            <w:tcBorders>
              <w:top w:val="single" w:sz="4" w:space="0" w:color="000000"/>
              <w:left w:val="single" w:sz="4" w:space="0" w:color="000000"/>
              <w:bottom w:val="single" w:sz="4" w:space="0" w:color="000000"/>
              <w:right w:val="single" w:sz="4" w:space="0" w:color="000000"/>
            </w:tcBorders>
            <w:shd w:val="clear" w:color="auto" w:fill="EAF1DD"/>
          </w:tcPr>
          <w:p w:rsidR="00923E77" w:rsidRDefault="0066786F">
            <w:pPr>
              <w:jc w:val="center"/>
              <w:rPr>
                <w:sz w:val="22"/>
                <w:szCs w:val="22"/>
              </w:rPr>
            </w:pPr>
            <w:r>
              <w:rPr>
                <w:sz w:val="22"/>
                <w:szCs w:val="22"/>
              </w:rPr>
              <w:t>ИЗОСТАНЦИ</w:t>
            </w:r>
          </w:p>
        </w:tc>
      </w:tr>
      <w:tr w:rsidR="00923E77">
        <w:trPr>
          <w:cantSplit/>
          <w:tblHeader/>
          <w:jc w:val="center"/>
        </w:trPr>
        <w:tc>
          <w:tcPr>
            <w:tcW w:w="1645"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Без изостанака</w:t>
            </w:r>
          </w:p>
        </w:tc>
        <w:tc>
          <w:tcPr>
            <w:tcW w:w="1855"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Са изостанцима</w:t>
            </w:r>
          </w:p>
        </w:tc>
        <w:tc>
          <w:tcPr>
            <w:tcW w:w="1665"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Оправданих</w:t>
            </w:r>
          </w:p>
        </w:tc>
        <w:tc>
          <w:tcPr>
            <w:tcW w:w="1954"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Неоправданих</w:t>
            </w:r>
          </w:p>
        </w:tc>
        <w:tc>
          <w:tcPr>
            <w:tcW w:w="2061"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Укупно</w:t>
            </w:r>
          </w:p>
        </w:tc>
      </w:tr>
      <w:tr w:rsidR="00923E77">
        <w:trPr>
          <w:cantSplit/>
          <w:tblHeader/>
          <w:jc w:val="center"/>
        </w:trPr>
        <w:tc>
          <w:tcPr>
            <w:tcW w:w="1645"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0</w:t>
            </w:r>
          </w:p>
        </w:tc>
        <w:tc>
          <w:tcPr>
            <w:tcW w:w="1855"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11</w:t>
            </w:r>
          </w:p>
        </w:tc>
        <w:tc>
          <w:tcPr>
            <w:tcW w:w="1665"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1223</w:t>
            </w:r>
          </w:p>
        </w:tc>
        <w:tc>
          <w:tcPr>
            <w:tcW w:w="1954"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7</w:t>
            </w:r>
          </w:p>
        </w:tc>
        <w:tc>
          <w:tcPr>
            <w:tcW w:w="2061"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1230</w:t>
            </w:r>
          </w:p>
        </w:tc>
      </w:tr>
    </w:tbl>
    <w:p w:rsidR="00923E77" w:rsidRDefault="00923E77">
      <w:pPr>
        <w:rPr>
          <w:sz w:val="22"/>
          <w:szCs w:val="22"/>
        </w:rPr>
      </w:pPr>
    </w:p>
    <w:tbl>
      <w:tblPr>
        <w:tblStyle w:val="afff3"/>
        <w:tblW w:w="921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34"/>
        <w:gridCol w:w="1134"/>
        <w:gridCol w:w="992"/>
        <w:gridCol w:w="992"/>
        <w:gridCol w:w="1418"/>
        <w:gridCol w:w="1417"/>
        <w:gridCol w:w="1023"/>
      </w:tblGrid>
      <w:tr w:rsidR="00923E77">
        <w:trPr>
          <w:cantSplit/>
          <w:tblHeader/>
          <w:jc w:val="center"/>
        </w:trPr>
        <w:tc>
          <w:tcPr>
            <w:tcW w:w="9210" w:type="dxa"/>
            <w:gridSpan w:val="7"/>
            <w:tcBorders>
              <w:top w:val="single" w:sz="4" w:space="0" w:color="000000"/>
              <w:left w:val="single" w:sz="4" w:space="0" w:color="000000"/>
              <w:bottom w:val="single" w:sz="4" w:space="0" w:color="000000"/>
              <w:right w:val="single" w:sz="4" w:space="0" w:color="000000"/>
            </w:tcBorders>
            <w:shd w:val="clear" w:color="auto" w:fill="EAF1DD"/>
          </w:tcPr>
          <w:p w:rsidR="00923E77" w:rsidRDefault="0066786F">
            <w:pPr>
              <w:jc w:val="center"/>
              <w:rPr>
                <w:sz w:val="22"/>
                <w:szCs w:val="22"/>
              </w:rPr>
            </w:pPr>
            <w:r>
              <w:rPr>
                <w:sz w:val="22"/>
                <w:szCs w:val="22"/>
              </w:rPr>
              <w:t>УСПЕХ ПО ПРЕДМЕТИМА</w:t>
            </w:r>
          </w:p>
        </w:tc>
      </w:tr>
      <w:tr w:rsidR="00923E77">
        <w:trPr>
          <w:cantSplit/>
          <w:tblHeader/>
          <w:jc w:val="center"/>
        </w:trPr>
        <w:tc>
          <w:tcPr>
            <w:tcW w:w="2234"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Предмет</w:t>
            </w:r>
          </w:p>
        </w:tc>
        <w:tc>
          <w:tcPr>
            <w:tcW w:w="1134"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Одлични</w:t>
            </w:r>
          </w:p>
        </w:tc>
        <w:tc>
          <w:tcPr>
            <w:tcW w:w="992"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Врло добри</w:t>
            </w:r>
          </w:p>
        </w:tc>
        <w:tc>
          <w:tcPr>
            <w:tcW w:w="992"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Добри</w:t>
            </w:r>
          </w:p>
        </w:tc>
        <w:tc>
          <w:tcPr>
            <w:tcW w:w="1418"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Довољни</w:t>
            </w:r>
          </w:p>
        </w:tc>
        <w:tc>
          <w:tcPr>
            <w:tcW w:w="1417"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Недовољни</w:t>
            </w:r>
          </w:p>
        </w:tc>
        <w:tc>
          <w:tcPr>
            <w:tcW w:w="1023"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Просек</w:t>
            </w:r>
          </w:p>
        </w:tc>
      </w:tr>
      <w:tr w:rsidR="00923E77">
        <w:trPr>
          <w:cantSplit/>
          <w:tblHeader/>
          <w:jc w:val="center"/>
        </w:trPr>
        <w:tc>
          <w:tcPr>
            <w:tcW w:w="2234"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Српски језик и књижевност</w:t>
            </w:r>
          </w:p>
        </w:tc>
        <w:tc>
          <w:tcPr>
            <w:tcW w:w="1134" w:type="dxa"/>
            <w:tcBorders>
              <w:top w:val="single" w:sz="4" w:space="0" w:color="000000"/>
              <w:left w:val="single" w:sz="4" w:space="0" w:color="000000"/>
              <w:bottom w:val="single" w:sz="4" w:space="0" w:color="000000"/>
              <w:right w:val="single" w:sz="4" w:space="0" w:color="000000"/>
            </w:tcBorders>
          </w:tcPr>
          <w:p w:rsidR="00923E77" w:rsidRDefault="0066786F">
            <w:r>
              <w:t>6</w:t>
            </w:r>
          </w:p>
        </w:tc>
        <w:tc>
          <w:tcPr>
            <w:tcW w:w="992" w:type="dxa"/>
            <w:tcBorders>
              <w:top w:val="single" w:sz="4" w:space="0" w:color="000000"/>
              <w:left w:val="single" w:sz="4" w:space="0" w:color="000000"/>
              <w:bottom w:val="single" w:sz="4" w:space="0" w:color="000000"/>
              <w:right w:val="single" w:sz="4" w:space="0" w:color="000000"/>
            </w:tcBorders>
          </w:tcPr>
          <w:p w:rsidR="00923E77" w:rsidRDefault="0066786F">
            <w:r>
              <w:t>3</w:t>
            </w:r>
          </w:p>
        </w:tc>
        <w:tc>
          <w:tcPr>
            <w:tcW w:w="992" w:type="dxa"/>
            <w:tcBorders>
              <w:top w:val="single" w:sz="4" w:space="0" w:color="000000"/>
              <w:left w:val="single" w:sz="4" w:space="0" w:color="000000"/>
              <w:bottom w:val="single" w:sz="4" w:space="0" w:color="000000"/>
              <w:right w:val="single" w:sz="4" w:space="0" w:color="000000"/>
            </w:tcBorders>
          </w:tcPr>
          <w:p w:rsidR="00923E77" w:rsidRDefault="0066786F">
            <w:r>
              <w:t>2</w:t>
            </w:r>
          </w:p>
        </w:tc>
        <w:tc>
          <w:tcPr>
            <w:tcW w:w="1418"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417"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023" w:type="dxa"/>
            <w:tcBorders>
              <w:top w:val="single" w:sz="4" w:space="0" w:color="000000"/>
              <w:left w:val="single" w:sz="4" w:space="0" w:color="000000"/>
              <w:bottom w:val="single" w:sz="4" w:space="0" w:color="000000"/>
              <w:right w:val="single" w:sz="4" w:space="0" w:color="000000"/>
            </w:tcBorders>
          </w:tcPr>
          <w:p w:rsidR="00923E77" w:rsidRDefault="0066786F">
            <w:r>
              <w:t>4,36</w:t>
            </w:r>
          </w:p>
        </w:tc>
      </w:tr>
      <w:tr w:rsidR="00923E77">
        <w:trPr>
          <w:cantSplit/>
          <w:tblHeader/>
          <w:jc w:val="center"/>
        </w:trPr>
        <w:tc>
          <w:tcPr>
            <w:tcW w:w="2234"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r>
              <w:t>Енглески језик</w:t>
            </w:r>
          </w:p>
        </w:tc>
        <w:tc>
          <w:tcPr>
            <w:tcW w:w="1134" w:type="dxa"/>
            <w:tcBorders>
              <w:top w:val="single" w:sz="4" w:space="0" w:color="000000"/>
              <w:left w:val="single" w:sz="4" w:space="0" w:color="000000"/>
              <w:bottom w:val="single" w:sz="4" w:space="0" w:color="000000"/>
              <w:right w:val="single" w:sz="4" w:space="0" w:color="000000"/>
            </w:tcBorders>
          </w:tcPr>
          <w:p w:rsidR="00923E77" w:rsidRDefault="0066786F">
            <w:r>
              <w:t>1</w:t>
            </w:r>
          </w:p>
        </w:tc>
        <w:tc>
          <w:tcPr>
            <w:tcW w:w="992" w:type="dxa"/>
            <w:tcBorders>
              <w:top w:val="single" w:sz="4" w:space="0" w:color="000000"/>
              <w:left w:val="single" w:sz="4" w:space="0" w:color="000000"/>
              <w:bottom w:val="single" w:sz="4" w:space="0" w:color="000000"/>
              <w:right w:val="single" w:sz="4" w:space="0" w:color="000000"/>
            </w:tcBorders>
          </w:tcPr>
          <w:p w:rsidR="00923E77" w:rsidRDefault="0066786F">
            <w:r>
              <w:t>3</w:t>
            </w:r>
          </w:p>
        </w:tc>
        <w:tc>
          <w:tcPr>
            <w:tcW w:w="992" w:type="dxa"/>
            <w:tcBorders>
              <w:top w:val="single" w:sz="4" w:space="0" w:color="000000"/>
              <w:left w:val="single" w:sz="4" w:space="0" w:color="000000"/>
              <w:bottom w:val="single" w:sz="4" w:space="0" w:color="000000"/>
              <w:right w:val="single" w:sz="4" w:space="0" w:color="000000"/>
            </w:tcBorders>
          </w:tcPr>
          <w:p w:rsidR="00923E77" w:rsidRDefault="0066786F">
            <w:r>
              <w:t>5</w:t>
            </w:r>
          </w:p>
        </w:tc>
        <w:tc>
          <w:tcPr>
            <w:tcW w:w="1418" w:type="dxa"/>
            <w:tcBorders>
              <w:top w:val="single" w:sz="4" w:space="0" w:color="000000"/>
              <w:left w:val="single" w:sz="4" w:space="0" w:color="000000"/>
              <w:bottom w:val="single" w:sz="4" w:space="0" w:color="000000"/>
              <w:right w:val="single" w:sz="4" w:space="0" w:color="000000"/>
            </w:tcBorders>
          </w:tcPr>
          <w:p w:rsidR="00923E77" w:rsidRDefault="0066786F">
            <w:r>
              <w:t>2</w:t>
            </w:r>
          </w:p>
        </w:tc>
        <w:tc>
          <w:tcPr>
            <w:tcW w:w="1417"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023" w:type="dxa"/>
            <w:tcBorders>
              <w:top w:val="single" w:sz="4" w:space="0" w:color="000000"/>
              <w:left w:val="single" w:sz="4" w:space="0" w:color="000000"/>
              <w:bottom w:val="single" w:sz="4" w:space="0" w:color="000000"/>
              <w:right w:val="single" w:sz="4" w:space="0" w:color="000000"/>
            </w:tcBorders>
          </w:tcPr>
          <w:p w:rsidR="00923E77" w:rsidRDefault="0066786F">
            <w:r>
              <w:t>3,27</w:t>
            </w:r>
          </w:p>
        </w:tc>
      </w:tr>
      <w:tr w:rsidR="00923E77">
        <w:trPr>
          <w:cantSplit/>
          <w:tblHeader/>
          <w:jc w:val="center"/>
        </w:trPr>
        <w:tc>
          <w:tcPr>
            <w:tcW w:w="2234"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r>
              <w:t>Ликовна култура</w:t>
            </w:r>
          </w:p>
        </w:tc>
        <w:tc>
          <w:tcPr>
            <w:tcW w:w="1134" w:type="dxa"/>
            <w:tcBorders>
              <w:top w:val="single" w:sz="4" w:space="0" w:color="000000"/>
              <w:left w:val="single" w:sz="4" w:space="0" w:color="000000"/>
              <w:bottom w:val="single" w:sz="4" w:space="0" w:color="000000"/>
              <w:right w:val="single" w:sz="4" w:space="0" w:color="000000"/>
            </w:tcBorders>
          </w:tcPr>
          <w:p w:rsidR="00923E77" w:rsidRDefault="0066786F">
            <w:r>
              <w:t>11</w:t>
            </w:r>
          </w:p>
        </w:tc>
        <w:tc>
          <w:tcPr>
            <w:tcW w:w="992"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992"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418"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417"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023" w:type="dxa"/>
            <w:tcBorders>
              <w:top w:val="single" w:sz="4" w:space="0" w:color="000000"/>
              <w:left w:val="single" w:sz="4" w:space="0" w:color="000000"/>
              <w:bottom w:val="single" w:sz="4" w:space="0" w:color="000000"/>
              <w:right w:val="single" w:sz="4" w:space="0" w:color="000000"/>
            </w:tcBorders>
          </w:tcPr>
          <w:p w:rsidR="00923E77" w:rsidRDefault="0066786F">
            <w:r>
              <w:t>5,00</w:t>
            </w:r>
          </w:p>
        </w:tc>
      </w:tr>
      <w:tr w:rsidR="00923E77">
        <w:trPr>
          <w:cantSplit/>
          <w:tblHeader/>
          <w:jc w:val="center"/>
        </w:trPr>
        <w:tc>
          <w:tcPr>
            <w:tcW w:w="2234"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r>
              <w:t>Музичка култура</w:t>
            </w:r>
          </w:p>
        </w:tc>
        <w:tc>
          <w:tcPr>
            <w:tcW w:w="1134" w:type="dxa"/>
            <w:tcBorders>
              <w:top w:val="single" w:sz="4" w:space="0" w:color="000000"/>
              <w:left w:val="single" w:sz="4" w:space="0" w:color="000000"/>
              <w:bottom w:val="single" w:sz="4" w:space="0" w:color="000000"/>
              <w:right w:val="single" w:sz="4" w:space="0" w:color="000000"/>
            </w:tcBorders>
          </w:tcPr>
          <w:p w:rsidR="00923E77" w:rsidRDefault="0066786F">
            <w:r>
              <w:t>11</w:t>
            </w:r>
          </w:p>
        </w:tc>
        <w:tc>
          <w:tcPr>
            <w:tcW w:w="992"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992"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418"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417"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023" w:type="dxa"/>
            <w:tcBorders>
              <w:top w:val="single" w:sz="4" w:space="0" w:color="000000"/>
              <w:left w:val="single" w:sz="4" w:space="0" w:color="000000"/>
              <w:bottom w:val="single" w:sz="4" w:space="0" w:color="000000"/>
              <w:right w:val="single" w:sz="4" w:space="0" w:color="000000"/>
            </w:tcBorders>
          </w:tcPr>
          <w:p w:rsidR="00923E77" w:rsidRDefault="0066786F">
            <w:r>
              <w:t>5,00</w:t>
            </w:r>
          </w:p>
        </w:tc>
      </w:tr>
      <w:tr w:rsidR="00923E77">
        <w:trPr>
          <w:cantSplit/>
          <w:tblHeader/>
          <w:jc w:val="center"/>
        </w:trPr>
        <w:tc>
          <w:tcPr>
            <w:tcW w:w="2234"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r>
              <w:t xml:space="preserve">Историја </w:t>
            </w:r>
          </w:p>
        </w:tc>
        <w:tc>
          <w:tcPr>
            <w:tcW w:w="1134" w:type="dxa"/>
            <w:tcBorders>
              <w:top w:val="single" w:sz="4" w:space="0" w:color="000000"/>
              <w:left w:val="single" w:sz="4" w:space="0" w:color="000000"/>
              <w:bottom w:val="single" w:sz="4" w:space="0" w:color="000000"/>
              <w:right w:val="single" w:sz="4" w:space="0" w:color="000000"/>
            </w:tcBorders>
          </w:tcPr>
          <w:p w:rsidR="00923E77" w:rsidRDefault="0066786F">
            <w:r>
              <w:t>7</w:t>
            </w:r>
          </w:p>
        </w:tc>
        <w:tc>
          <w:tcPr>
            <w:tcW w:w="992" w:type="dxa"/>
            <w:tcBorders>
              <w:top w:val="single" w:sz="4" w:space="0" w:color="000000"/>
              <w:left w:val="single" w:sz="4" w:space="0" w:color="000000"/>
              <w:bottom w:val="single" w:sz="4" w:space="0" w:color="000000"/>
              <w:right w:val="single" w:sz="4" w:space="0" w:color="000000"/>
            </w:tcBorders>
          </w:tcPr>
          <w:p w:rsidR="00923E77" w:rsidRDefault="0066786F">
            <w:r>
              <w:t>4</w:t>
            </w:r>
          </w:p>
        </w:tc>
        <w:tc>
          <w:tcPr>
            <w:tcW w:w="992"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418"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417"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023" w:type="dxa"/>
            <w:tcBorders>
              <w:top w:val="single" w:sz="4" w:space="0" w:color="000000"/>
              <w:left w:val="single" w:sz="4" w:space="0" w:color="000000"/>
              <w:bottom w:val="single" w:sz="4" w:space="0" w:color="000000"/>
              <w:right w:val="single" w:sz="4" w:space="0" w:color="000000"/>
            </w:tcBorders>
          </w:tcPr>
          <w:p w:rsidR="00923E77" w:rsidRDefault="0066786F">
            <w:r>
              <w:t>4,64</w:t>
            </w:r>
          </w:p>
        </w:tc>
      </w:tr>
      <w:tr w:rsidR="00923E77">
        <w:trPr>
          <w:cantSplit/>
          <w:tblHeader/>
          <w:jc w:val="center"/>
        </w:trPr>
        <w:tc>
          <w:tcPr>
            <w:tcW w:w="2234"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r>
              <w:t xml:space="preserve">Географија </w:t>
            </w:r>
          </w:p>
        </w:tc>
        <w:tc>
          <w:tcPr>
            <w:tcW w:w="1134" w:type="dxa"/>
            <w:tcBorders>
              <w:top w:val="single" w:sz="4" w:space="0" w:color="000000"/>
              <w:left w:val="single" w:sz="4" w:space="0" w:color="000000"/>
              <w:bottom w:val="single" w:sz="4" w:space="0" w:color="000000"/>
              <w:right w:val="single" w:sz="4" w:space="0" w:color="000000"/>
            </w:tcBorders>
          </w:tcPr>
          <w:p w:rsidR="00923E77" w:rsidRDefault="0066786F">
            <w:r>
              <w:t>7</w:t>
            </w:r>
          </w:p>
        </w:tc>
        <w:tc>
          <w:tcPr>
            <w:tcW w:w="992" w:type="dxa"/>
            <w:tcBorders>
              <w:top w:val="single" w:sz="4" w:space="0" w:color="000000"/>
              <w:left w:val="single" w:sz="4" w:space="0" w:color="000000"/>
              <w:bottom w:val="single" w:sz="4" w:space="0" w:color="000000"/>
              <w:right w:val="single" w:sz="4" w:space="0" w:color="000000"/>
            </w:tcBorders>
          </w:tcPr>
          <w:p w:rsidR="00923E77" w:rsidRDefault="0066786F">
            <w:r>
              <w:t>1</w:t>
            </w:r>
          </w:p>
        </w:tc>
        <w:tc>
          <w:tcPr>
            <w:tcW w:w="992" w:type="dxa"/>
            <w:tcBorders>
              <w:top w:val="single" w:sz="4" w:space="0" w:color="000000"/>
              <w:left w:val="single" w:sz="4" w:space="0" w:color="000000"/>
              <w:bottom w:val="single" w:sz="4" w:space="0" w:color="000000"/>
              <w:right w:val="single" w:sz="4" w:space="0" w:color="000000"/>
            </w:tcBorders>
          </w:tcPr>
          <w:p w:rsidR="00923E77" w:rsidRDefault="0066786F">
            <w:r>
              <w:t>2</w:t>
            </w:r>
          </w:p>
        </w:tc>
        <w:tc>
          <w:tcPr>
            <w:tcW w:w="1418" w:type="dxa"/>
            <w:tcBorders>
              <w:top w:val="single" w:sz="4" w:space="0" w:color="000000"/>
              <w:left w:val="single" w:sz="4" w:space="0" w:color="000000"/>
              <w:bottom w:val="single" w:sz="4" w:space="0" w:color="000000"/>
              <w:right w:val="single" w:sz="4" w:space="0" w:color="000000"/>
            </w:tcBorders>
          </w:tcPr>
          <w:p w:rsidR="00923E77" w:rsidRDefault="0066786F">
            <w:r>
              <w:t>1</w:t>
            </w:r>
          </w:p>
        </w:tc>
        <w:tc>
          <w:tcPr>
            <w:tcW w:w="1417"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023" w:type="dxa"/>
            <w:tcBorders>
              <w:top w:val="single" w:sz="4" w:space="0" w:color="000000"/>
              <w:left w:val="single" w:sz="4" w:space="0" w:color="000000"/>
              <w:bottom w:val="single" w:sz="4" w:space="0" w:color="000000"/>
              <w:right w:val="single" w:sz="4" w:space="0" w:color="000000"/>
            </w:tcBorders>
          </w:tcPr>
          <w:p w:rsidR="00923E77" w:rsidRDefault="0066786F">
            <w:r>
              <w:t>4,27</w:t>
            </w:r>
          </w:p>
        </w:tc>
      </w:tr>
      <w:tr w:rsidR="00923E77">
        <w:trPr>
          <w:cantSplit/>
          <w:tblHeader/>
          <w:jc w:val="center"/>
        </w:trPr>
        <w:tc>
          <w:tcPr>
            <w:tcW w:w="2234"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r>
              <w:t xml:space="preserve">Физика </w:t>
            </w:r>
          </w:p>
        </w:tc>
        <w:tc>
          <w:tcPr>
            <w:tcW w:w="1134"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992" w:type="dxa"/>
            <w:tcBorders>
              <w:top w:val="single" w:sz="4" w:space="0" w:color="000000"/>
              <w:left w:val="single" w:sz="4" w:space="0" w:color="000000"/>
              <w:bottom w:val="single" w:sz="4" w:space="0" w:color="000000"/>
              <w:right w:val="single" w:sz="4" w:space="0" w:color="000000"/>
            </w:tcBorders>
          </w:tcPr>
          <w:p w:rsidR="00923E77" w:rsidRDefault="0066786F">
            <w:r>
              <w:t>2</w:t>
            </w:r>
          </w:p>
        </w:tc>
        <w:tc>
          <w:tcPr>
            <w:tcW w:w="992" w:type="dxa"/>
            <w:tcBorders>
              <w:top w:val="single" w:sz="4" w:space="0" w:color="000000"/>
              <w:left w:val="single" w:sz="4" w:space="0" w:color="000000"/>
              <w:bottom w:val="single" w:sz="4" w:space="0" w:color="000000"/>
              <w:right w:val="single" w:sz="4" w:space="0" w:color="000000"/>
            </w:tcBorders>
          </w:tcPr>
          <w:p w:rsidR="00923E77" w:rsidRDefault="0066786F">
            <w:r>
              <w:t>3</w:t>
            </w:r>
          </w:p>
        </w:tc>
        <w:tc>
          <w:tcPr>
            <w:tcW w:w="1418" w:type="dxa"/>
            <w:tcBorders>
              <w:top w:val="single" w:sz="4" w:space="0" w:color="000000"/>
              <w:left w:val="single" w:sz="4" w:space="0" w:color="000000"/>
              <w:bottom w:val="single" w:sz="4" w:space="0" w:color="000000"/>
              <w:right w:val="single" w:sz="4" w:space="0" w:color="000000"/>
            </w:tcBorders>
          </w:tcPr>
          <w:p w:rsidR="00923E77" w:rsidRDefault="0066786F">
            <w:r>
              <w:t>6</w:t>
            </w:r>
          </w:p>
        </w:tc>
        <w:tc>
          <w:tcPr>
            <w:tcW w:w="1417"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023" w:type="dxa"/>
            <w:tcBorders>
              <w:top w:val="single" w:sz="4" w:space="0" w:color="000000"/>
              <w:left w:val="single" w:sz="4" w:space="0" w:color="000000"/>
              <w:bottom w:val="single" w:sz="4" w:space="0" w:color="000000"/>
              <w:right w:val="single" w:sz="4" w:space="0" w:color="000000"/>
            </w:tcBorders>
          </w:tcPr>
          <w:p w:rsidR="00923E77" w:rsidRDefault="0066786F">
            <w:r>
              <w:t>2,64</w:t>
            </w:r>
          </w:p>
        </w:tc>
      </w:tr>
      <w:tr w:rsidR="00923E77">
        <w:trPr>
          <w:cantSplit/>
          <w:tblHeader/>
          <w:jc w:val="center"/>
        </w:trPr>
        <w:tc>
          <w:tcPr>
            <w:tcW w:w="2234"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r>
              <w:t>Математика</w:t>
            </w:r>
          </w:p>
        </w:tc>
        <w:tc>
          <w:tcPr>
            <w:tcW w:w="1134" w:type="dxa"/>
            <w:tcBorders>
              <w:top w:val="single" w:sz="4" w:space="0" w:color="000000"/>
              <w:left w:val="single" w:sz="4" w:space="0" w:color="000000"/>
              <w:bottom w:val="single" w:sz="4" w:space="0" w:color="000000"/>
              <w:right w:val="single" w:sz="4" w:space="0" w:color="000000"/>
            </w:tcBorders>
          </w:tcPr>
          <w:p w:rsidR="00923E77" w:rsidRDefault="0066786F">
            <w:r>
              <w:t>1</w:t>
            </w:r>
          </w:p>
        </w:tc>
        <w:tc>
          <w:tcPr>
            <w:tcW w:w="992" w:type="dxa"/>
            <w:tcBorders>
              <w:top w:val="single" w:sz="4" w:space="0" w:color="000000"/>
              <w:left w:val="single" w:sz="4" w:space="0" w:color="000000"/>
              <w:bottom w:val="single" w:sz="4" w:space="0" w:color="000000"/>
              <w:right w:val="single" w:sz="4" w:space="0" w:color="000000"/>
            </w:tcBorders>
          </w:tcPr>
          <w:p w:rsidR="00923E77" w:rsidRDefault="0066786F">
            <w:r>
              <w:t>4</w:t>
            </w:r>
          </w:p>
        </w:tc>
        <w:tc>
          <w:tcPr>
            <w:tcW w:w="992" w:type="dxa"/>
            <w:tcBorders>
              <w:top w:val="single" w:sz="4" w:space="0" w:color="000000"/>
              <w:left w:val="single" w:sz="4" w:space="0" w:color="000000"/>
              <w:bottom w:val="single" w:sz="4" w:space="0" w:color="000000"/>
              <w:right w:val="single" w:sz="4" w:space="0" w:color="000000"/>
            </w:tcBorders>
          </w:tcPr>
          <w:p w:rsidR="00923E77" w:rsidRDefault="0066786F">
            <w:r>
              <w:t>1</w:t>
            </w:r>
          </w:p>
        </w:tc>
        <w:tc>
          <w:tcPr>
            <w:tcW w:w="1418" w:type="dxa"/>
            <w:tcBorders>
              <w:top w:val="single" w:sz="4" w:space="0" w:color="000000"/>
              <w:left w:val="single" w:sz="4" w:space="0" w:color="000000"/>
              <w:bottom w:val="single" w:sz="4" w:space="0" w:color="000000"/>
              <w:right w:val="single" w:sz="4" w:space="0" w:color="000000"/>
            </w:tcBorders>
          </w:tcPr>
          <w:p w:rsidR="00923E77" w:rsidRDefault="0066786F">
            <w:r>
              <w:t>5</w:t>
            </w:r>
          </w:p>
        </w:tc>
        <w:tc>
          <w:tcPr>
            <w:tcW w:w="1417"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023" w:type="dxa"/>
            <w:tcBorders>
              <w:top w:val="single" w:sz="4" w:space="0" w:color="000000"/>
              <w:left w:val="single" w:sz="4" w:space="0" w:color="000000"/>
              <w:bottom w:val="single" w:sz="4" w:space="0" w:color="000000"/>
              <w:right w:val="single" w:sz="4" w:space="0" w:color="000000"/>
            </w:tcBorders>
          </w:tcPr>
          <w:p w:rsidR="00923E77" w:rsidRDefault="0066786F">
            <w:r>
              <w:t>3,09</w:t>
            </w:r>
          </w:p>
        </w:tc>
      </w:tr>
      <w:tr w:rsidR="00923E77">
        <w:trPr>
          <w:cantSplit/>
          <w:tblHeader/>
          <w:jc w:val="center"/>
        </w:trPr>
        <w:tc>
          <w:tcPr>
            <w:tcW w:w="2234"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r>
              <w:t xml:space="preserve">Биологија </w:t>
            </w:r>
          </w:p>
        </w:tc>
        <w:tc>
          <w:tcPr>
            <w:tcW w:w="1134" w:type="dxa"/>
            <w:tcBorders>
              <w:top w:val="single" w:sz="4" w:space="0" w:color="000000"/>
              <w:left w:val="single" w:sz="4" w:space="0" w:color="000000"/>
              <w:bottom w:val="single" w:sz="4" w:space="0" w:color="000000"/>
              <w:right w:val="single" w:sz="4" w:space="0" w:color="000000"/>
            </w:tcBorders>
          </w:tcPr>
          <w:p w:rsidR="00923E77" w:rsidRDefault="0066786F">
            <w:r>
              <w:t>4</w:t>
            </w:r>
          </w:p>
        </w:tc>
        <w:tc>
          <w:tcPr>
            <w:tcW w:w="992" w:type="dxa"/>
            <w:tcBorders>
              <w:top w:val="single" w:sz="4" w:space="0" w:color="000000"/>
              <w:left w:val="single" w:sz="4" w:space="0" w:color="000000"/>
              <w:bottom w:val="single" w:sz="4" w:space="0" w:color="000000"/>
              <w:right w:val="single" w:sz="4" w:space="0" w:color="000000"/>
            </w:tcBorders>
          </w:tcPr>
          <w:p w:rsidR="00923E77" w:rsidRDefault="0066786F">
            <w:r>
              <w:t>3</w:t>
            </w:r>
          </w:p>
        </w:tc>
        <w:tc>
          <w:tcPr>
            <w:tcW w:w="992" w:type="dxa"/>
            <w:tcBorders>
              <w:top w:val="single" w:sz="4" w:space="0" w:color="000000"/>
              <w:left w:val="single" w:sz="4" w:space="0" w:color="000000"/>
              <w:bottom w:val="single" w:sz="4" w:space="0" w:color="000000"/>
              <w:right w:val="single" w:sz="4" w:space="0" w:color="000000"/>
            </w:tcBorders>
          </w:tcPr>
          <w:p w:rsidR="00923E77" w:rsidRDefault="0066786F">
            <w:r>
              <w:t>3</w:t>
            </w:r>
          </w:p>
        </w:tc>
        <w:tc>
          <w:tcPr>
            <w:tcW w:w="1418" w:type="dxa"/>
            <w:tcBorders>
              <w:top w:val="single" w:sz="4" w:space="0" w:color="000000"/>
              <w:left w:val="single" w:sz="4" w:space="0" w:color="000000"/>
              <w:bottom w:val="single" w:sz="4" w:space="0" w:color="000000"/>
              <w:right w:val="single" w:sz="4" w:space="0" w:color="000000"/>
            </w:tcBorders>
          </w:tcPr>
          <w:p w:rsidR="00923E77" w:rsidRDefault="0066786F">
            <w:r>
              <w:t>1</w:t>
            </w:r>
          </w:p>
        </w:tc>
        <w:tc>
          <w:tcPr>
            <w:tcW w:w="1417"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023" w:type="dxa"/>
            <w:tcBorders>
              <w:top w:val="single" w:sz="4" w:space="0" w:color="000000"/>
              <w:left w:val="single" w:sz="4" w:space="0" w:color="000000"/>
              <w:bottom w:val="single" w:sz="4" w:space="0" w:color="000000"/>
              <w:right w:val="single" w:sz="4" w:space="0" w:color="000000"/>
            </w:tcBorders>
          </w:tcPr>
          <w:p w:rsidR="00923E77" w:rsidRDefault="0066786F">
            <w:r>
              <w:t>3,91</w:t>
            </w:r>
          </w:p>
        </w:tc>
      </w:tr>
      <w:tr w:rsidR="00923E77">
        <w:trPr>
          <w:cantSplit/>
          <w:tblHeader/>
          <w:jc w:val="center"/>
        </w:trPr>
        <w:tc>
          <w:tcPr>
            <w:tcW w:w="2234"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r>
              <w:t>Хемија</w:t>
            </w:r>
          </w:p>
        </w:tc>
        <w:tc>
          <w:tcPr>
            <w:tcW w:w="1134" w:type="dxa"/>
            <w:tcBorders>
              <w:top w:val="single" w:sz="4" w:space="0" w:color="000000"/>
              <w:left w:val="single" w:sz="4" w:space="0" w:color="000000"/>
              <w:bottom w:val="single" w:sz="4" w:space="0" w:color="000000"/>
              <w:right w:val="single" w:sz="4" w:space="0" w:color="000000"/>
            </w:tcBorders>
          </w:tcPr>
          <w:p w:rsidR="00923E77" w:rsidRDefault="0066786F">
            <w:r>
              <w:t>3</w:t>
            </w:r>
          </w:p>
        </w:tc>
        <w:tc>
          <w:tcPr>
            <w:tcW w:w="992" w:type="dxa"/>
            <w:tcBorders>
              <w:top w:val="single" w:sz="4" w:space="0" w:color="000000"/>
              <w:left w:val="single" w:sz="4" w:space="0" w:color="000000"/>
              <w:bottom w:val="single" w:sz="4" w:space="0" w:color="000000"/>
              <w:right w:val="single" w:sz="4" w:space="0" w:color="000000"/>
            </w:tcBorders>
          </w:tcPr>
          <w:p w:rsidR="00923E77" w:rsidRDefault="0066786F">
            <w:r>
              <w:t>5</w:t>
            </w:r>
          </w:p>
        </w:tc>
        <w:tc>
          <w:tcPr>
            <w:tcW w:w="992" w:type="dxa"/>
            <w:tcBorders>
              <w:top w:val="single" w:sz="4" w:space="0" w:color="000000"/>
              <w:left w:val="single" w:sz="4" w:space="0" w:color="000000"/>
              <w:bottom w:val="single" w:sz="4" w:space="0" w:color="000000"/>
              <w:right w:val="single" w:sz="4" w:space="0" w:color="000000"/>
            </w:tcBorders>
          </w:tcPr>
          <w:p w:rsidR="00923E77" w:rsidRDefault="0066786F">
            <w:r>
              <w:t>3</w:t>
            </w:r>
          </w:p>
        </w:tc>
        <w:tc>
          <w:tcPr>
            <w:tcW w:w="1418"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417"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023" w:type="dxa"/>
            <w:tcBorders>
              <w:top w:val="single" w:sz="4" w:space="0" w:color="000000"/>
              <w:left w:val="single" w:sz="4" w:space="0" w:color="000000"/>
              <w:bottom w:val="single" w:sz="4" w:space="0" w:color="000000"/>
              <w:right w:val="single" w:sz="4" w:space="0" w:color="000000"/>
            </w:tcBorders>
          </w:tcPr>
          <w:p w:rsidR="00923E77" w:rsidRDefault="0066786F">
            <w:r>
              <w:t>4,00</w:t>
            </w:r>
          </w:p>
        </w:tc>
      </w:tr>
      <w:tr w:rsidR="00923E77">
        <w:trPr>
          <w:cantSplit/>
          <w:tblHeader/>
          <w:jc w:val="center"/>
        </w:trPr>
        <w:tc>
          <w:tcPr>
            <w:tcW w:w="2234"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r>
              <w:t>Техника и технологија</w:t>
            </w:r>
          </w:p>
        </w:tc>
        <w:tc>
          <w:tcPr>
            <w:tcW w:w="1134" w:type="dxa"/>
            <w:tcBorders>
              <w:top w:val="single" w:sz="4" w:space="0" w:color="000000"/>
              <w:left w:val="single" w:sz="4" w:space="0" w:color="000000"/>
              <w:bottom w:val="single" w:sz="4" w:space="0" w:color="000000"/>
              <w:right w:val="single" w:sz="4" w:space="0" w:color="000000"/>
            </w:tcBorders>
          </w:tcPr>
          <w:p w:rsidR="00923E77" w:rsidRDefault="0066786F">
            <w:r>
              <w:t>11</w:t>
            </w:r>
          </w:p>
        </w:tc>
        <w:tc>
          <w:tcPr>
            <w:tcW w:w="992"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992"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418"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417"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023" w:type="dxa"/>
            <w:tcBorders>
              <w:top w:val="single" w:sz="4" w:space="0" w:color="000000"/>
              <w:left w:val="single" w:sz="4" w:space="0" w:color="000000"/>
              <w:bottom w:val="single" w:sz="4" w:space="0" w:color="000000"/>
              <w:right w:val="single" w:sz="4" w:space="0" w:color="000000"/>
            </w:tcBorders>
          </w:tcPr>
          <w:p w:rsidR="00923E77" w:rsidRDefault="0066786F">
            <w:r>
              <w:t>5,00</w:t>
            </w:r>
          </w:p>
        </w:tc>
      </w:tr>
      <w:tr w:rsidR="00923E77">
        <w:trPr>
          <w:cantSplit/>
          <w:tblHeader/>
          <w:jc w:val="center"/>
        </w:trPr>
        <w:tc>
          <w:tcPr>
            <w:tcW w:w="2234"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r>
              <w:t>Физичко и здравствено васпитање</w:t>
            </w:r>
          </w:p>
        </w:tc>
        <w:tc>
          <w:tcPr>
            <w:tcW w:w="1134" w:type="dxa"/>
            <w:tcBorders>
              <w:top w:val="single" w:sz="4" w:space="0" w:color="000000"/>
              <w:left w:val="single" w:sz="4" w:space="0" w:color="000000"/>
              <w:bottom w:val="single" w:sz="4" w:space="0" w:color="000000"/>
              <w:right w:val="single" w:sz="4" w:space="0" w:color="000000"/>
            </w:tcBorders>
          </w:tcPr>
          <w:p w:rsidR="00923E77" w:rsidRDefault="0066786F">
            <w:r>
              <w:t>10</w:t>
            </w:r>
          </w:p>
        </w:tc>
        <w:tc>
          <w:tcPr>
            <w:tcW w:w="992" w:type="dxa"/>
            <w:tcBorders>
              <w:top w:val="single" w:sz="4" w:space="0" w:color="000000"/>
              <w:left w:val="single" w:sz="4" w:space="0" w:color="000000"/>
              <w:bottom w:val="single" w:sz="4" w:space="0" w:color="000000"/>
              <w:right w:val="single" w:sz="4" w:space="0" w:color="000000"/>
            </w:tcBorders>
          </w:tcPr>
          <w:p w:rsidR="00923E77" w:rsidRDefault="0066786F">
            <w:r>
              <w:t>1</w:t>
            </w:r>
          </w:p>
        </w:tc>
        <w:tc>
          <w:tcPr>
            <w:tcW w:w="992"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418"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417"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023" w:type="dxa"/>
            <w:tcBorders>
              <w:top w:val="single" w:sz="4" w:space="0" w:color="000000"/>
              <w:left w:val="single" w:sz="4" w:space="0" w:color="000000"/>
              <w:bottom w:val="single" w:sz="4" w:space="0" w:color="000000"/>
              <w:right w:val="single" w:sz="4" w:space="0" w:color="000000"/>
            </w:tcBorders>
          </w:tcPr>
          <w:p w:rsidR="00923E77" w:rsidRDefault="0066786F">
            <w:r>
              <w:t>4,91</w:t>
            </w:r>
          </w:p>
        </w:tc>
      </w:tr>
      <w:tr w:rsidR="00923E77">
        <w:trPr>
          <w:cantSplit/>
          <w:tblHeader/>
          <w:jc w:val="center"/>
        </w:trPr>
        <w:tc>
          <w:tcPr>
            <w:tcW w:w="2234"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r>
              <w:t>Немачки језик</w:t>
            </w:r>
          </w:p>
        </w:tc>
        <w:tc>
          <w:tcPr>
            <w:tcW w:w="1134" w:type="dxa"/>
            <w:tcBorders>
              <w:top w:val="single" w:sz="4" w:space="0" w:color="000000"/>
              <w:left w:val="single" w:sz="4" w:space="0" w:color="000000"/>
              <w:bottom w:val="single" w:sz="4" w:space="0" w:color="000000"/>
              <w:right w:val="single" w:sz="4" w:space="0" w:color="000000"/>
            </w:tcBorders>
          </w:tcPr>
          <w:p w:rsidR="00923E77" w:rsidRDefault="0066786F">
            <w:r>
              <w:t>9</w:t>
            </w:r>
          </w:p>
        </w:tc>
        <w:tc>
          <w:tcPr>
            <w:tcW w:w="992" w:type="dxa"/>
            <w:tcBorders>
              <w:top w:val="single" w:sz="4" w:space="0" w:color="000000"/>
              <w:left w:val="single" w:sz="4" w:space="0" w:color="000000"/>
              <w:bottom w:val="single" w:sz="4" w:space="0" w:color="000000"/>
              <w:right w:val="single" w:sz="4" w:space="0" w:color="000000"/>
            </w:tcBorders>
          </w:tcPr>
          <w:p w:rsidR="00923E77" w:rsidRDefault="0066786F">
            <w:r>
              <w:t>1</w:t>
            </w:r>
          </w:p>
        </w:tc>
        <w:tc>
          <w:tcPr>
            <w:tcW w:w="992" w:type="dxa"/>
            <w:tcBorders>
              <w:top w:val="single" w:sz="4" w:space="0" w:color="000000"/>
              <w:left w:val="single" w:sz="4" w:space="0" w:color="000000"/>
              <w:bottom w:val="single" w:sz="4" w:space="0" w:color="000000"/>
              <w:right w:val="single" w:sz="4" w:space="0" w:color="000000"/>
            </w:tcBorders>
          </w:tcPr>
          <w:p w:rsidR="00923E77" w:rsidRDefault="0066786F">
            <w:r>
              <w:t>1</w:t>
            </w:r>
          </w:p>
        </w:tc>
        <w:tc>
          <w:tcPr>
            <w:tcW w:w="1418"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417"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023" w:type="dxa"/>
            <w:tcBorders>
              <w:top w:val="single" w:sz="4" w:space="0" w:color="000000"/>
              <w:left w:val="single" w:sz="4" w:space="0" w:color="000000"/>
              <w:bottom w:val="single" w:sz="4" w:space="0" w:color="000000"/>
              <w:right w:val="single" w:sz="4" w:space="0" w:color="000000"/>
            </w:tcBorders>
          </w:tcPr>
          <w:p w:rsidR="00923E77" w:rsidRDefault="0066786F">
            <w:r>
              <w:t>4,73</w:t>
            </w:r>
          </w:p>
        </w:tc>
      </w:tr>
      <w:tr w:rsidR="00923E77">
        <w:trPr>
          <w:cantSplit/>
          <w:trHeight w:val="190"/>
          <w:tblHeader/>
          <w:jc w:val="center"/>
        </w:trPr>
        <w:tc>
          <w:tcPr>
            <w:tcW w:w="2234"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r>
              <w:t>Информатика и рачунарство</w:t>
            </w:r>
          </w:p>
        </w:tc>
        <w:tc>
          <w:tcPr>
            <w:tcW w:w="1134" w:type="dxa"/>
            <w:tcBorders>
              <w:top w:val="single" w:sz="4" w:space="0" w:color="000000"/>
              <w:left w:val="single" w:sz="4" w:space="0" w:color="000000"/>
              <w:bottom w:val="single" w:sz="4" w:space="0" w:color="000000"/>
              <w:right w:val="single" w:sz="4" w:space="0" w:color="000000"/>
            </w:tcBorders>
          </w:tcPr>
          <w:p w:rsidR="00923E77" w:rsidRDefault="0066786F">
            <w:r>
              <w:t>10</w:t>
            </w:r>
          </w:p>
        </w:tc>
        <w:tc>
          <w:tcPr>
            <w:tcW w:w="992" w:type="dxa"/>
            <w:tcBorders>
              <w:top w:val="single" w:sz="4" w:space="0" w:color="000000"/>
              <w:left w:val="single" w:sz="4" w:space="0" w:color="000000"/>
              <w:bottom w:val="single" w:sz="4" w:space="0" w:color="000000"/>
              <w:right w:val="single" w:sz="4" w:space="0" w:color="000000"/>
            </w:tcBorders>
          </w:tcPr>
          <w:p w:rsidR="00923E77" w:rsidRDefault="0066786F">
            <w:r>
              <w:t>1</w:t>
            </w:r>
          </w:p>
        </w:tc>
        <w:tc>
          <w:tcPr>
            <w:tcW w:w="992"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418"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417"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023" w:type="dxa"/>
            <w:tcBorders>
              <w:top w:val="single" w:sz="4" w:space="0" w:color="000000"/>
              <w:left w:val="single" w:sz="4" w:space="0" w:color="000000"/>
              <w:bottom w:val="single" w:sz="4" w:space="0" w:color="000000"/>
              <w:right w:val="single" w:sz="4" w:space="0" w:color="000000"/>
            </w:tcBorders>
          </w:tcPr>
          <w:p w:rsidR="00923E77" w:rsidRDefault="0066786F">
            <w:r>
              <w:t>4,91</w:t>
            </w:r>
          </w:p>
        </w:tc>
      </w:tr>
      <w:tr w:rsidR="00923E77">
        <w:trPr>
          <w:cantSplit/>
          <w:trHeight w:val="241"/>
          <w:tblHeader/>
          <w:jc w:val="center"/>
        </w:trPr>
        <w:tc>
          <w:tcPr>
            <w:tcW w:w="2234"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r>
              <w:t>Владање</w:t>
            </w:r>
          </w:p>
        </w:tc>
        <w:tc>
          <w:tcPr>
            <w:tcW w:w="1134" w:type="dxa"/>
            <w:tcBorders>
              <w:top w:val="single" w:sz="4" w:space="0" w:color="000000"/>
              <w:left w:val="single" w:sz="4" w:space="0" w:color="000000"/>
              <w:bottom w:val="single" w:sz="4" w:space="0" w:color="000000"/>
              <w:right w:val="single" w:sz="4" w:space="0" w:color="000000"/>
            </w:tcBorders>
          </w:tcPr>
          <w:p w:rsidR="00923E77" w:rsidRDefault="0066786F">
            <w:r>
              <w:t>11</w:t>
            </w:r>
          </w:p>
        </w:tc>
        <w:tc>
          <w:tcPr>
            <w:tcW w:w="992"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992"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418"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417" w:type="dxa"/>
            <w:tcBorders>
              <w:top w:val="single" w:sz="4" w:space="0" w:color="000000"/>
              <w:left w:val="single" w:sz="4" w:space="0" w:color="000000"/>
              <w:bottom w:val="single" w:sz="4" w:space="0" w:color="000000"/>
              <w:right w:val="single" w:sz="4" w:space="0" w:color="000000"/>
            </w:tcBorders>
          </w:tcPr>
          <w:p w:rsidR="00923E77" w:rsidRDefault="0066786F">
            <w:r>
              <w:t>0</w:t>
            </w:r>
          </w:p>
        </w:tc>
        <w:tc>
          <w:tcPr>
            <w:tcW w:w="1023" w:type="dxa"/>
            <w:tcBorders>
              <w:top w:val="single" w:sz="4" w:space="0" w:color="000000"/>
              <w:left w:val="single" w:sz="4" w:space="0" w:color="000000"/>
              <w:bottom w:val="single" w:sz="4" w:space="0" w:color="000000"/>
              <w:right w:val="single" w:sz="4" w:space="0" w:color="000000"/>
            </w:tcBorders>
          </w:tcPr>
          <w:p w:rsidR="00923E77" w:rsidRDefault="0066786F">
            <w:r>
              <w:t>5,00</w:t>
            </w:r>
          </w:p>
        </w:tc>
      </w:tr>
      <w:tr w:rsidR="00923E77">
        <w:trPr>
          <w:cantSplit/>
          <w:trHeight w:val="273"/>
          <w:tblHeader/>
          <w:jc w:val="center"/>
        </w:trPr>
        <w:tc>
          <w:tcPr>
            <w:tcW w:w="2234"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66786F">
            <w:pPr>
              <w:rPr>
                <w:sz w:val="22"/>
                <w:szCs w:val="22"/>
              </w:rPr>
            </w:pPr>
            <w:r>
              <w:rPr>
                <w:sz w:val="22"/>
                <w:szCs w:val="22"/>
              </w:rPr>
              <w:t>Свега</w:t>
            </w:r>
          </w:p>
        </w:tc>
        <w:tc>
          <w:tcPr>
            <w:tcW w:w="1134"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66786F">
            <w:r>
              <w:t>102</w:t>
            </w:r>
          </w:p>
        </w:tc>
        <w:tc>
          <w:tcPr>
            <w:tcW w:w="992"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66786F">
            <w:r>
              <w:t>28</w:t>
            </w:r>
          </w:p>
        </w:tc>
        <w:tc>
          <w:tcPr>
            <w:tcW w:w="992"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66786F">
            <w:r>
              <w:t>20</w:t>
            </w:r>
          </w:p>
        </w:tc>
        <w:tc>
          <w:tcPr>
            <w:tcW w:w="1418"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66786F">
            <w:r>
              <w:t>15</w:t>
            </w:r>
          </w:p>
        </w:tc>
        <w:tc>
          <w:tcPr>
            <w:tcW w:w="1417"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66786F">
            <w:r>
              <w:t>0</w:t>
            </w:r>
          </w:p>
        </w:tc>
        <w:tc>
          <w:tcPr>
            <w:tcW w:w="1023"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66786F">
            <w:r>
              <w:t>4,32</w:t>
            </w:r>
          </w:p>
        </w:tc>
      </w:tr>
    </w:tbl>
    <w:p w:rsidR="00923E77" w:rsidRDefault="00923E77">
      <w:pPr>
        <w:rPr>
          <w:sz w:val="22"/>
          <w:szCs w:val="22"/>
        </w:rPr>
      </w:pPr>
    </w:p>
    <w:tbl>
      <w:tblPr>
        <w:tblStyle w:val="afff4"/>
        <w:tblW w:w="928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368"/>
        <w:gridCol w:w="2126"/>
        <w:gridCol w:w="1800"/>
        <w:gridCol w:w="1993"/>
      </w:tblGrid>
      <w:tr w:rsidR="00923E77">
        <w:trPr>
          <w:cantSplit/>
          <w:tblHeader/>
          <w:jc w:val="center"/>
        </w:trPr>
        <w:tc>
          <w:tcPr>
            <w:tcW w:w="3368"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923E77">
            <w:pPr>
              <w:rPr>
                <w:sz w:val="22"/>
                <w:szCs w:val="22"/>
              </w:rPr>
            </w:pPr>
          </w:p>
        </w:tc>
        <w:tc>
          <w:tcPr>
            <w:tcW w:w="2126"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0"/>
                <w:szCs w:val="20"/>
              </w:rPr>
            </w:pPr>
            <w:r>
              <w:rPr>
                <w:sz w:val="20"/>
                <w:szCs w:val="20"/>
              </w:rPr>
              <w:t>Истиче се</w:t>
            </w:r>
          </w:p>
        </w:tc>
        <w:tc>
          <w:tcPr>
            <w:tcW w:w="1800"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0"/>
                <w:szCs w:val="20"/>
              </w:rPr>
            </w:pPr>
            <w:r>
              <w:rPr>
                <w:sz w:val="20"/>
                <w:szCs w:val="20"/>
              </w:rPr>
              <w:t>Добар</w:t>
            </w:r>
          </w:p>
        </w:tc>
        <w:tc>
          <w:tcPr>
            <w:tcW w:w="1993"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0"/>
                <w:szCs w:val="20"/>
              </w:rPr>
            </w:pPr>
            <w:r>
              <w:rPr>
                <w:sz w:val="20"/>
                <w:szCs w:val="20"/>
              </w:rPr>
              <w:t>Задовољава</w:t>
            </w:r>
          </w:p>
        </w:tc>
      </w:tr>
      <w:tr w:rsidR="00923E77">
        <w:trPr>
          <w:cantSplit/>
          <w:tblHeader/>
          <w:jc w:val="center"/>
        </w:trPr>
        <w:tc>
          <w:tcPr>
            <w:tcW w:w="3368"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Верска настава</w:t>
            </w:r>
          </w:p>
        </w:tc>
        <w:tc>
          <w:tcPr>
            <w:tcW w:w="2126"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8</w:t>
            </w:r>
          </w:p>
        </w:tc>
        <w:tc>
          <w:tcPr>
            <w:tcW w:w="1800"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0</w:t>
            </w:r>
          </w:p>
        </w:tc>
        <w:tc>
          <w:tcPr>
            <w:tcW w:w="1993"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0</w:t>
            </w:r>
          </w:p>
        </w:tc>
      </w:tr>
      <w:tr w:rsidR="00923E77">
        <w:trPr>
          <w:cantSplit/>
          <w:trHeight w:val="241"/>
          <w:tblHeader/>
          <w:jc w:val="center"/>
        </w:trPr>
        <w:tc>
          <w:tcPr>
            <w:tcW w:w="3368"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Грађанско васпитање</w:t>
            </w:r>
          </w:p>
        </w:tc>
        <w:tc>
          <w:tcPr>
            <w:tcW w:w="2126"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3</w:t>
            </w:r>
          </w:p>
        </w:tc>
        <w:tc>
          <w:tcPr>
            <w:tcW w:w="1800"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0</w:t>
            </w:r>
          </w:p>
        </w:tc>
        <w:tc>
          <w:tcPr>
            <w:tcW w:w="1993"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0</w:t>
            </w:r>
          </w:p>
        </w:tc>
      </w:tr>
      <w:tr w:rsidR="00923E77">
        <w:trPr>
          <w:cantSplit/>
          <w:trHeight w:val="222"/>
          <w:tblHeader/>
          <w:jc w:val="center"/>
        </w:trPr>
        <w:tc>
          <w:tcPr>
            <w:tcW w:w="3368"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rPr>
                <w:sz w:val="22"/>
                <w:szCs w:val="22"/>
              </w:rPr>
            </w:pPr>
            <w:r>
              <w:rPr>
                <w:sz w:val="22"/>
                <w:szCs w:val="22"/>
              </w:rPr>
              <w:t>Слобна наставна активност- Књижевност и култура</w:t>
            </w:r>
          </w:p>
        </w:tc>
        <w:tc>
          <w:tcPr>
            <w:tcW w:w="2126"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11</w:t>
            </w:r>
          </w:p>
        </w:tc>
        <w:tc>
          <w:tcPr>
            <w:tcW w:w="1800"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0</w:t>
            </w:r>
          </w:p>
        </w:tc>
        <w:tc>
          <w:tcPr>
            <w:tcW w:w="1993" w:type="dxa"/>
            <w:tcBorders>
              <w:top w:val="single" w:sz="4" w:space="0" w:color="000000"/>
              <w:left w:val="single" w:sz="4" w:space="0" w:color="000000"/>
              <w:bottom w:val="single" w:sz="4" w:space="0" w:color="000000"/>
              <w:right w:val="single" w:sz="4" w:space="0" w:color="000000"/>
            </w:tcBorders>
          </w:tcPr>
          <w:p w:rsidR="00923E77" w:rsidRDefault="0066786F">
            <w:pPr>
              <w:rPr>
                <w:sz w:val="22"/>
                <w:szCs w:val="22"/>
              </w:rPr>
            </w:pPr>
            <w:r>
              <w:rPr>
                <w:sz w:val="22"/>
                <w:szCs w:val="22"/>
              </w:rPr>
              <w:t>0</w:t>
            </w:r>
          </w:p>
        </w:tc>
      </w:tr>
    </w:tbl>
    <w:p w:rsidR="00923E77" w:rsidRDefault="00923E77">
      <w:pPr>
        <w:jc w:val="center"/>
        <w:rPr>
          <w:b/>
        </w:rPr>
      </w:pPr>
    </w:p>
    <w:p w:rsidR="00923E77" w:rsidRDefault="00923E77">
      <w:pPr>
        <w:jc w:val="center"/>
        <w:rPr>
          <w:b/>
        </w:rPr>
      </w:pPr>
    </w:p>
    <w:p w:rsidR="00923E77" w:rsidRDefault="00923E77">
      <w:pPr>
        <w:jc w:val="center"/>
        <w:rPr>
          <w:b/>
        </w:rPr>
      </w:pPr>
    </w:p>
    <w:p w:rsidR="00923E77" w:rsidRPr="008C5C82" w:rsidRDefault="00923E77">
      <w:pPr>
        <w:jc w:val="center"/>
        <w:rPr>
          <w:b/>
        </w:rPr>
      </w:pPr>
    </w:p>
    <w:p w:rsidR="00923E77" w:rsidRDefault="0066786F">
      <w:pPr>
        <w:jc w:val="center"/>
        <w:rPr>
          <w:b/>
        </w:rPr>
      </w:pPr>
      <w:r>
        <w:rPr>
          <w:b/>
        </w:rPr>
        <w:t xml:space="preserve">4.3. ПРЕГЛЕД ПЛАНИРАНИХ И ОДРЖАНИХ ЧАСОВА </w:t>
      </w:r>
    </w:p>
    <w:p w:rsidR="00923E77" w:rsidRDefault="00923E77">
      <w:pPr>
        <w:rPr>
          <w:b/>
          <w:u w:val="single"/>
        </w:rPr>
      </w:pPr>
    </w:p>
    <w:tbl>
      <w:tblPr>
        <w:tblStyle w:val="afff5"/>
        <w:tblW w:w="583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65"/>
        <w:gridCol w:w="1215"/>
        <w:gridCol w:w="1275"/>
        <w:gridCol w:w="1380"/>
      </w:tblGrid>
      <w:tr w:rsidR="00923E77">
        <w:trPr>
          <w:cantSplit/>
          <w:trHeight w:val="443"/>
          <w:tblHeader/>
          <w:jc w:val="center"/>
        </w:trPr>
        <w:tc>
          <w:tcPr>
            <w:tcW w:w="1965" w:type="dxa"/>
            <w:vMerge w:val="restart"/>
            <w:tcBorders>
              <w:top w:val="single" w:sz="4" w:space="0" w:color="000000"/>
              <w:left w:val="single" w:sz="4" w:space="0" w:color="000000"/>
              <w:right w:val="single" w:sz="4" w:space="0" w:color="000000"/>
            </w:tcBorders>
            <w:shd w:val="clear" w:color="auto" w:fill="FDEADA"/>
          </w:tcPr>
          <w:p w:rsidR="00923E77" w:rsidRDefault="0066786F">
            <w:pPr>
              <w:rPr>
                <w:b/>
              </w:rPr>
            </w:pPr>
            <w:r>
              <w:rPr>
                <w:b/>
              </w:rPr>
              <w:t xml:space="preserve">            Разред и      </w:t>
            </w:r>
          </w:p>
          <w:p w:rsidR="00923E77" w:rsidRDefault="0066786F">
            <w:pPr>
              <w:rPr>
                <w:b/>
              </w:rPr>
            </w:pPr>
            <w:r>
              <w:rPr>
                <w:b/>
              </w:rPr>
              <w:t xml:space="preserve">           одељење</w:t>
            </w:r>
          </w:p>
          <w:p w:rsidR="00923E77" w:rsidRDefault="00923E77">
            <w:pPr>
              <w:rPr>
                <w:b/>
              </w:rPr>
            </w:pPr>
          </w:p>
          <w:p w:rsidR="00923E77" w:rsidRDefault="0066786F">
            <w:pPr>
              <w:rPr>
                <w:b/>
              </w:rPr>
            </w:pPr>
            <w:r>
              <w:rPr>
                <w:b/>
              </w:rPr>
              <w:t xml:space="preserve">Наставни     </w:t>
            </w:r>
          </w:p>
          <w:p w:rsidR="00923E77" w:rsidRDefault="0066786F">
            <w:pPr>
              <w:rPr>
                <w:b/>
              </w:rPr>
            </w:pPr>
            <w:r>
              <w:rPr>
                <w:b/>
              </w:rPr>
              <w:t>предмет</w:t>
            </w:r>
          </w:p>
        </w:tc>
        <w:tc>
          <w:tcPr>
            <w:tcW w:w="1215"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923E77">
            <w:pPr>
              <w:jc w:val="center"/>
              <w:rPr>
                <w:b/>
              </w:rPr>
            </w:pPr>
          </w:p>
          <w:p w:rsidR="00923E77" w:rsidRDefault="0066786F">
            <w:pPr>
              <w:jc w:val="center"/>
              <w:rPr>
                <w:b/>
              </w:rPr>
            </w:pPr>
            <w:r>
              <w:rPr>
                <w:b/>
              </w:rPr>
              <w:t>I- 1</w:t>
            </w:r>
          </w:p>
        </w:tc>
        <w:tc>
          <w:tcPr>
            <w:tcW w:w="1275"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923E77">
            <w:pPr>
              <w:jc w:val="center"/>
              <w:rPr>
                <w:b/>
              </w:rPr>
            </w:pPr>
          </w:p>
          <w:p w:rsidR="00923E77" w:rsidRDefault="0066786F">
            <w:pPr>
              <w:jc w:val="center"/>
              <w:rPr>
                <w:b/>
                <w:sz w:val="18"/>
                <w:szCs w:val="18"/>
              </w:rPr>
            </w:pPr>
            <w:r>
              <w:rPr>
                <w:b/>
              </w:rPr>
              <w:t>I- 2</w:t>
            </w:r>
          </w:p>
        </w:tc>
        <w:tc>
          <w:tcPr>
            <w:tcW w:w="1380"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923E77">
            <w:pPr>
              <w:jc w:val="center"/>
              <w:rPr>
                <w:b/>
              </w:rPr>
            </w:pPr>
          </w:p>
          <w:p w:rsidR="00923E77" w:rsidRDefault="0066786F">
            <w:pPr>
              <w:jc w:val="center"/>
              <w:rPr>
                <w:b/>
              </w:rPr>
            </w:pPr>
            <w:r>
              <w:rPr>
                <w:b/>
              </w:rPr>
              <w:t>I- 4</w:t>
            </w:r>
          </w:p>
        </w:tc>
      </w:tr>
      <w:tr w:rsidR="00923E77">
        <w:trPr>
          <w:cantSplit/>
          <w:trHeight w:val="710"/>
          <w:tblHeader/>
          <w:jc w:val="center"/>
        </w:trPr>
        <w:tc>
          <w:tcPr>
            <w:tcW w:w="1965" w:type="dxa"/>
            <w:vMerge/>
            <w:tcBorders>
              <w:top w:val="single" w:sz="4" w:space="0" w:color="000000"/>
              <w:left w:val="single" w:sz="4" w:space="0" w:color="000000"/>
              <w:right w:val="single" w:sz="4" w:space="0" w:color="000000"/>
            </w:tcBorders>
            <w:shd w:val="clear" w:color="auto" w:fill="FDEADA"/>
          </w:tcPr>
          <w:p w:rsidR="00923E77" w:rsidRDefault="00923E77">
            <w:pPr>
              <w:widowControl w:val="0"/>
              <w:pBdr>
                <w:top w:val="nil"/>
                <w:left w:val="nil"/>
                <w:bottom w:val="nil"/>
                <w:right w:val="nil"/>
                <w:between w:val="nil"/>
              </w:pBdr>
              <w:spacing w:line="276" w:lineRule="auto"/>
              <w:rPr>
                <w:b/>
              </w:rPr>
            </w:pPr>
          </w:p>
        </w:tc>
        <w:tc>
          <w:tcPr>
            <w:tcW w:w="1215"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923E77">
            <w:pPr>
              <w:rPr>
                <w:b/>
                <w:sz w:val="18"/>
                <w:szCs w:val="18"/>
              </w:rPr>
            </w:pPr>
          </w:p>
          <w:p w:rsidR="00923E77" w:rsidRDefault="0066786F">
            <w:pPr>
              <w:rPr>
                <w:b/>
                <w:sz w:val="18"/>
                <w:szCs w:val="18"/>
              </w:rPr>
            </w:pPr>
            <w:r>
              <w:rPr>
                <w:b/>
                <w:sz w:val="18"/>
                <w:szCs w:val="18"/>
              </w:rPr>
              <w:t>Планирано/</w:t>
            </w:r>
          </w:p>
          <w:p w:rsidR="00923E77" w:rsidRDefault="0066786F">
            <w:pPr>
              <w:rPr>
                <w:b/>
              </w:rPr>
            </w:pPr>
            <w:r>
              <w:rPr>
                <w:b/>
                <w:sz w:val="18"/>
                <w:szCs w:val="18"/>
              </w:rPr>
              <w:t>одржано</w:t>
            </w:r>
          </w:p>
        </w:tc>
        <w:tc>
          <w:tcPr>
            <w:tcW w:w="1275"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923E77">
            <w:pPr>
              <w:rPr>
                <w:b/>
                <w:sz w:val="18"/>
                <w:szCs w:val="18"/>
              </w:rPr>
            </w:pPr>
          </w:p>
          <w:p w:rsidR="00923E77" w:rsidRDefault="0066786F">
            <w:pPr>
              <w:rPr>
                <w:b/>
                <w:sz w:val="18"/>
                <w:szCs w:val="18"/>
              </w:rPr>
            </w:pPr>
            <w:r>
              <w:rPr>
                <w:b/>
                <w:sz w:val="18"/>
                <w:szCs w:val="18"/>
              </w:rPr>
              <w:t>Планирано/</w:t>
            </w:r>
          </w:p>
          <w:p w:rsidR="00923E77" w:rsidRDefault="0066786F">
            <w:pPr>
              <w:rPr>
                <w:b/>
              </w:rPr>
            </w:pPr>
            <w:r>
              <w:rPr>
                <w:b/>
                <w:sz w:val="18"/>
                <w:szCs w:val="18"/>
              </w:rPr>
              <w:t>oдржано</w:t>
            </w:r>
          </w:p>
        </w:tc>
        <w:tc>
          <w:tcPr>
            <w:tcW w:w="1380"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923E77">
            <w:pPr>
              <w:rPr>
                <w:b/>
                <w:sz w:val="18"/>
                <w:szCs w:val="18"/>
              </w:rPr>
            </w:pPr>
          </w:p>
          <w:p w:rsidR="00923E77" w:rsidRDefault="0066786F">
            <w:pPr>
              <w:rPr>
                <w:b/>
                <w:sz w:val="18"/>
                <w:szCs w:val="18"/>
              </w:rPr>
            </w:pPr>
            <w:r>
              <w:rPr>
                <w:b/>
                <w:sz w:val="18"/>
                <w:szCs w:val="18"/>
              </w:rPr>
              <w:t>Планирано/</w:t>
            </w:r>
          </w:p>
          <w:p w:rsidR="00923E77" w:rsidRDefault="0066786F">
            <w:pPr>
              <w:rPr>
                <w:b/>
              </w:rPr>
            </w:pPr>
            <w:r>
              <w:rPr>
                <w:b/>
                <w:sz w:val="18"/>
                <w:szCs w:val="18"/>
              </w:rPr>
              <w:t>одржано</w:t>
            </w:r>
          </w:p>
        </w:tc>
      </w:tr>
      <w:tr w:rsidR="00923E77">
        <w:trPr>
          <w:cantSplit/>
          <w:tblHeader/>
          <w:jc w:val="center"/>
        </w:trPr>
        <w:tc>
          <w:tcPr>
            <w:tcW w:w="1965"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r>
              <w:t>Српски језик</w:t>
            </w:r>
          </w:p>
        </w:tc>
        <w:tc>
          <w:tcPr>
            <w:tcW w:w="1215" w:type="dxa"/>
            <w:tcBorders>
              <w:top w:val="single" w:sz="4" w:space="0" w:color="000000"/>
              <w:left w:val="single" w:sz="4" w:space="0" w:color="000000"/>
              <w:bottom w:val="single" w:sz="4" w:space="0" w:color="000000"/>
              <w:right w:val="single" w:sz="4" w:space="0" w:color="000000"/>
            </w:tcBorders>
          </w:tcPr>
          <w:p w:rsidR="00923E77" w:rsidRDefault="0066786F">
            <w:r>
              <w:t>180/180</w:t>
            </w:r>
          </w:p>
        </w:tc>
        <w:tc>
          <w:tcPr>
            <w:tcW w:w="1275" w:type="dxa"/>
            <w:tcBorders>
              <w:top w:val="single" w:sz="4" w:space="0" w:color="000000"/>
              <w:left w:val="single" w:sz="4" w:space="0" w:color="000000"/>
              <w:bottom w:val="single" w:sz="4" w:space="0" w:color="000000"/>
              <w:right w:val="single" w:sz="4" w:space="0" w:color="000000"/>
            </w:tcBorders>
          </w:tcPr>
          <w:p w:rsidR="00923E77" w:rsidRDefault="0066786F">
            <w:pPr>
              <w:rPr>
                <w:color w:val="FF0000"/>
              </w:rPr>
            </w:pPr>
            <w:r>
              <w:t>180/180</w:t>
            </w:r>
          </w:p>
        </w:tc>
        <w:tc>
          <w:tcPr>
            <w:tcW w:w="1380" w:type="dxa"/>
            <w:tcBorders>
              <w:top w:val="single" w:sz="4" w:space="0" w:color="000000"/>
              <w:left w:val="single" w:sz="4" w:space="0" w:color="000000"/>
              <w:bottom w:val="single" w:sz="4" w:space="0" w:color="000000"/>
              <w:right w:val="single" w:sz="4" w:space="0" w:color="000000"/>
            </w:tcBorders>
          </w:tcPr>
          <w:p w:rsidR="00923E77" w:rsidRDefault="0066786F">
            <w:r>
              <w:t>180/180</w:t>
            </w:r>
          </w:p>
        </w:tc>
      </w:tr>
      <w:tr w:rsidR="00923E77">
        <w:trPr>
          <w:cantSplit/>
          <w:tblHeader/>
          <w:jc w:val="center"/>
        </w:trPr>
        <w:tc>
          <w:tcPr>
            <w:tcW w:w="1965"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r>
              <w:t>Енглески језик</w:t>
            </w:r>
          </w:p>
        </w:tc>
        <w:tc>
          <w:tcPr>
            <w:tcW w:w="1215" w:type="dxa"/>
            <w:tcBorders>
              <w:top w:val="single" w:sz="4" w:space="0" w:color="000000"/>
              <w:left w:val="single" w:sz="4" w:space="0" w:color="000000"/>
              <w:bottom w:val="single" w:sz="4" w:space="0" w:color="000000"/>
              <w:right w:val="single" w:sz="4" w:space="0" w:color="000000"/>
            </w:tcBorders>
          </w:tcPr>
          <w:p w:rsidR="00923E77" w:rsidRDefault="0066786F">
            <w:r>
              <w:t>72/72</w:t>
            </w:r>
          </w:p>
        </w:tc>
        <w:tc>
          <w:tcPr>
            <w:tcW w:w="1275" w:type="dxa"/>
            <w:tcBorders>
              <w:top w:val="single" w:sz="4" w:space="0" w:color="000000"/>
              <w:left w:val="single" w:sz="4" w:space="0" w:color="000000"/>
              <w:bottom w:val="single" w:sz="4" w:space="0" w:color="000000"/>
              <w:right w:val="single" w:sz="4" w:space="0" w:color="000000"/>
            </w:tcBorders>
          </w:tcPr>
          <w:p w:rsidR="00923E77" w:rsidRDefault="0066786F">
            <w:pPr>
              <w:rPr>
                <w:color w:val="FF0000"/>
              </w:rPr>
            </w:pPr>
            <w:r>
              <w:t>72/72</w:t>
            </w:r>
          </w:p>
        </w:tc>
        <w:tc>
          <w:tcPr>
            <w:tcW w:w="1380" w:type="dxa"/>
            <w:tcBorders>
              <w:top w:val="single" w:sz="4" w:space="0" w:color="000000"/>
              <w:left w:val="single" w:sz="4" w:space="0" w:color="000000"/>
              <w:bottom w:val="single" w:sz="4" w:space="0" w:color="000000"/>
              <w:right w:val="single" w:sz="4" w:space="0" w:color="000000"/>
            </w:tcBorders>
          </w:tcPr>
          <w:p w:rsidR="00923E77" w:rsidRDefault="0066786F">
            <w:r>
              <w:t>72/72</w:t>
            </w:r>
          </w:p>
        </w:tc>
      </w:tr>
      <w:tr w:rsidR="00923E77">
        <w:trPr>
          <w:cantSplit/>
          <w:tblHeader/>
          <w:jc w:val="center"/>
        </w:trPr>
        <w:tc>
          <w:tcPr>
            <w:tcW w:w="1965"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r>
              <w:t>Математика</w:t>
            </w:r>
          </w:p>
        </w:tc>
        <w:tc>
          <w:tcPr>
            <w:tcW w:w="1215" w:type="dxa"/>
            <w:tcBorders>
              <w:top w:val="single" w:sz="4" w:space="0" w:color="000000"/>
              <w:left w:val="single" w:sz="4" w:space="0" w:color="000000"/>
              <w:bottom w:val="single" w:sz="4" w:space="0" w:color="000000"/>
              <w:right w:val="single" w:sz="4" w:space="0" w:color="000000"/>
            </w:tcBorders>
          </w:tcPr>
          <w:p w:rsidR="00923E77" w:rsidRDefault="0066786F">
            <w:r>
              <w:t>180/180</w:t>
            </w:r>
          </w:p>
        </w:tc>
        <w:tc>
          <w:tcPr>
            <w:tcW w:w="1275" w:type="dxa"/>
            <w:tcBorders>
              <w:top w:val="single" w:sz="4" w:space="0" w:color="000000"/>
              <w:left w:val="single" w:sz="4" w:space="0" w:color="000000"/>
              <w:bottom w:val="single" w:sz="4" w:space="0" w:color="000000"/>
              <w:right w:val="single" w:sz="4" w:space="0" w:color="000000"/>
            </w:tcBorders>
          </w:tcPr>
          <w:p w:rsidR="00923E77" w:rsidRDefault="0066786F">
            <w:pPr>
              <w:rPr>
                <w:color w:val="FF0000"/>
              </w:rPr>
            </w:pPr>
            <w:r>
              <w:t>180/180</w:t>
            </w:r>
          </w:p>
        </w:tc>
        <w:tc>
          <w:tcPr>
            <w:tcW w:w="1380" w:type="dxa"/>
            <w:tcBorders>
              <w:top w:val="single" w:sz="4" w:space="0" w:color="000000"/>
              <w:left w:val="single" w:sz="4" w:space="0" w:color="000000"/>
              <w:bottom w:val="single" w:sz="4" w:space="0" w:color="000000"/>
              <w:right w:val="single" w:sz="4" w:space="0" w:color="000000"/>
            </w:tcBorders>
          </w:tcPr>
          <w:p w:rsidR="00923E77" w:rsidRDefault="0066786F">
            <w:r>
              <w:t>180/180</w:t>
            </w:r>
          </w:p>
        </w:tc>
      </w:tr>
      <w:tr w:rsidR="00923E77">
        <w:trPr>
          <w:cantSplit/>
          <w:tblHeader/>
          <w:jc w:val="center"/>
        </w:trPr>
        <w:tc>
          <w:tcPr>
            <w:tcW w:w="1965"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r>
              <w:t>Свет око нас</w:t>
            </w:r>
          </w:p>
        </w:tc>
        <w:tc>
          <w:tcPr>
            <w:tcW w:w="1215" w:type="dxa"/>
            <w:tcBorders>
              <w:top w:val="single" w:sz="4" w:space="0" w:color="000000"/>
              <w:left w:val="single" w:sz="4" w:space="0" w:color="000000"/>
              <w:bottom w:val="single" w:sz="4" w:space="0" w:color="000000"/>
              <w:right w:val="single" w:sz="4" w:space="0" w:color="000000"/>
            </w:tcBorders>
          </w:tcPr>
          <w:p w:rsidR="00923E77" w:rsidRDefault="0066786F">
            <w:r>
              <w:t>72/72</w:t>
            </w:r>
          </w:p>
        </w:tc>
        <w:tc>
          <w:tcPr>
            <w:tcW w:w="1275" w:type="dxa"/>
            <w:tcBorders>
              <w:top w:val="single" w:sz="4" w:space="0" w:color="000000"/>
              <w:left w:val="single" w:sz="4" w:space="0" w:color="000000"/>
              <w:bottom w:val="single" w:sz="4" w:space="0" w:color="000000"/>
              <w:right w:val="single" w:sz="4" w:space="0" w:color="000000"/>
            </w:tcBorders>
          </w:tcPr>
          <w:p w:rsidR="00923E77" w:rsidRDefault="0066786F">
            <w:pPr>
              <w:rPr>
                <w:color w:val="FF0000"/>
              </w:rPr>
            </w:pPr>
            <w:r>
              <w:t>72/72</w:t>
            </w:r>
          </w:p>
        </w:tc>
        <w:tc>
          <w:tcPr>
            <w:tcW w:w="1380" w:type="dxa"/>
            <w:tcBorders>
              <w:top w:val="single" w:sz="4" w:space="0" w:color="000000"/>
              <w:left w:val="single" w:sz="4" w:space="0" w:color="000000"/>
              <w:bottom w:val="single" w:sz="4" w:space="0" w:color="000000"/>
              <w:right w:val="single" w:sz="4" w:space="0" w:color="000000"/>
            </w:tcBorders>
          </w:tcPr>
          <w:p w:rsidR="00923E77" w:rsidRDefault="0066786F">
            <w:r>
              <w:t>72/72</w:t>
            </w:r>
          </w:p>
        </w:tc>
      </w:tr>
      <w:tr w:rsidR="00923E77">
        <w:trPr>
          <w:cantSplit/>
          <w:tblHeader/>
          <w:jc w:val="center"/>
        </w:trPr>
        <w:tc>
          <w:tcPr>
            <w:tcW w:w="1965"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r>
              <w:t>Ликовна култура</w:t>
            </w:r>
          </w:p>
        </w:tc>
        <w:tc>
          <w:tcPr>
            <w:tcW w:w="1215" w:type="dxa"/>
            <w:tcBorders>
              <w:top w:val="single" w:sz="4" w:space="0" w:color="000000"/>
              <w:left w:val="single" w:sz="4" w:space="0" w:color="000000"/>
              <w:bottom w:val="single" w:sz="4" w:space="0" w:color="000000"/>
              <w:right w:val="single" w:sz="4" w:space="0" w:color="000000"/>
            </w:tcBorders>
          </w:tcPr>
          <w:p w:rsidR="00923E77" w:rsidRDefault="0066786F">
            <w:r>
              <w:t>36/36</w:t>
            </w:r>
          </w:p>
        </w:tc>
        <w:tc>
          <w:tcPr>
            <w:tcW w:w="1275" w:type="dxa"/>
            <w:tcBorders>
              <w:top w:val="single" w:sz="4" w:space="0" w:color="000000"/>
              <w:left w:val="single" w:sz="4" w:space="0" w:color="000000"/>
              <w:bottom w:val="single" w:sz="4" w:space="0" w:color="000000"/>
              <w:right w:val="single" w:sz="4" w:space="0" w:color="000000"/>
            </w:tcBorders>
          </w:tcPr>
          <w:p w:rsidR="00923E77" w:rsidRDefault="0066786F">
            <w:pPr>
              <w:rPr>
                <w:color w:val="FF0000"/>
              </w:rPr>
            </w:pPr>
            <w:r>
              <w:t>36/36</w:t>
            </w:r>
          </w:p>
        </w:tc>
        <w:tc>
          <w:tcPr>
            <w:tcW w:w="1380" w:type="dxa"/>
            <w:tcBorders>
              <w:top w:val="single" w:sz="4" w:space="0" w:color="000000"/>
              <w:left w:val="single" w:sz="4" w:space="0" w:color="000000"/>
              <w:bottom w:val="single" w:sz="4" w:space="0" w:color="000000"/>
              <w:right w:val="single" w:sz="4" w:space="0" w:color="000000"/>
            </w:tcBorders>
          </w:tcPr>
          <w:p w:rsidR="00923E77" w:rsidRDefault="0066786F">
            <w:r>
              <w:t>36/36</w:t>
            </w:r>
          </w:p>
        </w:tc>
      </w:tr>
      <w:tr w:rsidR="00923E77">
        <w:trPr>
          <w:cantSplit/>
          <w:tblHeader/>
          <w:jc w:val="center"/>
        </w:trPr>
        <w:tc>
          <w:tcPr>
            <w:tcW w:w="1965"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r>
              <w:t>Музичка култура</w:t>
            </w:r>
          </w:p>
        </w:tc>
        <w:tc>
          <w:tcPr>
            <w:tcW w:w="1215" w:type="dxa"/>
            <w:tcBorders>
              <w:top w:val="single" w:sz="4" w:space="0" w:color="000000"/>
              <w:left w:val="single" w:sz="4" w:space="0" w:color="000000"/>
              <w:bottom w:val="single" w:sz="4" w:space="0" w:color="000000"/>
              <w:right w:val="single" w:sz="4" w:space="0" w:color="000000"/>
            </w:tcBorders>
          </w:tcPr>
          <w:p w:rsidR="00923E77" w:rsidRDefault="0066786F">
            <w:r>
              <w:t>36/36</w:t>
            </w:r>
          </w:p>
        </w:tc>
        <w:tc>
          <w:tcPr>
            <w:tcW w:w="1275" w:type="dxa"/>
            <w:tcBorders>
              <w:top w:val="single" w:sz="4" w:space="0" w:color="000000"/>
              <w:left w:val="single" w:sz="4" w:space="0" w:color="000000"/>
              <w:bottom w:val="single" w:sz="4" w:space="0" w:color="000000"/>
              <w:right w:val="single" w:sz="4" w:space="0" w:color="000000"/>
            </w:tcBorders>
          </w:tcPr>
          <w:p w:rsidR="00923E77" w:rsidRDefault="0066786F">
            <w:pPr>
              <w:rPr>
                <w:color w:val="FF0000"/>
              </w:rPr>
            </w:pPr>
            <w:r>
              <w:t>36/36</w:t>
            </w:r>
          </w:p>
        </w:tc>
        <w:tc>
          <w:tcPr>
            <w:tcW w:w="1380" w:type="dxa"/>
            <w:tcBorders>
              <w:top w:val="single" w:sz="4" w:space="0" w:color="000000"/>
              <w:left w:val="single" w:sz="4" w:space="0" w:color="000000"/>
              <w:bottom w:val="single" w:sz="4" w:space="0" w:color="000000"/>
              <w:right w:val="single" w:sz="4" w:space="0" w:color="000000"/>
            </w:tcBorders>
          </w:tcPr>
          <w:p w:rsidR="00923E77" w:rsidRDefault="0066786F">
            <w:r>
              <w:t>36/36</w:t>
            </w:r>
          </w:p>
        </w:tc>
      </w:tr>
      <w:tr w:rsidR="00923E77">
        <w:trPr>
          <w:cantSplit/>
          <w:tblHeader/>
          <w:jc w:val="center"/>
        </w:trPr>
        <w:tc>
          <w:tcPr>
            <w:tcW w:w="1965"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r>
              <w:t>Физичко и здравствено васпитање</w:t>
            </w:r>
          </w:p>
        </w:tc>
        <w:tc>
          <w:tcPr>
            <w:tcW w:w="1215" w:type="dxa"/>
            <w:tcBorders>
              <w:top w:val="single" w:sz="4" w:space="0" w:color="000000"/>
              <w:left w:val="single" w:sz="4" w:space="0" w:color="000000"/>
              <w:bottom w:val="single" w:sz="4" w:space="0" w:color="000000"/>
              <w:right w:val="single" w:sz="4" w:space="0" w:color="000000"/>
            </w:tcBorders>
          </w:tcPr>
          <w:p w:rsidR="00923E77" w:rsidRDefault="0066786F">
            <w:r>
              <w:t>108/108</w:t>
            </w:r>
          </w:p>
        </w:tc>
        <w:tc>
          <w:tcPr>
            <w:tcW w:w="1275" w:type="dxa"/>
            <w:tcBorders>
              <w:top w:val="single" w:sz="4" w:space="0" w:color="000000"/>
              <w:left w:val="single" w:sz="4" w:space="0" w:color="000000"/>
              <w:bottom w:val="single" w:sz="4" w:space="0" w:color="000000"/>
              <w:right w:val="single" w:sz="4" w:space="0" w:color="000000"/>
            </w:tcBorders>
          </w:tcPr>
          <w:p w:rsidR="00923E77" w:rsidRDefault="0066786F">
            <w:pPr>
              <w:rPr>
                <w:color w:val="FF0000"/>
              </w:rPr>
            </w:pPr>
            <w:r>
              <w:t>108/108</w:t>
            </w:r>
          </w:p>
        </w:tc>
        <w:tc>
          <w:tcPr>
            <w:tcW w:w="1380" w:type="dxa"/>
            <w:tcBorders>
              <w:top w:val="single" w:sz="4" w:space="0" w:color="000000"/>
              <w:left w:val="single" w:sz="4" w:space="0" w:color="000000"/>
              <w:bottom w:val="single" w:sz="4" w:space="0" w:color="000000"/>
              <w:right w:val="single" w:sz="4" w:space="0" w:color="000000"/>
            </w:tcBorders>
          </w:tcPr>
          <w:p w:rsidR="00923E77" w:rsidRDefault="0066786F">
            <w:r>
              <w:t>108/108</w:t>
            </w:r>
          </w:p>
        </w:tc>
      </w:tr>
      <w:tr w:rsidR="00923E77">
        <w:trPr>
          <w:cantSplit/>
          <w:trHeight w:val="270"/>
          <w:tblHeader/>
          <w:jc w:val="center"/>
        </w:trPr>
        <w:tc>
          <w:tcPr>
            <w:tcW w:w="1965"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r>
              <w:t>Дигитални свет</w:t>
            </w:r>
          </w:p>
        </w:tc>
        <w:tc>
          <w:tcPr>
            <w:tcW w:w="1215" w:type="dxa"/>
            <w:tcBorders>
              <w:top w:val="single" w:sz="4" w:space="0" w:color="000000"/>
              <w:left w:val="single" w:sz="4" w:space="0" w:color="000000"/>
              <w:bottom w:val="single" w:sz="4" w:space="0" w:color="000000"/>
              <w:right w:val="single" w:sz="4" w:space="0" w:color="000000"/>
            </w:tcBorders>
          </w:tcPr>
          <w:p w:rsidR="00923E77" w:rsidRDefault="0066786F">
            <w:r>
              <w:t>36/36</w:t>
            </w:r>
          </w:p>
        </w:tc>
        <w:tc>
          <w:tcPr>
            <w:tcW w:w="1275" w:type="dxa"/>
            <w:tcBorders>
              <w:top w:val="single" w:sz="4" w:space="0" w:color="000000"/>
              <w:left w:val="single" w:sz="4" w:space="0" w:color="000000"/>
              <w:bottom w:val="single" w:sz="4" w:space="0" w:color="000000"/>
              <w:right w:val="single" w:sz="4" w:space="0" w:color="000000"/>
            </w:tcBorders>
          </w:tcPr>
          <w:p w:rsidR="00923E77" w:rsidRDefault="0066786F">
            <w:pPr>
              <w:rPr>
                <w:color w:val="FF0000"/>
              </w:rPr>
            </w:pPr>
            <w:r>
              <w:t>36/36</w:t>
            </w:r>
          </w:p>
        </w:tc>
        <w:tc>
          <w:tcPr>
            <w:tcW w:w="1380" w:type="dxa"/>
            <w:tcBorders>
              <w:top w:val="single" w:sz="4" w:space="0" w:color="000000"/>
              <w:left w:val="single" w:sz="4" w:space="0" w:color="000000"/>
              <w:bottom w:val="single" w:sz="4" w:space="0" w:color="000000"/>
              <w:right w:val="single" w:sz="4" w:space="0" w:color="000000"/>
            </w:tcBorders>
          </w:tcPr>
          <w:p w:rsidR="00923E77" w:rsidRDefault="0066786F">
            <w:r>
              <w:t>36/36</w:t>
            </w:r>
          </w:p>
        </w:tc>
      </w:tr>
      <w:tr w:rsidR="00923E77">
        <w:trPr>
          <w:cantSplit/>
          <w:trHeight w:val="550"/>
          <w:tblHeader/>
          <w:jc w:val="center"/>
        </w:trPr>
        <w:tc>
          <w:tcPr>
            <w:tcW w:w="1965"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r>
              <w:t>Верска настава</w:t>
            </w:r>
          </w:p>
        </w:tc>
        <w:tc>
          <w:tcPr>
            <w:tcW w:w="1215" w:type="dxa"/>
            <w:tcBorders>
              <w:top w:val="single" w:sz="4" w:space="0" w:color="000000"/>
              <w:left w:val="single" w:sz="4" w:space="0" w:color="000000"/>
              <w:bottom w:val="single" w:sz="4" w:space="0" w:color="000000"/>
              <w:right w:val="single" w:sz="4" w:space="0" w:color="000000"/>
            </w:tcBorders>
          </w:tcPr>
          <w:p w:rsidR="00923E77" w:rsidRDefault="0066786F">
            <w:r>
              <w:t>36/36</w:t>
            </w:r>
          </w:p>
        </w:tc>
        <w:tc>
          <w:tcPr>
            <w:tcW w:w="1275" w:type="dxa"/>
            <w:tcBorders>
              <w:top w:val="single" w:sz="4" w:space="0" w:color="000000"/>
              <w:left w:val="single" w:sz="4" w:space="0" w:color="000000"/>
              <w:bottom w:val="single" w:sz="4" w:space="0" w:color="000000"/>
              <w:right w:val="single" w:sz="4" w:space="0" w:color="000000"/>
            </w:tcBorders>
          </w:tcPr>
          <w:p w:rsidR="00923E77" w:rsidRDefault="0066786F">
            <w:pPr>
              <w:rPr>
                <w:color w:val="FF0000"/>
              </w:rPr>
            </w:pPr>
            <w:r>
              <w:t>36/36</w:t>
            </w:r>
          </w:p>
        </w:tc>
        <w:tc>
          <w:tcPr>
            <w:tcW w:w="1380" w:type="dxa"/>
            <w:tcBorders>
              <w:top w:val="single" w:sz="4" w:space="0" w:color="000000"/>
              <w:left w:val="single" w:sz="4" w:space="0" w:color="000000"/>
              <w:bottom w:val="single" w:sz="4" w:space="0" w:color="000000"/>
              <w:right w:val="single" w:sz="4" w:space="0" w:color="000000"/>
            </w:tcBorders>
          </w:tcPr>
          <w:p w:rsidR="00923E77" w:rsidRDefault="0066786F">
            <w:r>
              <w:t>36/36</w:t>
            </w:r>
          </w:p>
        </w:tc>
      </w:tr>
    </w:tbl>
    <w:p w:rsidR="00923E77" w:rsidRPr="008C5C82" w:rsidRDefault="00923E77"/>
    <w:p w:rsidR="00923E77" w:rsidRDefault="00923E77"/>
    <w:p w:rsidR="00923E77" w:rsidRDefault="00923E77"/>
    <w:tbl>
      <w:tblPr>
        <w:tblStyle w:val="afff6"/>
        <w:tblW w:w="57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71"/>
        <w:gridCol w:w="663"/>
        <w:gridCol w:w="664"/>
        <w:gridCol w:w="567"/>
        <w:gridCol w:w="536"/>
        <w:gridCol w:w="620"/>
        <w:gridCol w:w="709"/>
      </w:tblGrid>
      <w:tr w:rsidR="00923E77">
        <w:trPr>
          <w:cantSplit/>
          <w:trHeight w:val="413"/>
          <w:tblHeader/>
          <w:jc w:val="center"/>
        </w:trPr>
        <w:tc>
          <w:tcPr>
            <w:tcW w:w="1971" w:type="dxa"/>
            <w:vMerge w:val="restart"/>
            <w:tcBorders>
              <w:top w:val="single" w:sz="4" w:space="0" w:color="000000"/>
              <w:left w:val="single" w:sz="4" w:space="0" w:color="000000"/>
              <w:right w:val="single" w:sz="4" w:space="0" w:color="000000"/>
            </w:tcBorders>
            <w:shd w:val="clear" w:color="auto" w:fill="FDEADA"/>
          </w:tcPr>
          <w:p w:rsidR="00923E77" w:rsidRDefault="0066786F">
            <w:pPr>
              <w:rPr>
                <w:b/>
              </w:rPr>
            </w:pPr>
            <w:r>
              <w:rPr>
                <w:b/>
              </w:rPr>
              <w:t>Разред и одељење</w:t>
            </w:r>
          </w:p>
        </w:tc>
        <w:tc>
          <w:tcPr>
            <w:tcW w:w="1327" w:type="dxa"/>
            <w:gridSpan w:val="2"/>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jc w:val="center"/>
              <w:rPr>
                <w:b/>
              </w:rPr>
            </w:pPr>
            <w:r>
              <w:rPr>
                <w:b/>
              </w:rPr>
              <w:t>I -1</w:t>
            </w:r>
          </w:p>
        </w:tc>
        <w:tc>
          <w:tcPr>
            <w:tcW w:w="1103" w:type="dxa"/>
            <w:gridSpan w:val="2"/>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jc w:val="center"/>
              <w:rPr>
                <w:b/>
              </w:rPr>
            </w:pPr>
            <w:r>
              <w:rPr>
                <w:b/>
              </w:rPr>
              <w:t>I- 2</w:t>
            </w:r>
          </w:p>
        </w:tc>
        <w:tc>
          <w:tcPr>
            <w:tcW w:w="1329" w:type="dxa"/>
            <w:gridSpan w:val="2"/>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jc w:val="center"/>
              <w:rPr>
                <w:b/>
              </w:rPr>
            </w:pPr>
            <w:r>
              <w:rPr>
                <w:b/>
              </w:rPr>
              <w:t>I- 4</w:t>
            </w:r>
          </w:p>
        </w:tc>
      </w:tr>
      <w:tr w:rsidR="00923E77">
        <w:trPr>
          <w:cantSplit/>
          <w:trHeight w:val="430"/>
          <w:tblHeader/>
          <w:jc w:val="center"/>
        </w:trPr>
        <w:tc>
          <w:tcPr>
            <w:tcW w:w="1971" w:type="dxa"/>
            <w:vMerge/>
            <w:tcBorders>
              <w:top w:val="single" w:sz="4" w:space="0" w:color="000000"/>
              <w:left w:val="single" w:sz="4" w:space="0" w:color="000000"/>
              <w:right w:val="single" w:sz="4" w:space="0" w:color="000000"/>
            </w:tcBorders>
            <w:shd w:val="clear" w:color="auto" w:fill="FDEADA"/>
          </w:tcPr>
          <w:p w:rsidR="00923E77" w:rsidRDefault="00923E77">
            <w:pPr>
              <w:widowControl w:val="0"/>
              <w:pBdr>
                <w:top w:val="nil"/>
                <w:left w:val="nil"/>
                <w:bottom w:val="nil"/>
                <w:right w:val="nil"/>
                <w:between w:val="nil"/>
              </w:pBdr>
              <w:spacing w:line="276" w:lineRule="auto"/>
              <w:rPr>
                <w:b/>
              </w:rPr>
            </w:pPr>
          </w:p>
        </w:tc>
        <w:tc>
          <w:tcPr>
            <w:tcW w:w="1327" w:type="dxa"/>
            <w:gridSpan w:val="2"/>
            <w:tcBorders>
              <w:top w:val="single" w:sz="4" w:space="0" w:color="000000"/>
              <w:left w:val="single" w:sz="4" w:space="0" w:color="000000"/>
              <w:bottom w:val="single" w:sz="4" w:space="0" w:color="000000"/>
              <w:right w:val="single" w:sz="4" w:space="0" w:color="000000"/>
            </w:tcBorders>
            <w:shd w:val="clear" w:color="auto" w:fill="EBF1DD"/>
          </w:tcPr>
          <w:p w:rsidR="00923E77" w:rsidRDefault="0066786F">
            <w:pPr>
              <w:jc w:val="center"/>
              <w:rPr>
                <w:b/>
              </w:rPr>
            </w:pPr>
            <w:r>
              <w:t>П/О</w:t>
            </w:r>
          </w:p>
        </w:tc>
        <w:tc>
          <w:tcPr>
            <w:tcW w:w="1103" w:type="dxa"/>
            <w:gridSpan w:val="2"/>
            <w:tcBorders>
              <w:top w:val="single" w:sz="4" w:space="0" w:color="000000"/>
              <w:left w:val="single" w:sz="4" w:space="0" w:color="000000"/>
              <w:bottom w:val="single" w:sz="4" w:space="0" w:color="000000"/>
              <w:right w:val="single" w:sz="4" w:space="0" w:color="000000"/>
            </w:tcBorders>
            <w:shd w:val="clear" w:color="auto" w:fill="EBF1DD"/>
          </w:tcPr>
          <w:p w:rsidR="00923E77" w:rsidRDefault="0066786F">
            <w:pPr>
              <w:jc w:val="center"/>
              <w:rPr>
                <w:b/>
              </w:rPr>
            </w:pPr>
            <w:r>
              <w:t>П/О</w:t>
            </w:r>
          </w:p>
        </w:tc>
        <w:tc>
          <w:tcPr>
            <w:tcW w:w="1329" w:type="dxa"/>
            <w:gridSpan w:val="2"/>
            <w:tcBorders>
              <w:top w:val="single" w:sz="4" w:space="0" w:color="000000"/>
              <w:left w:val="single" w:sz="4" w:space="0" w:color="000000"/>
              <w:bottom w:val="single" w:sz="4" w:space="0" w:color="000000"/>
              <w:right w:val="single" w:sz="4" w:space="0" w:color="000000"/>
            </w:tcBorders>
            <w:shd w:val="clear" w:color="auto" w:fill="EBF1DD"/>
          </w:tcPr>
          <w:p w:rsidR="00923E77" w:rsidRDefault="0066786F">
            <w:pPr>
              <w:jc w:val="center"/>
              <w:rPr>
                <w:b/>
              </w:rPr>
            </w:pPr>
            <w:r>
              <w:t>П/О</w:t>
            </w:r>
          </w:p>
        </w:tc>
      </w:tr>
      <w:tr w:rsidR="00923E77">
        <w:trPr>
          <w:cantSplit/>
          <w:trHeight w:val="550"/>
          <w:tblHeader/>
          <w:jc w:val="center"/>
        </w:trPr>
        <w:tc>
          <w:tcPr>
            <w:tcW w:w="1971"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r>
              <w:t xml:space="preserve">Допунска настава </w:t>
            </w:r>
          </w:p>
          <w:p w:rsidR="00923E77" w:rsidRDefault="00923E77"/>
        </w:tc>
        <w:tc>
          <w:tcPr>
            <w:tcW w:w="663" w:type="dxa"/>
            <w:tcBorders>
              <w:top w:val="single" w:sz="4" w:space="0" w:color="000000"/>
              <w:left w:val="single" w:sz="4" w:space="0" w:color="000000"/>
              <w:bottom w:val="single" w:sz="4" w:space="0" w:color="000000"/>
              <w:right w:val="single" w:sz="4" w:space="0" w:color="000000"/>
            </w:tcBorders>
          </w:tcPr>
          <w:p w:rsidR="00923E77" w:rsidRDefault="0066786F">
            <w:r>
              <w:t>СЈ</w:t>
            </w:r>
          </w:p>
          <w:p w:rsidR="00923E77" w:rsidRDefault="0066786F">
            <w:r>
              <w:t>19/18</w:t>
            </w:r>
          </w:p>
        </w:tc>
        <w:tc>
          <w:tcPr>
            <w:tcW w:w="664" w:type="dxa"/>
            <w:tcBorders>
              <w:top w:val="single" w:sz="4" w:space="0" w:color="000000"/>
              <w:left w:val="single" w:sz="4" w:space="0" w:color="000000"/>
              <w:bottom w:val="single" w:sz="4" w:space="0" w:color="000000"/>
              <w:right w:val="single" w:sz="4" w:space="0" w:color="000000"/>
            </w:tcBorders>
          </w:tcPr>
          <w:p w:rsidR="00923E77" w:rsidRDefault="0066786F">
            <w:r>
              <w:t>М</w:t>
            </w:r>
          </w:p>
          <w:p w:rsidR="00923E77" w:rsidRDefault="0066786F">
            <w:r>
              <w:t>18/</w:t>
            </w:r>
          </w:p>
          <w:p w:rsidR="00923E77" w:rsidRDefault="0066786F">
            <w:r>
              <w:t>17</w:t>
            </w:r>
          </w:p>
        </w:tc>
        <w:tc>
          <w:tcPr>
            <w:tcW w:w="567" w:type="dxa"/>
            <w:tcBorders>
              <w:top w:val="single" w:sz="4" w:space="0" w:color="000000"/>
              <w:left w:val="single" w:sz="4" w:space="0" w:color="000000"/>
              <w:bottom w:val="single" w:sz="4" w:space="0" w:color="000000"/>
              <w:right w:val="single" w:sz="4" w:space="0" w:color="000000"/>
            </w:tcBorders>
          </w:tcPr>
          <w:p w:rsidR="00923E77" w:rsidRDefault="0066786F">
            <w:pPr>
              <w:rPr>
                <w:color w:val="FF0000"/>
              </w:rPr>
            </w:pPr>
            <w:r>
              <w:t>СЈ</w:t>
            </w:r>
          </w:p>
          <w:p w:rsidR="00923E77" w:rsidRDefault="0066786F">
            <w:r>
              <w:t>15</w:t>
            </w:r>
          </w:p>
        </w:tc>
        <w:tc>
          <w:tcPr>
            <w:tcW w:w="536" w:type="dxa"/>
            <w:tcBorders>
              <w:top w:val="single" w:sz="4" w:space="0" w:color="000000"/>
              <w:left w:val="single" w:sz="4" w:space="0" w:color="000000"/>
              <w:bottom w:val="single" w:sz="4" w:space="0" w:color="000000"/>
              <w:right w:val="single" w:sz="4" w:space="0" w:color="000000"/>
            </w:tcBorders>
          </w:tcPr>
          <w:p w:rsidR="00923E77" w:rsidRDefault="0066786F">
            <w:pPr>
              <w:rPr>
                <w:color w:val="FF0000"/>
              </w:rPr>
            </w:pPr>
            <w:r>
              <w:t>М</w:t>
            </w:r>
          </w:p>
          <w:p w:rsidR="00923E77" w:rsidRDefault="0066786F">
            <w:r>
              <w:t>15</w:t>
            </w:r>
          </w:p>
        </w:tc>
        <w:tc>
          <w:tcPr>
            <w:tcW w:w="620" w:type="dxa"/>
            <w:tcBorders>
              <w:top w:val="single" w:sz="4" w:space="0" w:color="000000"/>
              <w:left w:val="single" w:sz="4" w:space="0" w:color="000000"/>
              <w:bottom w:val="single" w:sz="4" w:space="0" w:color="000000"/>
              <w:right w:val="single" w:sz="4" w:space="0" w:color="000000"/>
            </w:tcBorders>
          </w:tcPr>
          <w:p w:rsidR="00923E77" w:rsidRDefault="0066786F">
            <w:r>
              <w:t>СЈ</w:t>
            </w:r>
          </w:p>
          <w:p w:rsidR="00923E77" w:rsidRDefault="0066786F">
            <w:r>
              <w:t>18/18</w:t>
            </w:r>
          </w:p>
        </w:tc>
        <w:tc>
          <w:tcPr>
            <w:tcW w:w="709" w:type="dxa"/>
            <w:tcBorders>
              <w:top w:val="single" w:sz="4" w:space="0" w:color="000000"/>
              <w:left w:val="single" w:sz="4" w:space="0" w:color="000000"/>
              <w:bottom w:val="single" w:sz="4" w:space="0" w:color="000000"/>
              <w:right w:val="single" w:sz="4" w:space="0" w:color="000000"/>
            </w:tcBorders>
          </w:tcPr>
          <w:p w:rsidR="00923E77" w:rsidRDefault="0066786F">
            <w:r>
              <w:t>М</w:t>
            </w:r>
          </w:p>
          <w:p w:rsidR="00923E77" w:rsidRDefault="0066786F">
            <w:r>
              <w:t>18/</w:t>
            </w:r>
          </w:p>
          <w:p w:rsidR="00923E77" w:rsidRDefault="0066786F">
            <w:r>
              <w:t>18</w:t>
            </w:r>
          </w:p>
        </w:tc>
      </w:tr>
      <w:tr w:rsidR="00923E77">
        <w:trPr>
          <w:cantSplit/>
          <w:trHeight w:val="550"/>
          <w:tblHeader/>
          <w:jc w:val="center"/>
        </w:trPr>
        <w:tc>
          <w:tcPr>
            <w:tcW w:w="1971"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r>
              <w:t>ЧОС</w:t>
            </w:r>
          </w:p>
          <w:p w:rsidR="00923E77" w:rsidRDefault="00923E77"/>
        </w:tc>
        <w:tc>
          <w:tcPr>
            <w:tcW w:w="1327" w:type="dxa"/>
            <w:gridSpan w:val="2"/>
            <w:tcBorders>
              <w:top w:val="single" w:sz="4" w:space="0" w:color="000000"/>
              <w:left w:val="single" w:sz="4" w:space="0" w:color="000000"/>
              <w:bottom w:val="single" w:sz="4" w:space="0" w:color="000000"/>
              <w:right w:val="single" w:sz="4" w:space="0" w:color="000000"/>
            </w:tcBorders>
          </w:tcPr>
          <w:p w:rsidR="00923E77" w:rsidRDefault="0066786F">
            <w:r>
              <w:t>36/36</w:t>
            </w:r>
          </w:p>
        </w:tc>
        <w:tc>
          <w:tcPr>
            <w:tcW w:w="1103" w:type="dxa"/>
            <w:gridSpan w:val="2"/>
            <w:tcBorders>
              <w:top w:val="single" w:sz="4" w:space="0" w:color="000000"/>
              <w:left w:val="single" w:sz="4" w:space="0" w:color="000000"/>
              <w:bottom w:val="single" w:sz="4" w:space="0" w:color="000000"/>
              <w:right w:val="single" w:sz="4" w:space="0" w:color="000000"/>
            </w:tcBorders>
          </w:tcPr>
          <w:p w:rsidR="00923E77" w:rsidRDefault="0066786F">
            <w:pPr>
              <w:rPr>
                <w:color w:val="FF0000"/>
              </w:rPr>
            </w:pPr>
            <w:r>
              <w:t>36/36</w:t>
            </w:r>
          </w:p>
        </w:tc>
        <w:tc>
          <w:tcPr>
            <w:tcW w:w="1329" w:type="dxa"/>
            <w:gridSpan w:val="2"/>
            <w:tcBorders>
              <w:top w:val="single" w:sz="4" w:space="0" w:color="000000"/>
              <w:left w:val="single" w:sz="4" w:space="0" w:color="000000"/>
              <w:bottom w:val="single" w:sz="4" w:space="0" w:color="000000"/>
              <w:right w:val="single" w:sz="4" w:space="0" w:color="000000"/>
            </w:tcBorders>
          </w:tcPr>
          <w:p w:rsidR="00923E77" w:rsidRDefault="0066786F">
            <w:r>
              <w:t>36/36</w:t>
            </w:r>
          </w:p>
        </w:tc>
      </w:tr>
    </w:tbl>
    <w:p w:rsidR="00923E77" w:rsidRDefault="00923E77"/>
    <w:p w:rsidR="00923E77" w:rsidRDefault="00923E77">
      <w:pPr>
        <w:rPr>
          <w:color w:val="FF0000"/>
        </w:rPr>
      </w:pPr>
    </w:p>
    <w:p w:rsidR="00923E77" w:rsidRDefault="00923E77">
      <w:pPr>
        <w:rPr>
          <w:color w:val="FF0000"/>
        </w:rPr>
      </w:pPr>
    </w:p>
    <w:tbl>
      <w:tblPr>
        <w:tblStyle w:val="afff7"/>
        <w:tblW w:w="573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71"/>
        <w:gridCol w:w="1182"/>
        <w:gridCol w:w="1248"/>
        <w:gridCol w:w="1334"/>
      </w:tblGrid>
      <w:tr w:rsidR="00923E77">
        <w:trPr>
          <w:cantSplit/>
          <w:trHeight w:val="430"/>
          <w:tblHeader/>
          <w:jc w:val="center"/>
        </w:trPr>
        <w:tc>
          <w:tcPr>
            <w:tcW w:w="1971" w:type="dxa"/>
            <w:vMerge w:val="restart"/>
            <w:tcBorders>
              <w:top w:val="single" w:sz="4" w:space="0" w:color="000000"/>
              <w:left w:val="single" w:sz="4" w:space="0" w:color="000000"/>
              <w:right w:val="single" w:sz="4" w:space="0" w:color="000000"/>
            </w:tcBorders>
            <w:shd w:val="clear" w:color="auto" w:fill="FDEADA"/>
          </w:tcPr>
          <w:p w:rsidR="00923E77" w:rsidRDefault="0066786F">
            <w:pPr>
              <w:rPr>
                <w:b/>
              </w:rPr>
            </w:pPr>
            <w:r>
              <w:rPr>
                <w:b/>
              </w:rPr>
              <w:t>Разред и одељење</w:t>
            </w:r>
          </w:p>
        </w:tc>
        <w:tc>
          <w:tcPr>
            <w:tcW w:w="1182"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jc w:val="center"/>
              <w:rPr>
                <w:b/>
              </w:rPr>
            </w:pPr>
            <w:r>
              <w:rPr>
                <w:b/>
              </w:rPr>
              <w:t>I -1</w:t>
            </w:r>
          </w:p>
        </w:tc>
        <w:tc>
          <w:tcPr>
            <w:tcW w:w="1248"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jc w:val="center"/>
              <w:rPr>
                <w:b/>
              </w:rPr>
            </w:pPr>
            <w:r>
              <w:rPr>
                <w:b/>
              </w:rPr>
              <w:t>I- 2</w:t>
            </w:r>
          </w:p>
        </w:tc>
        <w:tc>
          <w:tcPr>
            <w:tcW w:w="1334"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jc w:val="center"/>
              <w:rPr>
                <w:b/>
              </w:rPr>
            </w:pPr>
            <w:r>
              <w:rPr>
                <w:b/>
              </w:rPr>
              <w:t>I- 4</w:t>
            </w:r>
          </w:p>
          <w:p w:rsidR="00923E77" w:rsidRDefault="00923E77">
            <w:pPr>
              <w:jc w:val="center"/>
              <w:rPr>
                <w:b/>
              </w:rPr>
            </w:pPr>
          </w:p>
        </w:tc>
      </w:tr>
      <w:tr w:rsidR="00923E77">
        <w:trPr>
          <w:cantSplit/>
          <w:trHeight w:val="379"/>
          <w:tblHeader/>
          <w:jc w:val="center"/>
        </w:trPr>
        <w:tc>
          <w:tcPr>
            <w:tcW w:w="1971" w:type="dxa"/>
            <w:vMerge/>
            <w:tcBorders>
              <w:top w:val="single" w:sz="4" w:space="0" w:color="000000"/>
              <w:left w:val="single" w:sz="4" w:space="0" w:color="000000"/>
              <w:right w:val="single" w:sz="4" w:space="0" w:color="000000"/>
            </w:tcBorders>
            <w:shd w:val="clear" w:color="auto" w:fill="FDEADA"/>
          </w:tcPr>
          <w:p w:rsidR="00923E77" w:rsidRDefault="00923E77">
            <w:pPr>
              <w:widowControl w:val="0"/>
              <w:pBdr>
                <w:top w:val="nil"/>
                <w:left w:val="nil"/>
                <w:bottom w:val="nil"/>
                <w:right w:val="nil"/>
                <w:between w:val="nil"/>
              </w:pBdr>
              <w:spacing w:line="276" w:lineRule="auto"/>
              <w:rPr>
                <w:b/>
              </w:rPr>
            </w:pPr>
          </w:p>
        </w:tc>
        <w:tc>
          <w:tcPr>
            <w:tcW w:w="1182"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66786F">
            <w:pPr>
              <w:jc w:val="center"/>
              <w:rPr>
                <w:b/>
              </w:rPr>
            </w:pPr>
            <w:r>
              <w:t>П/О</w:t>
            </w:r>
          </w:p>
        </w:tc>
        <w:tc>
          <w:tcPr>
            <w:tcW w:w="1248"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66786F">
            <w:pPr>
              <w:jc w:val="center"/>
              <w:rPr>
                <w:b/>
              </w:rPr>
            </w:pPr>
            <w:r>
              <w:t>П/О</w:t>
            </w:r>
          </w:p>
        </w:tc>
        <w:tc>
          <w:tcPr>
            <w:tcW w:w="1334"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66786F">
            <w:pPr>
              <w:jc w:val="center"/>
              <w:rPr>
                <w:b/>
              </w:rPr>
            </w:pPr>
            <w:r>
              <w:t>П/О</w:t>
            </w:r>
          </w:p>
        </w:tc>
      </w:tr>
      <w:tr w:rsidR="00923E77">
        <w:trPr>
          <w:cantSplit/>
          <w:trHeight w:val="550"/>
          <w:tblHeader/>
          <w:jc w:val="center"/>
        </w:trPr>
        <w:tc>
          <w:tcPr>
            <w:tcW w:w="1971"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r>
              <w:t xml:space="preserve">Ваннаставне активности (ДТХСКА) </w:t>
            </w:r>
          </w:p>
        </w:tc>
        <w:tc>
          <w:tcPr>
            <w:tcW w:w="1182" w:type="dxa"/>
            <w:tcBorders>
              <w:top w:val="single" w:sz="4" w:space="0" w:color="000000"/>
              <w:left w:val="single" w:sz="4" w:space="0" w:color="000000"/>
              <w:bottom w:val="single" w:sz="4" w:space="0" w:color="000000"/>
              <w:right w:val="single" w:sz="4" w:space="0" w:color="000000"/>
            </w:tcBorders>
          </w:tcPr>
          <w:p w:rsidR="00923E77" w:rsidRDefault="0066786F">
            <w:r>
              <w:t>36/36</w:t>
            </w:r>
          </w:p>
        </w:tc>
        <w:tc>
          <w:tcPr>
            <w:tcW w:w="1248" w:type="dxa"/>
            <w:tcBorders>
              <w:top w:val="single" w:sz="4" w:space="0" w:color="000000"/>
              <w:left w:val="single" w:sz="4" w:space="0" w:color="000000"/>
              <w:bottom w:val="single" w:sz="4" w:space="0" w:color="000000"/>
              <w:right w:val="single" w:sz="4" w:space="0" w:color="000000"/>
            </w:tcBorders>
          </w:tcPr>
          <w:p w:rsidR="00923E77" w:rsidRDefault="0066786F">
            <w:r>
              <w:t>36/36</w:t>
            </w:r>
          </w:p>
        </w:tc>
        <w:tc>
          <w:tcPr>
            <w:tcW w:w="1334" w:type="dxa"/>
            <w:tcBorders>
              <w:top w:val="single" w:sz="4" w:space="0" w:color="000000"/>
              <w:left w:val="single" w:sz="4" w:space="0" w:color="000000"/>
              <w:bottom w:val="single" w:sz="4" w:space="0" w:color="000000"/>
              <w:right w:val="single" w:sz="4" w:space="0" w:color="000000"/>
            </w:tcBorders>
          </w:tcPr>
          <w:p w:rsidR="00923E77" w:rsidRDefault="0066786F">
            <w:r>
              <w:t>36/36</w:t>
            </w:r>
          </w:p>
        </w:tc>
      </w:tr>
    </w:tbl>
    <w:p w:rsidR="00923E77" w:rsidRDefault="00923E77">
      <w:pPr>
        <w:rPr>
          <w:color w:val="FF0000"/>
        </w:rPr>
      </w:pPr>
    </w:p>
    <w:p w:rsidR="00923E77" w:rsidRDefault="00923E77">
      <w:pPr>
        <w:rPr>
          <w:color w:val="FF0000"/>
        </w:rPr>
      </w:pPr>
    </w:p>
    <w:p w:rsidR="00923E77" w:rsidRDefault="00923E77">
      <w:pPr>
        <w:rPr>
          <w:color w:val="FF0000"/>
        </w:rPr>
      </w:pPr>
    </w:p>
    <w:p w:rsidR="00923E77" w:rsidRDefault="00923E77">
      <w:pPr>
        <w:rPr>
          <w:color w:val="FF0000"/>
        </w:rPr>
      </w:pPr>
    </w:p>
    <w:p w:rsidR="00923E77" w:rsidRDefault="00923E77">
      <w:pPr>
        <w:rPr>
          <w:color w:val="FF0000"/>
        </w:rPr>
      </w:pPr>
    </w:p>
    <w:p w:rsidR="00923E77" w:rsidRDefault="00923E77">
      <w:pPr>
        <w:rPr>
          <w:color w:val="FF0000"/>
        </w:rPr>
      </w:pPr>
    </w:p>
    <w:p w:rsidR="00923E77" w:rsidRDefault="00923E77">
      <w:pPr>
        <w:rPr>
          <w:color w:val="FF0000"/>
        </w:rPr>
      </w:pPr>
    </w:p>
    <w:p w:rsidR="00923E77" w:rsidRDefault="00923E77">
      <w:pPr>
        <w:rPr>
          <w:color w:val="FF0000"/>
        </w:rPr>
      </w:pPr>
    </w:p>
    <w:p w:rsidR="00923E77" w:rsidRDefault="00923E77">
      <w:pPr>
        <w:rPr>
          <w:color w:val="FF0000"/>
        </w:rPr>
      </w:pPr>
    </w:p>
    <w:p w:rsidR="00923E77" w:rsidRDefault="00923E77">
      <w:pPr>
        <w:rPr>
          <w:color w:val="FF0000"/>
        </w:rPr>
      </w:pPr>
    </w:p>
    <w:tbl>
      <w:tblPr>
        <w:tblStyle w:val="afff8"/>
        <w:tblW w:w="749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489"/>
        <w:gridCol w:w="1215"/>
        <w:gridCol w:w="1276"/>
        <w:gridCol w:w="1257"/>
        <w:gridCol w:w="1257"/>
      </w:tblGrid>
      <w:tr w:rsidR="00923E77">
        <w:trPr>
          <w:cantSplit/>
          <w:trHeight w:val="729"/>
          <w:tblHeader/>
          <w:jc w:val="center"/>
        </w:trPr>
        <w:tc>
          <w:tcPr>
            <w:tcW w:w="2489" w:type="dxa"/>
            <w:vMerge w:val="restart"/>
            <w:tcBorders>
              <w:top w:val="single" w:sz="4" w:space="0" w:color="000000"/>
              <w:left w:val="single" w:sz="4" w:space="0" w:color="000000"/>
              <w:right w:val="single" w:sz="4" w:space="0" w:color="000000"/>
            </w:tcBorders>
            <w:shd w:val="clear" w:color="auto" w:fill="FDEADA"/>
          </w:tcPr>
          <w:p w:rsidR="00923E77" w:rsidRDefault="0066786F">
            <w:pPr>
              <w:rPr>
                <w:b/>
              </w:rPr>
            </w:pPr>
            <w:r>
              <w:rPr>
                <w:b/>
              </w:rPr>
              <w:t xml:space="preserve">                     Разред и      </w:t>
            </w:r>
          </w:p>
          <w:p w:rsidR="00923E77" w:rsidRDefault="0066786F">
            <w:pPr>
              <w:rPr>
                <w:b/>
              </w:rPr>
            </w:pPr>
            <w:r>
              <w:rPr>
                <w:b/>
              </w:rPr>
              <w:t xml:space="preserve">                     одељење</w:t>
            </w:r>
          </w:p>
          <w:p w:rsidR="00923E77" w:rsidRDefault="00923E77">
            <w:pPr>
              <w:rPr>
                <w:b/>
              </w:rPr>
            </w:pPr>
          </w:p>
          <w:p w:rsidR="00923E77" w:rsidRDefault="0066786F">
            <w:pPr>
              <w:rPr>
                <w:b/>
              </w:rPr>
            </w:pPr>
            <w:r>
              <w:rPr>
                <w:b/>
              </w:rPr>
              <w:t xml:space="preserve">Наставни </w:t>
            </w:r>
          </w:p>
          <w:p w:rsidR="00923E77" w:rsidRDefault="0066786F">
            <w:pPr>
              <w:rPr>
                <w:b/>
              </w:rPr>
            </w:pPr>
            <w:r>
              <w:rPr>
                <w:b/>
              </w:rPr>
              <w:t>предмет</w:t>
            </w:r>
          </w:p>
        </w:tc>
        <w:tc>
          <w:tcPr>
            <w:tcW w:w="1215"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jc w:val="center"/>
              <w:rPr>
                <w:b/>
              </w:rPr>
            </w:pPr>
            <w:r>
              <w:rPr>
                <w:b/>
              </w:rPr>
              <w:t>II 1</w:t>
            </w:r>
          </w:p>
        </w:tc>
        <w:tc>
          <w:tcPr>
            <w:tcW w:w="1276"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jc w:val="center"/>
              <w:rPr>
                <w:b/>
              </w:rPr>
            </w:pPr>
            <w:r>
              <w:rPr>
                <w:b/>
              </w:rPr>
              <w:t>II 2</w:t>
            </w:r>
          </w:p>
        </w:tc>
        <w:tc>
          <w:tcPr>
            <w:tcW w:w="1257"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ind w:left="-324" w:firstLine="324"/>
              <w:jc w:val="center"/>
              <w:rPr>
                <w:b/>
              </w:rPr>
            </w:pPr>
            <w:r>
              <w:rPr>
                <w:b/>
              </w:rPr>
              <w:t>II 3</w:t>
            </w:r>
          </w:p>
        </w:tc>
        <w:tc>
          <w:tcPr>
            <w:tcW w:w="1257"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ind w:left="-324" w:firstLine="324"/>
              <w:jc w:val="center"/>
              <w:rPr>
                <w:b/>
              </w:rPr>
            </w:pPr>
            <w:r>
              <w:rPr>
                <w:b/>
              </w:rPr>
              <w:t>II 4</w:t>
            </w:r>
          </w:p>
        </w:tc>
      </w:tr>
      <w:tr w:rsidR="00923E77">
        <w:trPr>
          <w:cantSplit/>
          <w:trHeight w:val="653"/>
          <w:tblHeader/>
          <w:jc w:val="center"/>
        </w:trPr>
        <w:tc>
          <w:tcPr>
            <w:tcW w:w="2489" w:type="dxa"/>
            <w:vMerge/>
            <w:tcBorders>
              <w:top w:val="single" w:sz="4" w:space="0" w:color="000000"/>
              <w:left w:val="single" w:sz="4" w:space="0" w:color="000000"/>
              <w:right w:val="single" w:sz="4" w:space="0" w:color="000000"/>
            </w:tcBorders>
            <w:shd w:val="clear" w:color="auto" w:fill="FDEADA"/>
          </w:tcPr>
          <w:p w:rsidR="00923E77" w:rsidRDefault="00923E77">
            <w:pPr>
              <w:widowControl w:val="0"/>
              <w:pBdr>
                <w:top w:val="nil"/>
                <w:left w:val="nil"/>
                <w:bottom w:val="nil"/>
                <w:right w:val="nil"/>
                <w:between w:val="nil"/>
              </w:pBdr>
              <w:spacing w:line="276" w:lineRule="auto"/>
              <w:rPr>
                <w:b/>
              </w:rPr>
            </w:pPr>
          </w:p>
        </w:tc>
        <w:tc>
          <w:tcPr>
            <w:tcW w:w="1215"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66786F">
            <w:pPr>
              <w:rPr>
                <w:b/>
              </w:rPr>
            </w:pPr>
            <w:r>
              <w:rPr>
                <w:b/>
                <w:sz w:val="18"/>
                <w:szCs w:val="18"/>
              </w:rPr>
              <w:t>Планирано/ одржано</w:t>
            </w:r>
          </w:p>
        </w:tc>
        <w:tc>
          <w:tcPr>
            <w:tcW w:w="1276"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66786F">
            <w:pPr>
              <w:rPr>
                <w:b/>
              </w:rPr>
            </w:pPr>
            <w:r>
              <w:rPr>
                <w:b/>
                <w:sz w:val="18"/>
                <w:szCs w:val="18"/>
              </w:rPr>
              <w:t>Планирано/ одржано</w:t>
            </w:r>
          </w:p>
        </w:tc>
        <w:tc>
          <w:tcPr>
            <w:tcW w:w="1257"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66786F">
            <w:pPr>
              <w:ind w:left="-324" w:firstLine="324"/>
              <w:rPr>
                <w:b/>
                <w:sz w:val="18"/>
                <w:szCs w:val="18"/>
              </w:rPr>
            </w:pPr>
            <w:r>
              <w:rPr>
                <w:b/>
                <w:sz w:val="18"/>
                <w:szCs w:val="18"/>
              </w:rPr>
              <w:t>Планирано/</w:t>
            </w:r>
          </w:p>
          <w:p w:rsidR="00923E77" w:rsidRDefault="0066786F">
            <w:pPr>
              <w:ind w:left="-324" w:firstLine="324"/>
              <w:rPr>
                <w:b/>
              </w:rPr>
            </w:pPr>
            <w:r>
              <w:rPr>
                <w:b/>
                <w:sz w:val="18"/>
                <w:szCs w:val="18"/>
              </w:rPr>
              <w:t>одржано</w:t>
            </w:r>
          </w:p>
        </w:tc>
        <w:tc>
          <w:tcPr>
            <w:tcW w:w="1257"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66786F">
            <w:pPr>
              <w:ind w:left="-324" w:firstLine="324"/>
              <w:rPr>
                <w:b/>
                <w:sz w:val="18"/>
                <w:szCs w:val="18"/>
              </w:rPr>
            </w:pPr>
            <w:r>
              <w:rPr>
                <w:b/>
                <w:sz w:val="18"/>
                <w:szCs w:val="18"/>
              </w:rPr>
              <w:t>Планирано/</w:t>
            </w:r>
          </w:p>
          <w:p w:rsidR="00923E77" w:rsidRDefault="0066786F">
            <w:pPr>
              <w:ind w:left="-324" w:firstLine="324"/>
              <w:rPr>
                <w:b/>
              </w:rPr>
            </w:pPr>
            <w:r>
              <w:rPr>
                <w:b/>
                <w:sz w:val="18"/>
                <w:szCs w:val="18"/>
              </w:rPr>
              <w:t>одржано</w:t>
            </w:r>
          </w:p>
        </w:tc>
      </w:tr>
      <w:tr w:rsidR="00923E77">
        <w:trPr>
          <w:cantSplit/>
          <w:tblHeader/>
          <w:jc w:val="center"/>
        </w:trPr>
        <w:tc>
          <w:tcPr>
            <w:tcW w:w="2489"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r>
              <w:t>Српски језик</w:t>
            </w:r>
          </w:p>
        </w:tc>
        <w:tc>
          <w:tcPr>
            <w:tcW w:w="1215" w:type="dxa"/>
            <w:tcBorders>
              <w:top w:val="single" w:sz="4" w:space="0" w:color="000000"/>
              <w:left w:val="single" w:sz="4" w:space="0" w:color="000000"/>
              <w:bottom w:val="single" w:sz="4" w:space="0" w:color="000000"/>
              <w:right w:val="single" w:sz="4" w:space="0" w:color="000000"/>
            </w:tcBorders>
          </w:tcPr>
          <w:p w:rsidR="00923E77" w:rsidRDefault="0066786F">
            <w:r>
              <w:t>180/180</w:t>
            </w:r>
          </w:p>
        </w:tc>
        <w:tc>
          <w:tcPr>
            <w:tcW w:w="1276" w:type="dxa"/>
            <w:tcBorders>
              <w:top w:val="single" w:sz="4" w:space="0" w:color="000000"/>
              <w:left w:val="single" w:sz="4" w:space="0" w:color="000000"/>
              <w:bottom w:val="single" w:sz="4" w:space="0" w:color="000000"/>
              <w:right w:val="single" w:sz="4" w:space="0" w:color="000000"/>
            </w:tcBorders>
          </w:tcPr>
          <w:p w:rsidR="00923E77" w:rsidRDefault="0066786F">
            <w:r>
              <w:t>180/173</w:t>
            </w:r>
          </w:p>
        </w:tc>
        <w:tc>
          <w:tcPr>
            <w:tcW w:w="1257" w:type="dxa"/>
            <w:tcBorders>
              <w:top w:val="single" w:sz="4" w:space="0" w:color="000000"/>
              <w:left w:val="single" w:sz="4" w:space="0" w:color="000000"/>
              <w:bottom w:val="single" w:sz="4" w:space="0" w:color="000000"/>
              <w:right w:val="single" w:sz="4" w:space="0" w:color="000000"/>
            </w:tcBorders>
          </w:tcPr>
          <w:p w:rsidR="00923E77" w:rsidRDefault="0066786F">
            <w:r>
              <w:t>180/180</w:t>
            </w:r>
          </w:p>
        </w:tc>
        <w:tc>
          <w:tcPr>
            <w:tcW w:w="1257" w:type="dxa"/>
            <w:tcBorders>
              <w:top w:val="single" w:sz="4" w:space="0" w:color="000000"/>
              <w:left w:val="single" w:sz="4" w:space="0" w:color="000000"/>
              <w:bottom w:val="single" w:sz="4" w:space="0" w:color="000000"/>
              <w:right w:val="single" w:sz="4" w:space="0" w:color="000000"/>
            </w:tcBorders>
          </w:tcPr>
          <w:p w:rsidR="00923E77" w:rsidRDefault="0066786F">
            <w:r>
              <w:t>180/180</w:t>
            </w:r>
          </w:p>
        </w:tc>
      </w:tr>
      <w:tr w:rsidR="00923E77">
        <w:trPr>
          <w:cantSplit/>
          <w:tblHeader/>
          <w:jc w:val="center"/>
        </w:trPr>
        <w:tc>
          <w:tcPr>
            <w:tcW w:w="2489"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r>
              <w:t>Енглески језик</w:t>
            </w:r>
          </w:p>
        </w:tc>
        <w:tc>
          <w:tcPr>
            <w:tcW w:w="1215" w:type="dxa"/>
            <w:tcBorders>
              <w:top w:val="single" w:sz="4" w:space="0" w:color="000000"/>
              <w:left w:val="single" w:sz="4" w:space="0" w:color="000000"/>
              <w:bottom w:val="single" w:sz="4" w:space="0" w:color="000000"/>
              <w:right w:val="single" w:sz="4" w:space="0" w:color="000000"/>
            </w:tcBorders>
          </w:tcPr>
          <w:p w:rsidR="00923E77" w:rsidRDefault="0066786F">
            <w:r>
              <w:t>72/72</w:t>
            </w:r>
          </w:p>
        </w:tc>
        <w:tc>
          <w:tcPr>
            <w:tcW w:w="1276" w:type="dxa"/>
            <w:tcBorders>
              <w:top w:val="single" w:sz="4" w:space="0" w:color="000000"/>
              <w:left w:val="single" w:sz="4" w:space="0" w:color="000000"/>
              <w:bottom w:val="single" w:sz="4" w:space="0" w:color="000000"/>
              <w:right w:val="single" w:sz="4" w:space="0" w:color="000000"/>
            </w:tcBorders>
          </w:tcPr>
          <w:p w:rsidR="00923E77" w:rsidRDefault="0066786F">
            <w:r>
              <w:t>72/70</w:t>
            </w:r>
          </w:p>
        </w:tc>
        <w:tc>
          <w:tcPr>
            <w:tcW w:w="1257" w:type="dxa"/>
            <w:tcBorders>
              <w:top w:val="single" w:sz="4" w:space="0" w:color="000000"/>
              <w:left w:val="single" w:sz="4" w:space="0" w:color="000000"/>
              <w:bottom w:val="single" w:sz="4" w:space="0" w:color="000000"/>
              <w:right w:val="single" w:sz="4" w:space="0" w:color="000000"/>
            </w:tcBorders>
          </w:tcPr>
          <w:p w:rsidR="00923E77" w:rsidRDefault="0066786F">
            <w:r>
              <w:t>72/72</w:t>
            </w:r>
          </w:p>
        </w:tc>
        <w:tc>
          <w:tcPr>
            <w:tcW w:w="1257" w:type="dxa"/>
            <w:tcBorders>
              <w:top w:val="single" w:sz="4" w:space="0" w:color="000000"/>
              <w:left w:val="single" w:sz="4" w:space="0" w:color="000000"/>
              <w:bottom w:val="single" w:sz="4" w:space="0" w:color="000000"/>
              <w:right w:val="single" w:sz="4" w:space="0" w:color="000000"/>
            </w:tcBorders>
          </w:tcPr>
          <w:p w:rsidR="00923E77" w:rsidRDefault="0066786F">
            <w:r>
              <w:t>72/72</w:t>
            </w:r>
          </w:p>
        </w:tc>
      </w:tr>
      <w:tr w:rsidR="00923E77">
        <w:trPr>
          <w:cantSplit/>
          <w:tblHeader/>
          <w:jc w:val="center"/>
        </w:trPr>
        <w:tc>
          <w:tcPr>
            <w:tcW w:w="2489"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r>
              <w:t>Математика</w:t>
            </w:r>
          </w:p>
        </w:tc>
        <w:tc>
          <w:tcPr>
            <w:tcW w:w="1215" w:type="dxa"/>
            <w:tcBorders>
              <w:top w:val="single" w:sz="4" w:space="0" w:color="000000"/>
              <w:left w:val="single" w:sz="4" w:space="0" w:color="000000"/>
              <w:bottom w:val="single" w:sz="4" w:space="0" w:color="000000"/>
              <w:right w:val="single" w:sz="4" w:space="0" w:color="000000"/>
            </w:tcBorders>
          </w:tcPr>
          <w:p w:rsidR="00923E77" w:rsidRDefault="0066786F">
            <w:r>
              <w:t>180/180</w:t>
            </w:r>
          </w:p>
        </w:tc>
        <w:tc>
          <w:tcPr>
            <w:tcW w:w="1276" w:type="dxa"/>
            <w:tcBorders>
              <w:top w:val="single" w:sz="4" w:space="0" w:color="000000"/>
              <w:left w:val="single" w:sz="4" w:space="0" w:color="000000"/>
              <w:bottom w:val="single" w:sz="4" w:space="0" w:color="000000"/>
              <w:right w:val="single" w:sz="4" w:space="0" w:color="000000"/>
            </w:tcBorders>
          </w:tcPr>
          <w:p w:rsidR="00923E77" w:rsidRDefault="0066786F">
            <w:r>
              <w:t>180/173</w:t>
            </w:r>
          </w:p>
        </w:tc>
        <w:tc>
          <w:tcPr>
            <w:tcW w:w="1257" w:type="dxa"/>
            <w:tcBorders>
              <w:top w:val="single" w:sz="4" w:space="0" w:color="000000"/>
              <w:left w:val="single" w:sz="4" w:space="0" w:color="000000"/>
              <w:bottom w:val="single" w:sz="4" w:space="0" w:color="000000"/>
              <w:right w:val="single" w:sz="4" w:space="0" w:color="000000"/>
            </w:tcBorders>
          </w:tcPr>
          <w:p w:rsidR="00923E77" w:rsidRDefault="0066786F">
            <w:r>
              <w:t>180/180</w:t>
            </w:r>
          </w:p>
        </w:tc>
        <w:tc>
          <w:tcPr>
            <w:tcW w:w="1257" w:type="dxa"/>
            <w:tcBorders>
              <w:top w:val="single" w:sz="4" w:space="0" w:color="000000"/>
              <w:left w:val="single" w:sz="4" w:space="0" w:color="000000"/>
              <w:bottom w:val="single" w:sz="4" w:space="0" w:color="000000"/>
              <w:right w:val="single" w:sz="4" w:space="0" w:color="000000"/>
            </w:tcBorders>
          </w:tcPr>
          <w:p w:rsidR="00923E77" w:rsidRDefault="0066786F">
            <w:r>
              <w:t>180/180</w:t>
            </w:r>
          </w:p>
        </w:tc>
      </w:tr>
      <w:tr w:rsidR="00923E77">
        <w:trPr>
          <w:cantSplit/>
          <w:tblHeader/>
          <w:jc w:val="center"/>
        </w:trPr>
        <w:tc>
          <w:tcPr>
            <w:tcW w:w="2489"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r>
              <w:t>Свет око нас</w:t>
            </w:r>
          </w:p>
        </w:tc>
        <w:tc>
          <w:tcPr>
            <w:tcW w:w="1215" w:type="dxa"/>
            <w:tcBorders>
              <w:top w:val="single" w:sz="4" w:space="0" w:color="000000"/>
              <w:left w:val="single" w:sz="4" w:space="0" w:color="000000"/>
              <w:bottom w:val="single" w:sz="4" w:space="0" w:color="000000"/>
              <w:right w:val="single" w:sz="4" w:space="0" w:color="000000"/>
            </w:tcBorders>
          </w:tcPr>
          <w:p w:rsidR="00923E77" w:rsidRDefault="0066786F">
            <w:r>
              <w:t>72/72</w:t>
            </w:r>
          </w:p>
        </w:tc>
        <w:tc>
          <w:tcPr>
            <w:tcW w:w="1276" w:type="dxa"/>
            <w:tcBorders>
              <w:top w:val="single" w:sz="4" w:space="0" w:color="000000"/>
              <w:left w:val="single" w:sz="4" w:space="0" w:color="000000"/>
              <w:bottom w:val="single" w:sz="4" w:space="0" w:color="000000"/>
              <w:right w:val="single" w:sz="4" w:space="0" w:color="000000"/>
            </w:tcBorders>
          </w:tcPr>
          <w:p w:rsidR="00923E77" w:rsidRDefault="0066786F">
            <w:r>
              <w:t>72/68</w:t>
            </w:r>
          </w:p>
        </w:tc>
        <w:tc>
          <w:tcPr>
            <w:tcW w:w="1257" w:type="dxa"/>
            <w:tcBorders>
              <w:top w:val="single" w:sz="4" w:space="0" w:color="000000"/>
              <w:left w:val="single" w:sz="4" w:space="0" w:color="000000"/>
              <w:bottom w:val="single" w:sz="4" w:space="0" w:color="000000"/>
              <w:right w:val="single" w:sz="4" w:space="0" w:color="000000"/>
            </w:tcBorders>
          </w:tcPr>
          <w:p w:rsidR="00923E77" w:rsidRDefault="0066786F">
            <w:r>
              <w:t>72/72</w:t>
            </w:r>
          </w:p>
        </w:tc>
        <w:tc>
          <w:tcPr>
            <w:tcW w:w="1257" w:type="dxa"/>
            <w:tcBorders>
              <w:top w:val="single" w:sz="4" w:space="0" w:color="000000"/>
              <w:left w:val="single" w:sz="4" w:space="0" w:color="000000"/>
              <w:bottom w:val="single" w:sz="4" w:space="0" w:color="000000"/>
              <w:right w:val="single" w:sz="4" w:space="0" w:color="000000"/>
            </w:tcBorders>
          </w:tcPr>
          <w:p w:rsidR="00923E77" w:rsidRDefault="0066786F">
            <w:r>
              <w:t>72/72</w:t>
            </w:r>
          </w:p>
        </w:tc>
      </w:tr>
      <w:tr w:rsidR="00923E77">
        <w:trPr>
          <w:cantSplit/>
          <w:tblHeader/>
          <w:jc w:val="center"/>
        </w:trPr>
        <w:tc>
          <w:tcPr>
            <w:tcW w:w="2489"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r>
              <w:t>Ликовна култура</w:t>
            </w:r>
          </w:p>
        </w:tc>
        <w:tc>
          <w:tcPr>
            <w:tcW w:w="1215" w:type="dxa"/>
            <w:tcBorders>
              <w:top w:val="single" w:sz="4" w:space="0" w:color="000000"/>
              <w:left w:val="single" w:sz="4" w:space="0" w:color="000000"/>
              <w:bottom w:val="single" w:sz="4" w:space="0" w:color="000000"/>
              <w:right w:val="single" w:sz="4" w:space="0" w:color="000000"/>
            </w:tcBorders>
          </w:tcPr>
          <w:p w:rsidR="00923E77" w:rsidRDefault="0066786F">
            <w:r>
              <w:t>72/72</w:t>
            </w:r>
          </w:p>
        </w:tc>
        <w:tc>
          <w:tcPr>
            <w:tcW w:w="1276" w:type="dxa"/>
            <w:tcBorders>
              <w:top w:val="single" w:sz="4" w:space="0" w:color="000000"/>
              <w:left w:val="single" w:sz="4" w:space="0" w:color="000000"/>
              <w:bottom w:val="single" w:sz="4" w:space="0" w:color="000000"/>
              <w:right w:val="single" w:sz="4" w:space="0" w:color="000000"/>
            </w:tcBorders>
          </w:tcPr>
          <w:p w:rsidR="00923E77" w:rsidRDefault="0066786F">
            <w:r>
              <w:t>72/70</w:t>
            </w:r>
          </w:p>
        </w:tc>
        <w:tc>
          <w:tcPr>
            <w:tcW w:w="1257" w:type="dxa"/>
            <w:tcBorders>
              <w:top w:val="single" w:sz="4" w:space="0" w:color="000000"/>
              <w:left w:val="single" w:sz="4" w:space="0" w:color="000000"/>
              <w:bottom w:val="single" w:sz="4" w:space="0" w:color="000000"/>
              <w:right w:val="single" w:sz="4" w:space="0" w:color="000000"/>
            </w:tcBorders>
          </w:tcPr>
          <w:p w:rsidR="00923E77" w:rsidRDefault="0066786F">
            <w:r>
              <w:t>72/72</w:t>
            </w:r>
          </w:p>
        </w:tc>
        <w:tc>
          <w:tcPr>
            <w:tcW w:w="1257" w:type="dxa"/>
            <w:tcBorders>
              <w:top w:val="single" w:sz="4" w:space="0" w:color="000000"/>
              <w:left w:val="single" w:sz="4" w:space="0" w:color="000000"/>
              <w:bottom w:val="single" w:sz="4" w:space="0" w:color="000000"/>
              <w:right w:val="single" w:sz="4" w:space="0" w:color="000000"/>
            </w:tcBorders>
          </w:tcPr>
          <w:p w:rsidR="00923E77" w:rsidRDefault="0066786F">
            <w:r>
              <w:t>72/72</w:t>
            </w:r>
          </w:p>
          <w:p w:rsidR="00923E77" w:rsidRDefault="00923E77"/>
        </w:tc>
      </w:tr>
      <w:tr w:rsidR="00923E77">
        <w:trPr>
          <w:cantSplit/>
          <w:tblHeader/>
          <w:jc w:val="center"/>
        </w:trPr>
        <w:tc>
          <w:tcPr>
            <w:tcW w:w="2489"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r>
              <w:t>Музичка култура</w:t>
            </w:r>
          </w:p>
        </w:tc>
        <w:tc>
          <w:tcPr>
            <w:tcW w:w="1215" w:type="dxa"/>
            <w:tcBorders>
              <w:top w:val="single" w:sz="4" w:space="0" w:color="000000"/>
              <w:left w:val="single" w:sz="4" w:space="0" w:color="000000"/>
              <w:bottom w:val="single" w:sz="4" w:space="0" w:color="000000"/>
              <w:right w:val="single" w:sz="4" w:space="0" w:color="000000"/>
            </w:tcBorders>
          </w:tcPr>
          <w:p w:rsidR="00923E77" w:rsidRDefault="0066786F">
            <w:r>
              <w:t>36/36</w:t>
            </w:r>
          </w:p>
        </w:tc>
        <w:tc>
          <w:tcPr>
            <w:tcW w:w="1276" w:type="dxa"/>
            <w:tcBorders>
              <w:top w:val="single" w:sz="4" w:space="0" w:color="000000"/>
              <w:left w:val="single" w:sz="4" w:space="0" w:color="000000"/>
              <w:bottom w:val="single" w:sz="4" w:space="0" w:color="000000"/>
              <w:right w:val="single" w:sz="4" w:space="0" w:color="000000"/>
            </w:tcBorders>
          </w:tcPr>
          <w:p w:rsidR="00923E77" w:rsidRDefault="0066786F">
            <w:r>
              <w:t>36/34</w:t>
            </w:r>
          </w:p>
        </w:tc>
        <w:tc>
          <w:tcPr>
            <w:tcW w:w="1257" w:type="dxa"/>
            <w:tcBorders>
              <w:top w:val="single" w:sz="4" w:space="0" w:color="000000"/>
              <w:left w:val="single" w:sz="4" w:space="0" w:color="000000"/>
              <w:bottom w:val="single" w:sz="4" w:space="0" w:color="000000"/>
              <w:right w:val="single" w:sz="4" w:space="0" w:color="000000"/>
            </w:tcBorders>
          </w:tcPr>
          <w:p w:rsidR="00923E77" w:rsidRDefault="0066786F">
            <w:r>
              <w:t>36/36</w:t>
            </w:r>
          </w:p>
        </w:tc>
        <w:tc>
          <w:tcPr>
            <w:tcW w:w="1257" w:type="dxa"/>
            <w:tcBorders>
              <w:top w:val="single" w:sz="4" w:space="0" w:color="000000"/>
              <w:left w:val="single" w:sz="4" w:space="0" w:color="000000"/>
              <w:bottom w:val="single" w:sz="4" w:space="0" w:color="000000"/>
              <w:right w:val="single" w:sz="4" w:space="0" w:color="000000"/>
            </w:tcBorders>
          </w:tcPr>
          <w:p w:rsidR="00923E77" w:rsidRDefault="0066786F">
            <w:r>
              <w:t>36/36</w:t>
            </w:r>
          </w:p>
        </w:tc>
      </w:tr>
      <w:tr w:rsidR="00923E77">
        <w:trPr>
          <w:cantSplit/>
          <w:tblHeader/>
          <w:jc w:val="center"/>
        </w:trPr>
        <w:tc>
          <w:tcPr>
            <w:tcW w:w="2489"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r>
              <w:t xml:space="preserve">Физичко и здравствено васпитање </w:t>
            </w:r>
          </w:p>
        </w:tc>
        <w:tc>
          <w:tcPr>
            <w:tcW w:w="1215" w:type="dxa"/>
            <w:tcBorders>
              <w:top w:val="single" w:sz="4" w:space="0" w:color="000000"/>
              <w:left w:val="single" w:sz="4" w:space="0" w:color="000000"/>
              <w:bottom w:val="single" w:sz="4" w:space="0" w:color="000000"/>
              <w:right w:val="single" w:sz="4" w:space="0" w:color="000000"/>
            </w:tcBorders>
          </w:tcPr>
          <w:p w:rsidR="00923E77" w:rsidRDefault="0066786F">
            <w:r>
              <w:t>108/108</w:t>
            </w:r>
          </w:p>
        </w:tc>
        <w:tc>
          <w:tcPr>
            <w:tcW w:w="1276" w:type="dxa"/>
            <w:tcBorders>
              <w:top w:val="single" w:sz="4" w:space="0" w:color="000000"/>
              <w:left w:val="single" w:sz="4" w:space="0" w:color="000000"/>
              <w:bottom w:val="single" w:sz="4" w:space="0" w:color="000000"/>
              <w:right w:val="single" w:sz="4" w:space="0" w:color="000000"/>
            </w:tcBorders>
          </w:tcPr>
          <w:p w:rsidR="00923E77" w:rsidRDefault="0066786F">
            <w:r>
              <w:t>108/103</w:t>
            </w:r>
          </w:p>
        </w:tc>
        <w:tc>
          <w:tcPr>
            <w:tcW w:w="1257" w:type="dxa"/>
            <w:tcBorders>
              <w:top w:val="single" w:sz="4" w:space="0" w:color="000000"/>
              <w:left w:val="single" w:sz="4" w:space="0" w:color="000000"/>
              <w:bottom w:val="single" w:sz="4" w:space="0" w:color="000000"/>
              <w:right w:val="single" w:sz="4" w:space="0" w:color="000000"/>
            </w:tcBorders>
          </w:tcPr>
          <w:p w:rsidR="00923E77" w:rsidRDefault="0066786F">
            <w:r>
              <w:t>108/108</w:t>
            </w:r>
          </w:p>
        </w:tc>
        <w:tc>
          <w:tcPr>
            <w:tcW w:w="1257" w:type="dxa"/>
            <w:tcBorders>
              <w:top w:val="single" w:sz="4" w:space="0" w:color="000000"/>
              <w:left w:val="single" w:sz="4" w:space="0" w:color="000000"/>
              <w:bottom w:val="single" w:sz="4" w:space="0" w:color="000000"/>
              <w:right w:val="single" w:sz="4" w:space="0" w:color="000000"/>
            </w:tcBorders>
          </w:tcPr>
          <w:p w:rsidR="00923E77" w:rsidRDefault="0066786F">
            <w:r>
              <w:t>108/108</w:t>
            </w:r>
          </w:p>
        </w:tc>
      </w:tr>
      <w:tr w:rsidR="00923E77">
        <w:trPr>
          <w:cantSplit/>
          <w:trHeight w:val="270"/>
          <w:tblHeader/>
          <w:jc w:val="center"/>
        </w:trPr>
        <w:tc>
          <w:tcPr>
            <w:tcW w:w="2489"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r>
              <w:t>Дигитални свет</w:t>
            </w:r>
          </w:p>
        </w:tc>
        <w:tc>
          <w:tcPr>
            <w:tcW w:w="1215" w:type="dxa"/>
            <w:tcBorders>
              <w:top w:val="single" w:sz="4" w:space="0" w:color="000000"/>
              <w:left w:val="single" w:sz="4" w:space="0" w:color="000000"/>
              <w:bottom w:val="single" w:sz="4" w:space="0" w:color="000000"/>
              <w:right w:val="single" w:sz="4" w:space="0" w:color="000000"/>
            </w:tcBorders>
          </w:tcPr>
          <w:p w:rsidR="00923E77" w:rsidRDefault="0066786F">
            <w:r>
              <w:t>36/36</w:t>
            </w:r>
          </w:p>
        </w:tc>
        <w:tc>
          <w:tcPr>
            <w:tcW w:w="1276" w:type="dxa"/>
            <w:tcBorders>
              <w:top w:val="single" w:sz="4" w:space="0" w:color="000000"/>
              <w:left w:val="single" w:sz="4" w:space="0" w:color="000000"/>
              <w:bottom w:val="single" w:sz="4" w:space="0" w:color="000000"/>
              <w:right w:val="single" w:sz="4" w:space="0" w:color="000000"/>
            </w:tcBorders>
          </w:tcPr>
          <w:p w:rsidR="00923E77" w:rsidRDefault="0066786F">
            <w:r>
              <w:t>36/35</w:t>
            </w:r>
          </w:p>
        </w:tc>
        <w:tc>
          <w:tcPr>
            <w:tcW w:w="1257" w:type="dxa"/>
            <w:tcBorders>
              <w:top w:val="single" w:sz="4" w:space="0" w:color="000000"/>
              <w:left w:val="single" w:sz="4" w:space="0" w:color="000000"/>
              <w:bottom w:val="single" w:sz="4" w:space="0" w:color="000000"/>
              <w:right w:val="single" w:sz="4" w:space="0" w:color="000000"/>
            </w:tcBorders>
          </w:tcPr>
          <w:p w:rsidR="00923E77" w:rsidRDefault="0066786F">
            <w:r>
              <w:t>36/36</w:t>
            </w:r>
          </w:p>
        </w:tc>
        <w:tc>
          <w:tcPr>
            <w:tcW w:w="1257" w:type="dxa"/>
            <w:tcBorders>
              <w:top w:val="single" w:sz="4" w:space="0" w:color="000000"/>
              <w:left w:val="single" w:sz="4" w:space="0" w:color="000000"/>
              <w:bottom w:val="single" w:sz="4" w:space="0" w:color="000000"/>
              <w:right w:val="single" w:sz="4" w:space="0" w:color="000000"/>
            </w:tcBorders>
          </w:tcPr>
          <w:p w:rsidR="00923E77" w:rsidRDefault="0066786F">
            <w:r>
              <w:t>36/36</w:t>
            </w:r>
          </w:p>
        </w:tc>
      </w:tr>
      <w:tr w:rsidR="00923E77">
        <w:trPr>
          <w:cantSplit/>
          <w:trHeight w:val="70"/>
          <w:tblHeader/>
          <w:jc w:val="center"/>
        </w:trPr>
        <w:tc>
          <w:tcPr>
            <w:tcW w:w="2489"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r>
              <w:t>Верска настава</w:t>
            </w:r>
          </w:p>
        </w:tc>
        <w:tc>
          <w:tcPr>
            <w:tcW w:w="1215" w:type="dxa"/>
            <w:tcBorders>
              <w:top w:val="single" w:sz="4" w:space="0" w:color="000000"/>
              <w:left w:val="single" w:sz="4" w:space="0" w:color="000000"/>
              <w:bottom w:val="single" w:sz="4" w:space="0" w:color="000000"/>
              <w:right w:val="single" w:sz="4" w:space="0" w:color="000000"/>
            </w:tcBorders>
          </w:tcPr>
          <w:p w:rsidR="00923E77" w:rsidRDefault="0066786F">
            <w:r>
              <w:t>36/36</w:t>
            </w:r>
          </w:p>
        </w:tc>
        <w:tc>
          <w:tcPr>
            <w:tcW w:w="1276" w:type="dxa"/>
            <w:tcBorders>
              <w:top w:val="single" w:sz="4" w:space="0" w:color="000000"/>
              <w:left w:val="single" w:sz="4" w:space="0" w:color="000000"/>
              <w:bottom w:val="single" w:sz="4" w:space="0" w:color="000000"/>
              <w:right w:val="single" w:sz="4" w:space="0" w:color="000000"/>
            </w:tcBorders>
          </w:tcPr>
          <w:p w:rsidR="00923E77" w:rsidRDefault="0066786F">
            <w:r>
              <w:t>36/36</w:t>
            </w:r>
          </w:p>
        </w:tc>
        <w:tc>
          <w:tcPr>
            <w:tcW w:w="1257" w:type="dxa"/>
            <w:tcBorders>
              <w:top w:val="single" w:sz="4" w:space="0" w:color="000000"/>
              <w:left w:val="single" w:sz="4" w:space="0" w:color="000000"/>
              <w:bottom w:val="single" w:sz="4" w:space="0" w:color="000000"/>
              <w:right w:val="single" w:sz="4" w:space="0" w:color="000000"/>
            </w:tcBorders>
          </w:tcPr>
          <w:p w:rsidR="00923E77" w:rsidRDefault="0066786F">
            <w:r>
              <w:t>36/36</w:t>
            </w:r>
          </w:p>
        </w:tc>
        <w:tc>
          <w:tcPr>
            <w:tcW w:w="1257" w:type="dxa"/>
            <w:tcBorders>
              <w:top w:val="single" w:sz="4" w:space="0" w:color="000000"/>
              <w:left w:val="single" w:sz="4" w:space="0" w:color="000000"/>
              <w:bottom w:val="single" w:sz="4" w:space="0" w:color="000000"/>
              <w:right w:val="single" w:sz="4" w:space="0" w:color="000000"/>
            </w:tcBorders>
          </w:tcPr>
          <w:p w:rsidR="00923E77" w:rsidRDefault="0066786F">
            <w:r>
              <w:t>36/36</w:t>
            </w:r>
          </w:p>
        </w:tc>
      </w:tr>
    </w:tbl>
    <w:p w:rsidR="00923E77" w:rsidRDefault="0066786F">
      <w:pPr>
        <w:jc w:val="center"/>
      </w:pPr>
      <w:r>
        <w:t xml:space="preserve">*У </w:t>
      </w:r>
      <w:r>
        <w:rPr>
          <w:b/>
        </w:rPr>
        <w:t xml:space="preserve">II 2 </w:t>
      </w:r>
      <w:r>
        <w:t>разреду није одржан планирани фонд часова због одсуства ученице која је била једина у разреду.</w:t>
      </w:r>
    </w:p>
    <w:p w:rsidR="00923E77" w:rsidRDefault="00923E77"/>
    <w:p w:rsidR="00923E77" w:rsidRDefault="00923E77">
      <w:pPr>
        <w:rPr>
          <w:color w:val="FF0000"/>
        </w:rPr>
      </w:pPr>
    </w:p>
    <w:tbl>
      <w:tblPr>
        <w:tblStyle w:val="afff9"/>
        <w:tblW w:w="806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409"/>
        <w:gridCol w:w="709"/>
        <w:gridCol w:w="708"/>
        <w:gridCol w:w="630"/>
        <w:gridCol w:w="630"/>
        <w:gridCol w:w="684"/>
        <w:gridCol w:w="729"/>
        <w:gridCol w:w="860"/>
        <w:gridCol w:w="709"/>
      </w:tblGrid>
      <w:tr w:rsidR="00923E77">
        <w:trPr>
          <w:cantSplit/>
          <w:tblHeader/>
          <w:jc w:val="center"/>
        </w:trPr>
        <w:tc>
          <w:tcPr>
            <w:tcW w:w="2409"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rPr>
                <w:b/>
              </w:rPr>
            </w:pPr>
            <w:r>
              <w:rPr>
                <w:b/>
              </w:rPr>
              <w:t>Разред и одељење</w:t>
            </w:r>
          </w:p>
        </w:tc>
        <w:tc>
          <w:tcPr>
            <w:tcW w:w="1417" w:type="dxa"/>
            <w:gridSpan w:val="2"/>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jc w:val="center"/>
              <w:rPr>
                <w:b/>
              </w:rPr>
            </w:pPr>
            <w:r>
              <w:rPr>
                <w:b/>
              </w:rPr>
              <w:t>II 1</w:t>
            </w:r>
          </w:p>
        </w:tc>
        <w:tc>
          <w:tcPr>
            <w:tcW w:w="1260" w:type="dxa"/>
            <w:gridSpan w:val="2"/>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jc w:val="center"/>
              <w:rPr>
                <w:b/>
              </w:rPr>
            </w:pPr>
            <w:r>
              <w:rPr>
                <w:b/>
              </w:rPr>
              <w:t>II2</w:t>
            </w:r>
          </w:p>
        </w:tc>
        <w:tc>
          <w:tcPr>
            <w:tcW w:w="1413" w:type="dxa"/>
            <w:gridSpan w:val="2"/>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ind w:left="-324" w:firstLine="324"/>
              <w:jc w:val="center"/>
              <w:rPr>
                <w:b/>
              </w:rPr>
            </w:pPr>
            <w:r>
              <w:rPr>
                <w:b/>
              </w:rPr>
              <w:t>II3</w:t>
            </w:r>
          </w:p>
        </w:tc>
        <w:tc>
          <w:tcPr>
            <w:tcW w:w="1569" w:type="dxa"/>
            <w:gridSpan w:val="2"/>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ind w:left="-324" w:firstLine="324"/>
              <w:jc w:val="center"/>
              <w:rPr>
                <w:b/>
              </w:rPr>
            </w:pPr>
            <w:r>
              <w:rPr>
                <w:b/>
              </w:rPr>
              <w:t>II4</w:t>
            </w:r>
          </w:p>
        </w:tc>
      </w:tr>
      <w:tr w:rsidR="00923E77">
        <w:trPr>
          <w:cantSplit/>
          <w:trHeight w:val="243"/>
          <w:tblHeader/>
          <w:jc w:val="center"/>
        </w:trPr>
        <w:tc>
          <w:tcPr>
            <w:tcW w:w="2409" w:type="dxa"/>
            <w:vMerge w:val="restart"/>
            <w:tcBorders>
              <w:top w:val="single" w:sz="4" w:space="0" w:color="000000"/>
              <w:left w:val="single" w:sz="4" w:space="0" w:color="000000"/>
              <w:right w:val="single" w:sz="4" w:space="0" w:color="000000"/>
            </w:tcBorders>
            <w:shd w:val="clear" w:color="auto" w:fill="FDEADA"/>
          </w:tcPr>
          <w:p w:rsidR="00923E77" w:rsidRDefault="00923E77"/>
          <w:p w:rsidR="00923E77" w:rsidRDefault="0066786F">
            <w:r>
              <w:t>Допунска настава</w:t>
            </w:r>
          </w:p>
        </w:tc>
        <w:tc>
          <w:tcPr>
            <w:tcW w:w="709"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66786F">
            <w:r>
              <w:t>П/О</w:t>
            </w:r>
          </w:p>
        </w:tc>
        <w:tc>
          <w:tcPr>
            <w:tcW w:w="708"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66786F">
            <w:r>
              <w:t>П/О</w:t>
            </w:r>
          </w:p>
        </w:tc>
        <w:tc>
          <w:tcPr>
            <w:tcW w:w="630"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66786F">
            <w:r>
              <w:t>П/О</w:t>
            </w:r>
          </w:p>
        </w:tc>
        <w:tc>
          <w:tcPr>
            <w:tcW w:w="630"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66786F">
            <w:r>
              <w:t>П/О</w:t>
            </w:r>
          </w:p>
        </w:tc>
        <w:tc>
          <w:tcPr>
            <w:tcW w:w="684"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66786F">
            <w:r>
              <w:t>П/О</w:t>
            </w:r>
          </w:p>
        </w:tc>
        <w:tc>
          <w:tcPr>
            <w:tcW w:w="729"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66786F">
            <w:r>
              <w:t>П/О</w:t>
            </w:r>
          </w:p>
        </w:tc>
        <w:tc>
          <w:tcPr>
            <w:tcW w:w="860"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66786F">
            <w:r>
              <w:t>П/О</w:t>
            </w:r>
          </w:p>
        </w:tc>
        <w:tc>
          <w:tcPr>
            <w:tcW w:w="709"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66786F">
            <w:r>
              <w:t>П/О</w:t>
            </w:r>
          </w:p>
        </w:tc>
      </w:tr>
      <w:tr w:rsidR="00923E77">
        <w:trPr>
          <w:cantSplit/>
          <w:trHeight w:val="860"/>
          <w:tblHeader/>
          <w:jc w:val="center"/>
        </w:trPr>
        <w:tc>
          <w:tcPr>
            <w:tcW w:w="2409" w:type="dxa"/>
            <w:vMerge/>
            <w:tcBorders>
              <w:top w:val="single" w:sz="4" w:space="0" w:color="000000"/>
              <w:left w:val="single" w:sz="4" w:space="0" w:color="000000"/>
              <w:right w:val="single" w:sz="4" w:space="0" w:color="000000"/>
            </w:tcBorders>
            <w:shd w:val="clear" w:color="auto" w:fill="FDEADA"/>
          </w:tcPr>
          <w:p w:rsidR="00923E77" w:rsidRDefault="00923E77">
            <w:pPr>
              <w:widowControl w:val="0"/>
              <w:pBdr>
                <w:top w:val="nil"/>
                <w:left w:val="nil"/>
                <w:bottom w:val="nil"/>
                <w:right w:val="nil"/>
                <w:between w:val="nil"/>
              </w:pBdr>
              <w:spacing w:line="276" w:lineRule="auto"/>
            </w:pPr>
          </w:p>
        </w:tc>
        <w:tc>
          <w:tcPr>
            <w:tcW w:w="709" w:type="dxa"/>
            <w:tcBorders>
              <w:top w:val="single" w:sz="4" w:space="0" w:color="000000"/>
              <w:left w:val="single" w:sz="4" w:space="0" w:color="000000"/>
              <w:bottom w:val="single" w:sz="4" w:space="0" w:color="000000"/>
              <w:right w:val="single" w:sz="4" w:space="0" w:color="000000"/>
            </w:tcBorders>
          </w:tcPr>
          <w:p w:rsidR="00923E77" w:rsidRDefault="0066786F">
            <w:r>
              <w:t>СЈ</w:t>
            </w:r>
          </w:p>
          <w:p w:rsidR="00923E77" w:rsidRDefault="0066786F">
            <w:r>
              <w:t>18/</w:t>
            </w:r>
          </w:p>
          <w:p w:rsidR="00923E77" w:rsidRDefault="0066786F">
            <w:r>
              <w:t>19</w:t>
            </w:r>
          </w:p>
        </w:tc>
        <w:tc>
          <w:tcPr>
            <w:tcW w:w="708" w:type="dxa"/>
            <w:tcBorders>
              <w:top w:val="single" w:sz="4" w:space="0" w:color="000000"/>
              <w:left w:val="single" w:sz="4" w:space="0" w:color="000000"/>
              <w:bottom w:val="single" w:sz="4" w:space="0" w:color="000000"/>
              <w:right w:val="single" w:sz="4" w:space="0" w:color="000000"/>
            </w:tcBorders>
          </w:tcPr>
          <w:p w:rsidR="00923E77" w:rsidRDefault="0066786F">
            <w:r>
              <w:t>М</w:t>
            </w:r>
          </w:p>
          <w:p w:rsidR="00923E77" w:rsidRDefault="0066786F">
            <w:r>
              <w:t>18/</w:t>
            </w:r>
          </w:p>
          <w:p w:rsidR="00923E77" w:rsidRDefault="0066786F">
            <w:r>
              <w:t>18</w:t>
            </w:r>
          </w:p>
        </w:tc>
        <w:tc>
          <w:tcPr>
            <w:tcW w:w="630" w:type="dxa"/>
            <w:tcBorders>
              <w:top w:val="single" w:sz="4" w:space="0" w:color="000000"/>
              <w:left w:val="single" w:sz="4" w:space="0" w:color="000000"/>
              <w:bottom w:val="single" w:sz="4" w:space="0" w:color="000000"/>
              <w:right w:val="single" w:sz="4" w:space="0" w:color="000000"/>
            </w:tcBorders>
          </w:tcPr>
          <w:p w:rsidR="00923E77" w:rsidRDefault="0066786F">
            <w:r>
              <w:t>СЈ</w:t>
            </w:r>
          </w:p>
          <w:p w:rsidR="00923E77" w:rsidRDefault="0066786F">
            <w:r>
              <w:t>7</w:t>
            </w:r>
          </w:p>
        </w:tc>
        <w:tc>
          <w:tcPr>
            <w:tcW w:w="630" w:type="dxa"/>
            <w:tcBorders>
              <w:top w:val="single" w:sz="4" w:space="0" w:color="000000"/>
              <w:left w:val="single" w:sz="4" w:space="0" w:color="000000"/>
              <w:bottom w:val="single" w:sz="4" w:space="0" w:color="000000"/>
              <w:right w:val="single" w:sz="4" w:space="0" w:color="000000"/>
            </w:tcBorders>
          </w:tcPr>
          <w:p w:rsidR="00923E77" w:rsidRDefault="0066786F">
            <w:r>
              <w:t>М</w:t>
            </w:r>
          </w:p>
          <w:p w:rsidR="00923E77" w:rsidRDefault="0066786F">
            <w:r>
              <w:t>3</w:t>
            </w:r>
          </w:p>
        </w:tc>
        <w:tc>
          <w:tcPr>
            <w:tcW w:w="684" w:type="dxa"/>
            <w:tcBorders>
              <w:top w:val="single" w:sz="4" w:space="0" w:color="000000"/>
              <w:left w:val="single" w:sz="4" w:space="0" w:color="000000"/>
              <w:bottom w:val="single" w:sz="4" w:space="0" w:color="000000"/>
              <w:right w:val="single" w:sz="4" w:space="0" w:color="000000"/>
            </w:tcBorders>
          </w:tcPr>
          <w:p w:rsidR="00923E77" w:rsidRDefault="0066786F">
            <w:r>
              <w:t>СЈ</w:t>
            </w:r>
          </w:p>
          <w:p w:rsidR="00923E77" w:rsidRDefault="0066786F">
            <w:r>
              <w:t>36/</w:t>
            </w:r>
          </w:p>
          <w:p w:rsidR="00923E77" w:rsidRDefault="0066786F">
            <w:r>
              <w:t>15</w:t>
            </w:r>
          </w:p>
        </w:tc>
        <w:tc>
          <w:tcPr>
            <w:tcW w:w="729" w:type="dxa"/>
            <w:tcBorders>
              <w:top w:val="single" w:sz="4" w:space="0" w:color="000000"/>
              <w:left w:val="single" w:sz="4" w:space="0" w:color="000000"/>
              <w:bottom w:val="single" w:sz="4" w:space="0" w:color="000000"/>
              <w:right w:val="single" w:sz="4" w:space="0" w:color="000000"/>
            </w:tcBorders>
          </w:tcPr>
          <w:p w:rsidR="00923E77" w:rsidRDefault="0066786F">
            <w:r>
              <w:t>М</w:t>
            </w:r>
          </w:p>
          <w:p w:rsidR="00923E77" w:rsidRDefault="0066786F">
            <w:r>
              <w:t>36/</w:t>
            </w:r>
          </w:p>
          <w:p w:rsidR="00923E77" w:rsidRDefault="0066786F">
            <w:r>
              <w:t>21</w:t>
            </w:r>
          </w:p>
        </w:tc>
        <w:tc>
          <w:tcPr>
            <w:tcW w:w="860" w:type="dxa"/>
            <w:tcBorders>
              <w:top w:val="single" w:sz="4" w:space="0" w:color="000000"/>
              <w:left w:val="single" w:sz="4" w:space="0" w:color="000000"/>
              <w:bottom w:val="single" w:sz="4" w:space="0" w:color="000000"/>
              <w:right w:val="single" w:sz="4" w:space="0" w:color="000000"/>
            </w:tcBorders>
          </w:tcPr>
          <w:p w:rsidR="00923E77" w:rsidRDefault="0066786F">
            <w:r>
              <w:t>СЈ</w:t>
            </w:r>
          </w:p>
          <w:p w:rsidR="00923E77" w:rsidRDefault="0066786F">
            <w:r>
              <w:t>18/</w:t>
            </w:r>
          </w:p>
          <w:p w:rsidR="00923E77" w:rsidRDefault="0066786F">
            <w:r>
              <w:t>18</w:t>
            </w:r>
          </w:p>
        </w:tc>
        <w:tc>
          <w:tcPr>
            <w:tcW w:w="709" w:type="dxa"/>
            <w:tcBorders>
              <w:top w:val="single" w:sz="4" w:space="0" w:color="000000"/>
              <w:left w:val="single" w:sz="4" w:space="0" w:color="000000"/>
              <w:bottom w:val="single" w:sz="4" w:space="0" w:color="000000"/>
              <w:right w:val="single" w:sz="4" w:space="0" w:color="000000"/>
            </w:tcBorders>
          </w:tcPr>
          <w:p w:rsidR="00923E77" w:rsidRDefault="0066786F">
            <w:r>
              <w:t>М</w:t>
            </w:r>
          </w:p>
          <w:p w:rsidR="00923E77" w:rsidRDefault="0066786F">
            <w:r>
              <w:t>18/</w:t>
            </w:r>
          </w:p>
          <w:p w:rsidR="00923E77" w:rsidRDefault="0066786F">
            <w:r>
              <w:t>18</w:t>
            </w:r>
          </w:p>
        </w:tc>
      </w:tr>
      <w:tr w:rsidR="00923E77">
        <w:trPr>
          <w:cantSplit/>
          <w:tblHeader/>
          <w:jc w:val="center"/>
        </w:trPr>
        <w:tc>
          <w:tcPr>
            <w:tcW w:w="2409"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923E77"/>
          <w:p w:rsidR="00923E77" w:rsidRDefault="0066786F">
            <w:r>
              <w:t>ЧОС</w:t>
            </w:r>
          </w:p>
        </w:tc>
        <w:tc>
          <w:tcPr>
            <w:tcW w:w="1417" w:type="dxa"/>
            <w:gridSpan w:val="2"/>
            <w:tcBorders>
              <w:top w:val="single" w:sz="4" w:space="0" w:color="000000"/>
              <w:left w:val="single" w:sz="4" w:space="0" w:color="000000"/>
              <w:bottom w:val="single" w:sz="4" w:space="0" w:color="000000"/>
              <w:right w:val="single" w:sz="4" w:space="0" w:color="000000"/>
            </w:tcBorders>
          </w:tcPr>
          <w:p w:rsidR="00923E77" w:rsidRDefault="0066786F">
            <w:r>
              <w:t>36/36</w:t>
            </w:r>
          </w:p>
        </w:tc>
        <w:tc>
          <w:tcPr>
            <w:tcW w:w="1260" w:type="dxa"/>
            <w:gridSpan w:val="2"/>
            <w:tcBorders>
              <w:top w:val="single" w:sz="4" w:space="0" w:color="000000"/>
              <w:left w:val="single" w:sz="4" w:space="0" w:color="000000"/>
              <w:bottom w:val="single" w:sz="4" w:space="0" w:color="000000"/>
              <w:right w:val="single" w:sz="4" w:space="0" w:color="000000"/>
            </w:tcBorders>
          </w:tcPr>
          <w:p w:rsidR="00923E77" w:rsidRDefault="0066786F">
            <w:r>
              <w:t>36/35</w:t>
            </w:r>
          </w:p>
        </w:tc>
        <w:tc>
          <w:tcPr>
            <w:tcW w:w="1413" w:type="dxa"/>
            <w:gridSpan w:val="2"/>
            <w:tcBorders>
              <w:top w:val="single" w:sz="4" w:space="0" w:color="000000"/>
              <w:left w:val="single" w:sz="4" w:space="0" w:color="000000"/>
              <w:bottom w:val="single" w:sz="4" w:space="0" w:color="000000"/>
              <w:right w:val="single" w:sz="4" w:space="0" w:color="000000"/>
            </w:tcBorders>
          </w:tcPr>
          <w:p w:rsidR="00923E77" w:rsidRDefault="0066786F">
            <w:r>
              <w:t>36/36</w:t>
            </w:r>
          </w:p>
        </w:tc>
        <w:tc>
          <w:tcPr>
            <w:tcW w:w="1569" w:type="dxa"/>
            <w:gridSpan w:val="2"/>
            <w:tcBorders>
              <w:top w:val="single" w:sz="4" w:space="0" w:color="000000"/>
              <w:left w:val="single" w:sz="4" w:space="0" w:color="000000"/>
              <w:bottom w:val="single" w:sz="4" w:space="0" w:color="000000"/>
              <w:right w:val="single" w:sz="4" w:space="0" w:color="000000"/>
            </w:tcBorders>
          </w:tcPr>
          <w:p w:rsidR="00923E77" w:rsidRDefault="0066786F">
            <w:r>
              <w:t>36/36</w:t>
            </w:r>
          </w:p>
        </w:tc>
      </w:tr>
    </w:tbl>
    <w:p w:rsidR="00923E77" w:rsidRDefault="00923E77">
      <w:pPr>
        <w:rPr>
          <w:color w:val="FF0000"/>
        </w:rPr>
      </w:pPr>
    </w:p>
    <w:p w:rsidR="00923E77" w:rsidRDefault="00923E77">
      <w:pPr>
        <w:rPr>
          <w:color w:val="FF0000"/>
        </w:rPr>
      </w:pPr>
    </w:p>
    <w:tbl>
      <w:tblPr>
        <w:tblStyle w:val="afffa"/>
        <w:tblW w:w="744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435"/>
        <w:gridCol w:w="1215"/>
        <w:gridCol w:w="1276"/>
        <w:gridCol w:w="1257"/>
        <w:gridCol w:w="1257"/>
      </w:tblGrid>
      <w:tr w:rsidR="00923E77">
        <w:trPr>
          <w:cantSplit/>
          <w:trHeight w:val="387"/>
          <w:tblHeader/>
          <w:jc w:val="center"/>
        </w:trPr>
        <w:tc>
          <w:tcPr>
            <w:tcW w:w="2435"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rPr>
                <w:b/>
              </w:rPr>
            </w:pPr>
            <w:r>
              <w:rPr>
                <w:b/>
              </w:rPr>
              <w:t>Разред и одељење</w:t>
            </w:r>
          </w:p>
        </w:tc>
        <w:tc>
          <w:tcPr>
            <w:tcW w:w="1215"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jc w:val="center"/>
              <w:rPr>
                <w:b/>
              </w:rPr>
            </w:pPr>
            <w:r>
              <w:rPr>
                <w:b/>
              </w:rPr>
              <w:t>II 1</w:t>
            </w:r>
          </w:p>
        </w:tc>
        <w:tc>
          <w:tcPr>
            <w:tcW w:w="1276"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jc w:val="center"/>
              <w:rPr>
                <w:b/>
              </w:rPr>
            </w:pPr>
            <w:r>
              <w:rPr>
                <w:b/>
              </w:rPr>
              <w:t>II2</w:t>
            </w:r>
          </w:p>
        </w:tc>
        <w:tc>
          <w:tcPr>
            <w:tcW w:w="1257"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ind w:left="-324" w:firstLine="324"/>
              <w:jc w:val="center"/>
              <w:rPr>
                <w:b/>
              </w:rPr>
            </w:pPr>
            <w:r>
              <w:rPr>
                <w:b/>
              </w:rPr>
              <w:t>II3</w:t>
            </w:r>
          </w:p>
        </w:tc>
        <w:tc>
          <w:tcPr>
            <w:tcW w:w="1257"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ind w:left="-324" w:firstLine="324"/>
              <w:jc w:val="center"/>
              <w:rPr>
                <w:b/>
              </w:rPr>
            </w:pPr>
            <w:r>
              <w:rPr>
                <w:b/>
              </w:rPr>
              <w:t>II4</w:t>
            </w:r>
          </w:p>
        </w:tc>
      </w:tr>
      <w:tr w:rsidR="00923E77">
        <w:trPr>
          <w:cantSplit/>
          <w:trHeight w:val="304"/>
          <w:tblHeader/>
          <w:jc w:val="center"/>
        </w:trPr>
        <w:tc>
          <w:tcPr>
            <w:tcW w:w="2435" w:type="dxa"/>
            <w:vMerge w:val="restart"/>
            <w:tcBorders>
              <w:top w:val="single" w:sz="4" w:space="0" w:color="000000"/>
              <w:left w:val="single" w:sz="4" w:space="0" w:color="000000"/>
              <w:right w:val="single" w:sz="4" w:space="0" w:color="000000"/>
            </w:tcBorders>
            <w:shd w:val="clear" w:color="auto" w:fill="FDEADA"/>
          </w:tcPr>
          <w:p w:rsidR="00923E77" w:rsidRDefault="0066786F">
            <w:r>
              <w:t>Ваннаставне активности (ДТХСКА)</w:t>
            </w:r>
          </w:p>
        </w:tc>
        <w:tc>
          <w:tcPr>
            <w:tcW w:w="1215"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66786F">
            <w:r>
              <w:t>П/О</w:t>
            </w:r>
          </w:p>
        </w:tc>
        <w:tc>
          <w:tcPr>
            <w:tcW w:w="1276"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66786F">
            <w:r>
              <w:t>П/О</w:t>
            </w:r>
          </w:p>
        </w:tc>
        <w:tc>
          <w:tcPr>
            <w:tcW w:w="1257"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66786F">
            <w:r>
              <w:t>П/О</w:t>
            </w:r>
          </w:p>
        </w:tc>
        <w:tc>
          <w:tcPr>
            <w:tcW w:w="1257"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66786F">
            <w:r>
              <w:t>П/О</w:t>
            </w:r>
          </w:p>
        </w:tc>
      </w:tr>
      <w:tr w:rsidR="00923E77">
        <w:trPr>
          <w:cantSplit/>
          <w:trHeight w:val="505"/>
          <w:tblHeader/>
          <w:jc w:val="center"/>
        </w:trPr>
        <w:tc>
          <w:tcPr>
            <w:tcW w:w="2435" w:type="dxa"/>
            <w:vMerge/>
            <w:tcBorders>
              <w:top w:val="single" w:sz="4" w:space="0" w:color="000000"/>
              <w:left w:val="single" w:sz="4" w:space="0" w:color="000000"/>
              <w:right w:val="single" w:sz="4" w:space="0" w:color="000000"/>
            </w:tcBorders>
            <w:shd w:val="clear" w:color="auto" w:fill="FDEADA"/>
          </w:tcPr>
          <w:p w:rsidR="00923E77" w:rsidRDefault="00923E77">
            <w:pPr>
              <w:widowControl w:val="0"/>
              <w:pBdr>
                <w:top w:val="nil"/>
                <w:left w:val="nil"/>
                <w:bottom w:val="nil"/>
                <w:right w:val="nil"/>
                <w:between w:val="nil"/>
              </w:pBdr>
              <w:spacing w:line="276" w:lineRule="auto"/>
            </w:pPr>
          </w:p>
        </w:tc>
        <w:tc>
          <w:tcPr>
            <w:tcW w:w="1215" w:type="dxa"/>
            <w:tcBorders>
              <w:top w:val="single" w:sz="4" w:space="0" w:color="000000"/>
              <w:left w:val="single" w:sz="4" w:space="0" w:color="000000"/>
              <w:bottom w:val="single" w:sz="4" w:space="0" w:color="000000"/>
              <w:right w:val="single" w:sz="4" w:space="0" w:color="000000"/>
            </w:tcBorders>
          </w:tcPr>
          <w:p w:rsidR="00923E77" w:rsidRDefault="0066786F">
            <w:r>
              <w:t>35/36</w:t>
            </w:r>
          </w:p>
        </w:tc>
        <w:tc>
          <w:tcPr>
            <w:tcW w:w="1276" w:type="dxa"/>
            <w:tcBorders>
              <w:top w:val="single" w:sz="4" w:space="0" w:color="000000"/>
              <w:left w:val="single" w:sz="4" w:space="0" w:color="000000"/>
              <w:bottom w:val="single" w:sz="4" w:space="0" w:color="000000"/>
              <w:right w:val="single" w:sz="4" w:space="0" w:color="000000"/>
            </w:tcBorders>
          </w:tcPr>
          <w:p w:rsidR="00923E77" w:rsidRDefault="0066786F">
            <w:r>
              <w:t>36/</w:t>
            </w:r>
          </w:p>
          <w:p w:rsidR="00923E77" w:rsidRDefault="0066786F">
            <w:r>
              <w:t>34</w:t>
            </w:r>
          </w:p>
        </w:tc>
        <w:tc>
          <w:tcPr>
            <w:tcW w:w="1257" w:type="dxa"/>
            <w:tcBorders>
              <w:top w:val="single" w:sz="4" w:space="0" w:color="000000"/>
              <w:left w:val="single" w:sz="4" w:space="0" w:color="000000"/>
              <w:bottom w:val="single" w:sz="4" w:space="0" w:color="000000"/>
              <w:right w:val="single" w:sz="4" w:space="0" w:color="000000"/>
            </w:tcBorders>
          </w:tcPr>
          <w:p w:rsidR="00923E77" w:rsidRDefault="0066786F">
            <w:r>
              <w:t>36/36</w:t>
            </w:r>
          </w:p>
        </w:tc>
        <w:tc>
          <w:tcPr>
            <w:tcW w:w="1257" w:type="dxa"/>
            <w:tcBorders>
              <w:top w:val="single" w:sz="4" w:space="0" w:color="000000"/>
              <w:left w:val="single" w:sz="4" w:space="0" w:color="000000"/>
              <w:bottom w:val="single" w:sz="4" w:space="0" w:color="000000"/>
              <w:right w:val="single" w:sz="4" w:space="0" w:color="000000"/>
            </w:tcBorders>
          </w:tcPr>
          <w:p w:rsidR="00923E77" w:rsidRDefault="0066786F">
            <w:r>
              <w:t>36/36</w:t>
            </w:r>
          </w:p>
          <w:p w:rsidR="00923E77" w:rsidRDefault="00923E77">
            <w:pPr>
              <w:rPr>
                <w:color w:val="FF0000"/>
              </w:rPr>
            </w:pPr>
          </w:p>
        </w:tc>
      </w:tr>
    </w:tbl>
    <w:p w:rsidR="00923E77" w:rsidRDefault="00923E77">
      <w:pPr>
        <w:rPr>
          <w:color w:val="FF0000"/>
        </w:rPr>
      </w:pPr>
    </w:p>
    <w:p w:rsidR="00923E77" w:rsidRDefault="00923E77">
      <w:pPr>
        <w:rPr>
          <w:color w:val="FF0000"/>
        </w:rPr>
      </w:pPr>
    </w:p>
    <w:p w:rsidR="00923E77" w:rsidRDefault="00923E77">
      <w:pPr>
        <w:rPr>
          <w:color w:val="FF0000"/>
        </w:rPr>
      </w:pPr>
    </w:p>
    <w:p w:rsidR="00923E77" w:rsidRDefault="00923E77">
      <w:pPr>
        <w:rPr>
          <w:color w:val="FF0000"/>
        </w:rPr>
      </w:pPr>
    </w:p>
    <w:p w:rsidR="00923E77" w:rsidRDefault="00923E77">
      <w:pPr>
        <w:rPr>
          <w:color w:val="FF0000"/>
        </w:rPr>
      </w:pPr>
    </w:p>
    <w:p w:rsidR="00923E77" w:rsidRDefault="00923E77">
      <w:pPr>
        <w:rPr>
          <w:color w:val="FF0000"/>
        </w:rPr>
      </w:pPr>
    </w:p>
    <w:p w:rsidR="00923E77" w:rsidRDefault="00923E77">
      <w:pPr>
        <w:rPr>
          <w:color w:val="FF0000"/>
        </w:rPr>
      </w:pPr>
    </w:p>
    <w:p w:rsidR="00923E77" w:rsidRDefault="00923E77">
      <w:pPr>
        <w:rPr>
          <w:color w:val="FF0000"/>
        </w:rPr>
      </w:pPr>
    </w:p>
    <w:p w:rsidR="00923E77" w:rsidRDefault="00923E77">
      <w:pPr>
        <w:rPr>
          <w:color w:val="FF0000"/>
        </w:rPr>
      </w:pPr>
    </w:p>
    <w:p w:rsidR="00923E77" w:rsidRDefault="00923E77">
      <w:pPr>
        <w:rPr>
          <w:color w:val="FF0000"/>
        </w:rPr>
      </w:pPr>
    </w:p>
    <w:p w:rsidR="00923E77" w:rsidRDefault="00923E77">
      <w:pPr>
        <w:rPr>
          <w:color w:val="FF0000"/>
        </w:rPr>
      </w:pPr>
    </w:p>
    <w:p w:rsidR="00923E77" w:rsidRDefault="00923E77">
      <w:pPr>
        <w:rPr>
          <w:color w:val="FF0000"/>
        </w:rPr>
      </w:pPr>
    </w:p>
    <w:p w:rsidR="00923E77" w:rsidRDefault="00923E77">
      <w:pPr>
        <w:rPr>
          <w:color w:val="FF0000"/>
        </w:rPr>
      </w:pPr>
    </w:p>
    <w:p w:rsidR="00923E77" w:rsidRPr="008C5C82" w:rsidRDefault="00923E77">
      <w:pPr>
        <w:rPr>
          <w:color w:val="FF0000"/>
        </w:rPr>
      </w:pPr>
    </w:p>
    <w:p w:rsidR="00923E77" w:rsidRDefault="00923E77">
      <w:pPr>
        <w:rPr>
          <w:color w:val="FF0000"/>
        </w:rPr>
      </w:pPr>
    </w:p>
    <w:tbl>
      <w:tblPr>
        <w:tblStyle w:val="afffb"/>
        <w:tblW w:w="751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369"/>
        <w:gridCol w:w="1317"/>
        <w:gridCol w:w="1276"/>
        <w:gridCol w:w="1275"/>
        <w:gridCol w:w="1276"/>
      </w:tblGrid>
      <w:tr w:rsidR="00923E77">
        <w:trPr>
          <w:cantSplit/>
          <w:trHeight w:val="848"/>
          <w:tblHeader/>
          <w:jc w:val="center"/>
        </w:trPr>
        <w:tc>
          <w:tcPr>
            <w:tcW w:w="2369" w:type="dxa"/>
            <w:vMerge w:val="restart"/>
            <w:tcBorders>
              <w:top w:val="single" w:sz="4" w:space="0" w:color="000000"/>
              <w:left w:val="single" w:sz="4" w:space="0" w:color="000000"/>
              <w:right w:val="single" w:sz="4" w:space="0" w:color="000000"/>
            </w:tcBorders>
            <w:shd w:val="clear" w:color="auto" w:fill="FDEADA"/>
          </w:tcPr>
          <w:p w:rsidR="00923E77" w:rsidRDefault="0066786F">
            <w:pPr>
              <w:rPr>
                <w:b/>
              </w:rPr>
            </w:pPr>
            <w:r>
              <w:rPr>
                <w:b/>
              </w:rPr>
              <w:t xml:space="preserve">                Разред и                       </w:t>
            </w:r>
          </w:p>
          <w:p w:rsidR="00923E77" w:rsidRDefault="0066786F">
            <w:pPr>
              <w:rPr>
                <w:b/>
              </w:rPr>
            </w:pPr>
            <w:r>
              <w:rPr>
                <w:b/>
              </w:rPr>
              <w:t xml:space="preserve">                одељење</w:t>
            </w:r>
          </w:p>
          <w:p w:rsidR="00923E77" w:rsidRDefault="00923E77">
            <w:pPr>
              <w:rPr>
                <w:b/>
              </w:rPr>
            </w:pPr>
          </w:p>
          <w:p w:rsidR="00923E77" w:rsidRDefault="0066786F">
            <w:pPr>
              <w:rPr>
                <w:b/>
              </w:rPr>
            </w:pPr>
            <w:r>
              <w:rPr>
                <w:b/>
              </w:rPr>
              <w:t xml:space="preserve">Наставни </w:t>
            </w:r>
          </w:p>
          <w:p w:rsidR="00923E77" w:rsidRDefault="0066786F">
            <w:pPr>
              <w:rPr>
                <w:b/>
              </w:rPr>
            </w:pPr>
            <w:r>
              <w:rPr>
                <w:b/>
              </w:rPr>
              <w:t>предмет</w:t>
            </w:r>
          </w:p>
        </w:tc>
        <w:tc>
          <w:tcPr>
            <w:tcW w:w="1317"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jc w:val="center"/>
              <w:rPr>
                <w:b/>
              </w:rPr>
            </w:pPr>
            <w:r>
              <w:rPr>
                <w:b/>
              </w:rPr>
              <w:t>III 1</w:t>
            </w:r>
          </w:p>
        </w:tc>
        <w:tc>
          <w:tcPr>
            <w:tcW w:w="1276"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jc w:val="center"/>
              <w:rPr>
                <w:b/>
              </w:rPr>
            </w:pPr>
            <w:r>
              <w:rPr>
                <w:b/>
              </w:rPr>
              <w:t>III 2</w:t>
            </w:r>
          </w:p>
        </w:tc>
        <w:tc>
          <w:tcPr>
            <w:tcW w:w="1275"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jc w:val="center"/>
              <w:rPr>
                <w:b/>
              </w:rPr>
            </w:pPr>
            <w:r>
              <w:rPr>
                <w:b/>
              </w:rPr>
              <w:t>III 3</w:t>
            </w:r>
          </w:p>
        </w:tc>
        <w:tc>
          <w:tcPr>
            <w:tcW w:w="1276"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jc w:val="center"/>
              <w:rPr>
                <w:b/>
              </w:rPr>
            </w:pPr>
            <w:r>
              <w:rPr>
                <w:b/>
              </w:rPr>
              <w:t>III 4</w:t>
            </w:r>
          </w:p>
        </w:tc>
      </w:tr>
      <w:tr w:rsidR="00923E77">
        <w:trPr>
          <w:cantSplit/>
          <w:trHeight w:val="715"/>
          <w:tblHeader/>
          <w:jc w:val="center"/>
        </w:trPr>
        <w:tc>
          <w:tcPr>
            <w:tcW w:w="2369" w:type="dxa"/>
            <w:vMerge/>
            <w:tcBorders>
              <w:top w:val="single" w:sz="4" w:space="0" w:color="000000"/>
              <w:left w:val="single" w:sz="4" w:space="0" w:color="000000"/>
              <w:right w:val="single" w:sz="4" w:space="0" w:color="000000"/>
            </w:tcBorders>
            <w:shd w:val="clear" w:color="auto" w:fill="FDEADA"/>
          </w:tcPr>
          <w:p w:rsidR="00923E77" w:rsidRDefault="00923E77">
            <w:pPr>
              <w:widowControl w:val="0"/>
              <w:pBdr>
                <w:top w:val="nil"/>
                <w:left w:val="nil"/>
                <w:bottom w:val="nil"/>
                <w:right w:val="nil"/>
                <w:between w:val="nil"/>
              </w:pBdr>
              <w:spacing w:line="276" w:lineRule="auto"/>
              <w:rPr>
                <w:b/>
              </w:rPr>
            </w:pPr>
          </w:p>
        </w:tc>
        <w:tc>
          <w:tcPr>
            <w:tcW w:w="1317"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66786F">
            <w:pPr>
              <w:rPr>
                <w:b/>
                <w:sz w:val="18"/>
                <w:szCs w:val="18"/>
              </w:rPr>
            </w:pPr>
            <w:r>
              <w:rPr>
                <w:b/>
                <w:sz w:val="18"/>
                <w:szCs w:val="18"/>
              </w:rPr>
              <w:t>Планирано/</w:t>
            </w:r>
          </w:p>
          <w:p w:rsidR="00923E77" w:rsidRDefault="0066786F">
            <w:pPr>
              <w:rPr>
                <w:b/>
              </w:rPr>
            </w:pPr>
            <w:r>
              <w:rPr>
                <w:b/>
                <w:sz w:val="18"/>
                <w:szCs w:val="18"/>
              </w:rPr>
              <w:t>одржано</w:t>
            </w:r>
          </w:p>
        </w:tc>
        <w:tc>
          <w:tcPr>
            <w:tcW w:w="1276"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66786F">
            <w:pPr>
              <w:rPr>
                <w:b/>
              </w:rPr>
            </w:pPr>
            <w:r>
              <w:rPr>
                <w:b/>
                <w:sz w:val="18"/>
                <w:szCs w:val="18"/>
              </w:rPr>
              <w:t>Планирано/ одржано</w:t>
            </w:r>
          </w:p>
        </w:tc>
        <w:tc>
          <w:tcPr>
            <w:tcW w:w="1275"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66786F">
            <w:pPr>
              <w:rPr>
                <w:b/>
              </w:rPr>
            </w:pPr>
            <w:r>
              <w:rPr>
                <w:b/>
                <w:sz w:val="18"/>
                <w:szCs w:val="18"/>
              </w:rPr>
              <w:t>Планирано/ одржано</w:t>
            </w:r>
          </w:p>
        </w:tc>
        <w:tc>
          <w:tcPr>
            <w:tcW w:w="1276"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66786F">
            <w:pPr>
              <w:rPr>
                <w:b/>
              </w:rPr>
            </w:pPr>
            <w:r>
              <w:rPr>
                <w:b/>
                <w:sz w:val="18"/>
                <w:szCs w:val="18"/>
              </w:rPr>
              <w:t>Планирано/одржано</w:t>
            </w:r>
          </w:p>
        </w:tc>
      </w:tr>
      <w:tr w:rsidR="00923E77">
        <w:trPr>
          <w:cantSplit/>
          <w:tblHeader/>
          <w:jc w:val="center"/>
        </w:trPr>
        <w:tc>
          <w:tcPr>
            <w:tcW w:w="2369"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r>
              <w:t>Српски језик</w:t>
            </w:r>
          </w:p>
        </w:tc>
        <w:tc>
          <w:tcPr>
            <w:tcW w:w="1317" w:type="dxa"/>
            <w:tcBorders>
              <w:top w:val="single" w:sz="4" w:space="0" w:color="000000"/>
              <w:left w:val="single" w:sz="4" w:space="0" w:color="000000"/>
              <w:bottom w:val="single" w:sz="4" w:space="0" w:color="000000"/>
              <w:right w:val="single" w:sz="4" w:space="0" w:color="000000"/>
            </w:tcBorders>
          </w:tcPr>
          <w:p w:rsidR="00923E77" w:rsidRDefault="0066786F">
            <w:r>
              <w:t>180/180</w:t>
            </w:r>
          </w:p>
        </w:tc>
        <w:tc>
          <w:tcPr>
            <w:tcW w:w="1276" w:type="dxa"/>
            <w:tcBorders>
              <w:top w:val="single" w:sz="4" w:space="0" w:color="000000"/>
              <w:left w:val="single" w:sz="4" w:space="0" w:color="000000"/>
              <w:bottom w:val="single" w:sz="4" w:space="0" w:color="000000"/>
              <w:right w:val="single" w:sz="4" w:space="0" w:color="000000"/>
            </w:tcBorders>
          </w:tcPr>
          <w:p w:rsidR="00923E77" w:rsidRDefault="0066786F">
            <w:r>
              <w:t>180/180</w:t>
            </w:r>
          </w:p>
        </w:tc>
        <w:tc>
          <w:tcPr>
            <w:tcW w:w="1275" w:type="dxa"/>
            <w:tcBorders>
              <w:top w:val="single" w:sz="4" w:space="0" w:color="000000"/>
              <w:left w:val="single" w:sz="4" w:space="0" w:color="000000"/>
              <w:bottom w:val="single" w:sz="4" w:space="0" w:color="000000"/>
              <w:right w:val="single" w:sz="4" w:space="0" w:color="000000"/>
            </w:tcBorders>
          </w:tcPr>
          <w:p w:rsidR="00923E77" w:rsidRDefault="0066786F">
            <w:r>
              <w:t>180/180</w:t>
            </w:r>
          </w:p>
        </w:tc>
        <w:tc>
          <w:tcPr>
            <w:tcW w:w="1276" w:type="dxa"/>
            <w:tcBorders>
              <w:top w:val="single" w:sz="4" w:space="0" w:color="000000"/>
              <w:left w:val="single" w:sz="4" w:space="0" w:color="000000"/>
              <w:bottom w:val="single" w:sz="4" w:space="0" w:color="000000"/>
              <w:right w:val="single" w:sz="4" w:space="0" w:color="000000"/>
            </w:tcBorders>
          </w:tcPr>
          <w:p w:rsidR="00923E77" w:rsidRDefault="0066786F">
            <w:r>
              <w:t>180/180</w:t>
            </w:r>
          </w:p>
        </w:tc>
      </w:tr>
      <w:tr w:rsidR="00923E77">
        <w:trPr>
          <w:cantSplit/>
          <w:tblHeader/>
          <w:jc w:val="center"/>
        </w:trPr>
        <w:tc>
          <w:tcPr>
            <w:tcW w:w="2369"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r>
              <w:t>Енглески језик</w:t>
            </w:r>
          </w:p>
        </w:tc>
        <w:tc>
          <w:tcPr>
            <w:tcW w:w="1317" w:type="dxa"/>
            <w:tcBorders>
              <w:top w:val="single" w:sz="4" w:space="0" w:color="000000"/>
              <w:left w:val="single" w:sz="4" w:space="0" w:color="000000"/>
              <w:bottom w:val="single" w:sz="4" w:space="0" w:color="000000"/>
              <w:right w:val="single" w:sz="4" w:space="0" w:color="000000"/>
            </w:tcBorders>
          </w:tcPr>
          <w:p w:rsidR="00923E77" w:rsidRDefault="0066786F">
            <w:r>
              <w:t>72/72</w:t>
            </w:r>
          </w:p>
        </w:tc>
        <w:tc>
          <w:tcPr>
            <w:tcW w:w="1276" w:type="dxa"/>
            <w:tcBorders>
              <w:top w:val="single" w:sz="4" w:space="0" w:color="000000"/>
              <w:left w:val="single" w:sz="4" w:space="0" w:color="000000"/>
              <w:bottom w:val="single" w:sz="4" w:space="0" w:color="000000"/>
              <w:right w:val="single" w:sz="4" w:space="0" w:color="000000"/>
            </w:tcBorders>
          </w:tcPr>
          <w:p w:rsidR="00923E77" w:rsidRDefault="0066786F">
            <w:r>
              <w:t>72/72</w:t>
            </w:r>
          </w:p>
        </w:tc>
        <w:tc>
          <w:tcPr>
            <w:tcW w:w="1275" w:type="dxa"/>
            <w:tcBorders>
              <w:top w:val="single" w:sz="4" w:space="0" w:color="000000"/>
              <w:left w:val="single" w:sz="4" w:space="0" w:color="000000"/>
              <w:bottom w:val="single" w:sz="4" w:space="0" w:color="000000"/>
              <w:right w:val="single" w:sz="4" w:space="0" w:color="000000"/>
            </w:tcBorders>
          </w:tcPr>
          <w:p w:rsidR="00923E77" w:rsidRDefault="0066786F">
            <w:r>
              <w:t>72/72</w:t>
            </w:r>
          </w:p>
        </w:tc>
        <w:tc>
          <w:tcPr>
            <w:tcW w:w="1276" w:type="dxa"/>
            <w:tcBorders>
              <w:top w:val="single" w:sz="4" w:space="0" w:color="000000"/>
              <w:left w:val="single" w:sz="4" w:space="0" w:color="000000"/>
              <w:bottom w:val="single" w:sz="4" w:space="0" w:color="000000"/>
              <w:right w:val="single" w:sz="4" w:space="0" w:color="000000"/>
            </w:tcBorders>
          </w:tcPr>
          <w:p w:rsidR="00923E77" w:rsidRDefault="0066786F">
            <w:r>
              <w:t>72/72</w:t>
            </w:r>
          </w:p>
        </w:tc>
      </w:tr>
      <w:tr w:rsidR="00923E77">
        <w:trPr>
          <w:cantSplit/>
          <w:tblHeader/>
          <w:jc w:val="center"/>
        </w:trPr>
        <w:tc>
          <w:tcPr>
            <w:tcW w:w="2369"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r>
              <w:t>Математика</w:t>
            </w:r>
          </w:p>
        </w:tc>
        <w:tc>
          <w:tcPr>
            <w:tcW w:w="1317" w:type="dxa"/>
            <w:tcBorders>
              <w:top w:val="single" w:sz="4" w:space="0" w:color="000000"/>
              <w:left w:val="single" w:sz="4" w:space="0" w:color="000000"/>
              <w:bottom w:val="single" w:sz="4" w:space="0" w:color="000000"/>
              <w:right w:val="single" w:sz="4" w:space="0" w:color="000000"/>
            </w:tcBorders>
          </w:tcPr>
          <w:p w:rsidR="00923E77" w:rsidRDefault="0066786F">
            <w:r>
              <w:t>180/180</w:t>
            </w:r>
          </w:p>
        </w:tc>
        <w:tc>
          <w:tcPr>
            <w:tcW w:w="1276" w:type="dxa"/>
            <w:tcBorders>
              <w:top w:val="single" w:sz="4" w:space="0" w:color="000000"/>
              <w:left w:val="single" w:sz="4" w:space="0" w:color="000000"/>
              <w:bottom w:val="single" w:sz="4" w:space="0" w:color="000000"/>
              <w:right w:val="single" w:sz="4" w:space="0" w:color="000000"/>
            </w:tcBorders>
          </w:tcPr>
          <w:p w:rsidR="00923E77" w:rsidRDefault="0066786F">
            <w:r>
              <w:t>180/180</w:t>
            </w:r>
          </w:p>
        </w:tc>
        <w:tc>
          <w:tcPr>
            <w:tcW w:w="1275" w:type="dxa"/>
            <w:tcBorders>
              <w:top w:val="single" w:sz="4" w:space="0" w:color="000000"/>
              <w:left w:val="single" w:sz="4" w:space="0" w:color="000000"/>
              <w:bottom w:val="single" w:sz="4" w:space="0" w:color="000000"/>
              <w:right w:val="single" w:sz="4" w:space="0" w:color="000000"/>
            </w:tcBorders>
          </w:tcPr>
          <w:p w:rsidR="00923E77" w:rsidRDefault="0066786F">
            <w:r>
              <w:t>180/180</w:t>
            </w:r>
          </w:p>
        </w:tc>
        <w:tc>
          <w:tcPr>
            <w:tcW w:w="1276" w:type="dxa"/>
            <w:tcBorders>
              <w:top w:val="single" w:sz="4" w:space="0" w:color="000000"/>
              <w:left w:val="single" w:sz="4" w:space="0" w:color="000000"/>
              <w:bottom w:val="single" w:sz="4" w:space="0" w:color="000000"/>
              <w:right w:val="single" w:sz="4" w:space="0" w:color="000000"/>
            </w:tcBorders>
          </w:tcPr>
          <w:p w:rsidR="00923E77" w:rsidRDefault="0066786F">
            <w:r>
              <w:t>180/180</w:t>
            </w:r>
          </w:p>
        </w:tc>
      </w:tr>
      <w:tr w:rsidR="00923E77">
        <w:trPr>
          <w:cantSplit/>
          <w:tblHeader/>
          <w:jc w:val="center"/>
        </w:trPr>
        <w:tc>
          <w:tcPr>
            <w:tcW w:w="2369"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r>
              <w:t>Природа и друштво</w:t>
            </w:r>
          </w:p>
        </w:tc>
        <w:tc>
          <w:tcPr>
            <w:tcW w:w="1317" w:type="dxa"/>
            <w:tcBorders>
              <w:top w:val="single" w:sz="4" w:space="0" w:color="000000"/>
              <w:left w:val="single" w:sz="4" w:space="0" w:color="000000"/>
              <w:bottom w:val="single" w:sz="4" w:space="0" w:color="000000"/>
              <w:right w:val="single" w:sz="4" w:space="0" w:color="000000"/>
            </w:tcBorders>
          </w:tcPr>
          <w:p w:rsidR="00923E77" w:rsidRDefault="0066786F">
            <w:r>
              <w:t>72/72</w:t>
            </w:r>
          </w:p>
        </w:tc>
        <w:tc>
          <w:tcPr>
            <w:tcW w:w="1276" w:type="dxa"/>
            <w:tcBorders>
              <w:top w:val="single" w:sz="4" w:space="0" w:color="000000"/>
              <w:left w:val="single" w:sz="4" w:space="0" w:color="000000"/>
              <w:bottom w:val="single" w:sz="4" w:space="0" w:color="000000"/>
              <w:right w:val="single" w:sz="4" w:space="0" w:color="000000"/>
            </w:tcBorders>
          </w:tcPr>
          <w:p w:rsidR="00923E77" w:rsidRDefault="0066786F">
            <w:r>
              <w:t>72/72</w:t>
            </w:r>
          </w:p>
        </w:tc>
        <w:tc>
          <w:tcPr>
            <w:tcW w:w="1275" w:type="dxa"/>
            <w:tcBorders>
              <w:top w:val="single" w:sz="4" w:space="0" w:color="000000"/>
              <w:left w:val="single" w:sz="4" w:space="0" w:color="000000"/>
              <w:bottom w:val="single" w:sz="4" w:space="0" w:color="000000"/>
              <w:right w:val="single" w:sz="4" w:space="0" w:color="000000"/>
            </w:tcBorders>
          </w:tcPr>
          <w:p w:rsidR="00923E77" w:rsidRDefault="0066786F">
            <w:r>
              <w:t>72/72</w:t>
            </w:r>
          </w:p>
        </w:tc>
        <w:tc>
          <w:tcPr>
            <w:tcW w:w="1276" w:type="dxa"/>
            <w:tcBorders>
              <w:top w:val="single" w:sz="4" w:space="0" w:color="000000"/>
              <w:left w:val="single" w:sz="4" w:space="0" w:color="000000"/>
              <w:bottom w:val="single" w:sz="4" w:space="0" w:color="000000"/>
              <w:right w:val="single" w:sz="4" w:space="0" w:color="000000"/>
            </w:tcBorders>
          </w:tcPr>
          <w:p w:rsidR="00923E77" w:rsidRDefault="0066786F">
            <w:r>
              <w:t>72/72</w:t>
            </w:r>
          </w:p>
        </w:tc>
      </w:tr>
      <w:tr w:rsidR="00923E77">
        <w:trPr>
          <w:cantSplit/>
          <w:tblHeader/>
          <w:jc w:val="center"/>
        </w:trPr>
        <w:tc>
          <w:tcPr>
            <w:tcW w:w="2369"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r>
              <w:t>Ликовна култура</w:t>
            </w:r>
          </w:p>
        </w:tc>
        <w:tc>
          <w:tcPr>
            <w:tcW w:w="1317" w:type="dxa"/>
            <w:tcBorders>
              <w:top w:val="single" w:sz="4" w:space="0" w:color="000000"/>
              <w:left w:val="single" w:sz="4" w:space="0" w:color="000000"/>
              <w:bottom w:val="single" w:sz="4" w:space="0" w:color="000000"/>
              <w:right w:val="single" w:sz="4" w:space="0" w:color="000000"/>
            </w:tcBorders>
          </w:tcPr>
          <w:p w:rsidR="00923E77" w:rsidRDefault="0066786F">
            <w:r>
              <w:t>72/72</w:t>
            </w:r>
          </w:p>
        </w:tc>
        <w:tc>
          <w:tcPr>
            <w:tcW w:w="1276" w:type="dxa"/>
            <w:tcBorders>
              <w:top w:val="single" w:sz="4" w:space="0" w:color="000000"/>
              <w:left w:val="single" w:sz="4" w:space="0" w:color="000000"/>
              <w:bottom w:val="single" w:sz="4" w:space="0" w:color="000000"/>
              <w:right w:val="single" w:sz="4" w:space="0" w:color="000000"/>
            </w:tcBorders>
          </w:tcPr>
          <w:p w:rsidR="00923E77" w:rsidRDefault="0066786F">
            <w:r>
              <w:t>72/72</w:t>
            </w:r>
          </w:p>
        </w:tc>
        <w:tc>
          <w:tcPr>
            <w:tcW w:w="1275" w:type="dxa"/>
            <w:tcBorders>
              <w:top w:val="single" w:sz="4" w:space="0" w:color="000000"/>
              <w:left w:val="single" w:sz="4" w:space="0" w:color="000000"/>
              <w:bottom w:val="single" w:sz="4" w:space="0" w:color="000000"/>
              <w:right w:val="single" w:sz="4" w:space="0" w:color="000000"/>
            </w:tcBorders>
          </w:tcPr>
          <w:p w:rsidR="00923E77" w:rsidRDefault="0066786F">
            <w:r>
              <w:t>72/72</w:t>
            </w:r>
          </w:p>
        </w:tc>
        <w:tc>
          <w:tcPr>
            <w:tcW w:w="1276" w:type="dxa"/>
            <w:tcBorders>
              <w:top w:val="single" w:sz="4" w:space="0" w:color="000000"/>
              <w:left w:val="single" w:sz="4" w:space="0" w:color="000000"/>
              <w:bottom w:val="single" w:sz="4" w:space="0" w:color="000000"/>
              <w:right w:val="single" w:sz="4" w:space="0" w:color="000000"/>
            </w:tcBorders>
          </w:tcPr>
          <w:p w:rsidR="00923E77" w:rsidRDefault="0066786F">
            <w:r>
              <w:t>72/72</w:t>
            </w:r>
          </w:p>
        </w:tc>
      </w:tr>
      <w:tr w:rsidR="00923E77">
        <w:trPr>
          <w:cantSplit/>
          <w:tblHeader/>
          <w:jc w:val="center"/>
        </w:trPr>
        <w:tc>
          <w:tcPr>
            <w:tcW w:w="2369"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r>
              <w:t>Музичка култура</w:t>
            </w:r>
          </w:p>
        </w:tc>
        <w:tc>
          <w:tcPr>
            <w:tcW w:w="1317" w:type="dxa"/>
            <w:tcBorders>
              <w:top w:val="single" w:sz="4" w:space="0" w:color="000000"/>
              <w:left w:val="single" w:sz="4" w:space="0" w:color="000000"/>
              <w:bottom w:val="single" w:sz="4" w:space="0" w:color="000000"/>
              <w:right w:val="single" w:sz="4" w:space="0" w:color="000000"/>
            </w:tcBorders>
          </w:tcPr>
          <w:p w:rsidR="00923E77" w:rsidRDefault="0066786F">
            <w:r>
              <w:t>36/36</w:t>
            </w:r>
          </w:p>
        </w:tc>
        <w:tc>
          <w:tcPr>
            <w:tcW w:w="1276" w:type="dxa"/>
            <w:tcBorders>
              <w:top w:val="single" w:sz="4" w:space="0" w:color="000000"/>
              <w:left w:val="single" w:sz="4" w:space="0" w:color="000000"/>
              <w:bottom w:val="single" w:sz="4" w:space="0" w:color="000000"/>
              <w:right w:val="single" w:sz="4" w:space="0" w:color="000000"/>
            </w:tcBorders>
          </w:tcPr>
          <w:p w:rsidR="00923E77" w:rsidRDefault="0066786F">
            <w:r>
              <w:t>36/36</w:t>
            </w:r>
          </w:p>
        </w:tc>
        <w:tc>
          <w:tcPr>
            <w:tcW w:w="1275" w:type="dxa"/>
            <w:tcBorders>
              <w:top w:val="single" w:sz="4" w:space="0" w:color="000000"/>
              <w:left w:val="single" w:sz="4" w:space="0" w:color="000000"/>
              <w:bottom w:val="single" w:sz="4" w:space="0" w:color="000000"/>
              <w:right w:val="single" w:sz="4" w:space="0" w:color="000000"/>
            </w:tcBorders>
          </w:tcPr>
          <w:p w:rsidR="00923E77" w:rsidRDefault="0066786F">
            <w:r>
              <w:t>36/36</w:t>
            </w:r>
          </w:p>
        </w:tc>
        <w:tc>
          <w:tcPr>
            <w:tcW w:w="1276" w:type="dxa"/>
            <w:tcBorders>
              <w:top w:val="single" w:sz="4" w:space="0" w:color="000000"/>
              <w:left w:val="single" w:sz="4" w:space="0" w:color="000000"/>
              <w:bottom w:val="single" w:sz="4" w:space="0" w:color="000000"/>
              <w:right w:val="single" w:sz="4" w:space="0" w:color="000000"/>
            </w:tcBorders>
          </w:tcPr>
          <w:p w:rsidR="00923E77" w:rsidRDefault="0066786F">
            <w:r>
              <w:t>36/36</w:t>
            </w:r>
          </w:p>
        </w:tc>
      </w:tr>
      <w:tr w:rsidR="00923E77">
        <w:trPr>
          <w:cantSplit/>
          <w:tblHeader/>
          <w:jc w:val="center"/>
        </w:trPr>
        <w:tc>
          <w:tcPr>
            <w:tcW w:w="2369"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r>
              <w:t xml:space="preserve">Физичко и здравствено васпитање </w:t>
            </w:r>
          </w:p>
        </w:tc>
        <w:tc>
          <w:tcPr>
            <w:tcW w:w="1317" w:type="dxa"/>
            <w:tcBorders>
              <w:top w:val="single" w:sz="4" w:space="0" w:color="000000"/>
              <w:left w:val="single" w:sz="4" w:space="0" w:color="000000"/>
              <w:bottom w:val="single" w:sz="4" w:space="0" w:color="000000"/>
              <w:right w:val="single" w:sz="4" w:space="0" w:color="000000"/>
            </w:tcBorders>
          </w:tcPr>
          <w:p w:rsidR="00923E77" w:rsidRDefault="0066786F">
            <w:r>
              <w:t>108/108</w:t>
            </w:r>
          </w:p>
        </w:tc>
        <w:tc>
          <w:tcPr>
            <w:tcW w:w="1276" w:type="dxa"/>
            <w:tcBorders>
              <w:top w:val="single" w:sz="4" w:space="0" w:color="000000"/>
              <w:left w:val="single" w:sz="4" w:space="0" w:color="000000"/>
              <w:bottom w:val="single" w:sz="4" w:space="0" w:color="000000"/>
              <w:right w:val="single" w:sz="4" w:space="0" w:color="000000"/>
            </w:tcBorders>
          </w:tcPr>
          <w:p w:rsidR="00923E77" w:rsidRDefault="0066786F">
            <w:r>
              <w:t>108/108</w:t>
            </w:r>
          </w:p>
        </w:tc>
        <w:tc>
          <w:tcPr>
            <w:tcW w:w="1275" w:type="dxa"/>
            <w:tcBorders>
              <w:top w:val="single" w:sz="4" w:space="0" w:color="000000"/>
              <w:left w:val="single" w:sz="4" w:space="0" w:color="000000"/>
              <w:bottom w:val="single" w:sz="4" w:space="0" w:color="000000"/>
              <w:right w:val="single" w:sz="4" w:space="0" w:color="000000"/>
            </w:tcBorders>
          </w:tcPr>
          <w:p w:rsidR="00923E77" w:rsidRDefault="0066786F">
            <w:r>
              <w:t>108/108</w:t>
            </w:r>
          </w:p>
        </w:tc>
        <w:tc>
          <w:tcPr>
            <w:tcW w:w="1276" w:type="dxa"/>
            <w:tcBorders>
              <w:top w:val="single" w:sz="4" w:space="0" w:color="000000"/>
              <w:left w:val="single" w:sz="4" w:space="0" w:color="000000"/>
              <w:bottom w:val="single" w:sz="4" w:space="0" w:color="000000"/>
              <w:right w:val="single" w:sz="4" w:space="0" w:color="000000"/>
            </w:tcBorders>
          </w:tcPr>
          <w:p w:rsidR="00923E77" w:rsidRDefault="0066786F">
            <w:r>
              <w:t>108/108</w:t>
            </w:r>
          </w:p>
        </w:tc>
      </w:tr>
      <w:tr w:rsidR="00923E77">
        <w:trPr>
          <w:cantSplit/>
          <w:trHeight w:val="70"/>
          <w:tblHeader/>
          <w:jc w:val="center"/>
        </w:trPr>
        <w:tc>
          <w:tcPr>
            <w:tcW w:w="2369"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r>
              <w:t>Дигитални свет</w:t>
            </w:r>
          </w:p>
        </w:tc>
        <w:tc>
          <w:tcPr>
            <w:tcW w:w="1317" w:type="dxa"/>
            <w:tcBorders>
              <w:top w:val="single" w:sz="4" w:space="0" w:color="000000"/>
              <w:left w:val="single" w:sz="4" w:space="0" w:color="000000"/>
              <w:bottom w:val="single" w:sz="4" w:space="0" w:color="000000"/>
              <w:right w:val="single" w:sz="4" w:space="0" w:color="000000"/>
            </w:tcBorders>
          </w:tcPr>
          <w:p w:rsidR="00923E77" w:rsidRDefault="0066786F">
            <w:r>
              <w:t>36/36</w:t>
            </w:r>
          </w:p>
        </w:tc>
        <w:tc>
          <w:tcPr>
            <w:tcW w:w="1276" w:type="dxa"/>
            <w:tcBorders>
              <w:top w:val="single" w:sz="4" w:space="0" w:color="000000"/>
              <w:left w:val="single" w:sz="4" w:space="0" w:color="000000"/>
              <w:bottom w:val="single" w:sz="4" w:space="0" w:color="000000"/>
              <w:right w:val="single" w:sz="4" w:space="0" w:color="000000"/>
            </w:tcBorders>
          </w:tcPr>
          <w:p w:rsidR="00923E77" w:rsidRDefault="0066786F">
            <w:r>
              <w:t>36/36</w:t>
            </w:r>
          </w:p>
        </w:tc>
        <w:tc>
          <w:tcPr>
            <w:tcW w:w="1275" w:type="dxa"/>
            <w:tcBorders>
              <w:top w:val="single" w:sz="4" w:space="0" w:color="000000"/>
              <w:left w:val="single" w:sz="4" w:space="0" w:color="000000"/>
              <w:bottom w:val="single" w:sz="4" w:space="0" w:color="000000"/>
              <w:right w:val="single" w:sz="4" w:space="0" w:color="000000"/>
            </w:tcBorders>
          </w:tcPr>
          <w:p w:rsidR="00923E77" w:rsidRDefault="0066786F">
            <w:r>
              <w:t>36/36</w:t>
            </w:r>
          </w:p>
        </w:tc>
        <w:tc>
          <w:tcPr>
            <w:tcW w:w="1276" w:type="dxa"/>
            <w:tcBorders>
              <w:top w:val="single" w:sz="4" w:space="0" w:color="000000"/>
              <w:left w:val="single" w:sz="4" w:space="0" w:color="000000"/>
              <w:bottom w:val="single" w:sz="4" w:space="0" w:color="000000"/>
              <w:right w:val="single" w:sz="4" w:space="0" w:color="000000"/>
            </w:tcBorders>
          </w:tcPr>
          <w:p w:rsidR="00923E77" w:rsidRDefault="0066786F">
            <w:r>
              <w:t>36/36</w:t>
            </w:r>
          </w:p>
        </w:tc>
      </w:tr>
      <w:tr w:rsidR="00923E77">
        <w:trPr>
          <w:cantSplit/>
          <w:trHeight w:val="70"/>
          <w:tblHeader/>
          <w:jc w:val="center"/>
        </w:trPr>
        <w:tc>
          <w:tcPr>
            <w:tcW w:w="2369"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r>
              <w:t>Верска настава</w:t>
            </w:r>
          </w:p>
        </w:tc>
        <w:tc>
          <w:tcPr>
            <w:tcW w:w="1317" w:type="dxa"/>
            <w:tcBorders>
              <w:top w:val="single" w:sz="4" w:space="0" w:color="000000"/>
              <w:left w:val="single" w:sz="4" w:space="0" w:color="000000"/>
              <w:bottom w:val="single" w:sz="4" w:space="0" w:color="000000"/>
              <w:right w:val="single" w:sz="4" w:space="0" w:color="000000"/>
            </w:tcBorders>
          </w:tcPr>
          <w:p w:rsidR="00923E77" w:rsidRDefault="0066786F">
            <w:r>
              <w:t>36/36</w:t>
            </w:r>
          </w:p>
        </w:tc>
        <w:tc>
          <w:tcPr>
            <w:tcW w:w="1276" w:type="dxa"/>
            <w:tcBorders>
              <w:top w:val="single" w:sz="4" w:space="0" w:color="000000"/>
              <w:left w:val="single" w:sz="4" w:space="0" w:color="000000"/>
              <w:bottom w:val="single" w:sz="4" w:space="0" w:color="000000"/>
              <w:right w:val="single" w:sz="4" w:space="0" w:color="000000"/>
            </w:tcBorders>
          </w:tcPr>
          <w:p w:rsidR="00923E77" w:rsidRDefault="0066786F">
            <w:r>
              <w:t>36/36</w:t>
            </w:r>
          </w:p>
        </w:tc>
        <w:tc>
          <w:tcPr>
            <w:tcW w:w="1275" w:type="dxa"/>
            <w:tcBorders>
              <w:top w:val="single" w:sz="4" w:space="0" w:color="000000"/>
              <w:left w:val="single" w:sz="4" w:space="0" w:color="000000"/>
              <w:bottom w:val="single" w:sz="4" w:space="0" w:color="000000"/>
              <w:right w:val="single" w:sz="4" w:space="0" w:color="000000"/>
            </w:tcBorders>
          </w:tcPr>
          <w:p w:rsidR="00923E77" w:rsidRDefault="0066786F">
            <w:r>
              <w:t>36/36</w:t>
            </w:r>
          </w:p>
        </w:tc>
        <w:tc>
          <w:tcPr>
            <w:tcW w:w="1276" w:type="dxa"/>
            <w:tcBorders>
              <w:top w:val="single" w:sz="4" w:space="0" w:color="000000"/>
              <w:left w:val="single" w:sz="4" w:space="0" w:color="000000"/>
              <w:bottom w:val="single" w:sz="4" w:space="0" w:color="000000"/>
              <w:right w:val="single" w:sz="4" w:space="0" w:color="000000"/>
            </w:tcBorders>
          </w:tcPr>
          <w:p w:rsidR="00923E77" w:rsidRDefault="0066786F">
            <w:r>
              <w:t>36/36</w:t>
            </w:r>
          </w:p>
        </w:tc>
      </w:tr>
    </w:tbl>
    <w:p w:rsidR="00923E77" w:rsidRDefault="00923E77"/>
    <w:p w:rsidR="00923E77" w:rsidRDefault="00923E77"/>
    <w:tbl>
      <w:tblPr>
        <w:tblStyle w:val="afffc"/>
        <w:tblW w:w="757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340"/>
        <w:gridCol w:w="684"/>
        <w:gridCol w:w="666"/>
        <w:gridCol w:w="630"/>
        <w:gridCol w:w="630"/>
        <w:gridCol w:w="630"/>
        <w:gridCol w:w="630"/>
        <w:gridCol w:w="630"/>
        <w:gridCol w:w="733"/>
      </w:tblGrid>
      <w:tr w:rsidR="00923E77">
        <w:trPr>
          <w:cantSplit/>
          <w:tblHeader/>
          <w:jc w:val="center"/>
        </w:trPr>
        <w:tc>
          <w:tcPr>
            <w:tcW w:w="2340"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rPr>
                <w:b/>
              </w:rPr>
            </w:pPr>
            <w:r>
              <w:rPr>
                <w:b/>
              </w:rPr>
              <w:t>Разред и одељење</w:t>
            </w:r>
          </w:p>
        </w:tc>
        <w:tc>
          <w:tcPr>
            <w:tcW w:w="1350" w:type="dxa"/>
            <w:gridSpan w:val="2"/>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jc w:val="center"/>
              <w:rPr>
                <w:b/>
              </w:rPr>
            </w:pPr>
            <w:r>
              <w:rPr>
                <w:b/>
              </w:rPr>
              <w:t>III 1</w:t>
            </w:r>
          </w:p>
        </w:tc>
        <w:tc>
          <w:tcPr>
            <w:tcW w:w="1260" w:type="dxa"/>
            <w:gridSpan w:val="2"/>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jc w:val="center"/>
              <w:rPr>
                <w:b/>
              </w:rPr>
            </w:pPr>
            <w:r>
              <w:rPr>
                <w:b/>
              </w:rPr>
              <w:t>III 2</w:t>
            </w:r>
          </w:p>
        </w:tc>
        <w:tc>
          <w:tcPr>
            <w:tcW w:w="1260" w:type="dxa"/>
            <w:gridSpan w:val="2"/>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jc w:val="center"/>
              <w:rPr>
                <w:b/>
              </w:rPr>
            </w:pPr>
            <w:r>
              <w:rPr>
                <w:b/>
              </w:rPr>
              <w:t>III 3</w:t>
            </w:r>
          </w:p>
        </w:tc>
        <w:tc>
          <w:tcPr>
            <w:tcW w:w="1363" w:type="dxa"/>
            <w:gridSpan w:val="2"/>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jc w:val="center"/>
              <w:rPr>
                <w:b/>
              </w:rPr>
            </w:pPr>
            <w:r>
              <w:rPr>
                <w:b/>
              </w:rPr>
              <w:t>III 4</w:t>
            </w:r>
          </w:p>
        </w:tc>
      </w:tr>
      <w:tr w:rsidR="00923E77">
        <w:trPr>
          <w:cantSplit/>
          <w:trHeight w:val="337"/>
          <w:tblHeader/>
          <w:jc w:val="center"/>
        </w:trPr>
        <w:tc>
          <w:tcPr>
            <w:tcW w:w="2340" w:type="dxa"/>
            <w:vMerge w:val="restart"/>
            <w:tcBorders>
              <w:top w:val="single" w:sz="4" w:space="0" w:color="000000"/>
              <w:left w:val="single" w:sz="4" w:space="0" w:color="000000"/>
              <w:right w:val="single" w:sz="4" w:space="0" w:color="000000"/>
            </w:tcBorders>
            <w:shd w:val="clear" w:color="auto" w:fill="FDEADA"/>
          </w:tcPr>
          <w:p w:rsidR="00923E77" w:rsidRDefault="0066786F">
            <w:r>
              <w:t>Допунска настава</w:t>
            </w:r>
          </w:p>
        </w:tc>
        <w:tc>
          <w:tcPr>
            <w:tcW w:w="684"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66786F">
            <w:r>
              <w:t>П/О</w:t>
            </w:r>
          </w:p>
        </w:tc>
        <w:tc>
          <w:tcPr>
            <w:tcW w:w="666"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66786F">
            <w:r>
              <w:t>П/О</w:t>
            </w:r>
          </w:p>
        </w:tc>
        <w:tc>
          <w:tcPr>
            <w:tcW w:w="630"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66786F">
            <w:r>
              <w:t>П/О</w:t>
            </w:r>
          </w:p>
        </w:tc>
        <w:tc>
          <w:tcPr>
            <w:tcW w:w="630"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66786F">
            <w:r>
              <w:t>П/О</w:t>
            </w:r>
          </w:p>
        </w:tc>
        <w:tc>
          <w:tcPr>
            <w:tcW w:w="630"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66786F">
            <w:r>
              <w:t>П/О</w:t>
            </w:r>
          </w:p>
        </w:tc>
        <w:tc>
          <w:tcPr>
            <w:tcW w:w="630"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66786F">
            <w:r>
              <w:t>П/О</w:t>
            </w:r>
          </w:p>
        </w:tc>
        <w:tc>
          <w:tcPr>
            <w:tcW w:w="630"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66786F">
            <w:r>
              <w:t>П/О</w:t>
            </w:r>
          </w:p>
        </w:tc>
        <w:tc>
          <w:tcPr>
            <w:tcW w:w="733"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66786F">
            <w:r>
              <w:t>П/О</w:t>
            </w:r>
          </w:p>
        </w:tc>
      </w:tr>
      <w:tr w:rsidR="00923E77">
        <w:trPr>
          <w:cantSplit/>
          <w:trHeight w:val="748"/>
          <w:tblHeader/>
          <w:jc w:val="center"/>
        </w:trPr>
        <w:tc>
          <w:tcPr>
            <w:tcW w:w="2340" w:type="dxa"/>
            <w:vMerge/>
            <w:tcBorders>
              <w:top w:val="single" w:sz="4" w:space="0" w:color="000000"/>
              <w:left w:val="single" w:sz="4" w:space="0" w:color="000000"/>
              <w:right w:val="single" w:sz="4" w:space="0" w:color="000000"/>
            </w:tcBorders>
            <w:shd w:val="clear" w:color="auto" w:fill="FDEADA"/>
          </w:tcPr>
          <w:p w:rsidR="00923E77" w:rsidRDefault="00923E77">
            <w:pPr>
              <w:widowControl w:val="0"/>
              <w:pBdr>
                <w:top w:val="nil"/>
                <w:left w:val="nil"/>
                <w:bottom w:val="nil"/>
                <w:right w:val="nil"/>
                <w:between w:val="nil"/>
              </w:pBdr>
              <w:spacing w:line="276" w:lineRule="auto"/>
            </w:pPr>
          </w:p>
        </w:tc>
        <w:tc>
          <w:tcPr>
            <w:tcW w:w="684" w:type="dxa"/>
            <w:tcBorders>
              <w:top w:val="single" w:sz="4" w:space="0" w:color="000000"/>
              <w:left w:val="single" w:sz="4" w:space="0" w:color="000000"/>
              <w:bottom w:val="single" w:sz="4" w:space="0" w:color="000000"/>
              <w:right w:val="single" w:sz="4" w:space="0" w:color="000000"/>
            </w:tcBorders>
          </w:tcPr>
          <w:p w:rsidR="00923E77" w:rsidRDefault="0066786F">
            <w:r>
              <w:t>СЈ</w:t>
            </w:r>
          </w:p>
          <w:p w:rsidR="00923E77" w:rsidRDefault="0066786F">
            <w:r>
              <w:t>18/</w:t>
            </w:r>
          </w:p>
          <w:p w:rsidR="00923E77" w:rsidRDefault="0066786F">
            <w:r>
              <w:t>18</w:t>
            </w:r>
          </w:p>
        </w:tc>
        <w:tc>
          <w:tcPr>
            <w:tcW w:w="666" w:type="dxa"/>
            <w:tcBorders>
              <w:top w:val="single" w:sz="4" w:space="0" w:color="000000"/>
              <w:left w:val="single" w:sz="4" w:space="0" w:color="000000"/>
              <w:bottom w:val="single" w:sz="4" w:space="0" w:color="000000"/>
              <w:right w:val="single" w:sz="4" w:space="0" w:color="000000"/>
            </w:tcBorders>
          </w:tcPr>
          <w:p w:rsidR="00923E77" w:rsidRDefault="0066786F">
            <w:r>
              <w:t>М</w:t>
            </w:r>
          </w:p>
          <w:p w:rsidR="00923E77" w:rsidRDefault="0066786F">
            <w:r>
              <w:t>18/</w:t>
            </w:r>
          </w:p>
          <w:p w:rsidR="00923E77" w:rsidRDefault="0066786F">
            <w:r>
              <w:t>12</w:t>
            </w:r>
          </w:p>
        </w:tc>
        <w:tc>
          <w:tcPr>
            <w:tcW w:w="630" w:type="dxa"/>
            <w:tcBorders>
              <w:top w:val="single" w:sz="4" w:space="0" w:color="000000"/>
              <w:left w:val="single" w:sz="4" w:space="0" w:color="000000"/>
              <w:bottom w:val="single" w:sz="4" w:space="0" w:color="000000"/>
              <w:right w:val="single" w:sz="4" w:space="0" w:color="000000"/>
            </w:tcBorders>
          </w:tcPr>
          <w:p w:rsidR="00923E77" w:rsidRDefault="0066786F">
            <w:r>
              <w:t>СЈ</w:t>
            </w:r>
          </w:p>
          <w:p w:rsidR="00923E77" w:rsidRDefault="0066786F">
            <w:r>
              <w:t>10</w:t>
            </w:r>
          </w:p>
        </w:tc>
        <w:tc>
          <w:tcPr>
            <w:tcW w:w="630" w:type="dxa"/>
            <w:tcBorders>
              <w:top w:val="single" w:sz="4" w:space="0" w:color="000000"/>
              <w:left w:val="single" w:sz="4" w:space="0" w:color="000000"/>
              <w:bottom w:val="single" w:sz="4" w:space="0" w:color="000000"/>
              <w:right w:val="single" w:sz="4" w:space="0" w:color="000000"/>
            </w:tcBorders>
          </w:tcPr>
          <w:p w:rsidR="00923E77" w:rsidRDefault="0066786F">
            <w:r>
              <w:t>М</w:t>
            </w:r>
          </w:p>
          <w:p w:rsidR="00923E77" w:rsidRDefault="0066786F">
            <w:r>
              <w:t>23</w:t>
            </w:r>
          </w:p>
        </w:tc>
        <w:tc>
          <w:tcPr>
            <w:tcW w:w="630" w:type="dxa"/>
            <w:tcBorders>
              <w:top w:val="single" w:sz="4" w:space="0" w:color="000000"/>
              <w:left w:val="single" w:sz="4" w:space="0" w:color="000000"/>
              <w:bottom w:val="single" w:sz="4" w:space="0" w:color="000000"/>
              <w:right w:val="single" w:sz="4" w:space="0" w:color="000000"/>
            </w:tcBorders>
          </w:tcPr>
          <w:p w:rsidR="00923E77" w:rsidRDefault="0066786F">
            <w:r>
              <w:t>СЈ</w:t>
            </w:r>
          </w:p>
          <w:p w:rsidR="00923E77" w:rsidRDefault="0066786F">
            <w:r>
              <w:t>36/35</w:t>
            </w:r>
          </w:p>
        </w:tc>
        <w:tc>
          <w:tcPr>
            <w:tcW w:w="630" w:type="dxa"/>
            <w:tcBorders>
              <w:top w:val="single" w:sz="4" w:space="0" w:color="000000"/>
              <w:left w:val="single" w:sz="4" w:space="0" w:color="000000"/>
              <w:bottom w:val="single" w:sz="4" w:space="0" w:color="000000"/>
              <w:right w:val="single" w:sz="4" w:space="0" w:color="000000"/>
            </w:tcBorders>
          </w:tcPr>
          <w:p w:rsidR="00923E77" w:rsidRDefault="0066786F">
            <w:r>
              <w:t>М</w:t>
            </w:r>
          </w:p>
          <w:p w:rsidR="00923E77" w:rsidRDefault="0066786F">
            <w:r>
              <w:t>36/1</w:t>
            </w:r>
          </w:p>
        </w:tc>
        <w:tc>
          <w:tcPr>
            <w:tcW w:w="630" w:type="dxa"/>
            <w:tcBorders>
              <w:top w:val="single" w:sz="4" w:space="0" w:color="000000"/>
              <w:left w:val="single" w:sz="4" w:space="0" w:color="000000"/>
              <w:bottom w:val="single" w:sz="4" w:space="0" w:color="000000"/>
              <w:right w:val="single" w:sz="4" w:space="0" w:color="000000"/>
            </w:tcBorders>
          </w:tcPr>
          <w:p w:rsidR="00923E77" w:rsidRDefault="0066786F">
            <w:r>
              <w:t>СЈ</w:t>
            </w:r>
          </w:p>
          <w:p w:rsidR="00923E77" w:rsidRDefault="0066786F">
            <w:r>
              <w:t>18/18</w:t>
            </w:r>
          </w:p>
        </w:tc>
        <w:tc>
          <w:tcPr>
            <w:tcW w:w="733" w:type="dxa"/>
            <w:tcBorders>
              <w:top w:val="single" w:sz="4" w:space="0" w:color="000000"/>
              <w:left w:val="single" w:sz="4" w:space="0" w:color="000000"/>
              <w:bottom w:val="single" w:sz="4" w:space="0" w:color="000000"/>
              <w:right w:val="single" w:sz="4" w:space="0" w:color="000000"/>
            </w:tcBorders>
          </w:tcPr>
          <w:p w:rsidR="00923E77" w:rsidRDefault="0066786F">
            <w:r>
              <w:t>М</w:t>
            </w:r>
          </w:p>
          <w:p w:rsidR="00923E77" w:rsidRDefault="0066786F">
            <w:r>
              <w:t>18/</w:t>
            </w:r>
          </w:p>
          <w:p w:rsidR="00923E77" w:rsidRDefault="0066786F">
            <w:r>
              <w:t>18</w:t>
            </w:r>
          </w:p>
        </w:tc>
      </w:tr>
      <w:tr w:rsidR="00923E77">
        <w:trPr>
          <w:cantSplit/>
          <w:tblHeader/>
          <w:jc w:val="center"/>
        </w:trPr>
        <w:tc>
          <w:tcPr>
            <w:tcW w:w="2340"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r>
              <w:t>Додатна настава</w:t>
            </w:r>
          </w:p>
        </w:tc>
        <w:tc>
          <w:tcPr>
            <w:tcW w:w="1350" w:type="dxa"/>
            <w:gridSpan w:val="2"/>
            <w:tcBorders>
              <w:top w:val="single" w:sz="4" w:space="0" w:color="000000"/>
              <w:left w:val="single" w:sz="4" w:space="0" w:color="000000"/>
              <w:bottom w:val="single" w:sz="4" w:space="0" w:color="000000"/>
              <w:right w:val="single" w:sz="4" w:space="0" w:color="000000"/>
            </w:tcBorders>
          </w:tcPr>
          <w:p w:rsidR="00923E77" w:rsidRDefault="0066786F">
            <w:r>
              <w:t>/</w:t>
            </w:r>
          </w:p>
        </w:tc>
        <w:tc>
          <w:tcPr>
            <w:tcW w:w="1260" w:type="dxa"/>
            <w:gridSpan w:val="2"/>
            <w:tcBorders>
              <w:top w:val="single" w:sz="4" w:space="0" w:color="000000"/>
              <w:left w:val="single" w:sz="4" w:space="0" w:color="000000"/>
              <w:bottom w:val="single" w:sz="4" w:space="0" w:color="000000"/>
              <w:right w:val="single" w:sz="4" w:space="0" w:color="000000"/>
            </w:tcBorders>
          </w:tcPr>
          <w:p w:rsidR="00923E77" w:rsidRDefault="0066786F">
            <w:r>
              <w:t>/</w:t>
            </w:r>
          </w:p>
        </w:tc>
        <w:tc>
          <w:tcPr>
            <w:tcW w:w="1260" w:type="dxa"/>
            <w:gridSpan w:val="2"/>
            <w:tcBorders>
              <w:top w:val="single" w:sz="4" w:space="0" w:color="000000"/>
              <w:left w:val="single" w:sz="4" w:space="0" w:color="000000"/>
              <w:bottom w:val="single" w:sz="4" w:space="0" w:color="000000"/>
              <w:right w:val="single" w:sz="4" w:space="0" w:color="000000"/>
            </w:tcBorders>
          </w:tcPr>
          <w:p w:rsidR="00923E77" w:rsidRDefault="0066786F">
            <w:r>
              <w:t>/</w:t>
            </w:r>
          </w:p>
        </w:tc>
        <w:tc>
          <w:tcPr>
            <w:tcW w:w="1363" w:type="dxa"/>
            <w:gridSpan w:val="2"/>
            <w:tcBorders>
              <w:top w:val="single" w:sz="4" w:space="0" w:color="000000"/>
              <w:left w:val="single" w:sz="4" w:space="0" w:color="000000"/>
              <w:bottom w:val="single" w:sz="4" w:space="0" w:color="000000"/>
              <w:right w:val="single" w:sz="4" w:space="0" w:color="000000"/>
            </w:tcBorders>
          </w:tcPr>
          <w:p w:rsidR="00923E77" w:rsidRDefault="0066786F">
            <w:r>
              <w:t>/</w:t>
            </w:r>
          </w:p>
        </w:tc>
      </w:tr>
      <w:tr w:rsidR="00923E77">
        <w:trPr>
          <w:cantSplit/>
          <w:tblHeader/>
          <w:jc w:val="center"/>
        </w:trPr>
        <w:tc>
          <w:tcPr>
            <w:tcW w:w="2340"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r>
              <w:t>ЧОС</w:t>
            </w:r>
          </w:p>
        </w:tc>
        <w:tc>
          <w:tcPr>
            <w:tcW w:w="1350" w:type="dxa"/>
            <w:gridSpan w:val="2"/>
            <w:tcBorders>
              <w:top w:val="single" w:sz="4" w:space="0" w:color="000000"/>
              <w:left w:val="single" w:sz="4" w:space="0" w:color="000000"/>
              <w:bottom w:val="single" w:sz="4" w:space="0" w:color="000000"/>
              <w:right w:val="single" w:sz="4" w:space="0" w:color="000000"/>
            </w:tcBorders>
          </w:tcPr>
          <w:p w:rsidR="00923E77" w:rsidRDefault="0066786F">
            <w:r>
              <w:t>36/36</w:t>
            </w:r>
          </w:p>
        </w:tc>
        <w:tc>
          <w:tcPr>
            <w:tcW w:w="1260" w:type="dxa"/>
            <w:gridSpan w:val="2"/>
            <w:tcBorders>
              <w:top w:val="single" w:sz="4" w:space="0" w:color="000000"/>
              <w:left w:val="single" w:sz="4" w:space="0" w:color="000000"/>
              <w:bottom w:val="single" w:sz="4" w:space="0" w:color="000000"/>
              <w:right w:val="single" w:sz="4" w:space="0" w:color="000000"/>
            </w:tcBorders>
          </w:tcPr>
          <w:p w:rsidR="00923E77" w:rsidRDefault="0066786F">
            <w:r>
              <w:t>36/36</w:t>
            </w:r>
          </w:p>
        </w:tc>
        <w:tc>
          <w:tcPr>
            <w:tcW w:w="1260" w:type="dxa"/>
            <w:gridSpan w:val="2"/>
            <w:tcBorders>
              <w:top w:val="single" w:sz="4" w:space="0" w:color="000000"/>
              <w:left w:val="single" w:sz="4" w:space="0" w:color="000000"/>
              <w:bottom w:val="single" w:sz="4" w:space="0" w:color="000000"/>
              <w:right w:val="single" w:sz="4" w:space="0" w:color="000000"/>
            </w:tcBorders>
          </w:tcPr>
          <w:p w:rsidR="00923E77" w:rsidRDefault="0066786F">
            <w:r>
              <w:t>36/36</w:t>
            </w:r>
          </w:p>
        </w:tc>
        <w:tc>
          <w:tcPr>
            <w:tcW w:w="1363" w:type="dxa"/>
            <w:gridSpan w:val="2"/>
            <w:tcBorders>
              <w:top w:val="single" w:sz="4" w:space="0" w:color="000000"/>
              <w:left w:val="single" w:sz="4" w:space="0" w:color="000000"/>
              <w:bottom w:val="single" w:sz="4" w:space="0" w:color="000000"/>
              <w:right w:val="single" w:sz="4" w:space="0" w:color="000000"/>
            </w:tcBorders>
          </w:tcPr>
          <w:p w:rsidR="00923E77" w:rsidRDefault="0066786F">
            <w:r>
              <w:t>37/36</w:t>
            </w:r>
          </w:p>
        </w:tc>
      </w:tr>
    </w:tbl>
    <w:p w:rsidR="00923E77" w:rsidRDefault="00923E77">
      <w:pPr>
        <w:rPr>
          <w:color w:val="FF0000"/>
        </w:rPr>
      </w:pPr>
    </w:p>
    <w:p w:rsidR="00923E77" w:rsidRDefault="00923E77">
      <w:pPr>
        <w:rPr>
          <w:color w:val="FF0000"/>
        </w:rPr>
      </w:pPr>
    </w:p>
    <w:tbl>
      <w:tblPr>
        <w:tblStyle w:val="afffd"/>
        <w:tblW w:w="751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369"/>
        <w:gridCol w:w="1317"/>
        <w:gridCol w:w="1276"/>
        <w:gridCol w:w="1275"/>
        <w:gridCol w:w="1276"/>
      </w:tblGrid>
      <w:tr w:rsidR="00923E77">
        <w:trPr>
          <w:cantSplit/>
          <w:trHeight w:val="70"/>
          <w:tblHeader/>
          <w:jc w:val="center"/>
        </w:trPr>
        <w:tc>
          <w:tcPr>
            <w:tcW w:w="2369"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rPr>
                <w:b/>
              </w:rPr>
            </w:pPr>
            <w:r>
              <w:rPr>
                <w:b/>
              </w:rPr>
              <w:t>Разред и одељење</w:t>
            </w:r>
          </w:p>
        </w:tc>
        <w:tc>
          <w:tcPr>
            <w:tcW w:w="1317"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jc w:val="center"/>
              <w:rPr>
                <w:b/>
              </w:rPr>
            </w:pPr>
            <w:r>
              <w:rPr>
                <w:b/>
              </w:rPr>
              <w:t>III 1</w:t>
            </w:r>
          </w:p>
        </w:tc>
        <w:tc>
          <w:tcPr>
            <w:tcW w:w="1276"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jc w:val="center"/>
              <w:rPr>
                <w:b/>
              </w:rPr>
            </w:pPr>
            <w:r>
              <w:rPr>
                <w:b/>
              </w:rPr>
              <w:t>III 2</w:t>
            </w:r>
          </w:p>
        </w:tc>
        <w:tc>
          <w:tcPr>
            <w:tcW w:w="1275"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jc w:val="center"/>
              <w:rPr>
                <w:b/>
              </w:rPr>
            </w:pPr>
            <w:r>
              <w:rPr>
                <w:b/>
              </w:rPr>
              <w:t>III 3</w:t>
            </w:r>
          </w:p>
        </w:tc>
        <w:tc>
          <w:tcPr>
            <w:tcW w:w="1276"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jc w:val="center"/>
              <w:rPr>
                <w:b/>
              </w:rPr>
            </w:pPr>
            <w:r>
              <w:rPr>
                <w:b/>
              </w:rPr>
              <w:t>III 4</w:t>
            </w:r>
          </w:p>
        </w:tc>
      </w:tr>
      <w:tr w:rsidR="00923E77">
        <w:trPr>
          <w:cantSplit/>
          <w:trHeight w:val="304"/>
          <w:tblHeader/>
          <w:jc w:val="center"/>
        </w:trPr>
        <w:tc>
          <w:tcPr>
            <w:tcW w:w="2369" w:type="dxa"/>
            <w:vMerge w:val="restart"/>
            <w:tcBorders>
              <w:top w:val="single" w:sz="4" w:space="0" w:color="000000"/>
              <w:left w:val="single" w:sz="4" w:space="0" w:color="000000"/>
              <w:right w:val="single" w:sz="4" w:space="0" w:color="000000"/>
            </w:tcBorders>
            <w:shd w:val="clear" w:color="auto" w:fill="FDEADA"/>
          </w:tcPr>
          <w:p w:rsidR="00923E77" w:rsidRDefault="0066786F">
            <w:r>
              <w:t>Ваннаставне активности (ДТХСКА)</w:t>
            </w:r>
          </w:p>
        </w:tc>
        <w:tc>
          <w:tcPr>
            <w:tcW w:w="1317"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66786F">
            <w:r>
              <w:t>П/О</w:t>
            </w:r>
          </w:p>
        </w:tc>
        <w:tc>
          <w:tcPr>
            <w:tcW w:w="1276"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66786F">
            <w:r>
              <w:t>П/О</w:t>
            </w:r>
          </w:p>
        </w:tc>
        <w:tc>
          <w:tcPr>
            <w:tcW w:w="1275"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66786F">
            <w:r>
              <w:t>П/О</w:t>
            </w:r>
          </w:p>
        </w:tc>
        <w:tc>
          <w:tcPr>
            <w:tcW w:w="1276"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66786F">
            <w:r>
              <w:t>П/О</w:t>
            </w:r>
          </w:p>
        </w:tc>
      </w:tr>
      <w:tr w:rsidR="00923E77">
        <w:trPr>
          <w:cantSplit/>
          <w:trHeight w:val="505"/>
          <w:tblHeader/>
          <w:jc w:val="center"/>
        </w:trPr>
        <w:tc>
          <w:tcPr>
            <w:tcW w:w="2369" w:type="dxa"/>
            <w:vMerge/>
            <w:tcBorders>
              <w:top w:val="single" w:sz="4" w:space="0" w:color="000000"/>
              <w:left w:val="single" w:sz="4" w:space="0" w:color="000000"/>
              <w:right w:val="single" w:sz="4" w:space="0" w:color="000000"/>
            </w:tcBorders>
            <w:shd w:val="clear" w:color="auto" w:fill="FDEADA"/>
          </w:tcPr>
          <w:p w:rsidR="00923E77" w:rsidRDefault="00923E77">
            <w:pPr>
              <w:widowControl w:val="0"/>
              <w:pBdr>
                <w:top w:val="nil"/>
                <w:left w:val="nil"/>
                <w:bottom w:val="nil"/>
                <w:right w:val="nil"/>
                <w:between w:val="nil"/>
              </w:pBdr>
              <w:spacing w:line="276" w:lineRule="auto"/>
            </w:pPr>
          </w:p>
        </w:tc>
        <w:tc>
          <w:tcPr>
            <w:tcW w:w="1317" w:type="dxa"/>
            <w:tcBorders>
              <w:top w:val="single" w:sz="4" w:space="0" w:color="000000"/>
              <w:left w:val="single" w:sz="4" w:space="0" w:color="000000"/>
              <w:bottom w:val="single" w:sz="4" w:space="0" w:color="000000"/>
              <w:right w:val="single" w:sz="4" w:space="0" w:color="000000"/>
            </w:tcBorders>
          </w:tcPr>
          <w:p w:rsidR="00923E77" w:rsidRDefault="0066786F">
            <w:r>
              <w:t>36/33</w:t>
            </w:r>
          </w:p>
        </w:tc>
        <w:tc>
          <w:tcPr>
            <w:tcW w:w="1276" w:type="dxa"/>
            <w:tcBorders>
              <w:top w:val="single" w:sz="4" w:space="0" w:color="000000"/>
              <w:left w:val="single" w:sz="4" w:space="0" w:color="000000"/>
              <w:bottom w:val="single" w:sz="4" w:space="0" w:color="000000"/>
              <w:right w:val="single" w:sz="4" w:space="0" w:color="000000"/>
            </w:tcBorders>
          </w:tcPr>
          <w:p w:rsidR="00923E77" w:rsidRDefault="0066786F">
            <w:r>
              <w:t>36/36</w:t>
            </w:r>
          </w:p>
        </w:tc>
        <w:tc>
          <w:tcPr>
            <w:tcW w:w="1275" w:type="dxa"/>
            <w:tcBorders>
              <w:top w:val="single" w:sz="4" w:space="0" w:color="000000"/>
              <w:left w:val="single" w:sz="4" w:space="0" w:color="000000"/>
              <w:bottom w:val="single" w:sz="4" w:space="0" w:color="000000"/>
              <w:right w:val="single" w:sz="4" w:space="0" w:color="000000"/>
            </w:tcBorders>
          </w:tcPr>
          <w:p w:rsidR="00923E77" w:rsidRDefault="0066786F">
            <w:r>
              <w:t>36/36</w:t>
            </w:r>
          </w:p>
        </w:tc>
        <w:tc>
          <w:tcPr>
            <w:tcW w:w="1276" w:type="dxa"/>
            <w:tcBorders>
              <w:top w:val="single" w:sz="4" w:space="0" w:color="000000"/>
              <w:left w:val="single" w:sz="4" w:space="0" w:color="000000"/>
              <w:bottom w:val="single" w:sz="4" w:space="0" w:color="000000"/>
              <w:right w:val="single" w:sz="4" w:space="0" w:color="000000"/>
            </w:tcBorders>
          </w:tcPr>
          <w:p w:rsidR="00923E77" w:rsidRDefault="0066786F">
            <w:r>
              <w:t>36/36</w:t>
            </w:r>
          </w:p>
        </w:tc>
      </w:tr>
    </w:tbl>
    <w:p w:rsidR="00923E77" w:rsidRDefault="00923E77">
      <w:pPr>
        <w:rPr>
          <w:color w:val="FF0000"/>
        </w:rPr>
      </w:pPr>
    </w:p>
    <w:p w:rsidR="00923E77" w:rsidRDefault="00923E77">
      <w:pPr>
        <w:rPr>
          <w:color w:val="FF0000"/>
        </w:rPr>
      </w:pPr>
    </w:p>
    <w:p w:rsidR="00923E77" w:rsidRDefault="00923E77">
      <w:pPr>
        <w:rPr>
          <w:color w:val="FF0000"/>
        </w:rPr>
      </w:pPr>
    </w:p>
    <w:p w:rsidR="00923E77" w:rsidRDefault="00923E77">
      <w:pPr>
        <w:rPr>
          <w:color w:val="FF0000"/>
        </w:rPr>
      </w:pPr>
    </w:p>
    <w:p w:rsidR="00923E77" w:rsidRDefault="00923E77">
      <w:pPr>
        <w:rPr>
          <w:color w:val="FF0000"/>
        </w:rPr>
      </w:pPr>
    </w:p>
    <w:p w:rsidR="00923E77" w:rsidRDefault="00923E77">
      <w:pPr>
        <w:rPr>
          <w:color w:val="FF0000"/>
        </w:rPr>
      </w:pPr>
    </w:p>
    <w:p w:rsidR="00923E77" w:rsidRDefault="00923E77">
      <w:pPr>
        <w:rPr>
          <w:color w:val="FF0000"/>
        </w:rPr>
      </w:pPr>
    </w:p>
    <w:p w:rsidR="00923E77" w:rsidRDefault="00923E77">
      <w:pPr>
        <w:rPr>
          <w:color w:val="FF0000"/>
        </w:rPr>
      </w:pPr>
    </w:p>
    <w:p w:rsidR="00923E77" w:rsidRDefault="00923E77">
      <w:pPr>
        <w:rPr>
          <w:color w:val="FF0000"/>
        </w:rPr>
      </w:pPr>
    </w:p>
    <w:p w:rsidR="00923E77" w:rsidRDefault="00923E77">
      <w:pPr>
        <w:rPr>
          <w:color w:val="FF0000"/>
        </w:rPr>
      </w:pPr>
    </w:p>
    <w:p w:rsidR="00923E77" w:rsidRDefault="00923E77">
      <w:pPr>
        <w:rPr>
          <w:color w:val="FF0000"/>
        </w:rPr>
      </w:pPr>
    </w:p>
    <w:p w:rsidR="00923E77" w:rsidRDefault="00923E77">
      <w:pPr>
        <w:rPr>
          <w:color w:val="FF0000"/>
        </w:rPr>
      </w:pPr>
    </w:p>
    <w:p w:rsidR="00923E77" w:rsidRDefault="00923E77">
      <w:pPr>
        <w:rPr>
          <w:color w:val="FF0000"/>
        </w:rPr>
      </w:pPr>
    </w:p>
    <w:p w:rsidR="00923E77" w:rsidRDefault="00923E77">
      <w:pPr>
        <w:rPr>
          <w:color w:val="FF0000"/>
        </w:rPr>
      </w:pPr>
    </w:p>
    <w:p w:rsidR="00923E77" w:rsidRDefault="00923E77">
      <w:pPr>
        <w:rPr>
          <w:color w:val="FF0000"/>
        </w:rPr>
      </w:pPr>
    </w:p>
    <w:p w:rsidR="00923E77" w:rsidRDefault="00923E77">
      <w:pPr>
        <w:rPr>
          <w:color w:val="FF0000"/>
        </w:rPr>
      </w:pPr>
    </w:p>
    <w:p w:rsidR="00923E77" w:rsidRPr="008C5C82" w:rsidRDefault="00923E77">
      <w:pPr>
        <w:rPr>
          <w:color w:val="FF0000"/>
        </w:rPr>
      </w:pPr>
    </w:p>
    <w:p w:rsidR="00923E77" w:rsidRDefault="00923E77">
      <w:pPr>
        <w:rPr>
          <w:color w:val="FF0000"/>
        </w:rPr>
      </w:pPr>
    </w:p>
    <w:tbl>
      <w:tblPr>
        <w:tblStyle w:val="afffe"/>
        <w:tblW w:w="630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438"/>
        <w:gridCol w:w="1317"/>
        <w:gridCol w:w="1276"/>
        <w:gridCol w:w="1276"/>
      </w:tblGrid>
      <w:tr w:rsidR="00923E77">
        <w:trPr>
          <w:cantSplit/>
          <w:trHeight w:val="848"/>
          <w:tblHeader/>
          <w:jc w:val="center"/>
        </w:trPr>
        <w:tc>
          <w:tcPr>
            <w:tcW w:w="2438" w:type="dxa"/>
            <w:vMerge w:val="restart"/>
            <w:tcBorders>
              <w:top w:val="single" w:sz="4" w:space="0" w:color="000000"/>
              <w:left w:val="single" w:sz="4" w:space="0" w:color="000000"/>
              <w:right w:val="single" w:sz="4" w:space="0" w:color="000000"/>
            </w:tcBorders>
            <w:shd w:val="clear" w:color="auto" w:fill="FDEADA"/>
          </w:tcPr>
          <w:p w:rsidR="00923E77" w:rsidRDefault="0066786F">
            <w:pPr>
              <w:rPr>
                <w:b/>
              </w:rPr>
            </w:pPr>
            <w:r>
              <w:rPr>
                <w:b/>
              </w:rPr>
              <w:t xml:space="preserve">          Разред и                       </w:t>
            </w:r>
          </w:p>
          <w:p w:rsidR="00923E77" w:rsidRDefault="0066786F">
            <w:pPr>
              <w:rPr>
                <w:b/>
              </w:rPr>
            </w:pPr>
            <w:r>
              <w:rPr>
                <w:b/>
              </w:rPr>
              <w:t xml:space="preserve">          одељење</w:t>
            </w:r>
          </w:p>
          <w:p w:rsidR="00923E77" w:rsidRDefault="00923E77">
            <w:pPr>
              <w:rPr>
                <w:b/>
              </w:rPr>
            </w:pPr>
          </w:p>
          <w:p w:rsidR="00923E77" w:rsidRDefault="00923E77">
            <w:pPr>
              <w:rPr>
                <w:b/>
              </w:rPr>
            </w:pPr>
          </w:p>
          <w:p w:rsidR="00923E77" w:rsidRDefault="0066786F">
            <w:pPr>
              <w:rPr>
                <w:b/>
              </w:rPr>
            </w:pPr>
            <w:r>
              <w:rPr>
                <w:b/>
              </w:rPr>
              <w:t xml:space="preserve">Наставни </w:t>
            </w:r>
          </w:p>
          <w:p w:rsidR="00923E77" w:rsidRDefault="0066786F">
            <w:pPr>
              <w:rPr>
                <w:b/>
              </w:rPr>
            </w:pPr>
            <w:r>
              <w:rPr>
                <w:b/>
              </w:rPr>
              <w:t>предмет</w:t>
            </w:r>
          </w:p>
        </w:tc>
        <w:tc>
          <w:tcPr>
            <w:tcW w:w="1317"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jc w:val="center"/>
              <w:rPr>
                <w:b/>
              </w:rPr>
            </w:pPr>
            <w:r>
              <w:rPr>
                <w:b/>
              </w:rPr>
              <w:t>IV 1</w:t>
            </w:r>
          </w:p>
        </w:tc>
        <w:tc>
          <w:tcPr>
            <w:tcW w:w="1276"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jc w:val="center"/>
              <w:rPr>
                <w:b/>
              </w:rPr>
            </w:pPr>
            <w:r>
              <w:rPr>
                <w:b/>
              </w:rPr>
              <w:t>IV  2</w:t>
            </w:r>
          </w:p>
        </w:tc>
        <w:tc>
          <w:tcPr>
            <w:tcW w:w="1276"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jc w:val="center"/>
              <w:rPr>
                <w:b/>
              </w:rPr>
            </w:pPr>
            <w:r>
              <w:rPr>
                <w:b/>
              </w:rPr>
              <w:t>IV  4</w:t>
            </w:r>
          </w:p>
        </w:tc>
      </w:tr>
      <w:tr w:rsidR="00923E77">
        <w:trPr>
          <w:cantSplit/>
          <w:trHeight w:val="829"/>
          <w:tblHeader/>
          <w:jc w:val="center"/>
        </w:trPr>
        <w:tc>
          <w:tcPr>
            <w:tcW w:w="2438" w:type="dxa"/>
            <w:vMerge/>
            <w:tcBorders>
              <w:top w:val="single" w:sz="4" w:space="0" w:color="000000"/>
              <w:left w:val="single" w:sz="4" w:space="0" w:color="000000"/>
              <w:right w:val="single" w:sz="4" w:space="0" w:color="000000"/>
            </w:tcBorders>
            <w:shd w:val="clear" w:color="auto" w:fill="FDEADA"/>
          </w:tcPr>
          <w:p w:rsidR="00923E77" w:rsidRDefault="00923E77">
            <w:pPr>
              <w:widowControl w:val="0"/>
              <w:pBdr>
                <w:top w:val="nil"/>
                <w:left w:val="nil"/>
                <w:bottom w:val="nil"/>
                <w:right w:val="nil"/>
                <w:between w:val="nil"/>
              </w:pBdr>
              <w:spacing w:line="276" w:lineRule="auto"/>
              <w:rPr>
                <w:b/>
              </w:rPr>
            </w:pPr>
          </w:p>
        </w:tc>
        <w:tc>
          <w:tcPr>
            <w:tcW w:w="1317"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66786F">
            <w:pPr>
              <w:rPr>
                <w:b/>
                <w:sz w:val="18"/>
                <w:szCs w:val="18"/>
              </w:rPr>
            </w:pPr>
            <w:r>
              <w:rPr>
                <w:b/>
                <w:sz w:val="18"/>
                <w:szCs w:val="18"/>
              </w:rPr>
              <w:t>Планирано/</w:t>
            </w:r>
          </w:p>
          <w:p w:rsidR="00923E77" w:rsidRDefault="0066786F">
            <w:pPr>
              <w:rPr>
                <w:b/>
              </w:rPr>
            </w:pPr>
            <w:r>
              <w:rPr>
                <w:b/>
                <w:sz w:val="18"/>
                <w:szCs w:val="18"/>
              </w:rPr>
              <w:t>одржано</w:t>
            </w:r>
          </w:p>
        </w:tc>
        <w:tc>
          <w:tcPr>
            <w:tcW w:w="1276"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66786F">
            <w:pPr>
              <w:rPr>
                <w:b/>
              </w:rPr>
            </w:pPr>
            <w:r>
              <w:rPr>
                <w:b/>
                <w:sz w:val="18"/>
                <w:szCs w:val="18"/>
              </w:rPr>
              <w:t>Планирано/ одржано</w:t>
            </w:r>
          </w:p>
        </w:tc>
        <w:tc>
          <w:tcPr>
            <w:tcW w:w="1276"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66786F">
            <w:pPr>
              <w:rPr>
                <w:b/>
              </w:rPr>
            </w:pPr>
            <w:r>
              <w:rPr>
                <w:b/>
                <w:sz w:val="18"/>
                <w:szCs w:val="18"/>
              </w:rPr>
              <w:t>Планирано/ одржано</w:t>
            </w:r>
          </w:p>
        </w:tc>
      </w:tr>
      <w:tr w:rsidR="00923E77">
        <w:trPr>
          <w:cantSplit/>
          <w:tblHeader/>
          <w:jc w:val="center"/>
        </w:trPr>
        <w:tc>
          <w:tcPr>
            <w:tcW w:w="2438"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r>
              <w:t>Српски језик</w:t>
            </w:r>
          </w:p>
        </w:tc>
        <w:tc>
          <w:tcPr>
            <w:tcW w:w="1317" w:type="dxa"/>
            <w:tcBorders>
              <w:top w:val="single" w:sz="4" w:space="0" w:color="000000"/>
              <w:left w:val="single" w:sz="4" w:space="0" w:color="000000"/>
              <w:bottom w:val="single" w:sz="4" w:space="0" w:color="000000"/>
              <w:right w:val="single" w:sz="4" w:space="0" w:color="000000"/>
            </w:tcBorders>
          </w:tcPr>
          <w:p w:rsidR="00923E77" w:rsidRDefault="0066786F">
            <w:r>
              <w:t>180/180</w:t>
            </w:r>
          </w:p>
        </w:tc>
        <w:tc>
          <w:tcPr>
            <w:tcW w:w="1276" w:type="dxa"/>
            <w:tcBorders>
              <w:top w:val="single" w:sz="4" w:space="0" w:color="000000"/>
              <w:left w:val="single" w:sz="4" w:space="0" w:color="000000"/>
              <w:bottom w:val="single" w:sz="4" w:space="0" w:color="000000"/>
              <w:right w:val="single" w:sz="4" w:space="0" w:color="000000"/>
            </w:tcBorders>
          </w:tcPr>
          <w:p w:rsidR="00923E77" w:rsidRDefault="0066786F">
            <w:r>
              <w:t>180/180</w:t>
            </w:r>
          </w:p>
        </w:tc>
        <w:tc>
          <w:tcPr>
            <w:tcW w:w="1276" w:type="dxa"/>
            <w:tcBorders>
              <w:top w:val="single" w:sz="4" w:space="0" w:color="000000"/>
              <w:left w:val="single" w:sz="4" w:space="0" w:color="000000"/>
              <w:bottom w:val="single" w:sz="4" w:space="0" w:color="000000"/>
              <w:right w:val="single" w:sz="4" w:space="0" w:color="000000"/>
            </w:tcBorders>
          </w:tcPr>
          <w:p w:rsidR="00923E77" w:rsidRDefault="0066786F">
            <w:r>
              <w:t>180/180</w:t>
            </w:r>
          </w:p>
        </w:tc>
      </w:tr>
      <w:tr w:rsidR="00923E77">
        <w:trPr>
          <w:cantSplit/>
          <w:tblHeader/>
          <w:jc w:val="center"/>
        </w:trPr>
        <w:tc>
          <w:tcPr>
            <w:tcW w:w="2438"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r>
              <w:t>Енглески језик</w:t>
            </w:r>
          </w:p>
        </w:tc>
        <w:tc>
          <w:tcPr>
            <w:tcW w:w="1317" w:type="dxa"/>
            <w:tcBorders>
              <w:top w:val="single" w:sz="4" w:space="0" w:color="000000"/>
              <w:left w:val="single" w:sz="4" w:space="0" w:color="000000"/>
              <w:bottom w:val="single" w:sz="4" w:space="0" w:color="000000"/>
              <w:right w:val="single" w:sz="4" w:space="0" w:color="000000"/>
            </w:tcBorders>
          </w:tcPr>
          <w:p w:rsidR="00923E77" w:rsidRDefault="0066786F">
            <w:r>
              <w:t>72/72</w:t>
            </w:r>
          </w:p>
        </w:tc>
        <w:tc>
          <w:tcPr>
            <w:tcW w:w="1276" w:type="dxa"/>
            <w:tcBorders>
              <w:top w:val="single" w:sz="4" w:space="0" w:color="000000"/>
              <w:left w:val="single" w:sz="4" w:space="0" w:color="000000"/>
              <w:bottom w:val="single" w:sz="4" w:space="0" w:color="000000"/>
              <w:right w:val="single" w:sz="4" w:space="0" w:color="000000"/>
            </w:tcBorders>
          </w:tcPr>
          <w:p w:rsidR="00923E77" w:rsidRDefault="0066786F">
            <w:r>
              <w:t>72/72</w:t>
            </w:r>
          </w:p>
        </w:tc>
        <w:tc>
          <w:tcPr>
            <w:tcW w:w="1276" w:type="dxa"/>
            <w:tcBorders>
              <w:top w:val="single" w:sz="4" w:space="0" w:color="000000"/>
              <w:left w:val="single" w:sz="4" w:space="0" w:color="000000"/>
              <w:bottom w:val="single" w:sz="4" w:space="0" w:color="000000"/>
              <w:right w:val="single" w:sz="4" w:space="0" w:color="000000"/>
            </w:tcBorders>
          </w:tcPr>
          <w:p w:rsidR="00923E77" w:rsidRDefault="0066786F">
            <w:r>
              <w:t>72/72</w:t>
            </w:r>
          </w:p>
        </w:tc>
      </w:tr>
      <w:tr w:rsidR="00923E77">
        <w:trPr>
          <w:cantSplit/>
          <w:tblHeader/>
          <w:jc w:val="center"/>
        </w:trPr>
        <w:tc>
          <w:tcPr>
            <w:tcW w:w="2438"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r>
              <w:t>Математика</w:t>
            </w:r>
          </w:p>
        </w:tc>
        <w:tc>
          <w:tcPr>
            <w:tcW w:w="1317" w:type="dxa"/>
            <w:tcBorders>
              <w:top w:val="single" w:sz="4" w:space="0" w:color="000000"/>
              <w:left w:val="single" w:sz="4" w:space="0" w:color="000000"/>
              <w:bottom w:val="single" w:sz="4" w:space="0" w:color="000000"/>
              <w:right w:val="single" w:sz="4" w:space="0" w:color="000000"/>
            </w:tcBorders>
          </w:tcPr>
          <w:p w:rsidR="00923E77" w:rsidRDefault="0066786F">
            <w:r>
              <w:t>180/180</w:t>
            </w:r>
          </w:p>
        </w:tc>
        <w:tc>
          <w:tcPr>
            <w:tcW w:w="1276" w:type="dxa"/>
            <w:tcBorders>
              <w:top w:val="single" w:sz="4" w:space="0" w:color="000000"/>
              <w:left w:val="single" w:sz="4" w:space="0" w:color="000000"/>
              <w:bottom w:val="single" w:sz="4" w:space="0" w:color="000000"/>
              <w:right w:val="single" w:sz="4" w:space="0" w:color="000000"/>
            </w:tcBorders>
          </w:tcPr>
          <w:p w:rsidR="00923E77" w:rsidRDefault="0066786F">
            <w:r>
              <w:t>180/180</w:t>
            </w:r>
          </w:p>
        </w:tc>
        <w:tc>
          <w:tcPr>
            <w:tcW w:w="1276" w:type="dxa"/>
            <w:tcBorders>
              <w:top w:val="single" w:sz="4" w:space="0" w:color="000000"/>
              <w:left w:val="single" w:sz="4" w:space="0" w:color="000000"/>
              <w:bottom w:val="single" w:sz="4" w:space="0" w:color="000000"/>
              <w:right w:val="single" w:sz="4" w:space="0" w:color="000000"/>
            </w:tcBorders>
          </w:tcPr>
          <w:p w:rsidR="00923E77" w:rsidRDefault="0066786F">
            <w:r>
              <w:t>180/180</w:t>
            </w:r>
          </w:p>
        </w:tc>
      </w:tr>
      <w:tr w:rsidR="00923E77">
        <w:trPr>
          <w:cantSplit/>
          <w:tblHeader/>
          <w:jc w:val="center"/>
        </w:trPr>
        <w:tc>
          <w:tcPr>
            <w:tcW w:w="2438"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r>
              <w:t>Природа и друштво</w:t>
            </w:r>
          </w:p>
        </w:tc>
        <w:tc>
          <w:tcPr>
            <w:tcW w:w="1317" w:type="dxa"/>
            <w:tcBorders>
              <w:top w:val="single" w:sz="4" w:space="0" w:color="000000"/>
              <w:left w:val="single" w:sz="4" w:space="0" w:color="000000"/>
              <w:bottom w:val="single" w:sz="4" w:space="0" w:color="000000"/>
              <w:right w:val="single" w:sz="4" w:space="0" w:color="000000"/>
            </w:tcBorders>
          </w:tcPr>
          <w:p w:rsidR="00923E77" w:rsidRDefault="0066786F">
            <w:r>
              <w:t>72/72</w:t>
            </w:r>
          </w:p>
        </w:tc>
        <w:tc>
          <w:tcPr>
            <w:tcW w:w="1276" w:type="dxa"/>
            <w:tcBorders>
              <w:top w:val="single" w:sz="4" w:space="0" w:color="000000"/>
              <w:left w:val="single" w:sz="4" w:space="0" w:color="000000"/>
              <w:bottom w:val="single" w:sz="4" w:space="0" w:color="000000"/>
              <w:right w:val="single" w:sz="4" w:space="0" w:color="000000"/>
            </w:tcBorders>
          </w:tcPr>
          <w:p w:rsidR="00923E77" w:rsidRDefault="0066786F">
            <w:r>
              <w:t>72/72</w:t>
            </w:r>
          </w:p>
        </w:tc>
        <w:tc>
          <w:tcPr>
            <w:tcW w:w="1276" w:type="dxa"/>
            <w:tcBorders>
              <w:top w:val="single" w:sz="4" w:space="0" w:color="000000"/>
              <w:left w:val="single" w:sz="4" w:space="0" w:color="000000"/>
              <w:bottom w:val="single" w:sz="4" w:space="0" w:color="000000"/>
              <w:right w:val="single" w:sz="4" w:space="0" w:color="000000"/>
            </w:tcBorders>
          </w:tcPr>
          <w:p w:rsidR="00923E77" w:rsidRDefault="0066786F">
            <w:r>
              <w:t>72/72</w:t>
            </w:r>
          </w:p>
        </w:tc>
      </w:tr>
      <w:tr w:rsidR="00923E77">
        <w:trPr>
          <w:cantSplit/>
          <w:tblHeader/>
          <w:jc w:val="center"/>
        </w:trPr>
        <w:tc>
          <w:tcPr>
            <w:tcW w:w="2438"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r>
              <w:t>Ликовна култура</w:t>
            </w:r>
          </w:p>
        </w:tc>
        <w:tc>
          <w:tcPr>
            <w:tcW w:w="1317" w:type="dxa"/>
            <w:tcBorders>
              <w:top w:val="single" w:sz="4" w:space="0" w:color="000000"/>
              <w:left w:val="single" w:sz="4" w:space="0" w:color="000000"/>
              <w:bottom w:val="single" w:sz="4" w:space="0" w:color="000000"/>
              <w:right w:val="single" w:sz="4" w:space="0" w:color="000000"/>
            </w:tcBorders>
          </w:tcPr>
          <w:p w:rsidR="00923E77" w:rsidRDefault="0066786F">
            <w:r>
              <w:t>72/72</w:t>
            </w:r>
          </w:p>
        </w:tc>
        <w:tc>
          <w:tcPr>
            <w:tcW w:w="1276" w:type="dxa"/>
            <w:tcBorders>
              <w:top w:val="single" w:sz="4" w:space="0" w:color="000000"/>
              <w:left w:val="single" w:sz="4" w:space="0" w:color="000000"/>
              <w:bottom w:val="single" w:sz="4" w:space="0" w:color="000000"/>
              <w:right w:val="single" w:sz="4" w:space="0" w:color="000000"/>
            </w:tcBorders>
          </w:tcPr>
          <w:p w:rsidR="00923E77" w:rsidRDefault="0066786F">
            <w:r>
              <w:t>72/72</w:t>
            </w:r>
          </w:p>
        </w:tc>
        <w:tc>
          <w:tcPr>
            <w:tcW w:w="1276" w:type="dxa"/>
            <w:tcBorders>
              <w:top w:val="single" w:sz="4" w:space="0" w:color="000000"/>
              <w:left w:val="single" w:sz="4" w:space="0" w:color="000000"/>
              <w:bottom w:val="single" w:sz="4" w:space="0" w:color="000000"/>
              <w:right w:val="single" w:sz="4" w:space="0" w:color="000000"/>
            </w:tcBorders>
          </w:tcPr>
          <w:p w:rsidR="00923E77" w:rsidRDefault="0066786F">
            <w:r>
              <w:t>72/72</w:t>
            </w:r>
          </w:p>
        </w:tc>
      </w:tr>
      <w:tr w:rsidR="00923E77">
        <w:trPr>
          <w:cantSplit/>
          <w:tblHeader/>
          <w:jc w:val="center"/>
        </w:trPr>
        <w:tc>
          <w:tcPr>
            <w:tcW w:w="2438"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r>
              <w:t>Музичка култура</w:t>
            </w:r>
          </w:p>
        </w:tc>
        <w:tc>
          <w:tcPr>
            <w:tcW w:w="1317" w:type="dxa"/>
            <w:tcBorders>
              <w:top w:val="single" w:sz="4" w:space="0" w:color="000000"/>
              <w:left w:val="single" w:sz="4" w:space="0" w:color="000000"/>
              <w:bottom w:val="single" w:sz="4" w:space="0" w:color="000000"/>
              <w:right w:val="single" w:sz="4" w:space="0" w:color="000000"/>
            </w:tcBorders>
          </w:tcPr>
          <w:p w:rsidR="00923E77" w:rsidRDefault="0066786F">
            <w:r>
              <w:t>36/36</w:t>
            </w:r>
          </w:p>
        </w:tc>
        <w:tc>
          <w:tcPr>
            <w:tcW w:w="1276" w:type="dxa"/>
            <w:tcBorders>
              <w:top w:val="single" w:sz="4" w:space="0" w:color="000000"/>
              <w:left w:val="single" w:sz="4" w:space="0" w:color="000000"/>
              <w:bottom w:val="single" w:sz="4" w:space="0" w:color="000000"/>
              <w:right w:val="single" w:sz="4" w:space="0" w:color="000000"/>
            </w:tcBorders>
          </w:tcPr>
          <w:p w:rsidR="00923E77" w:rsidRDefault="0066786F">
            <w:r>
              <w:t>36/36</w:t>
            </w:r>
          </w:p>
        </w:tc>
        <w:tc>
          <w:tcPr>
            <w:tcW w:w="1276" w:type="dxa"/>
            <w:tcBorders>
              <w:top w:val="single" w:sz="4" w:space="0" w:color="000000"/>
              <w:left w:val="single" w:sz="4" w:space="0" w:color="000000"/>
              <w:bottom w:val="single" w:sz="4" w:space="0" w:color="000000"/>
              <w:right w:val="single" w:sz="4" w:space="0" w:color="000000"/>
            </w:tcBorders>
          </w:tcPr>
          <w:p w:rsidR="00923E77" w:rsidRDefault="0066786F">
            <w:r>
              <w:t>36/36</w:t>
            </w:r>
          </w:p>
        </w:tc>
      </w:tr>
      <w:tr w:rsidR="00923E77">
        <w:trPr>
          <w:cantSplit/>
          <w:tblHeader/>
          <w:jc w:val="center"/>
        </w:trPr>
        <w:tc>
          <w:tcPr>
            <w:tcW w:w="2438"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r>
              <w:t xml:space="preserve">Физичко и здравствено васпитање </w:t>
            </w:r>
          </w:p>
        </w:tc>
        <w:tc>
          <w:tcPr>
            <w:tcW w:w="1317" w:type="dxa"/>
            <w:tcBorders>
              <w:top w:val="single" w:sz="4" w:space="0" w:color="000000"/>
              <w:left w:val="single" w:sz="4" w:space="0" w:color="000000"/>
              <w:bottom w:val="single" w:sz="4" w:space="0" w:color="000000"/>
              <w:right w:val="single" w:sz="4" w:space="0" w:color="000000"/>
            </w:tcBorders>
          </w:tcPr>
          <w:p w:rsidR="00923E77" w:rsidRDefault="0066786F">
            <w:r>
              <w:t>108/108</w:t>
            </w:r>
          </w:p>
        </w:tc>
        <w:tc>
          <w:tcPr>
            <w:tcW w:w="1276" w:type="dxa"/>
            <w:tcBorders>
              <w:top w:val="single" w:sz="4" w:space="0" w:color="000000"/>
              <w:left w:val="single" w:sz="4" w:space="0" w:color="000000"/>
              <w:bottom w:val="single" w:sz="4" w:space="0" w:color="000000"/>
              <w:right w:val="single" w:sz="4" w:space="0" w:color="000000"/>
            </w:tcBorders>
          </w:tcPr>
          <w:p w:rsidR="00923E77" w:rsidRDefault="0066786F">
            <w:r>
              <w:t>108/108</w:t>
            </w:r>
          </w:p>
        </w:tc>
        <w:tc>
          <w:tcPr>
            <w:tcW w:w="1276" w:type="dxa"/>
            <w:tcBorders>
              <w:top w:val="single" w:sz="4" w:space="0" w:color="000000"/>
              <w:left w:val="single" w:sz="4" w:space="0" w:color="000000"/>
              <w:bottom w:val="single" w:sz="4" w:space="0" w:color="000000"/>
              <w:right w:val="single" w:sz="4" w:space="0" w:color="000000"/>
            </w:tcBorders>
          </w:tcPr>
          <w:p w:rsidR="00923E77" w:rsidRDefault="0066786F">
            <w:r>
              <w:t>108/108</w:t>
            </w:r>
          </w:p>
        </w:tc>
      </w:tr>
      <w:tr w:rsidR="00923E77">
        <w:trPr>
          <w:cantSplit/>
          <w:trHeight w:val="270"/>
          <w:tblHeader/>
          <w:jc w:val="center"/>
        </w:trPr>
        <w:tc>
          <w:tcPr>
            <w:tcW w:w="2438"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r>
              <w:t>Дигитални свет</w:t>
            </w:r>
          </w:p>
        </w:tc>
        <w:tc>
          <w:tcPr>
            <w:tcW w:w="1317" w:type="dxa"/>
            <w:tcBorders>
              <w:top w:val="single" w:sz="4" w:space="0" w:color="000000"/>
              <w:left w:val="single" w:sz="4" w:space="0" w:color="000000"/>
              <w:bottom w:val="single" w:sz="4" w:space="0" w:color="000000"/>
              <w:right w:val="single" w:sz="4" w:space="0" w:color="000000"/>
            </w:tcBorders>
          </w:tcPr>
          <w:p w:rsidR="00923E77" w:rsidRDefault="0066786F">
            <w:r>
              <w:t>36/36</w:t>
            </w:r>
          </w:p>
        </w:tc>
        <w:tc>
          <w:tcPr>
            <w:tcW w:w="1276" w:type="dxa"/>
            <w:tcBorders>
              <w:top w:val="single" w:sz="4" w:space="0" w:color="000000"/>
              <w:left w:val="single" w:sz="4" w:space="0" w:color="000000"/>
              <w:bottom w:val="single" w:sz="4" w:space="0" w:color="000000"/>
              <w:right w:val="single" w:sz="4" w:space="0" w:color="000000"/>
            </w:tcBorders>
          </w:tcPr>
          <w:p w:rsidR="00923E77" w:rsidRDefault="0066786F">
            <w:r>
              <w:t>36/36</w:t>
            </w:r>
          </w:p>
        </w:tc>
        <w:tc>
          <w:tcPr>
            <w:tcW w:w="1276" w:type="dxa"/>
            <w:tcBorders>
              <w:top w:val="single" w:sz="4" w:space="0" w:color="000000"/>
              <w:left w:val="single" w:sz="4" w:space="0" w:color="000000"/>
              <w:bottom w:val="single" w:sz="4" w:space="0" w:color="000000"/>
              <w:right w:val="single" w:sz="4" w:space="0" w:color="000000"/>
            </w:tcBorders>
          </w:tcPr>
          <w:p w:rsidR="00923E77" w:rsidRDefault="0066786F">
            <w:r>
              <w:t>36/36</w:t>
            </w:r>
          </w:p>
        </w:tc>
      </w:tr>
      <w:tr w:rsidR="00923E77">
        <w:trPr>
          <w:cantSplit/>
          <w:trHeight w:val="70"/>
          <w:tblHeader/>
          <w:jc w:val="center"/>
        </w:trPr>
        <w:tc>
          <w:tcPr>
            <w:tcW w:w="2438"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r>
              <w:t>Верска настава</w:t>
            </w:r>
          </w:p>
        </w:tc>
        <w:tc>
          <w:tcPr>
            <w:tcW w:w="1317" w:type="dxa"/>
            <w:tcBorders>
              <w:top w:val="single" w:sz="4" w:space="0" w:color="000000"/>
              <w:left w:val="single" w:sz="4" w:space="0" w:color="000000"/>
              <w:bottom w:val="single" w:sz="4" w:space="0" w:color="000000"/>
              <w:right w:val="single" w:sz="4" w:space="0" w:color="000000"/>
            </w:tcBorders>
          </w:tcPr>
          <w:p w:rsidR="00923E77" w:rsidRDefault="0066786F">
            <w:r>
              <w:t>36/36</w:t>
            </w:r>
          </w:p>
        </w:tc>
        <w:tc>
          <w:tcPr>
            <w:tcW w:w="1276" w:type="dxa"/>
            <w:tcBorders>
              <w:top w:val="single" w:sz="4" w:space="0" w:color="000000"/>
              <w:left w:val="single" w:sz="4" w:space="0" w:color="000000"/>
              <w:bottom w:val="single" w:sz="4" w:space="0" w:color="000000"/>
              <w:right w:val="single" w:sz="4" w:space="0" w:color="000000"/>
            </w:tcBorders>
          </w:tcPr>
          <w:p w:rsidR="00923E77" w:rsidRDefault="0066786F">
            <w:r>
              <w:t>36/36</w:t>
            </w:r>
          </w:p>
        </w:tc>
        <w:tc>
          <w:tcPr>
            <w:tcW w:w="1276" w:type="dxa"/>
            <w:tcBorders>
              <w:top w:val="single" w:sz="4" w:space="0" w:color="000000"/>
              <w:left w:val="single" w:sz="4" w:space="0" w:color="000000"/>
              <w:bottom w:val="single" w:sz="4" w:space="0" w:color="000000"/>
              <w:right w:val="single" w:sz="4" w:space="0" w:color="000000"/>
            </w:tcBorders>
          </w:tcPr>
          <w:p w:rsidR="00923E77" w:rsidRDefault="0066786F">
            <w:pPr>
              <w:rPr>
                <w:sz w:val="18"/>
                <w:szCs w:val="18"/>
              </w:rPr>
            </w:pPr>
            <w:r>
              <w:rPr>
                <w:sz w:val="18"/>
                <w:szCs w:val="18"/>
              </w:rPr>
              <w:t>36/36</w:t>
            </w:r>
          </w:p>
        </w:tc>
      </w:tr>
    </w:tbl>
    <w:p w:rsidR="00923E77" w:rsidRDefault="00923E77"/>
    <w:p w:rsidR="00923E77" w:rsidRDefault="00923E77"/>
    <w:p w:rsidR="00923E77" w:rsidRDefault="00923E77"/>
    <w:tbl>
      <w:tblPr>
        <w:tblStyle w:val="affff"/>
        <w:tblW w:w="631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358"/>
        <w:gridCol w:w="705"/>
        <w:gridCol w:w="645"/>
        <w:gridCol w:w="630"/>
        <w:gridCol w:w="720"/>
        <w:gridCol w:w="630"/>
        <w:gridCol w:w="630"/>
      </w:tblGrid>
      <w:tr w:rsidR="00923E77">
        <w:trPr>
          <w:cantSplit/>
          <w:tblHeader/>
          <w:jc w:val="center"/>
        </w:trPr>
        <w:tc>
          <w:tcPr>
            <w:tcW w:w="2358"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rPr>
                <w:b/>
              </w:rPr>
            </w:pPr>
            <w:r>
              <w:rPr>
                <w:b/>
              </w:rPr>
              <w:t>Разред и одељење</w:t>
            </w:r>
          </w:p>
        </w:tc>
        <w:tc>
          <w:tcPr>
            <w:tcW w:w="1350" w:type="dxa"/>
            <w:gridSpan w:val="2"/>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jc w:val="center"/>
              <w:rPr>
                <w:b/>
              </w:rPr>
            </w:pPr>
            <w:r>
              <w:rPr>
                <w:b/>
              </w:rPr>
              <w:t>IV 1</w:t>
            </w:r>
          </w:p>
        </w:tc>
        <w:tc>
          <w:tcPr>
            <w:tcW w:w="1350" w:type="dxa"/>
            <w:gridSpan w:val="2"/>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jc w:val="center"/>
              <w:rPr>
                <w:b/>
              </w:rPr>
            </w:pPr>
            <w:r>
              <w:rPr>
                <w:b/>
              </w:rPr>
              <w:t>IV 2</w:t>
            </w:r>
          </w:p>
        </w:tc>
        <w:tc>
          <w:tcPr>
            <w:tcW w:w="1260" w:type="dxa"/>
            <w:gridSpan w:val="2"/>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jc w:val="center"/>
              <w:rPr>
                <w:b/>
              </w:rPr>
            </w:pPr>
            <w:r>
              <w:rPr>
                <w:b/>
              </w:rPr>
              <w:t>IV 4</w:t>
            </w:r>
          </w:p>
        </w:tc>
      </w:tr>
      <w:tr w:rsidR="00923E77">
        <w:trPr>
          <w:cantSplit/>
          <w:trHeight w:val="336"/>
          <w:tblHeader/>
          <w:jc w:val="center"/>
        </w:trPr>
        <w:tc>
          <w:tcPr>
            <w:tcW w:w="2358" w:type="dxa"/>
            <w:vMerge w:val="restart"/>
            <w:tcBorders>
              <w:top w:val="single" w:sz="4" w:space="0" w:color="000000"/>
              <w:left w:val="single" w:sz="4" w:space="0" w:color="000000"/>
              <w:right w:val="single" w:sz="4" w:space="0" w:color="000000"/>
            </w:tcBorders>
            <w:shd w:val="clear" w:color="auto" w:fill="FDEADA"/>
          </w:tcPr>
          <w:p w:rsidR="00923E77" w:rsidRDefault="0066786F">
            <w:r>
              <w:t>Допунска настава</w:t>
            </w:r>
          </w:p>
        </w:tc>
        <w:tc>
          <w:tcPr>
            <w:tcW w:w="705"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66786F">
            <w:r>
              <w:t>П/О</w:t>
            </w:r>
          </w:p>
        </w:tc>
        <w:tc>
          <w:tcPr>
            <w:tcW w:w="645"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66786F">
            <w:r>
              <w:t>П/О</w:t>
            </w:r>
          </w:p>
        </w:tc>
        <w:tc>
          <w:tcPr>
            <w:tcW w:w="630"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66786F">
            <w:r>
              <w:t>П/О</w:t>
            </w:r>
          </w:p>
        </w:tc>
        <w:tc>
          <w:tcPr>
            <w:tcW w:w="720"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66786F">
            <w:r>
              <w:t>П/О</w:t>
            </w:r>
          </w:p>
        </w:tc>
        <w:tc>
          <w:tcPr>
            <w:tcW w:w="630"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66786F">
            <w:r>
              <w:t>П/О</w:t>
            </w:r>
          </w:p>
        </w:tc>
        <w:tc>
          <w:tcPr>
            <w:tcW w:w="630"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66786F">
            <w:r>
              <w:t>П/О</w:t>
            </w:r>
          </w:p>
        </w:tc>
      </w:tr>
      <w:tr w:rsidR="00923E77">
        <w:trPr>
          <w:cantSplit/>
          <w:trHeight w:val="767"/>
          <w:tblHeader/>
          <w:jc w:val="center"/>
        </w:trPr>
        <w:tc>
          <w:tcPr>
            <w:tcW w:w="2358" w:type="dxa"/>
            <w:vMerge/>
            <w:tcBorders>
              <w:top w:val="single" w:sz="4" w:space="0" w:color="000000"/>
              <w:left w:val="single" w:sz="4" w:space="0" w:color="000000"/>
              <w:right w:val="single" w:sz="4" w:space="0" w:color="000000"/>
            </w:tcBorders>
            <w:shd w:val="clear" w:color="auto" w:fill="FDEADA"/>
          </w:tcPr>
          <w:p w:rsidR="00923E77" w:rsidRDefault="00923E77">
            <w:pPr>
              <w:widowControl w:val="0"/>
              <w:pBdr>
                <w:top w:val="nil"/>
                <w:left w:val="nil"/>
                <w:bottom w:val="nil"/>
                <w:right w:val="nil"/>
                <w:between w:val="nil"/>
              </w:pBdr>
              <w:spacing w:line="276" w:lineRule="auto"/>
            </w:pPr>
          </w:p>
        </w:tc>
        <w:tc>
          <w:tcPr>
            <w:tcW w:w="705" w:type="dxa"/>
            <w:tcBorders>
              <w:top w:val="single" w:sz="4" w:space="0" w:color="000000"/>
              <w:left w:val="single" w:sz="4" w:space="0" w:color="000000"/>
              <w:bottom w:val="single" w:sz="4" w:space="0" w:color="000000"/>
              <w:right w:val="single" w:sz="4" w:space="0" w:color="000000"/>
            </w:tcBorders>
          </w:tcPr>
          <w:p w:rsidR="00923E77" w:rsidRDefault="0066786F">
            <w:r>
              <w:t>СЈ</w:t>
            </w:r>
          </w:p>
          <w:p w:rsidR="00923E77" w:rsidRDefault="0066786F">
            <w:r>
              <w:t>18/</w:t>
            </w:r>
          </w:p>
          <w:p w:rsidR="00923E77" w:rsidRDefault="0066786F">
            <w:r>
              <w:t>18</w:t>
            </w:r>
          </w:p>
        </w:tc>
        <w:tc>
          <w:tcPr>
            <w:tcW w:w="645" w:type="dxa"/>
            <w:tcBorders>
              <w:top w:val="single" w:sz="4" w:space="0" w:color="000000"/>
              <w:left w:val="single" w:sz="4" w:space="0" w:color="000000"/>
              <w:bottom w:val="single" w:sz="4" w:space="0" w:color="000000"/>
              <w:right w:val="single" w:sz="4" w:space="0" w:color="000000"/>
            </w:tcBorders>
          </w:tcPr>
          <w:p w:rsidR="00923E77" w:rsidRDefault="0066786F">
            <w:r>
              <w:t>М</w:t>
            </w:r>
          </w:p>
          <w:p w:rsidR="00923E77" w:rsidRDefault="0066786F">
            <w:r>
              <w:t>18/</w:t>
            </w:r>
          </w:p>
          <w:p w:rsidR="00923E77" w:rsidRDefault="0066786F">
            <w:r>
              <w:t>18</w:t>
            </w:r>
          </w:p>
        </w:tc>
        <w:tc>
          <w:tcPr>
            <w:tcW w:w="630" w:type="dxa"/>
            <w:tcBorders>
              <w:top w:val="single" w:sz="4" w:space="0" w:color="000000"/>
              <w:left w:val="single" w:sz="4" w:space="0" w:color="000000"/>
              <w:bottom w:val="single" w:sz="4" w:space="0" w:color="000000"/>
              <w:right w:val="single" w:sz="4" w:space="0" w:color="000000"/>
            </w:tcBorders>
          </w:tcPr>
          <w:p w:rsidR="00923E77" w:rsidRDefault="0066786F">
            <w:r>
              <w:t>СЈ</w:t>
            </w:r>
          </w:p>
          <w:p w:rsidR="00923E77" w:rsidRDefault="0066786F">
            <w:r>
              <w:t>0/2</w:t>
            </w:r>
          </w:p>
        </w:tc>
        <w:tc>
          <w:tcPr>
            <w:tcW w:w="720" w:type="dxa"/>
            <w:tcBorders>
              <w:top w:val="single" w:sz="4" w:space="0" w:color="000000"/>
              <w:left w:val="single" w:sz="4" w:space="0" w:color="000000"/>
              <w:bottom w:val="single" w:sz="4" w:space="0" w:color="000000"/>
              <w:right w:val="single" w:sz="4" w:space="0" w:color="000000"/>
            </w:tcBorders>
          </w:tcPr>
          <w:p w:rsidR="00923E77" w:rsidRDefault="0066786F">
            <w:r>
              <w:t>М</w:t>
            </w:r>
          </w:p>
          <w:p w:rsidR="00923E77" w:rsidRDefault="0066786F">
            <w:r>
              <w:t>0/6</w:t>
            </w:r>
          </w:p>
        </w:tc>
        <w:tc>
          <w:tcPr>
            <w:tcW w:w="630" w:type="dxa"/>
            <w:tcBorders>
              <w:top w:val="single" w:sz="4" w:space="0" w:color="000000"/>
              <w:left w:val="single" w:sz="4" w:space="0" w:color="000000"/>
              <w:bottom w:val="single" w:sz="4" w:space="0" w:color="000000"/>
              <w:right w:val="single" w:sz="4" w:space="0" w:color="000000"/>
            </w:tcBorders>
          </w:tcPr>
          <w:p w:rsidR="00923E77" w:rsidRDefault="0066786F">
            <w:r>
              <w:t>СЈ</w:t>
            </w:r>
          </w:p>
          <w:p w:rsidR="00923E77" w:rsidRDefault="0066786F">
            <w:r>
              <w:t>18/18</w:t>
            </w:r>
          </w:p>
        </w:tc>
        <w:tc>
          <w:tcPr>
            <w:tcW w:w="630" w:type="dxa"/>
            <w:tcBorders>
              <w:top w:val="single" w:sz="4" w:space="0" w:color="000000"/>
              <w:left w:val="single" w:sz="4" w:space="0" w:color="000000"/>
              <w:bottom w:val="single" w:sz="4" w:space="0" w:color="000000"/>
              <w:right w:val="single" w:sz="4" w:space="0" w:color="000000"/>
            </w:tcBorders>
          </w:tcPr>
          <w:p w:rsidR="00923E77" w:rsidRDefault="0066786F">
            <w:r>
              <w:t>М</w:t>
            </w:r>
          </w:p>
          <w:p w:rsidR="00923E77" w:rsidRDefault="0066786F">
            <w:r>
              <w:t>18/18</w:t>
            </w:r>
          </w:p>
        </w:tc>
      </w:tr>
      <w:tr w:rsidR="00923E77">
        <w:trPr>
          <w:cantSplit/>
          <w:tblHeader/>
          <w:jc w:val="center"/>
        </w:trPr>
        <w:tc>
          <w:tcPr>
            <w:tcW w:w="2358"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r>
              <w:t>Додатна настава</w:t>
            </w:r>
          </w:p>
        </w:tc>
        <w:tc>
          <w:tcPr>
            <w:tcW w:w="1350" w:type="dxa"/>
            <w:gridSpan w:val="2"/>
            <w:tcBorders>
              <w:top w:val="single" w:sz="4" w:space="0" w:color="000000"/>
              <w:left w:val="single" w:sz="4" w:space="0" w:color="000000"/>
              <w:bottom w:val="single" w:sz="4" w:space="0" w:color="000000"/>
              <w:right w:val="single" w:sz="4" w:space="0" w:color="000000"/>
            </w:tcBorders>
          </w:tcPr>
          <w:p w:rsidR="00923E77" w:rsidRDefault="0066786F">
            <w:r>
              <w:t>М</w:t>
            </w:r>
          </w:p>
          <w:p w:rsidR="00923E77" w:rsidRDefault="0066786F">
            <w:r>
              <w:t>36/36</w:t>
            </w:r>
          </w:p>
        </w:tc>
        <w:tc>
          <w:tcPr>
            <w:tcW w:w="1350" w:type="dxa"/>
            <w:gridSpan w:val="2"/>
            <w:tcBorders>
              <w:top w:val="single" w:sz="4" w:space="0" w:color="000000"/>
              <w:left w:val="single" w:sz="4" w:space="0" w:color="000000"/>
              <w:bottom w:val="single" w:sz="4" w:space="0" w:color="000000"/>
              <w:right w:val="single" w:sz="4" w:space="0" w:color="000000"/>
            </w:tcBorders>
          </w:tcPr>
          <w:p w:rsidR="00923E77" w:rsidRDefault="0066786F">
            <w:r>
              <w:t>36/30</w:t>
            </w:r>
          </w:p>
        </w:tc>
        <w:tc>
          <w:tcPr>
            <w:tcW w:w="1260" w:type="dxa"/>
            <w:gridSpan w:val="2"/>
            <w:tcBorders>
              <w:top w:val="single" w:sz="4" w:space="0" w:color="000000"/>
              <w:left w:val="single" w:sz="4" w:space="0" w:color="000000"/>
              <w:bottom w:val="single" w:sz="4" w:space="0" w:color="000000"/>
              <w:right w:val="single" w:sz="4" w:space="0" w:color="000000"/>
            </w:tcBorders>
          </w:tcPr>
          <w:p w:rsidR="00923E77" w:rsidRDefault="0066786F">
            <w:r>
              <w:t xml:space="preserve">М </w:t>
            </w:r>
          </w:p>
          <w:p w:rsidR="00923E77" w:rsidRDefault="0066786F">
            <w:r>
              <w:t>36/36</w:t>
            </w:r>
          </w:p>
        </w:tc>
      </w:tr>
      <w:tr w:rsidR="00923E77">
        <w:trPr>
          <w:cantSplit/>
          <w:tblHeader/>
          <w:jc w:val="center"/>
        </w:trPr>
        <w:tc>
          <w:tcPr>
            <w:tcW w:w="2358"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r>
              <w:t>ЧОС</w:t>
            </w:r>
          </w:p>
        </w:tc>
        <w:tc>
          <w:tcPr>
            <w:tcW w:w="1350" w:type="dxa"/>
            <w:gridSpan w:val="2"/>
            <w:tcBorders>
              <w:top w:val="single" w:sz="4" w:space="0" w:color="000000"/>
              <w:left w:val="single" w:sz="4" w:space="0" w:color="000000"/>
              <w:bottom w:val="single" w:sz="4" w:space="0" w:color="000000"/>
              <w:right w:val="single" w:sz="4" w:space="0" w:color="000000"/>
            </w:tcBorders>
          </w:tcPr>
          <w:p w:rsidR="00923E77" w:rsidRDefault="0066786F">
            <w:r>
              <w:t>36/36</w:t>
            </w:r>
          </w:p>
        </w:tc>
        <w:tc>
          <w:tcPr>
            <w:tcW w:w="1350" w:type="dxa"/>
            <w:gridSpan w:val="2"/>
            <w:tcBorders>
              <w:top w:val="single" w:sz="4" w:space="0" w:color="000000"/>
              <w:left w:val="single" w:sz="4" w:space="0" w:color="000000"/>
              <w:bottom w:val="single" w:sz="4" w:space="0" w:color="000000"/>
              <w:right w:val="single" w:sz="4" w:space="0" w:color="000000"/>
            </w:tcBorders>
          </w:tcPr>
          <w:p w:rsidR="00923E77" w:rsidRDefault="0066786F">
            <w:r>
              <w:t>36/36</w:t>
            </w:r>
          </w:p>
        </w:tc>
        <w:tc>
          <w:tcPr>
            <w:tcW w:w="1260" w:type="dxa"/>
            <w:gridSpan w:val="2"/>
            <w:tcBorders>
              <w:top w:val="single" w:sz="4" w:space="0" w:color="000000"/>
              <w:left w:val="single" w:sz="4" w:space="0" w:color="000000"/>
              <w:bottom w:val="single" w:sz="4" w:space="0" w:color="000000"/>
              <w:right w:val="single" w:sz="4" w:space="0" w:color="000000"/>
            </w:tcBorders>
          </w:tcPr>
          <w:p w:rsidR="00923E77" w:rsidRDefault="0066786F">
            <w:r>
              <w:t>36/36</w:t>
            </w:r>
          </w:p>
        </w:tc>
      </w:tr>
    </w:tbl>
    <w:p w:rsidR="00923E77" w:rsidRDefault="00923E77">
      <w:pPr>
        <w:rPr>
          <w:color w:val="FF0000"/>
        </w:rPr>
      </w:pPr>
    </w:p>
    <w:tbl>
      <w:tblPr>
        <w:tblStyle w:val="affff0"/>
        <w:tblW w:w="623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369"/>
        <w:gridCol w:w="1317"/>
        <w:gridCol w:w="1276"/>
        <w:gridCol w:w="1276"/>
      </w:tblGrid>
      <w:tr w:rsidR="00923E77">
        <w:trPr>
          <w:cantSplit/>
          <w:trHeight w:val="70"/>
          <w:tblHeader/>
          <w:jc w:val="center"/>
        </w:trPr>
        <w:tc>
          <w:tcPr>
            <w:tcW w:w="2369"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rPr>
                <w:b/>
              </w:rPr>
            </w:pPr>
            <w:r>
              <w:rPr>
                <w:b/>
              </w:rPr>
              <w:t>Разред и одељење</w:t>
            </w:r>
          </w:p>
        </w:tc>
        <w:tc>
          <w:tcPr>
            <w:tcW w:w="1317"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jc w:val="center"/>
              <w:rPr>
                <w:b/>
              </w:rPr>
            </w:pPr>
            <w:r>
              <w:rPr>
                <w:b/>
              </w:rPr>
              <w:t>IV 1</w:t>
            </w:r>
          </w:p>
        </w:tc>
        <w:tc>
          <w:tcPr>
            <w:tcW w:w="1276"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jc w:val="center"/>
              <w:rPr>
                <w:b/>
              </w:rPr>
            </w:pPr>
            <w:r>
              <w:rPr>
                <w:b/>
              </w:rPr>
              <w:t>IV 2</w:t>
            </w:r>
          </w:p>
        </w:tc>
        <w:tc>
          <w:tcPr>
            <w:tcW w:w="1276"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jc w:val="center"/>
              <w:rPr>
                <w:b/>
              </w:rPr>
            </w:pPr>
            <w:r>
              <w:rPr>
                <w:b/>
              </w:rPr>
              <w:t>IV 4</w:t>
            </w:r>
          </w:p>
        </w:tc>
      </w:tr>
      <w:tr w:rsidR="00923E77">
        <w:trPr>
          <w:cantSplit/>
          <w:trHeight w:val="398"/>
          <w:tblHeader/>
          <w:jc w:val="center"/>
        </w:trPr>
        <w:tc>
          <w:tcPr>
            <w:tcW w:w="2369" w:type="dxa"/>
            <w:vMerge w:val="restart"/>
            <w:tcBorders>
              <w:top w:val="single" w:sz="4" w:space="0" w:color="000000"/>
              <w:left w:val="single" w:sz="4" w:space="0" w:color="000000"/>
              <w:right w:val="single" w:sz="4" w:space="0" w:color="000000"/>
            </w:tcBorders>
            <w:shd w:val="clear" w:color="auto" w:fill="FDEADA"/>
          </w:tcPr>
          <w:p w:rsidR="00923E77" w:rsidRDefault="0066786F">
            <w:r>
              <w:t>Ваннаставне активности (ДТХСКА)</w:t>
            </w:r>
          </w:p>
        </w:tc>
        <w:tc>
          <w:tcPr>
            <w:tcW w:w="1317"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66786F">
            <w:r>
              <w:t>П/О</w:t>
            </w:r>
          </w:p>
        </w:tc>
        <w:tc>
          <w:tcPr>
            <w:tcW w:w="1276"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66786F">
            <w:r>
              <w:t>П/О</w:t>
            </w:r>
          </w:p>
        </w:tc>
        <w:tc>
          <w:tcPr>
            <w:tcW w:w="1276"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66786F">
            <w:r>
              <w:t>П/О</w:t>
            </w:r>
          </w:p>
        </w:tc>
      </w:tr>
      <w:tr w:rsidR="00923E77">
        <w:trPr>
          <w:cantSplit/>
          <w:trHeight w:val="411"/>
          <w:tblHeader/>
          <w:jc w:val="center"/>
        </w:trPr>
        <w:tc>
          <w:tcPr>
            <w:tcW w:w="2369" w:type="dxa"/>
            <w:vMerge/>
            <w:tcBorders>
              <w:top w:val="single" w:sz="4" w:space="0" w:color="000000"/>
              <w:left w:val="single" w:sz="4" w:space="0" w:color="000000"/>
              <w:right w:val="single" w:sz="4" w:space="0" w:color="000000"/>
            </w:tcBorders>
            <w:shd w:val="clear" w:color="auto" w:fill="FDEADA"/>
          </w:tcPr>
          <w:p w:rsidR="00923E77" w:rsidRDefault="00923E77">
            <w:pPr>
              <w:widowControl w:val="0"/>
              <w:pBdr>
                <w:top w:val="nil"/>
                <w:left w:val="nil"/>
                <w:bottom w:val="nil"/>
                <w:right w:val="nil"/>
                <w:between w:val="nil"/>
              </w:pBdr>
              <w:spacing w:line="276" w:lineRule="auto"/>
            </w:pPr>
          </w:p>
        </w:tc>
        <w:tc>
          <w:tcPr>
            <w:tcW w:w="1317" w:type="dxa"/>
            <w:tcBorders>
              <w:top w:val="single" w:sz="4" w:space="0" w:color="000000"/>
              <w:left w:val="single" w:sz="4" w:space="0" w:color="000000"/>
              <w:bottom w:val="single" w:sz="4" w:space="0" w:color="000000"/>
              <w:right w:val="single" w:sz="4" w:space="0" w:color="000000"/>
            </w:tcBorders>
          </w:tcPr>
          <w:p w:rsidR="00923E77" w:rsidRDefault="0066786F">
            <w:r>
              <w:t>36/36</w:t>
            </w:r>
          </w:p>
        </w:tc>
        <w:tc>
          <w:tcPr>
            <w:tcW w:w="1276" w:type="dxa"/>
            <w:tcBorders>
              <w:top w:val="single" w:sz="4" w:space="0" w:color="000000"/>
              <w:left w:val="single" w:sz="4" w:space="0" w:color="000000"/>
              <w:bottom w:val="single" w:sz="4" w:space="0" w:color="000000"/>
              <w:right w:val="single" w:sz="4" w:space="0" w:color="000000"/>
            </w:tcBorders>
          </w:tcPr>
          <w:p w:rsidR="00923E77" w:rsidRDefault="0066786F">
            <w:r>
              <w:t>36/36</w:t>
            </w:r>
          </w:p>
        </w:tc>
        <w:tc>
          <w:tcPr>
            <w:tcW w:w="1276" w:type="dxa"/>
            <w:tcBorders>
              <w:top w:val="single" w:sz="4" w:space="0" w:color="000000"/>
              <w:left w:val="single" w:sz="4" w:space="0" w:color="000000"/>
              <w:bottom w:val="single" w:sz="4" w:space="0" w:color="000000"/>
              <w:right w:val="single" w:sz="4" w:space="0" w:color="000000"/>
            </w:tcBorders>
          </w:tcPr>
          <w:p w:rsidR="00923E77" w:rsidRDefault="0066786F">
            <w:r>
              <w:t>36/36</w:t>
            </w:r>
          </w:p>
        </w:tc>
      </w:tr>
    </w:tbl>
    <w:p w:rsidR="00923E77" w:rsidRDefault="00923E77">
      <w:pPr>
        <w:rPr>
          <w:color w:val="FF0000"/>
        </w:rPr>
      </w:pPr>
    </w:p>
    <w:p w:rsidR="00923E77" w:rsidRDefault="00923E77">
      <w:pPr>
        <w:rPr>
          <w:color w:val="FF0000"/>
        </w:rPr>
      </w:pPr>
    </w:p>
    <w:p w:rsidR="00923E77" w:rsidRDefault="00923E77">
      <w:pPr>
        <w:rPr>
          <w:color w:val="FF0000"/>
        </w:rPr>
      </w:pPr>
    </w:p>
    <w:p w:rsidR="00923E77" w:rsidRDefault="00923E77">
      <w:pPr>
        <w:rPr>
          <w:color w:val="FF0000"/>
        </w:rPr>
      </w:pPr>
    </w:p>
    <w:p w:rsidR="00923E77" w:rsidRDefault="00923E77">
      <w:pPr>
        <w:rPr>
          <w:color w:val="FF0000"/>
        </w:rPr>
      </w:pPr>
    </w:p>
    <w:p w:rsidR="00923E77" w:rsidRDefault="00923E77">
      <w:pPr>
        <w:rPr>
          <w:color w:val="FF0000"/>
        </w:rPr>
      </w:pPr>
    </w:p>
    <w:p w:rsidR="00923E77" w:rsidRDefault="00923E77">
      <w:pPr>
        <w:rPr>
          <w:color w:val="FF0000"/>
        </w:rPr>
      </w:pPr>
    </w:p>
    <w:p w:rsidR="00923E77" w:rsidRDefault="00923E77">
      <w:pPr>
        <w:rPr>
          <w:color w:val="FF0000"/>
        </w:rPr>
      </w:pPr>
    </w:p>
    <w:p w:rsidR="00923E77" w:rsidRDefault="00923E77">
      <w:pPr>
        <w:rPr>
          <w:color w:val="FF0000"/>
        </w:rPr>
      </w:pPr>
    </w:p>
    <w:p w:rsidR="00923E77" w:rsidRDefault="00923E77">
      <w:pPr>
        <w:rPr>
          <w:color w:val="FF0000"/>
        </w:rPr>
      </w:pPr>
    </w:p>
    <w:p w:rsidR="00923E77" w:rsidRDefault="00923E77">
      <w:pPr>
        <w:rPr>
          <w:color w:val="FF0000"/>
        </w:rPr>
      </w:pPr>
    </w:p>
    <w:p w:rsidR="00923E77" w:rsidRDefault="00923E77">
      <w:pPr>
        <w:rPr>
          <w:color w:val="FF0000"/>
        </w:rPr>
      </w:pPr>
    </w:p>
    <w:p w:rsidR="00923E77" w:rsidRDefault="00923E77">
      <w:pPr>
        <w:rPr>
          <w:color w:val="FF0000"/>
        </w:rPr>
      </w:pPr>
    </w:p>
    <w:p w:rsidR="00923E77" w:rsidRDefault="00923E77">
      <w:pPr>
        <w:rPr>
          <w:color w:val="FF0000"/>
        </w:rPr>
      </w:pPr>
    </w:p>
    <w:p w:rsidR="00923E77" w:rsidRDefault="00923E77">
      <w:pPr>
        <w:rPr>
          <w:color w:val="FF0000"/>
        </w:rPr>
      </w:pPr>
    </w:p>
    <w:p w:rsidR="00923E77" w:rsidRDefault="00923E77">
      <w:pPr>
        <w:rPr>
          <w:color w:val="FF0000"/>
        </w:rPr>
      </w:pPr>
    </w:p>
    <w:p w:rsidR="00923E77" w:rsidRDefault="00923E77">
      <w:pPr>
        <w:rPr>
          <w:color w:val="FF0000"/>
        </w:rPr>
      </w:pPr>
    </w:p>
    <w:tbl>
      <w:tblPr>
        <w:tblStyle w:val="affff1"/>
        <w:tblW w:w="8715" w:type="dxa"/>
        <w:tblInd w:w="2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700"/>
        <w:gridCol w:w="1425"/>
        <w:gridCol w:w="1485"/>
        <w:gridCol w:w="840"/>
        <w:gridCol w:w="705"/>
        <w:gridCol w:w="1560"/>
      </w:tblGrid>
      <w:tr w:rsidR="00923E77">
        <w:trPr>
          <w:cantSplit/>
          <w:trHeight w:val="573"/>
          <w:tblHeader/>
        </w:trPr>
        <w:tc>
          <w:tcPr>
            <w:tcW w:w="2700" w:type="dxa"/>
            <w:vMerge w:val="restart"/>
            <w:tcBorders>
              <w:top w:val="single" w:sz="4" w:space="0" w:color="000000"/>
              <w:left w:val="single" w:sz="4" w:space="0" w:color="000000"/>
              <w:right w:val="single" w:sz="4" w:space="0" w:color="000000"/>
            </w:tcBorders>
            <w:shd w:val="clear" w:color="auto" w:fill="FDEADA"/>
          </w:tcPr>
          <w:p w:rsidR="00923E77" w:rsidRDefault="0066786F">
            <w:pPr>
              <w:rPr>
                <w:b/>
              </w:rPr>
            </w:pPr>
            <w:r>
              <w:rPr>
                <w:b/>
              </w:rPr>
              <w:t xml:space="preserve">                  Разред и                       </w:t>
            </w:r>
          </w:p>
          <w:p w:rsidR="00923E77" w:rsidRDefault="0066786F">
            <w:pPr>
              <w:rPr>
                <w:b/>
              </w:rPr>
            </w:pPr>
            <w:r>
              <w:rPr>
                <w:b/>
              </w:rPr>
              <w:t xml:space="preserve">                  одељење</w:t>
            </w:r>
          </w:p>
          <w:p w:rsidR="00923E77" w:rsidRDefault="0066786F">
            <w:pPr>
              <w:rPr>
                <w:b/>
              </w:rPr>
            </w:pPr>
            <w:r>
              <w:rPr>
                <w:b/>
              </w:rPr>
              <w:t xml:space="preserve">Наставни </w:t>
            </w:r>
          </w:p>
          <w:p w:rsidR="00923E77" w:rsidRDefault="0066786F">
            <w:pPr>
              <w:rPr>
                <w:b/>
              </w:rPr>
            </w:pPr>
            <w:r>
              <w:rPr>
                <w:b/>
              </w:rPr>
              <w:t>предмет</w:t>
            </w:r>
          </w:p>
        </w:tc>
        <w:tc>
          <w:tcPr>
            <w:tcW w:w="1425"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rPr>
                <w:b/>
              </w:rPr>
            </w:pPr>
            <w:r>
              <w:rPr>
                <w:b/>
              </w:rPr>
              <w:t>V 1</w:t>
            </w:r>
          </w:p>
        </w:tc>
        <w:tc>
          <w:tcPr>
            <w:tcW w:w="1485"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rPr>
                <w:b/>
              </w:rPr>
            </w:pPr>
            <w:r>
              <w:rPr>
                <w:b/>
              </w:rPr>
              <w:t>VI 1</w:t>
            </w:r>
          </w:p>
        </w:tc>
        <w:tc>
          <w:tcPr>
            <w:tcW w:w="1545" w:type="dxa"/>
            <w:gridSpan w:val="2"/>
            <w:tcBorders>
              <w:top w:val="single" w:sz="4" w:space="0" w:color="000000"/>
              <w:left w:val="single" w:sz="4" w:space="0" w:color="000000"/>
              <w:bottom w:val="single" w:sz="4" w:space="0" w:color="000000"/>
            </w:tcBorders>
            <w:shd w:val="clear" w:color="auto" w:fill="FDEADA"/>
          </w:tcPr>
          <w:p w:rsidR="00923E77" w:rsidRDefault="0066786F">
            <w:pPr>
              <w:rPr>
                <w:b/>
              </w:rPr>
            </w:pPr>
            <w:r>
              <w:rPr>
                <w:b/>
              </w:rPr>
              <w:t>VII 1</w:t>
            </w:r>
          </w:p>
        </w:tc>
        <w:tc>
          <w:tcPr>
            <w:tcW w:w="1560"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rPr>
                <w:b/>
              </w:rPr>
            </w:pPr>
            <w:r>
              <w:rPr>
                <w:b/>
              </w:rPr>
              <w:t>VIII 1</w:t>
            </w:r>
          </w:p>
        </w:tc>
      </w:tr>
      <w:tr w:rsidR="00923E77">
        <w:trPr>
          <w:cantSplit/>
          <w:trHeight w:val="550"/>
          <w:tblHeader/>
        </w:trPr>
        <w:tc>
          <w:tcPr>
            <w:tcW w:w="2700" w:type="dxa"/>
            <w:vMerge/>
            <w:tcBorders>
              <w:top w:val="single" w:sz="4" w:space="0" w:color="000000"/>
              <w:left w:val="single" w:sz="4" w:space="0" w:color="000000"/>
              <w:right w:val="single" w:sz="4" w:space="0" w:color="000000"/>
            </w:tcBorders>
            <w:shd w:val="clear" w:color="auto" w:fill="FDEADA"/>
          </w:tcPr>
          <w:p w:rsidR="00923E77" w:rsidRDefault="00923E77">
            <w:pPr>
              <w:widowControl w:val="0"/>
              <w:pBdr>
                <w:top w:val="nil"/>
                <w:left w:val="nil"/>
                <w:bottom w:val="nil"/>
                <w:right w:val="nil"/>
                <w:between w:val="nil"/>
              </w:pBdr>
              <w:spacing w:line="276" w:lineRule="auto"/>
              <w:rPr>
                <w:b/>
              </w:rPr>
            </w:pPr>
          </w:p>
        </w:tc>
        <w:tc>
          <w:tcPr>
            <w:tcW w:w="1425"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66786F">
            <w:pPr>
              <w:rPr>
                <w:b/>
              </w:rPr>
            </w:pPr>
            <w:r>
              <w:t>П/О</w:t>
            </w:r>
          </w:p>
        </w:tc>
        <w:tc>
          <w:tcPr>
            <w:tcW w:w="1485"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66786F">
            <w:pPr>
              <w:rPr>
                <w:b/>
              </w:rPr>
            </w:pPr>
            <w:r>
              <w:t>П/О</w:t>
            </w:r>
          </w:p>
        </w:tc>
        <w:tc>
          <w:tcPr>
            <w:tcW w:w="1545" w:type="dxa"/>
            <w:gridSpan w:val="2"/>
            <w:tcBorders>
              <w:top w:val="single" w:sz="4" w:space="0" w:color="000000"/>
              <w:left w:val="single" w:sz="4" w:space="0" w:color="000000"/>
              <w:bottom w:val="single" w:sz="4" w:space="0" w:color="000000"/>
            </w:tcBorders>
            <w:shd w:val="clear" w:color="auto" w:fill="EBF1DD"/>
          </w:tcPr>
          <w:p w:rsidR="00923E77" w:rsidRDefault="0066786F">
            <w:pPr>
              <w:rPr>
                <w:b/>
              </w:rPr>
            </w:pPr>
            <w:r>
              <w:t>П/О</w:t>
            </w:r>
          </w:p>
        </w:tc>
        <w:tc>
          <w:tcPr>
            <w:tcW w:w="1560"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66786F">
            <w:pPr>
              <w:rPr>
                <w:b/>
              </w:rPr>
            </w:pPr>
            <w:r>
              <w:t>П/О</w:t>
            </w:r>
          </w:p>
        </w:tc>
      </w:tr>
      <w:tr w:rsidR="00923E77">
        <w:trPr>
          <w:cantSplit/>
          <w:trHeight w:val="240"/>
          <w:tblHeader/>
        </w:trPr>
        <w:tc>
          <w:tcPr>
            <w:tcW w:w="2700"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r>
              <w:t>Српски језик и књижевност</w:t>
            </w:r>
          </w:p>
        </w:tc>
        <w:tc>
          <w:tcPr>
            <w:tcW w:w="1425" w:type="dxa"/>
            <w:tcBorders>
              <w:top w:val="single" w:sz="4" w:space="0" w:color="000000"/>
              <w:left w:val="single" w:sz="4" w:space="0" w:color="000000"/>
              <w:bottom w:val="single" w:sz="4" w:space="0" w:color="000000"/>
              <w:right w:val="single" w:sz="4" w:space="0" w:color="000000"/>
            </w:tcBorders>
          </w:tcPr>
          <w:p w:rsidR="00923E77" w:rsidRDefault="0066786F">
            <w:r>
              <w:t>180/180</w:t>
            </w:r>
          </w:p>
        </w:tc>
        <w:tc>
          <w:tcPr>
            <w:tcW w:w="1485" w:type="dxa"/>
            <w:tcBorders>
              <w:top w:val="single" w:sz="4" w:space="0" w:color="000000"/>
              <w:left w:val="single" w:sz="4" w:space="0" w:color="000000"/>
              <w:bottom w:val="single" w:sz="4" w:space="0" w:color="000000"/>
              <w:right w:val="single" w:sz="4" w:space="0" w:color="000000"/>
            </w:tcBorders>
          </w:tcPr>
          <w:p w:rsidR="00923E77" w:rsidRDefault="0066786F">
            <w:r>
              <w:t>144/144</w:t>
            </w:r>
          </w:p>
        </w:tc>
        <w:tc>
          <w:tcPr>
            <w:tcW w:w="1545" w:type="dxa"/>
            <w:gridSpan w:val="2"/>
            <w:tcBorders>
              <w:top w:val="single" w:sz="4" w:space="0" w:color="000000"/>
              <w:left w:val="single" w:sz="4" w:space="0" w:color="000000"/>
              <w:bottom w:val="single" w:sz="4" w:space="0" w:color="000000"/>
            </w:tcBorders>
          </w:tcPr>
          <w:p w:rsidR="00923E77" w:rsidRDefault="0066786F">
            <w:r>
              <w:t>144/144</w:t>
            </w:r>
          </w:p>
        </w:tc>
        <w:tc>
          <w:tcPr>
            <w:tcW w:w="1560" w:type="dxa"/>
            <w:tcBorders>
              <w:top w:val="single" w:sz="4" w:space="0" w:color="000000"/>
              <w:left w:val="single" w:sz="4" w:space="0" w:color="000000"/>
              <w:bottom w:val="single" w:sz="4" w:space="0" w:color="000000"/>
              <w:right w:val="single" w:sz="4" w:space="0" w:color="000000"/>
            </w:tcBorders>
          </w:tcPr>
          <w:p w:rsidR="00923E77" w:rsidRDefault="0066786F">
            <w:r>
              <w:t>136/136</w:t>
            </w:r>
          </w:p>
        </w:tc>
      </w:tr>
      <w:tr w:rsidR="00923E77">
        <w:trPr>
          <w:cantSplit/>
          <w:trHeight w:val="240"/>
          <w:tblHeader/>
        </w:trPr>
        <w:tc>
          <w:tcPr>
            <w:tcW w:w="2700"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r>
              <w:t>Енглески језик</w:t>
            </w:r>
          </w:p>
          <w:p w:rsidR="00923E77" w:rsidRDefault="0066786F">
            <w:r>
              <w:t xml:space="preserve"> (1. страни језик) </w:t>
            </w:r>
          </w:p>
        </w:tc>
        <w:tc>
          <w:tcPr>
            <w:tcW w:w="1425" w:type="dxa"/>
            <w:tcBorders>
              <w:top w:val="single" w:sz="4" w:space="0" w:color="000000"/>
              <w:left w:val="single" w:sz="4" w:space="0" w:color="000000"/>
              <w:bottom w:val="single" w:sz="4" w:space="0" w:color="000000"/>
              <w:right w:val="single" w:sz="4" w:space="0" w:color="000000"/>
            </w:tcBorders>
          </w:tcPr>
          <w:p w:rsidR="00923E77" w:rsidRDefault="0066786F">
            <w:r>
              <w:t>72/72</w:t>
            </w:r>
          </w:p>
        </w:tc>
        <w:tc>
          <w:tcPr>
            <w:tcW w:w="1485" w:type="dxa"/>
            <w:tcBorders>
              <w:top w:val="single" w:sz="4" w:space="0" w:color="000000"/>
              <w:left w:val="single" w:sz="4" w:space="0" w:color="000000"/>
              <w:bottom w:val="single" w:sz="4" w:space="0" w:color="000000"/>
              <w:right w:val="single" w:sz="4" w:space="0" w:color="000000"/>
            </w:tcBorders>
          </w:tcPr>
          <w:p w:rsidR="00923E77" w:rsidRDefault="0066786F">
            <w:r>
              <w:t>72/72</w:t>
            </w:r>
          </w:p>
        </w:tc>
        <w:tc>
          <w:tcPr>
            <w:tcW w:w="1545" w:type="dxa"/>
            <w:gridSpan w:val="2"/>
            <w:tcBorders>
              <w:top w:val="single" w:sz="4" w:space="0" w:color="000000"/>
              <w:left w:val="single" w:sz="4" w:space="0" w:color="000000"/>
              <w:bottom w:val="single" w:sz="4" w:space="0" w:color="000000"/>
            </w:tcBorders>
          </w:tcPr>
          <w:p w:rsidR="00923E77" w:rsidRDefault="0066786F">
            <w:r>
              <w:t>72/72</w:t>
            </w:r>
          </w:p>
        </w:tc>
        <w:tc>
          <w:tcPr>
            <w:tcW w:w="1560" w:type="dxa"/>
            <w:tcBorders>
              <w:top w:val="single" w:sz="4" w:space="0" w:color="000000"/>
              <w:left w:val="single" w:sz="4" w:space="0" w:color="000000"/>
              <w:bottom w:val="single" w:sz="4" w:space="0" w:color="000000"/>
              <w:right w:val="single" w:sz="4" w:space="0" w:color="000000"/>
            </w:tcBorders>
          </w:tcPr>
          <w:p w:rsidR="00923E77" w:rsidRDefault="0066786F">
            <w:r>
              <w:t>68/68</w:t>
            </w:r>
          </w:p>
        </w:tc>
      </w:tr>
      <w:tr w:rsidR="00923E77">
        <w:trPr>
          <w:cantSplit/>
          <w:trHeight w:val="240"/>
          <w:tblHeader/>
        </w:trPr>
        <w:tc>
          <w:tcPr>
            <w:tcW w:w="2700"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r>
              <w:t>Ликовна култура</w:t>
            </w:r>
          </w:p>
        </w:tc>
        <w:tc>
          <w:tcPr>
            <w:tcW w:w="1425" w:type="dxa"/>
            <w:tcBorders>
              <w:top w:val="single" w:sz="4" w:space="0" w:color="000000"/>
              <w:left w:val="single" w:sz="4" w:space="0" w:color="000000"/>
              <w:bottom w:val="single" w:sz="4" w:space="0" w:color="000000"/>
              <w:right w:val="single" w:sz="4" w:space="0" w:color="000000"/>
            </w:tcBorders>
          </w:tcPr>
          <w:p w:rsidR="00923E77" w:rsidRDefault="0066786F">
            <w:r>
              <w:t>72/72</w:t>
            </w:r>
          </w:p>
        </w:tc>
        <w:tc>
          <w:tcPr>
            <w:tcW w:w="1485" w:type="dxa"/>
            <w:tcBorders>
              <w:top w:val="single" w:sz="4" w:space="0" w:color="000000"/>
              <w:left w:val="single" w:sz="4" w:space="0" w:color="000000"/>
              <w:bottom w:val="single" w:sz="4" w:space="0" w:color="000000"/>
              <w:right w:val="single" w:sz="4" w:space="0" w:color="000000"/>
            </w:tcBorders>
          </w:tcPr>
          <w:p w:rsidR="00923E77" w:rsidRDefault="0066786F">
            <w:r>
              <w:t>36/36</w:t>
            </w:r>
          </w:p>
        </w:tc>
        <w:tc>
          <w:tcPr>
            <w:tcW w:w="1545" w:type="dxa"/>
            <w:gridSpan w:val="2"/>
            <w:tcBorders>
              <w:top w:val="single" w:sz="4" w:space="0" w:color="000000"/>
              <w:left w:val="single" w:sz="4" w:space="0" w:color="000000"/>
              <w:bottom w:val="single" w:sz="4" w:space="0" w:color="000000"/>
            </w:tcBorders>
          </w:tcPr>
          <w:p w:rsidR="00923E77" w:rsidRDefault="0066786F">
            <w:r>
              <w:t>36/36</w:t>
            </w:r>
          </w:p>
        </w:tc>
        <w:tc>
          <w:tcPr>
            <w:tcW w:w="1560" w:type="dxa"/>
            <w:tcBorders>
              <w:top w:val="single" w:sz="4" w:space="0" w:color="000000"/>
              <w:left w:val="single" w:sz="4" w:space="0" w:color="000000"/>
              <w:bottom w:val="single" w:sz="4" w:space="0" w:color="000000"/>
              <w:right w:val="single" w:sz="4" w:space="0" w:color="000000"/>
            </w:tcBorders>
          </w:tcPr>
          <w:p w:rsidR="00923E77" w:rsidRDefault="0066786F">
            <w:r>
              <w:t>34/34</w:t>
            </w:r>
          </w:p>
        </w:tc>
      </w:tr>
      <w:tr w:rsidR="00923E77">
        <w:trPr>
          <w:cantSplit/>
          <w:trHeight w:val="240"/>
          <w:tblHeader/>
        </w:trPr>
        <w:tc>
          <w:tcPr>
            <w:tcW w:w="2700"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r>
              <w:t>Музичка култура</w:t>
            </w:r>
          </w:p>
        </w:tc>
        <w:tc>
          <w:tcPr>
            <w:tcW w:w="1425" w:type="dxa"/>
            <w:tcBorders>
              <w:top w:val="single" w:sz="4" w:space="0" w:color="000000"/>
              <w:left w:val="single" w:sz="4" w:space="0" w:color="000000"/>
              <w:bottom w:val="single" w:sz="4" w:space="0" w:color="000000"/>
              <w:right w:val="single" w:sz="4" w:space="0" w:color="000000"/>
            </w:tcBorders>
          </w:tcPr>
          <w:p w:rsidR="00923E77" w:rsidRDefault="0066786F">
            <w:r>
              <w:t>72/72</w:t>
            </w:r>
          </w:p>
        </w:tc>
        <w:tc>
          <w:tcPr>
            <w:tcW w:w="1485" w:type="dxa"/>
            <w:tcBorders>
              <w:top w:val="single" w:sz="4" w:space="0" w:color="000000"/>
              <w:left w:val="single" w:sz="4" w:space="0" w:color="000000"/>
              <w:bottom w:val="single" w:sz="4" w:space="0" w:color="000000"/>
              <w:right w:val="single" w:sz="4" w:space="0" w:color="000000"/>
            </w:tcBorders>
          </w:tcPr>
          <w:p w:rsidR="00923E77" w:rsidRDefault="0066786F">
            <w:r>
              <w:t>36/36</w:t>
            </w:r>
          </w:p>
        </w:tc>
        <w:tc>
          <w:tcPr>
            <w:tcW w:w="1545" w:type="dxa"/>
            <w:gridSpan w:val="2"/>
            <w:tcBorders>
              <w:top w:val="single" w:sz="4" w:space="0" w:color="000000"/>
              <w:left w:val="single" w:sz="4" w:space="0" w:color="000000"/>
              <w:bottom w:val="single" w:sz="4" w:space="0" w:color="000000"/>
            </w:tcBorders>
          </w:tcPr>
          <w:p w:rsidR="00923E77" w:rsidRDefault="0066786F">
            <w:r>
              <w:t>36/35</w:t>
            </w:r>
          </w:p>
        </w:tc>
        <w:tc>
          <w:tcPr>
            <w:tcW w:w="1560" w:type="dxa"/>
            <w:tcBorders>
              <w:top w:val="single" w:sz="4" w:space="0" w:color="000000"/>
              <w:left w:val="single" w:sz="4" w:space="0" w:color="000000"/>
              <w:bottom w:val="single" w:sz="4" w:space="0" w:color="000000"/>
              <w:right w:val="single" w:sz="4" w:space="0" w:color="000000"/>
            </w:tcBorders>
          </w:tcPr>
          <w:p w:rsidR="00923E77" w:rsidRDefault="0066786F">
            <w:r>
              <w:t>34/33</w:t>
            </w:r>
          </w:p>
        </w:tc>
      </w:tr>
      <w:tr w:rsidR="00923E77">
        <w:trPr>
          <w:cantSplit/>
          <w:trHeight w:val="240"/>
          <w:tblHeader/>
        </w:trPr>
        <w:tc>
          <w:tcPr>
            <w:tcW w:w="2700"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r>
              <w:t>Историја</w:t>
            </w:r>
          </w:p>
        </w:tc>
        <w:tc>
          <w:tcPr>
            <w:tcW w:w="1425" w:type="dxa"/>
            <w:tcBorders>
              <w:top w:val="single" w:sz="4" w:space="0" w:color="000000"/>
              <w:left w:val="single" w:sz="4" w:space="0" w:color="000000"/>
              <w:bottom w:val="single" w:sz="4" w:space="0" w:color="000000"/>
              <w:right w:val="single" w:sz="4" w:space="0" w:color="000000"/>
            </w:tcBorders>
          </w:tcPr>
          <w:p w:rsidR="00923E77" w:rsidRDefault="0066786F">
            <w:r>
              <w:t>36/36</w:t>
            </w:r>
          </w:p>
        </w:tc>
        <w:tc>
          <w:tcPr>
            <w:tcW w:w="1485" w:type="dxa"/>
            <w:tcBorders>
              <w:top w:val="single" w:sz="4" w:space="0" w:color="000000"/>
              <w:left w:val="single" w:sz="4" w:space="0" w:color="000000"/>
              <w:bottom w:val="single" w:sz="4" w:space="0" w:color="000000"/>
              <w:right w:val="single" w:sz="4" w:space="0" w:color="000000"/>
            </w:tcBorders>
          </w:tcPr>
          <w:p w:rsidR="00923E77" w:rsidRDefault="0066786F">
            <w:r>
              <w:t>72/72</w:t>
            </w:r>
          </w:p>
        </w:tc>
        <w:tc>
          <w:tcPr>
            <w:tcW w:w="1545" w:type="dxa"/>
            <w:gridSpan w:val="2"/>
            <w:tcBorders>
              <w:top w:val="single" w:sz="4" w:space="0" w:color="000000"/>
              <w:left w:val="single" w:sz="4" w:space="0" w:color="000000"/>
              <w:bottom w:val="single" w:sz="4" w:space="0" w:color="000000"/>
            </w:tcBorders>
          </w:tcPr>
          <w:p w:rsidR="00923E77" w:rsidRDefault="0066786F">
            <w:r>
              <w:t>72/72</w:t>
            </w:r>
          </w:p>
        </w:tc>
        <w:tc>
          <w:tcPr>
            <w:tcW w:w="1560" w:type="dxa"/>
            <w:tcBorders>
              <w:top w:val="single" w:sz="4" w:space="0" w:color="000000"/>
              <w:left w:val="single" w:sz="4" w:space="0" w:color="000000"/>
              <w:bottom w:val="single" w:sz="4" w:space="0" w:color="000000"/>
              <w:right w:val="single" w:sz="4" w:space="0" w:color="000000"/>
            </w:tcBorders>
          </w:tcPr>
          <w:p w:rsidR="00923E77" w:rsidRDefault="0066786F">
            <w:r>
              <w:t>68/68</w:t>
            </w:r>
          </w:p>
        </w:tc>
      </w:tr>
      <w:tr w:rsidR="00923E77">
        <w:trPr>
          <w:cantSplit/>
          <w:trHeight w:val="240"/>
          <w:tblHeader/>
        </w:trPr>
        <w:tc>
          <w:tcPr>
            <w:tcW w:w="2700"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r>
              <w:t>Географија</w:t>
            </w:r>
          </w:p>
        </w:tc>
        <w:tc>
          <w:tcPr>
            <w:tcW w:w="1425" w:type="dxa"/>
            <w:tcBorders>
              <w:top w:val="single" w:sz="4" w:space="0" w:color="000000"/>
              <w:left w:val="single" w:sz="4" w:space="0" w:color="000000"/>
              <w:bottom w:val="single" w:sz="4" w:space="0" w:color="000000"/>
              <w:right w:val="single" w:sz="4" w:space="0" w:color="000000"/>
            </w:tcBorders>
          </w:tcPr>
          <w:p w:rsidR="00923E77" w:rsidRDefault="0066786F">
            <w:r>
              <w:t>36/36</w:t>
            </w:r>
          </w:p>
        </w:tc>
        <w:tc>
          <w:tcPr>
            <w:tcW w:w="1485" w:type="dxa"/>
            <w:tcBorders>
              <w:top w:val="single" w:sz="4" w:space="0" w:color="000000"/>
              <w:left w:val="single" w:sz="4" w:space="0" w:color="000000"/>
              <w:bottom w:val="single" w:sz="4" w:space="0" w:color="000000"/>
              <w:right w:val="single" w:sz="4" w:space="0" w:color="000000"/>
            </w:tcBorders>
          </w:tcPr>
          <w:p w:rsidR="00923E77" w:rsidRDefault="0066786F">
            <w:r>
              <w:t>72/72</w:t>
            </w:r>
          </w:p>
        </w:tc>
        <w:tc>
          <w:tcPr>
            <w:tcW w:w="1545" w:type="dxa"/>
            <w:gridSpan w:val="2"/>
            <w:tcBorders>
              <w:top w:val="single" w:sz="4" w:space="0" w:color="000000"/>
              <w:left w:val="single" w:sz="4" w:space="0" w:color="000000"/>
              <w:bottom w:val="single" w:sz="4" w:space="0" w:color="000000"/>
            </w:tcBorders>
          </w:tcPr>
          <w:p w:rsidR="00923E77" w:rsidRDefault="0066786F">
            <w:r>
              <w:t>72/72</w:t>
            </w:r>
          </w:p>
        </w:tc>
        <w:tc>
          <w:tcPr>
            <w:tcW w:w="1560" w:type="dxa"/>
            <w:tcBorders>
              <w:top w:val="single" w:sz="4" w:space="0" w:color="000000"/>
              <w:left w:val="single" w:sz="4" w:space="0" w:color="000000"/>
              <w:bottom w:val="single" w:sz="4" w:space="0" w:color="000000"/>
              <w:right w:val="single" w:sz="4" w:space="0" w:color="000000"/>
            </w:tcBorders>
          </w:tcPr>
          <w:p w:rsidR="00923E77" w:rsidRDefault="0066786F">
            <w:r>
              <w:t>68/68</w:t>
            </w:r>
          </w:p>
        </w:tc>
      </w:tr>
      <w:tr w:rsidR="00923E77">
        <w:trPr>
          <w:cantSplit/>
          <w:trHeight w:val="240"/>
          <w:tblHeader/>
        </w:trPr>
        <w:tc>
          <w:tcPr>
            <w:tcW w:w="2700"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r>
              <w:t>Физика</w:t>
            </w:r>
          </w:p>
        </w:tc>
        <w:tc>
          <w:tcPr>
            <w:tcW w:w="1425" w:type="dxa"/>
            <w:tcBorders>
              <w:top w:val="single" w:sz="4" w:space="0" w:color="000000"/>
              <w:left w:val="single" w:sz="4" w:space="0" w:color="000000"/>
              <w:bottom w:val="single" w:sz="4" w:space="0" w:color="000000"/>
              <w:right w:val="single" w:sz="4" w:space="0" w:color="000000"/>
            </w:tcBorders>
          </w:tcPr>
          <w:p w:rsidR="00923E77" w:rsidRDefault="0066786F">
            <w:r>
              <w:t>/</w:t>
            </w:r>
          </w:p>
        </w:tc>
        <w:tc>
          <w:tcPr>
            <w:tcW w:w="1485" w:type="dxa"/>
            <w:tcBorders>
              <w:top w:val="single" w:sz="4" w:space="0" w:color="000000"/>
              <w:left w:val="single" w:sz="4" w:space="0" w:color="000000"/>
              <w:bottom w:val="single" w:sz="4" w:space="0" w:color="000000"/>
              <w:right w:val="single" w:sz="4" w:space="0" w:color="000000"/>
            </w:tcBorders>
          </w:tcPr>
          <w:p w:rsidR="00923E77" w:rsidRDefault="0066786F">
            <w:r>
              <w:t>72/72</w:t>
            </w:r>
          </w:p>
        </w:tc>
        <w:tc>
          <w:tcPr>
            <w:tcW w:w="1545" w:type="dxa"/>
            <w:gridSpan w:val="2"/>
            <w:tcBorders>
              <w:top w:val="single" w:sz="4" w:space="0" w:color="000000"/>
              <w:left w:val="single" w:sz="4" w:space="0" w:color="000000"/>
              <w:bottom w:val="single" w:sz="4" w:space="0" w:color="000000"/>
            </w:tcBorders>
          </w:tcPr>
          <w:p w:rsidR="00923E77" w:rsidRDefault="0066786F">
            <w:r>
              <w:t>72/71</w:t>
            </w:r>
          </w:p>
        </w:tc>
        <w:tc>
          <w:tcPr>
            <w:tcW w:w="1560" w:type="dxa"/>
            <w:tcBorders>
              <w:top w:val="single" w:sz="4" w:space="0" w:color="000000"/>
              <w:left w:val="single" w:sz="4" w:space="0" w:color="000000"/>
              <w:bottom w:val="single" w:sz="4" w:space="0" w:color="000000"/>
              <w:right w:val="single" w:sz="4" w:space="0" w:color="000000"/>
            </w:tcBorders>
          </w:tcPr>
          <w:p w:rsidR="00923E77" w:rsidRDefault="0066786F">
            <w:r>
              <w:t>68/68</w:t>
            </w:r>
          </w:p>
        </w:tc>
      </w:tr>
      <w:tr w:rsidR="00923E77">
        <w:trPr>
          <w:cantSplit/>
          <w:trHeight w:val="240"/>
          <w:tblHeader/>
        </w:trPr>
        <w:tc>
          <w:tcPr>
            <w:tcW w:w="2700"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r>
              <w:t>Математика</w:t>
            </w:r>
          </w:p>
        </w:tc>
        <w:tc>
          <w:tcPr>
            <w:tcW w:w="1425" w:type="dxa"/>
            <w:tcBorders>
              <w:top w:val="single" w:sz="4" w:space="0" w:color="000000"/>
              <w:left w:val="single" w:sz="4" w:space="0" w:color="000000"/>
              <w:bottom w:val="single" w:sz="4" w:space="0" w:color="000000"/>
              <w:right w:val="single" w:sz="4" w:space="0" w:color="000000"/>
            </w:tcBorders>
          </w:tcPr>
          <w:p w:rsidR="00923E77" w:rsidRDefault="0066786F">
            <w:r>
              <w:t>144/144</w:t>
            </w:r>
          </w:p>
        </w:tc>
        <w:tc>
          <w:tcPr>
            <w:tcW w:w="1485" w:type="dxa"/>
            <w:tcBorders>
              <w:top w:val="single" w:sz="4" w:space="0" w:color="000000"/>
              <w:left w:val="single" w:sz="4" w:space="0" w:color="000000"/>
              <w:bottom w:val="single" w:sz="4" w:space="0" w:color="000000"/>
              <w:right w:val="single" w:sz="4" w:space="0" w:color="000000"/>
            </w:tcBorders>
          </w:tcPr>
          <w:p w:rsidR="00923E77" w:rsidRDefault="0066786F">
            <w:r>
              <w:t>144/144</w:t>
            </w:r>
          </w:p>
        </w:tc>
        <w:tc>
          <w:tcPr>
            <w:tcW w:w="1545" w:type="dxa"/>
            <w:gridSpan w:val="2"/>
            <w:tcBorders>
              <w:top w:val="single" w:sz="4" w:space="0" w:color="000000"/>
              <w:left w:val="single" w:sz="4" w:space="0" w:color="000000"/>
              <w:bottom w:val="single" w:sz="4" w:space="0" w:color="000000"/>
            </w:tcBorders>
          </w:tcPr>
          <w:p w:rsidR="00923E77" w:rsidRDefault="0066786F">
            <w:r>
              <w:t>144/144</w:t>
            </w:r>
          </w:p>
        </w:tc>
        <w:tc>
          <w:tcPr>
            <w:tcW w:w="1560" w:type="dxa"/>
            <w:tcBorders>
              <w:top w:val="single" w:sz="4" w:space="0" w:color="000000"/>
              <w:left w:val="single" w:sz="4" w:space="0" w:color="000000"/>
              <w:bottom w:val="single" w:sz="4" w:space="0" w:color="000000"/>
              <w:right w:val="single" w:sz="4" w:space="0" w:color="000000"/>
            </w:tcBorders>
          </w:tcPr>
          <w:p w:rsidR="00923E77" w:rsidRDefault="0066786F">
            <w:r>
              <w:t>136/136</w:t>
            </w:r>
          </w:p>
        </w:tc>
      </w:tr>
      <w:tr w:rsidR="00923E77">
        <w:trPr>
          <w:cantSplit/>
          <w:trHeight w:val="240"/>
          <w:tblHeader/>
        </w:trPr>
        <w:tc>
          <w:tcPr>
            <w:tcW w:w="2700"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r>
              <w:t>Биологија</w:t>
            </w:r>
          </w:p>
        </w:tc>
        <w:tc>
          <w:tcPr>
            <w:tcW w:w="1425" w:type="dxa"/>
            <w:tcBorders>
              <w:top w:val="single" w:sz="4" w:space="0" w:color="000000"/>
              <w:left w:val="single" w:sz="4" w:space="0" w:color="000000"/>
              <w:bottom w:val="single" w:sz="4" w:space="0" w:color="000000"/>
              <w:right w:val="single" w:sz="4" w:space="0" w:color="000000"/>
            </w:tcBorders>
          </w:tcPr>
          <w:p w:rsidR="00923E77" w:rsidRDefault="0066786F">
            <w:r>
              <w:t>72/72</w:t>
            </w:r>
          </w:p>
        </w:tc>
        <w:tc>
          <w:tcPr>
            <w:tcW w:w="1485" w:type="dxa"/>
            <w:tcBorders>
              <w:top w:val="single" w:sz="4" w:space="0" w:color="000000"/>
              <w:left w:val="single" w:sz="4" w:space="0" w:color="000000"/>
              <w:bottom w:val="single" w:sz="4" w:space="0" w:color="000000"/>
              <w:right w:val="single" w:sz="4" w:space="0" w:color="000000"/>
            </w:tcBorders>
          </w:tcPr>
          <w:p w:rsidR="00923E77" w:rsidRDefault="0066786F">
            <w:r>
              <w:t>72/72</w:t>
            </w:r>
          </w:p>
        </w:tc>
        <w:tc>
          <w:tcPr>
            <w:tcW w:w="1545" w:type="dxa"/>
            <w:gridSpan w:val="2"/>
            <w:tcBorders>
              <w:top w:val="single" w:sz="4" w:space="0" w:color="000000"/>
              <w:left w:val="single" w:sz="4" w:space="0" w:color="000000"/>
              <w:bottom w:val="single" w:sz="4" w:space="0" w:color="000000"/>
            </w:tcBorders>
          </w:tcPr>
          <w:p w:rsidR="00923E77" w:rsidRDefault="0066786F">
            <w:r>
              <w:t>72/72</w:t>
            </w:r>
          </w:p>
        </w:tc>
        <w:tc>
          <w:tcPr>
            <w:tcW w:w="1560" w:type="dxa"/>
            <w:tcBorders>
              <w:top w:val="single" w:sz="4" w:space="0" w:color="000000"/>
              <w:left w:val="single" w:sz="4" w:space="0" w:color="000000"/>
              <w:bottom w:val="single" w:sz="4" w:space="0" w:color="000000"/>
              <w:right w:val="single" w:sz="4" w:space="0" w:color="000000"/>
            </w:tcBorders>
          </w:tcPr>
          <w:p w:rsidR="00923E77" w:rsidRDefault="0066786F">
            <w:r>
              <w:t>68/68</w:t>
            </w:r>
          </w:p>
        </w:tc>
      </w:tr>
      <w:tr w:rsidR="00923E77">
        <w:trPr>
          <w:cantSplit/>
          <w:trHeight w:val="240"/>
          <w:tblHeader/>
        </w:trPr>
        <w:tc>
          <w:tcPr>
            <w:tcW w:w="2700"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r>
              <w:t>Хемија</w:t>
            </w:r>
          </w:p>
        </w:tc>
        <w:tc>
          <w:tcPr>
            <w:tcW w:w="1425" w:type="dxa"/>
            <w:tcBorders>
              <w:top w:val="single" w:sz="4" w:space="0" w:color="000000"/>
              <w:left w:val="single" w:sz="4" w:space="0" w:color="000000"/>
              <w:bottom w:val="single" w:sz="4" w:space="0" w:color="000000"/>
              <w:right w:val="single" w:sz="4" w:space="0" w:color="000000"/>
            </w:tcBorders>
          </w:tcPr>
          <w:p w:rsidR="00923E77" w:rsidRDefault="0066786F">
            <w:r>
              <w:t>/</w:t>
            </w:r>
          </w:p>
        </w:tc>
        <w:tc>
          <w:tcPr>
            <w:tcW w:w="1485" w:type="dxa"/>
            <w:tcBorders>
              <w:top w:val="single" w:sz="4" w:space="0" w:color="000000"/>
              <w:left w:val="single" w:sz="4" w:space="0" w:color="000000"/>
              <w:bottom w:val="single" w:sz="4" w:space="0" w:color="000000"/>
              <w:right w:val="single" w:sz="4" w:space="0" w:color="000000"/>
            </w:tcBorders>
          </w:tcPr>
          <w:p w:rsidR="00923E77" w:rsidRDefault="0066786F">
            <w:r>
              <w:t>/</w:t>
            </w:r>
          </w:p>
        </w:tc>
        <w:tc>
          <w:tcPr>
            <w:tcW w:w="1545" w:type="dxa"/>
            <w:gridSpan w:val="2"/>
            <w:tcBorders>
              <w:top w:val="single" w:sz="4" w:space="0" w:color="000000"/>
              <w:left w:val="single" w:sz="4" w:space="0" w:color="000000"/>
              <w:bottom w:val="single" w:sz="4" w:space="0" w:color="000000"/>
            </w:tcBorders>
          </w:tcPr>
          <w:p w:rsidR="00923E77" w:rsidRDefault="0066786F">
            <w:r>
              <w:t>72/72</w:t>
            </w:r>
          </w:p>
        </w:tc>
        <w:tc>
          <w:tcPr>
            <w:tcW w:w="1560" w:type="dxa"/>
            <w:tcBorders>
              <w:top w:val="single" w:sz="4" w:space="0" w:color="000000"/>
              <w:left w:val="single" w:sz="4" w:space="0" w:color="000000"/>
              <w:bottom w:val="single" w:sz="4" w:space="0" w:color="000000"/>
              <w:right w:val="single" w:sz="4" w:space="0" w:color="000000"/>
            </w:tcBorders>
          </w:tcPr>
          <w:p w:rsidR="00923E77" w:rsidRDefault="0066786F">
            <w:r>
              <w:t>68/68</w:t>
            </w:r>
          </w:p>
        </w:tc>
      </w:tr>
      <w:tr w:rsidR="00923E77">
        <w:trPr>
          <w:cantSplit/>
          <w:trHeight w:val="240"/>
          <w:tblHeader/>
        </w:trPr>
        <w:tc>
          <w:tcPr>
            <w:tcW w:w="2700"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r>
              <w:t>Техника и технологија</w:t>
            </w:r>
          </w:p>
        </w:tc>
        <w:tc>
          <w:tcPr>
            <w:tcW w:w="1425" w:type="dxa"/>
            <w:tcBorders>
              <w:top w:val="single" w:sz="4" w:space="0" w:color="000000"/>
              <w:left w:val="single" w:sz="4" w:space="0" w:color="000000"/>
              <w:bottom w:val="single" w:sz="4" w:space="0" w:color="000000"/>
              <w:right w:val="single" w:sz="4" w:space="0" w:color="000000"/>
            </w:tcBorders>
          </w:tcPr>
          <w:p w:rsidR="00923E77" w:rsidRDefault="0066786F">
            <w:r>
              <w:t>72/72</w:t>
            </w:r>
          </w:p>
        </w:tc>
        <w:tc>
          <w:tcPr>
            <w:tcW w:w="1485" w:type="dxa"/>
            <w:tcBorders>
              <w:top w:val="single" w:sz="4" w:space="0" w:color="000000"/>
              <w:left w:val="single" w:sz="4" w:space="0" w:color="000000"/>
              <w:bottom w:val="single" w:sz="4" w:space="0" w:color="000000"/>
            </w:tcBorders>
          </w:tcPr>
          <w:p w:rsidR="00923E77" w:rsidRDefault="0066786F">
            <w:r>
              <w:t>72/72</w:t>
            </w:r>
          </w:p>
        </w:tc>
        <w:tc>
          <w:tcPr>
            <w:tcW w:w="840" w:type="dxa"/>
            <w:tcBorders>
              <w:top w:val="single" w:sz="4" w:space="0" w:color="000000"/>
              <w:left w:val="single" w:sz="4" w:space="0" w:color="000000"/>
              <w:bottom w:val="single" w:sz="4" w:space="0" w:color="000000"/>
              <w:right w:val="single" w:sz="4" w:space="0" w:color="000000"/>
            </w:tcBorders>
          </w:tcPr>
          <w:p w:rsidR="00923E77" w:rsidRDefault="0066786F">
            <w:r>
              <w:t>А гр</w:t>
            </w:r>
          </w:p>
          <w:p w:rsidR="00923E77" w:rsidRDefault="0066786F">
            <w:r>
              <w:t>72/</w:t>
            </w:r>
          </w:p>
          <w:p w:rsidR="00923E77" w:rsidRDefault="0066786F">
            <w:r>
              <w:t>72</w:t>
            </w:r>
          </w:p>
        </w:tc>
        <w:tc>
          <w:tcPr>
            <w:tcW w:w="705" w:type="dxa"/>
            <w:tcBorders>
              <w:top w:val="single" w:sz="4" w:space="0" w:color="000000"/>
              <w:left w:val="single" w:sz="4" w:space="0" w:color="000000"/>
              <w:bottom w:val="single" w:sz="4" w:space="0" w:color="000000"/>
              <w:right w:val="single" w:sz="4" w:space="0" w:color="000000"/>
            </w:tcBorders>
          </w:tcPr>
          <w:p w:rsidR="00923E77" w:rsidRDefault="0066786F">
            <w:r>
              <w:t>Б гр</w:t>
            </w:r>
          </w:p>
          <w:p w:rsidR="00923E77" w:rsidRDefault="0066786F">
            <w:r>
              <w:t>72/</w:t>
            </w:r>
          </w:p>
          <w:p w:rsidR="00923E77" w:rsidRDefault="0066786F">
            <w:r>
              <w:t>72</w:t>
            </w:r>
          </w:p>
        </w:tc>
        <w:tc>
          <w:tcPr>
            <w:tcW w:w="1560" w:type="dxa"/>
            <w:tcBorders>
              <w:top w:val="single" w:sz="4" w:space="0" w:color="000000"/>
              <w:left w:val="single" w:sz="4" w:space="0" w:color="000000"/>
              <w:bottom w:val="single" w:sz="4" w:space="0" w:color="000000"/>
              <w:right w:val="single" w:sz="4" w:space="0" w:color="000000"/>
            </w:tcBorders>
          </w:tcPr>
          <w:p w:rsidR="00923E77" w:rsidRDefault="0066786F">
            <w:r>
              <w:t>68/68</w:t>
            </w:r>
          </w:p>
        </w:tc>
      </w:tr>
      <w:tr w:rsidR="00923E77">
        <w:trPr>
          <w:cantSplit/>
          <w:trHeight w:val="240"/>
          <w:tblHeader/>
        </w:trPr>
        <w:tc>
          <w:tcPr>
            <w:tcW w:w="2700"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r>
              <w:t>Физичко и здравствено васпитање</w:t>
            </w:r>
          </w:p>
        </w:tc>
        <w:tc>
          <w:tcPr>
            <w:tcW w:w="1425" w:type="dxa"/>
            <w:tcBorders>
              <w:top w:val="single" w:sz="4" w:space="0" w:color="000000"/>
              <w:left w:val="single" w:sz="4" w:space="0" w:color="000000"/>
              <w:bottom w:val="single" w:sz="4" w:space="0" w:color="000000"/>
              <w:right w:val="single" w:sz="4" w:space="0" w:color="000000"/>
            </w:tcBorders>
          </w:tcPr>
          <w:p w:rsidR="00923E77" w:rsidRDefault="0066786F">
            <w:r>
              <w:t>126/126</w:t>
            </w:r>
          </w:p>
        </w:tc>
        <w:tc>
          <w:tcPr>
            <w:tcW w:w="1485" w:type="dxa"/>
            <w:tcBorders>
              <w:top w:val="single" w:sz="4" w:space="0" w:color="000000"/>
              <w:left w:val="single" w:sz="4" w:space="0" w:color="000000"/>
              <w:bottom w:val="single" w:sz="4" w:space="0" w:color="000000"/>
              <w:right w:val="single" w:sz="4" w:space="0" w:color="000000"/>
            </w:tcBorders>
          </w:tcPr>
          <w:p w:rsidR="00923E77" w:rsidRDefault="0066786F">
            <w:r>
              <w:t>126/126</w:t>
            </w:r>
          </w:p>
        </w:tc>
        <w:tc>
          <w:tcPr>
            <w:tcW w:w="1545" w:type="dxa"/>
            <w:gridSpan w:val="2"/>
            <w:tcBorders>
              <w:top w:val="single" w:sz="4" w:space="0" w:color="000000"/>
              <w:left w:val="single" w:sz="4" w:space="0" w:color="000000"/>
              <w:bottom w:val="single" w:sz="4" w:space="0" w:color="000000"/>
            </w:tcBorders>
          </w:tcPr>
          <w:p w:rsidR="00923E77" w:rsidRDefault="0066786F">
            <w:r>
              <w:t>108/108</w:t>
            </w:r>
          </w:p>
        </w:tc>
        <w:tc>
          <w:tcPr>
            <w:tcW w:w="1560" w:type="dxa"/>
            <w:tcBorders>
              <w:top w:val="single" w:sz="4" w:space="0" w:color="000000"/>
              <w:left w:val="single" w:sz="4" w:space="0" w:color="000000"/>
              <w:bottom w:val="single" w:sz="4" w:space="0" w:color="000000"/>
              <w:right w:val="single" w:sz="4" w:space="0" w:color="000000"/>
            </w:tcBorders>
          </w:tcPr>
          <w:p w:rsidR="00923E77" w:rsidRDefault="0066786F">
            <w:r>
              <w:t>102/102</w:t>
            </w:r>
          </w:p>
        </w:tc>
      </w:tr>
      <w:tr w:rsidR="00923E77">
        <w:trPr>
          <w:cantSplit/>
          <w:trHeight w:val="240"/>
          <w:tblHeader/>
        </w:trPr>
        <w:tc>
          <w:tcPr>
            <w:tcW w:w="2700"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r>
              <w:t xml:space="preserve">Обавезне физичке активности </w:t>
            </w:r>
          </w:p>
        </w:tc>
        <w:tc>
          <w:tcPr>
            <w:tcW w:w="1425" w:type="dxa"/>
            <w:tcBorders>
              <w:top w:val="single" w:sz="4" w:space="0" w:color="000000"/>
              <w:left w:val="single" w:sz="4" w:space="0" w:color="000000"/>
              <w:bottom w:val="single" w:sz="4" w:space="0" w:color="000000"/>
              <w:right w:val="single" w:sz="4" w:space="0" w:color="000000"/>
            </w:tcBorders>
          </w:tcPr>
          <w:p w:rsidR="00923E77" w:rsidRDefault="0066786F">
            <w:r>
              <w:t>/</w:t>
            </w:r>
          </w:p>
        </w:tc>
        <w:tc>
          <w:tcPr>
            <w:tcW w:w="1485" w:type="dxa"/>
            <w:tcBorders>
              <w:top w:val="single" w:sz="4" w:space="0" w:color="000000"/>
              <w:left w:val="single" w:sz="4" w:space="0" w:color="000000"/>
              <w:bottom w:val="single" w:sz="4" w:space="0" w:color="000000"/>
              <w:right w:val="single" w:sz="4" w:space="0" w:color="000000"/>
            </w:tcBorders>
          </w:tcPr>
          <w:p w:rsidR="00923E77" w:rsidRDefault="0066786F">
            <w:r>
              <w:t>/</w:t>
            </w:r>
          </w:p>
        </w:tc>
        <w:tc>
          <w:tcPr>
            <w:tcW w:w="1545" w:type="dxa"/>
            <w:gridSpan w:val="2"/>
            <w:tcBorders>
              <w:top w:val="single" w:sz="4" w:space="0" w:color="000000"/>
              <w:left w:val="single" w:sz="4" w:space="0" w:color="000000"/>
              <w:bottom w:val="single" w:sz="4" w:space="0" w:color="000000"/>
            </w:tcBorders>
          </w:tcPr>
          <w:p w:rsidR="00923E77" w:rsidRDefault="0066786F">
            <w:r>
              <w:t>/</w:t>
            </w:r>
          </w:p>
        </w:tc>
        <w:tc>
          <w:tcPr>
            <w:tcW w:w="1560" w:type="dxa"/>
            <w:tcBorders>
              <w:top w:val="single" w:sz="4" w:space="0" w:color="000000"/>
              <w:left w:val="single" w:sz="4" w:space="0" w:color="000000"/>
              <w:bottom w:val="single" w:sz="4" w:space="0" w:color="000000"/>
              <w:right w:val="single" w:sz="4" w:space="0" w:color="000000"/>
            </w:tcBorders>
          </w:tcPr>
          <w:p w:rsidR="00923E77" w:rsidRDefault="00923E77"/>
        </w:tc>
      </w:tr>
      <w:tr w:rsidR="00923E77">
        <w:trPr>
          <w:cantSplit/>
          <w:trHeight w:val="240"/>
          <w:tblHeader/>
        </w:trPr>
        <w:tc>
          <w:tcPr>
            <w:tcW w:w="2700"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r>
              <w:t>Немачки језик</w:t>
            </w:r>
          </w:p>
          <w:p w:rsidR="00923E77" w:rsidRDefault="0066786F">
            <w:r>
              <w:t xml:space="preserve"> (2. страни језик) </w:t>
            </w:r>
          </w:p>
        </w:tc>
        <w:tc>
          <w:tcPr>
            <w:tcW w:w="1425" w:type="dxa"/>
            <w:tcBorders>
              <w:top w:val="single" w:sz="4" w:space="0" w:color="000000"/>
              <w:left w:val="single" w:sz="4" w:space="0" w:color="000000"/>
              <w:bottom w:val="single" w:sz="4" w:space="0" w:color="000000"/>
              <w:right w:val="single" w:sz="4" w:space="0" w:color="000000"/>
            </w:tcBorders>
          </w:tcPr>
          <w:p w:rsidR="00923E77" w:rsidRDefault="0066786F">
            <w:r>
              <w:t>72/72</w:t>
            </w:r>
          </w:p>
        </w:tc>
        <w:tc>
          <w:tcPr>
            <w:tcW w:w="1485" w:type="dxa"/>
            <w:tcBorders>
              <w:top w:val="single" w:sz="4" w:space="0" w:color="000000"/>
              <w:left w:val="single" w:sz="4" w:space="0" w:color="000000"/>
              <w:bottom w:val="single" w:sz="4" w:space="0" w:color="000000"/>
              <w:right w:val="single" w:sz="4" w:space="0" w:color="000000"/>
            </w:tcBorders>
          </w:tcPr>
          <w:p w:rsidR="00923E77" w:rsidRDefault="0066786F">
            <w:r>
              <w:t>72/72</w:t>
            </w:r>
          </w:p>
        </w:tc>
        <w:tc>
          <w:tcPr>
            <w:tcW w:w="1545" w:type="dxa"/>
            <w:gridSpan w:val="2"/>
            <w:tcBorders>
              <w:top w:val="single" w:sz="4" w:space="0" w:color="000000"/>
              <w:left w:val="single" w:sz="4" w:space="0" w:color="000000"/>
              <w:bottom w:val="single" w:sz="4" w:space="0" w:color="000000"/>
            </w:tcBorders>
          </w:tcPr>
          <w:p w:rsidR="00923E77" w:rsidRDefault="0066786F">
            <w:r>
              <w:t>72/72</w:t>
            </w:r>
          </w:p>
        </w:tc>
        <w:tc>
          <w:tcPr>
            <w:tcW w:w="1560" w:type="dxa"/>
            <w:tcBorders>
              <w:top w:val="single" w:sz="4" w:space="0" w:color="000000"/>
              <w:left w:val="single" w:sz="4" w:space="0" w:color="000000"/>
              <w:bottom w:val="single" w:sz="4" w:space="0" w:color="000000"/>
              <w:right w:val="single" w:sz="4" w:space="0" w:color="000000"/>
            </w:tcBorders>
          </w:tcPr>
          <w:p w:rsidR="00923E77" w:rsidRDefault="0066786F">
            <w:r>
              <w:t>68/68</w:t>
            </w:r>
          </w:p>
        </w:tc>
      </w:tr>
      <w:tr w:rsidR="00923E77">
        <w:trPr>
          <w:cantSplit/>
          <w:trHeight w:val="240"/>
          <w:tblHeader/>
        </w:trPr>
        <w:tc>
          <w:tcPr>
            <w:tcW w:w="2700"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r>
              <w:t>Информатика и рачунарство</w:t>
            </w:r>
          </w:p>
        </w:tc>
        <w:tc>
          <w:tcPr>
            <w:tcW w:w="1425" w:type="dxa"/>
            <w:tcBorders>
              <w:top w:val="single" w:sz="4" w:space="0" w:color="000000"/>
              <w:left w:val="single" w:sz="4" w:space="0" w:color="000000"/>
              <w:bottom w:val="single" w:sz="4" w:space="0" w:color="000000"/>
              <w:right w:val="single" w:sz="4" w:space="0" w:color="000000"/>
            </w:tcBorders>
          </w:tcPr>
          <w:p w:rsidR="00923E77" w:rsidRDefault="0066786F">
            <w:r>
              <w:t>36/36</w:t>
            </w:r>
          </w:p>
        </w:tc>
        <w:tc>
          <w:tcPr>
            <w:tcW w:w="1485" w:type="dxa"/>
            <w:tcBorders>
              <w:top w:val="single" w:sz="4" w:space="0" w:color="000000"/>
              <w:left w:val="single" w:sz="4" w:space="0" w:color="000000"/>
              <w:bottom w:val="single" w:sz="4" w:space="0" w:color="000000"/>
              <w:right w:val="single" w:sz="4" w:space="0" w:color="000000"/>
            </w:tcBorders>
          </w:tcPr>
          <w:p w:rsidR="00923E77" w:rsidRDefault="0066786F">
            <w:r>
              <w:t>36/36</w:t>
            </w:r>
          </w:p>
        </w:tc>
        <w:tc>
          <w:tcPr>
            <w:tcW w:w="840" w:type="dxa"/>
            <w:tcBorders>
              <w:top w:val="single" w:sz="4" w:space="0" w:color="000000"/>
              <w:left w:val="single" w:sz="4" w:space="0" w:color="000000"/>
              <w:bottom w:val="single" w:sz="4" w:space="0" w:color="000000"/>
            </w:tcBorders>
          </w:tcPr>
          <w:p w:rsidR="00923E77" w:rsidRDefault="0066786F">
            <w:r>
              <w:t>А гр</w:t>
            </w:r>
          </w:p>
          <w:p w:rsidR="00923E77" w:rsidRDefault="0066786F">
            <w:r>
              <w:t>36/</w:t>
            </w:r>
          </w:p>
          <w:p w:rsidR="00923E77" w:rsidRDefault="0066786F">
            <w:r>
              <w:t>36</w:t>
            </w:r>
          </w:p>
        </w:tc>
        <w:tc>
          <w:tcPr>
            <w:tcW w:w="705" w:type="dxa"/>
            <w:tcBorders>
              <w:top w:val="single" w:sz="4" w:space="0" w:color="000000"/>
              <w:left w:val="single" w:sz="4" w:space="0" w:color="000000"/>
              <w:bottom w:val="single" w:sz="4" w:space="0" w:color="000000"/>
              <w:right w:val="single" w:sz="4" w:space="0" w:color="000000"/>
            </w:tcBorders>
          </w:tcPr>
          <w:p w:rsidR="00923E77" w:rsidRDefault="0066786F">
            <w:r>
              <w:t>Б гр</w:t>
            </w:r>
          </w:p>
          <w:p w:rsidR="00923E77" w:rsidRDefault="0066786F">
            <w:r>
              <w:t>36/</w:t>
            </w:r>
          </w:p>
          <w:p w:rsidR="00923E77" w:rsidRDefault="0066786F">
            <w:r>
              <w:t>36</w:t>
            </w:r>
          </w:p>
        </w:tc>
        <w:tc>
          <w:tcPr>
            <w:tcW w:w="1560" w:type="dxa"/>
            <w:tcBorders>
              <w:top w:val="single" w:sz="4" w:space="0" w:color="000000"/>
              <w:left w:val="single" w:sz="4" w:space="0" w:color="000000"/>
              <w:bottom w:val="single" w:sz="4" w:space="0" w:color="000000"/>
              <w:right w:val="single" w:sz="4" w:space="0" w:color="000000"/>
            </w:tcBorders>
          </w:tcPr>
          <w:p w:rsidR="00923E77" w:rsidRDefault="0066786F">
            <w:r>
              <w:t>34/34</w:t>
            </w:r>
          </w:p>
        </w:tc>
      </w:tr>
      <w:tr w:rsidR="00923E77">
        <w:trPr>
          <w:cantSplit/>
          <w:trHeight w:val="240"/>
          <w:tblHeader/>
        </w:trPr>
        <w:tc>
          <w:tcPr>
            <w:tcW w:w="2700"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r>
              <w:t>Верска настава</w:t>
            </w:r>
          </w:p>
        </w:tc>
        <w:tc>
          <w:tcPr>
            <w:tcW w:w="1425" w:type="dxa"/>
            <w:tcBorders>
              <w:top w:val="single" w:sz="4" w:space="0" w:color="000000"/>
              <w:left w:val="single" w:sz="4" w:space="0" w:color="000000"/>
              <w:bottom w:val="single" w:sz="4" w:space="0" w:color="000000"/>
              <w:right w:val="single" w:sz="4" w:space="0" w:color="000000"/>
            </w:tcBorders>
          </w:tcPr>
          <w:p w:rsidR="00923E77" w:rsidRDefault="0066786F">
            <w:r>
              <w:t>36/36</w:t>
            </w:r>
          </w:p>
        </w:tc>
        <w:tc>
          <w:tcPr>
            <w:tcW w:w="1485" w:type="dxa"/>
            <w:tcBorders>
              <w:top w:val="single" w:sz="4" w:space="0" w:color="000000"/>
              <w:left w:val="single" w:sz="4" w:space="0" w:color="000000"/>
              <w:bottom w:val="single" w:sz="4" w:space="0" w:color="000000"/>
              <w:right w:val="single" w:sz="4" w:space="0" w:color="000000"/>
            </w:tcBorders>
          </w:tcPr>
          <w:p w:rsidR="00923E77" w:rsidRDefault="0066786F">
            <w:r>
              <w:t>36/36</w:t>
            </w:r>
          </w:p>
        </w:tc>
        <w:tc>
          <w:tcPr>
            <w:tcW w:w="1545" w:type="dxa"/>
            <w:gridSpan w:val="2"/>
            <w:tcBorders>
              <w:top w:val="single" w:sz="4" w:space="0" w:color="000000"/>
              <w:left w:val="single" w:sz="4" w:space="0" w:color="000000"/>
              <w:bottom w:val="single" w:sz="4" w:space="0" w:color="000000"/>
            </w:tcBorders>
          </w:tcPr>
          <w:p w:rsidR="00923E77" w:rsidRDefault="0066786F">
            <w:r>
              <w:t>36/36</w:t>
            </w:r>
          </w:p>
        </w:tc>
        <w:tc>
          <w:tcPr>
            <w:tcW w:w="1560" w:type="dxa"/>
            <w:tcBorders>
              <w:top w:val="single" w:sz="4" w:space="0" w:color="000000"/>
              <w:left w:val="single" w:sz="4" w:space="0" w:color="000000"/>
              <w:bottom w:val="single" w:sz="4" w:space="0" w:color="000000"/>
              <w:right w:val="single" w:sz="4" w:space="0" w:color="000000"/>
            </w:tcBorders>
          </w:tcPr>
          <w:p w:rsidR="00923E77" w:rsidRDefault="0066786F">
            <w:r>
              <w:t>34/34</w:t>
            </w:r>
          </w:p>
        </w:tc>
      </w:tr>
      <w:tr w:rsidR="00923E77">
        <w:trPr>
          <w:cantSplit/>
          <w:trHeight w:val="240"/>
          <w:tblHeader/>
        </w:trPr>
        <w:tc>
          <w:tcPr>
            <w:tcW w:w="2700"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r>
              <w:t>Грађанско васпитање</w:t>
            </w:r>
          </w:p>
        </w:tc>
        <w:tc>
          <w:tcPr>
            <w:tcW w:w="1425" w:type="dxa"/>
            <w:tcBorders>
              <w:top w:val="single" w:sz="4" w:space="0" w:color="000000"/>
              <w:left w:val="single" w:sz="4" w:space="0" w:color="000000"/>
              <w:bottom w:val="single" w:sz="4" w:space="0" w:color="000000"/>
              <w:right w:val="single" w:sz="4" w:space="0" w:color="000000"/>
            </w:tcBorders>
          </w:tcPr>
          <w:p w:rsidR="00923E77" w:rsidRDefault="0066786F">
            <w:r>
              <w:t>-</w:t>
            </w:r>
          </w:p>
        </w:tc>
        <w:tc>
          <w:tcPr>
            <w:tcW w:w="1485" w:type="dxa"/>
            <w:tcBorders>
              <w:top w:val="single" w:sz="4" w:space="0" w:color="000000"/>
              <w:left w:val="single" w:sz="4" w:space="0" w:color="000000"/>
              <w:bottom w:val="single" w:sz="4" w:space="0" w:color="000000"/>
              <w:right w:val="single" w:sz="4" w:space="0" w:color="000000"/>
            </w:tcBorders>
          </w:tcPr>
          <w:p w:rsidR="00923E77" w:rsidRDefault="0066786F">
            <w:r>
              <w:t>-</w:t>
            </w:r>
          </w:p>
        </w:tc>
        <w:tc>
          <w:tcPr>
            <w:tcW w:w="1545" w:type="dxa"/>
            <w:gridSpan w:val="2"/>
            <w:tcBorders>
              <w:top w:val="single" w:sz="4" w:space="0" w:color="000000"/>
              <w:left w:val="single" w:sz="4" w:space="0" w:color="000000"/>
              <w:bottom w:val="single" w:sz="4" w:space="0" w:color="000000"/>
            </w:tcBorders>
          </w:tcPr>
          <w:p w:rsidR="00923E77" w:rsidRDefault="0066786F">
            <w:r>
              <w:t>36/36</w:t>
            </w:r>
          </w:p>
        </w:tc>
        <w:tc>
          <w:tcPr>
            <w:tcW w:w="1560" w:type="dxa"/>
            <w:tcBorders>
              <w:top w:val="single" w:sz="4" w:space="0" w:color="000000"/>
              <w:left w:val="single" w:sz="4" w:space="0" w:color="000000"/>
              <w:bottom w:val="single" w:sz="4" w:space="0" w:color="000000"/>
              <w:right w:val="single" w:sz="4" w:space="0" w:color="000000"/>
            </w:tcBorders>
          </w:tcPr>
          <w:p w:rsidR="00923E77" w:rsidRDefault="0066786F">
            <w:r>
              <w:t>34/34</w:t>
            </w:r>
          </w:p>
        </w:tc>
      </w:tr>
      <w:tr w:rsidR="00923E77">
        <w:trPr>
          <w:cantSplit/>
          <w:trHeight w:val="240"/>
          <w:tblHeader/>
        </w:trPr>
        <w:tc>
          <w:tcPr>
            <w:tcW w:w="2700"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r>
              <w:t>Слободне наставне активности</w:t>
            </w:r>
          </w:p>
        </w:tc>
        <w:tc>
          <w:tcPr>
            <w:tcW w:w="1425" w:type="dxa"/>
            <w:tcBorders>
              <w:top w:val="single" w:sz="4" w:space="0" w:color="000000"/>
              <w:left w:val="single" w:sz="4" w:space="0" w:color="000000"/>
              <w:bottom w:val="single" w:sz="4" w:space="0" w:color="000000"/>
              <w:right w:val="single" w:sz="4" w:space="0" w:color="000000"/>
            </w:tcBorders>
          </w:tcPr>
          <w:p w:rsidR="00923E77" w:rsidRDefault="0066786F">
            <w:r>
              <w:t>36/36</w:t>
            </w:r>
          </w:p>
        </w:tc>
        <w:tc>
          <w:tcPr>
            <w:tcW w:w="1485" w:type="dxa"/>
            <w:tcBorders>
              <w:top w:val="single" w:sz="4" w:space="0" w:color="000000"/>
              <w:left w:val="single" w:sz="4" w:space="0" w:color="000000"/>
              <w:bottom w:val="single" w:sz="4" w:space="0" w:color="000000"/>
              <w:right w:val="single" w:sz="4" w:space="0" w:color="000000"/>
            </w:tcBorders>
          </w:tcPr>
          <w:p w:rsidR="00923E77" w:rsidRDefault="0066786F">
            <w:r>
              <w:t>36/36</w:t>
            </w:r>
          </w:p>
        </w:tc>
        <w:tc>
          <w:tcPr>
            <w:tcW w:w="1545" w:type="dxa"/>
            <w:gridSpan w:val="2"/>
            <w:tcBorders>
              <w:top w:val="single" w:sz="4" w:space="0" w:color="000000"/>
              <w:left w:val="single" w:sz="4" w:space="0" w:color="000000"/>
              <w:bottom w:val="single" w:sz="4" w:space="0" w:color="000000"/>
            </w:tcBorders>
          </w:tcPr>
          <w:p w:rsidR="00923E77" w:rsidRDefault="0066786F">
            <w:r>
              <w:t>36/36</w:t>
            </w:r>
          </w:p>
        </w:tc>
        <w:tc>
          <w:tcPr>
            <w:tcW w:w="1560" w:type="dxa"/>
            <w:tcBorders>
              <w:top w:val="single" w:sz="4" w:space="0" w:color="000000"/>
              <w:left w:val="single" w:sz="4" w:space="0" w:color="000000"/>
              <w:bottom w:val="single" w:sz="4" w:space="0" w:color="000000"/>
              <w:right w:val="single" w:sz="4" w:space="0" w:color="000000"/>
            </w:tcBorders>
          </w:tcPr>
          <w:p w:rsidR="00923E77" w:rsidRDefault="0066786F">
            <w:r>
              <w:t>34/34</w:t>
            </w:r>
          </w:p>
        </w:tc>
      </w:tr>
      <w:tr w:rsidR="00923E77">
        <w:trPr>
          <w:cantSplit/>
          <w:trHeight w:val="240"/>
          <w:tblHeader/>
        </w:trPr>
        <w:tc>
          <w:tcPr>
            <w:tcW w:w="2700"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r>
              <w:t>ЧОС</w:t>
            </w:r>
          </w:p>
        </w:tc>
        <w:tc>
          <w:tcPr>
            <w:tcW w:w="1425" w:type="dxa"/>
            <w:tcBorders>
              <w:top w:val="single" w:sz="4" w:space="0" w:color="000000"/>
              <w:left w:val="single" w:sz="4" w:space="0" w:color="000000"/>
              <w:bottom w:val="single" w:sz="4" w:space="0" w:color="000000"/>
              <w:right w:val="single" w:sz="4" w:space="0" w:color="000000"/>
            </w:tcBorders>
          </w:tcPr>
          <w:p w:rsidR="00923E77" w:rsidRDefault="0066786F">
            <w:r>
              <w:t>36/36</w:t>
            </w:r>
          </w:p>
        </w:tc>
        <w:tc>
          <w:tcPr>
            <w:tcW w:w="1485" w:type="dxa"/>
            <w:tcBorders>
              <w:top w:val="single" w:sz="4" w:space="0" w:color="000000"/>
              <w:left w:val="single" w:sz="4" w:space="0" w:color="000000"/>
              <w:bottom w:val="single" w:sz="4" w:space="0" w:color="000000"/>
              <w:right w:val="single" w:sz="4" w:space="0" w:color="000000"/>
            </w:tcBorders>
          </w:tcPr>
          <w:p w:rsidR="00923E77" w:rsidRDefault="0066786F">
            <w:r>
              <w:t>36/35</w:t>
            </w:r>
          </w:p>
        </w:tc>
        <w:tc>
          <w:tcPr>
            <w:tcW w:w="1545" w:type="dxa"/>
            <w:gridSpan w:val="2"/>
            <w:tcBorders>
              <w:top w:val="single" w:sz="4" w:space="0" w:color="000000"/>
              <w:left w:val="single" w:sz="4" w:space="0" w:color="000000"/>
              <w:bottom w:val="single" w:sz="4" w:space="0" w:color="000000"/>
            </w:tcBorders>
          </w:tcPr>
          <w:p w:rsidR="00923E77" w:rsidRDefault="0066786F">
            <w:r>
              <w:t>36/36</w:t>
            </w:r>
          </w:p>
        </w:tc>
        <w:tc>
          <w:tcPr>
            <w:tcW w:w="1560" w:type="dxa"/>
            <w:tcBorders>
              <w:top w:val="single" w:sz="4" w:space="0" w:color="000000"/>
              <w:left w:val="single" w:sz="4" w:space="0" w:color="000000"/>
              <w:bottom w:val="single" w:sz="4" w:space="0" w:color="000000"/>
              <w:right w:val="single" w:sz="4" w:space="0" w:color="000000"/>
            </w:tcBorders>
          </w:tcPr>
          <w:p w:rsidR="00923E77" w:rsidRDefault="0066786F">
            <w:r>
              <w:t>34/33</w:t>
            </w:r>
          </w:p>
        </w:tc>
      </w:tr>
    </w:tbl>
    <w:p w:rsidR="00923E77" w:rsidRDefault="00923E77">
      <w:pPr>
        <w:rPr>
          <w:color w:val="FF0000"/>
        </w:rPr>
      </w:pPr>
    </w:p>
    <w:p w:rsidR="00923E77" w:rsidRDefault="00923E77">
      <w:pPr>
        <w:jc w:val="center"/>
        <w:rPr>
          <w:color w:val="FF0000"/>
        </w:rPr>
      </w:pPr>
    </w:p>
    <w:p w:rsidR="00923E77" w:rsidRDefault="00923E77">
      <w:pPr>
        <w:jc w:val="center"/>
        <w:rPr>
          <w:color w:val="FF0000"/>
        </w:rPr>
      </w:pPr>
    </w:p>
    <w:p w:rsidR="00923E77" w:rsidRDefault="00923E77">
      <w:pPr>
        <w:jc w:val="center"/>
        <w:rPr>
          <w:color w:val="FF0000"/>
        </w:rPr>
      </w:pPr>
    </w:p>
    <w:p w:rsidR="00923E77" w:rsidRDefault="00923E77">
      <w:pPr>
        <w:jc w:val="center"/>
        <w:rPr>
          <w:color w:val="FF0000"/>
        </w:rPr>
      </w:pPr>
    </w:p>
    <w:p w:rsidR="00923E77" w:rsidRDefault="00923E77">
      <w:pPr>
        <w:jc w:val="center"/>
        <w:rPr>
          <w:color w:val="FF0000"/>
        </w:rPr>
      </w:pPr>
    </w:p>
    <w:p w:rsidR="00923E77" w:rsidRDefault="00923E77">
      <w:pPr>
        <w:jc w:val="center"/>
        <w:rPr>
          <w:color w:val="FF0000"/>
        </w:rPr>
      </w:pPr>
    </w:p>
    <w:p w:rsidR="00923E77" w:rsidRDefault="00923E77">
      <w:pPr>
        <w:jc w:val="center"/>
        <w:rPr>
          <w:color w:val="FF0000"/>
        </w:rPr>
      </w:pPr>
    </w:p>
    <w:p w:rsidR="00923E77" w:rsidRDefault="00923E77">
      <w:pPr>
        <w:jc w:val="center"/>
        <w:rPr>
          <w:color w:val="FF0000"/>
        </w:rPr>
      </w:pPr>
    </w:p>
    <w:p w:rsidR="00923E77" w:rsidRDefault="00923E77">
      <w:pPr>
        <w:jc w:val="center"/>
        <w:rPr>
          <w:color w:val="FF0000"/>
        </w:rPr>
      </w:pPr>
    </w:p>
    <w:p w:rsidR="00923E77" w:rsidRDefault="00923E77">
      <w:pPr>
        <w:jc w:val="center"/>
        <w:rPr>
          <w:color w:val="FF0000"/>
        </w:rPr>
      </w:pPr>
    </w:p>
    <w:p w:rsidR="00923E77" w:rsidRDefault="00923E77">
      <w:pPr>
        <w:jc w:val="center"/>
        <w:rPr>
          <w:color w:val="FF0000"/>
        </w:rPr>
      </w:pPr>
    </w:p>
    <w:p w:rsidR="00923E77" w:rsidRDefault="00923E77">
      <w:pPr>
        <w:jc w:val="center"/>
        <w:rPr>
          <w:color w:val="FF0000"/>
        </w:rPr>
      </w:pPr>
    </w:p>
    <w:p w:rsidR="00923E77" w:rsidRDefault="00923E77">
      <w:pPr>
        <w:jc w:val="center"/>
        <w:rPr>
          <w:color w:val="FF0000"/>
        </w:rPr>
      </w:pPr>
    </w:p>
    <w:p w:rsidR="00923E77" w:rsidRDefault="00923E77">
      <w:pPr>
        <w:jc w:val="center"/>
        <w:rPr>
          <w:color w:val="FF0000"/>
        </w:rPr>
      </w:pPr>
    </w:p>
    <w:p w:rsidR="00923E77" w:rsidRDefault="00923E77">
      <w:pPr>
        <w:jc w:val="center"/>
        <w:rPr>
          <w:color w:val="FF0000"/>
        </w:rPr>
      </w:pPr>
    </w:p>
    <w:p w:rsidR="00923E77" w:rsidRDefault="00923E77">
      <w:pPr>
        <w:jc w:val="center"/>
        <w:rPr>
          <w:color w:val="FF0000"/>
        </w:rPr>
      </w:pPr>
    </w:p>
    <w:p w:rsidR="00923E77" w:rsidRDefault="0066786F">
      <w:pPr>
        <w:jc w:val="center"/>
        <w:rPr>
          <w:b/>
          <w:sz w:val="28"/>
          <w:szCs w:val="28"/>
        </w:rPr>
      </w:pPr>
      <w:r>
        <w:rPr>
          <w:b/>
          <w:sz w:val="28"/>
          <w:szCs w:val="28"/>
        </w:rPr>
        <w:t xml:space="preserve">ДОДАТНИ, ДОПУНСКИ РАД И ПРИПРЕМНИ РАД </w:t>
      </w:r>
    </w:p>
    <w:p w:rsidR="00923E77" w:rsidRDefault="0066786F">
      <w:pPr>
        <w:jc w:val="center"/>
        <w:rPr>
          <w:b/>
        </w:rPr>
      </w:pPr>
      <w:r>
        <w:rPr>
          <w:b/>
          <w:sz w:val="28"/>
          <w:szCs w:val="28"/>
        </w:rPr>
        <w:t xml:space="preserve">ОД V ДО VIII РАЗРЕДА </w:t>
      </w:r>
    </w:p>
    <w:p w:rsidR="00923E77" w:rsidRDefault="00923E77">
      <w:pPr>
        <w:jc w:val="center"/>
        <w:rPr>
          <w:color w:val="FF0000"/>
        </w:rPr>
      </w:pPr>
    </w:p>
    <w:tbl>
      <w:tblPr>
        <w:tblStyle w:val="affff2"/>
        <w:tblW w:w="889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80"/>
        <w:gridCol w:w="870"/>
        <w:gridCol w:w="990"/>
        <w:gridCol w:w="660"/>
        <w:gridCol w:w="810"/>
        <w:gridCol w:w="690"/>
        <w:gridCol w:w="690"/>
        <w:gridCol w:w="585"/>
        <w:gridCol w:w="600"/>
        <w:gridCol w:w="1020"/>
      </w:tblGrid>
      <w:tr w:rsidR="00923E77">
        <w:trPr>
          <w:cantSplit/>
          <w:trHeight w:val="656"/>
          <w:tblHeader/>
          <w:jc w:val="center"/>
        </w:trPr>
        <w:tc>
          <w:tcPr>
            <w:tcW w:w="1980"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rPr>
                <w:b/>
              </w:rPr>
            </w:pPr>
            <w:r>
              <w:rPr>
                <w:b/>
              </w:rPr>
              <w:t>Разред</w:t>
            </w:r>
          </w:p>
        </w:tc>
        <w:tc>
          <w:tcPr>
            <w:tcW w:w="1860" w:type="dxa"/>
            <w:gridSpan w:val="2"/>
            <w:tcBorders>
              <w:top w:val="single" w:sz="4" w:space="0" w:color="000000"/>
              <w:left w:val="single" w:sz="4" w:space="0" w:color="000000"/>
              <w:bottom w:val="single" w:sz="4" w:space="0" w:color="000000"/>
              <w:right w:val="single" w:sz="4" w:space="0" w:color="000000"/>
            </w:tcBorders>
          </w:tcPr>
          <w:p w:rsidR="00923E77" w:rsidRDefault="0066786F">
            <w:pPr>
              <w:rPr>
                <w:b/>
              </w:rPr>
            </w:pPr>
            <w:r>
              <w:rPr>
                <w:b/>
              </w:rPr>
              <w:t>V 1</w:t>
            </w:r>
          </w:p>
        </w:tc>
        <w:tc>
          <w:tcPr>
            <w:tcW w:w="1470" w:type="dxa"/>
            <w:gridSpan w:val="2"/>
            <w:tcBorders>
              <w:top w:val="single" w:sz="4" w:space="0" w:color="000000"/>
              <w:left w:val="single" w:sz="4" w:space="0" w:color="000000"/>
              <w:bottom w:val="single" w:sz="4" w:space="0" w:color="000000"/>
              <w:right w:val="single" w:sz="4" w:space="0" w:color="000000"/>
            </w:tcBorders>
          </w:tcPr>
          <w:p w:rsidR="00923E77" w:rsidRDefault="0066786F">
            <w:pPr>
              <w:rPr>
                <w:b/>
              </w:rPr>
            </w:pPr>
            <w:r>
              <w:rPr>
                <w:b/>
              </w:rPr>
              <w:t>VI 1</w:t>
            </w:r>
          </w:p>
        </w:tc>
        <w:tc>
          <w:tcPr>
            <w:tcW w:w="1380" w:type="dxa"/>
            <w:gridSpan w:val="2"/>
            <w:tcBorders>
              <w:top w:val="single" w:sz="4" w:space="0" w:color="000000"/>
              <w:left w:val="single" w:sz="4" w:space="0" w:color="000000"/>
              <w:bottom w:val="single" w:sz="4" w:space="0" w:color="000000"/>
              <w:right w:val="single" w:sz="4" w:space="0" w:color="000000"/>
            </w:tcBorders>
          </w:tcPr>
          <w:p w:rsidR="00923E77" w:rsidRDefault="0066786F">
            <w:pPr>
              <w:rPr>
                <w:b/>
              </w:rPr>
            </w:pPr>
            <w:r>
              <w:rPr>
                <w:b/>
              </w:rPr>
              <w:t>VII 1</w:t>
            </w:r>
          </w:p>
        </w:tc>
        <w:tc>
          <w:tcPr>
            <w:tcW w:w="2205" w:type="dxa"/>
            <w:gridSpan w:val="3"/>
            <w:tcBorders>
              <w:top w:val="single" w:sz="4" w:space="0" w:color="000000"/>
              <w:left w:val="single" w:sz="4" w:space="0" w:color="000000"/>
              <w:bottom w:val="single" w:sz="4" w:space="0" w:color="000000"/>
              <w:right w:val="single" w:sz="4" w:space="0" w:color="000000"/>
            </w:tcBorders>
          </w:tcPr>
          <w:p w:rsidR="00923E77" w:rsidRDefault="0066786F">
            <w:pPr>
              <w:rPr>
                <w:b/>
              </w:rPr>
            </w:pPr>
            <w:r>
              <w:rPr>
                <w:b/>
              </w:rPr>
              <w:t>VIII 1</w:t>
            </w:r>
          </w:p>
        </w:tc>
      </w:tr>
      <w:tr w:rsidR="00923E77" w:rsidTr="008C5C82">
        <w:trPr>
          <w:cantSplit/>
          <w:trHeight w:val="2431"/>
          <w:tblHeader/>
          <w:jc w:val="center"/>
        </w:trPr>
        <w:tc>
          <w:tcPr>
            <w:tcW w:w="1980" w:type="dxa"/>
            <w:vMerge w:val="restart"/>
            <w:tcBorders>
              <w:top w:val="single" w:sz="4" w:space="0" w:color="000000"/>
              <w:left w:val="single" w:sz="4" w:space="0" w:color="000000"/>
              <w:right w:val="single" w:sz="4" w:space="0" w:color="000000"/>
            </w:tcBorders>
            <w:shd w:val="clear" w:color="auto" w:fill="FDEADA"/>
          </w:tcPr>
          <w:p w:rsidR="00923E77" w:rsidRDefault="00923E77"/>
        </w:tc>
        <w:tc>
          <w:tcPr>
            <w:tcW w:w="1860" w:type="dxa"/>
            <w:gridSpan w:val="2"/>
            <w:tcBorders>
              <w:top w:val="single" w:sz="4" w:space="0" w:color="000000"/>
              <w:left w:val="single" w:sz="4" w:space="0" w:color="000000"/>
              <w:right w:val="single" w:sz="4" w:space="0" w:color="000000"/>
            </w:tcBorders>
            <w:shd w:val="clear" w:color="auto" w:fill="EBF1DD"/>
            <w:textDirection w:val="btLr"/>
          </w:tcPr>
          <w:p w:rsidR="00923E77" w:rsidRDefault="0066786F" w:rsidP="008C5C82">
            <w:pPr>
              <w:ind w:left="113" w:right="113"/>
              <w:rPr>
                <w:b/>
              </w:rPr>
            </w:pPr>
            <w:r>
              <w:rPr>
                <w:b/>
              </w:rPr>
              <w:t>додатни  рад</w:t>
            </w:r>
          </w:p>
          <w:p w:rsidR="00923E77" w:rsidRDefault="00923E77" w:rsidP="008C5C82">
            <w:pPr>
              <w:ind w:left="113" w:right="113"/>
              <w:rPr>
                <w:b/>
              </w:rPr>
            </w:pPr>
          </w:p>
          <w:p w:rsidR="00923E77" w:rsidRDefault="00923E77" w:rsidP="008C5C82">
            <w:pPr>
              <w:ind w:left="113" w:right="113"/>
              <w:rPr>
                <w:b/>
              </w:rPr>
            </w:pPr>
          </w:p>
          <w:p w:rsidR="00923E77" w:rsidRDefault="0066786F" w:rsidP="008C5C82">
            <w:pPr>
              <w:ind w:left="113" w:right="113"/>
              <w:rPr>
                <w:b/>
              </w:rPr>
            </w:pPr>
            <w:r>
              <w:rPr>
                <w:b/>
              </w:rPr>
              <w:t>допунски  рад</w:t>
            </w:r>
          </w:p>
        </w:tc>
        <w:tc>
          <w:tcPr>
            <w:tcW w:w="1470" w:type="dxa"/>
            <w:gridSpan w:val="2"/>
            <w:tcBorders>
              <w:top w:val="single" w:sz="4" w:space="0" w:color="000000"/>
              <w:left w:val="single" w:sz="4" w:space="0" w:color="000000"/>
              <w:right w:val="single" w:sz="4" w:space="0" w:color="000000"/>
            </w:tcBorders>
            <w:textDirection w:val="btLr"/>
          </w:tcPr>
          <w:p w:rsidR="00923E77" w:rsidRDefault="0066786F" w:rsidP="008C5C82">
            <w:pPr>
              <w:ind w:left="113" w:right="113"/>
              <w:rPr>
                <w:b/>
              </w:rPr>
            </w:pPr>
            <w:r>
              <w:rPr>
                <w:b/>
              </w:rPr>
              <w:t>додатни  рад</w:t>
            </w:r>
          </w:p>
          <w:p w:rsidR="00923E77" w:rsidRDefault="00923E77" w:rsidP="008C5C82">
            <w:pPr>
              <w:ind w:left="113" w:right="113"/>
              <w:rPr>
                <w:b/>
              </w:rPr>
            </w:pPr>
          </w:p>
          <w:p w:rsidR="00923E77" w:rsidRDefault="0066786F" w:rsidP="008C5C82">
            <w:pPr>
              <w:ind w:left="113" w:right="113"/>
            </w:pPr>
            <w:r>
              <w:rPr>
                <w:b/>
              </w:rPr>
              <w:t>допунски  рад</w:t>
            </w:r>
          </w:p>
        </w:tc>
        <w:tc>
          <w:tcPr>
            <w:tcW w:w="1380" w:type="dxa"/>
            <w:gridSpan w:val="2"/>
            <w:tcBorders>
              <w:top w:val="single" w:sz="4" w:space="0" w:color="000000"/>
              <w:left w:val="single" w:sz="4" w:space="0" w:color="000000"/>
              <w:right w:val="single" w:sz="4" w:space="0" w:color="000000"/>
            </w:tcBorders>
            <w:shd w:val="clear" w:color="auto" w:fill="EBF1DD"/>
            <w:textDirection w:val="btLr"/>
          </w:tcPr>
          <w:p w:rsidR="00923E77" w:rsidRDefault="0066786F" w:rsidP="008C5C82">
            <w:pPr>
              <w:ind w:left="113" w:right="113"/>
              <w:rPr>
                <w:b/>
              </w:rPr>
            </w:pPr>
            <w:r>
              <w:rPr>
                <w:b/>
              </w:rPr>
              <w:t>додатни  рад</w:t>
            </w:r>
          </w:p>
          <w:p w:rsidR="00923E77" w:rsidRDefault="00923E77" w:rsidP="008C5C82">
            <w:pPr>
              <w:ind w:left="113" w:right="113"/>
              <w:rPr>
                <w:b/>
              </w:rPr>
            </w:pPr>
          </w:p>
          <w:p w:rsidR="00923E77" w:rsidRDefault="0066786F" w:rsidP="008C5C82">
            <w:pPr>
              <w:ind w:left="113" w:right="113"/>
            </w:pPr>
            <w:r>
              <w:rPr>
                <w:b/>
              </w:rPr>
              <w:t>допунски  рад</w:t>
            </w:r>
          </w:p>
        </w:tc>
        <w:tc>
          <w:tcPr>
            <w:tcW w:w="2205" w:type="dxa"/>
            <w:gridSpan w:val="3"/>
            <w:tcBorders>
              <w:top w:val="single" w:sz="4" w:space="0" w:color="000000"/>
              <w:left w:val="single" w:sz="4" w:space="0" w:color="000000"/>
              <w:right w:val="single" w:sz="4" w:space="0" w:color="000000"/>
            </w:tcBorders>
            <w:textDirection w:val="btLr"/>
          </w:tcPr>
          <w:p w:rsidR="00923E77" w:rsidRDefault="0066786F" w:rsidP="008C5C82">
            <w:pPr>
              <w:ind w:left="113" w:right="113"/>
              <w:rPr>
                <w:b/>
              </w:rPr>
            </w:pPr>
            <w:r>
              <w:rPr>
                <w:b/>
              </w:rPr>
              <w:t>додатни  рад</w:t>
            </w:r>
          </w:p>
          <w:p w:rsidR="00923E77" w:rsidRDefault="00923E77" w:rsidP="008C5C82">
            <w:pPr>
              <w:ind w:left="113" w:right="113"/>
              <w:rPr>
                <w:b/>
              </w:rPr>
            </w:pPr>
          </w:p>
          <w:p w:rsidR="00923E77" w:rsidRDefault="0066786F" w:rsidP="008C5C82">
            <w:pPr>
              <w:ind w:left="113" w:right="113"/>
              <w:rPr>
                <w:b/>
              </w:rPr>
            </w:pPr>
            <w:r>
              <w:rPr>
                <w:b/>
              </w:rPr>
              <w:t>допунски  рад</w:t>
            </w:r>
          </w:p>
          <w:p w:rsidR="00923E77" w:rsidRDefault="00923E77" w:rsidP="008C5C82">
            <w:pPr>
              <w:ind w:left="113" w:right="113"/>
              <w:rPr>
                <w:b/>
              </w:rPr>
            </w:pPr>
          </w:p>
          <w:p w:rsidR="00923E77" w:rsidRDefault="0066786F" w:rsidP="008C5C82">
            <w:pPr>
              <w:ind w:left="113" w:right="113"/>
            </w:pPr>
            <w:r>
              <w:rPr>
                <w:b/>
              </w:rPr>
              <w:t>припремни  рад</w:t>
            </w:r>
          </w:p>
        </w:tc>
      </w:tr>
      <w:tr w:rsidR="00923E77">
        <w:trPr>
          <w:cantSplit/>
          <w:trHeight w:val="449"/>
          <w:tblHeader/>
          <w:jc w:val="center"/>
        </w:trPr>
        <w:tc>
          <w:tcPr>
            <w:tcW w:w="1980" w:type="dxa"/>
            <w:vMerge/>
            <w:tcBorders>
              <w:top w:val="single" w:sz="4" w:space="0" w:color="000000"/>
              <w:left w:val="single" w:sz="4" w:space="0" w:color="000000"/>
              <w:right w:val="single" w:sz="4" w:space="0" w:color="000000"/>
            </w:tcBorders>
            <w:shd w:val="clear" w:color="auto" w:fill="FDEADA"/>
          </w:tcPr>
          <w:p w:rsidR="00923E77" w:rsidRDefault="00923E77">
            <w:pPr>
              <w:widowControl w:val="0"/>
              <w:pBdr>
                <w:top w:val="nil"/>
                <w:left w:val="nil"/>
                <w:bottom w:val="nil"/>
                <w:right w:val="nil"/>
                <w:between w:val="nil"/>
              </w:pBdr>
              <w:spacing w:line="276" w:lineRule="auto"/>
            </w:pPr>
          </w:p>
        </w:tc>
        <w:tc>
          <w:tcPr>
            <w:tcW w:w="870"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66786F">
            <w:r>
              <w:t>П/О</w:t>
            </w:r>
          </w:p>
        </w:tc>
        <w:tc>
          <w:tcPr>
            <w:tcW w:w="990"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66786F">
            <w:r>
              <w:t>П/О</w:t>
            </w:r>
          </w:p>
        </w:tc>
        <w:tc>
          <w:tcPr>
            <w:tcW w:w="660"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66786F">
            <w:r>
              <w:t>П/О</w:t>
            </w:r>
          </w:p>
        </w:tc>
        <w:tc>
          <w:tcPr>
            <w:tcW w:w="810"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66786F">
            <w:r>
              <w:t>П/О</w:t>
            </w:r>
          </w:p>
        </w:tc>
        <w:tc>
          <w:tcPr>
            <w:tcW w:w="690"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66786F">
            <w:r>
              <w:t>П/О</w:t>
            </w:r>
          </w:p>
        </w:tc>
        <w:tc>
          <w:tcPr>
            <w:tcW w:w="690"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66786F">
            <w:r>
              <w:t>П/О</w:t>
            </w:r>
          </w:p>
        </w:tc>
        <w:tc>
          <w:tcPr>
            <w:tcW w:w="585"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66786F">
            <w:r>
              <w:t>П/О</w:t>
            </w:r>
          </w:p>
        </w:tc>
        <w:tc>
          <w:tcPr>
            <w:tcW w:w="600"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66786F">
            <w:r>
              <w:t>П/О</w:t>
            </w:r>
          </w:p>
        </w:tc>
        <w:tc>
          <w:tcPr>
            <w:tcW w:w="1020"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66786F">
            <w:r>
              <w:t>П/О</w:t>
            </w:r>
          </w:p>
        </w:tc>
      </w:tr>
      <w:tr w:rsidR="00923E77">
        <w:trPr>
          <w:cantSplit/>
          <w:trHeight w:val="374"/>
          <w:tblHeader/>
          <w:jc w:val="center"/>
        </w:trPr>
        <w:tc>
          <w:tcPr>
            <w:tcW w:w="1980" w:type="dxa"/>
            <w:tcBorders>
              <w:left w:val="single" w:sz="4" w:space="0" w:color="000000"/>
              <w:bottom w:val="single" w:sz="4" w:space="0" w:color="000000"/>
              <w:right w:val="single" w:sz="4" w:space="0" w:color="000000"/>
            </w:tcBorders>
            <w:shd w:val="clear" w:color="auto" w:fill="FDEADA"/>
          </w:tcPr>
          <w:p w:rsidR="00923E77" w:rsidRDefault="0066786F">
            <w:r>
              <w:t xml:space="preserve">Српски језик и књижевност </w:t>
            </w:r>
          </w:p>
        </w:tc>
        <w:tc>
          <w:tcPr>
            <w:tcW w:w="870"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66786F">
            <w:r>
              <w:t>34/31</w:t>
            </w:r>
          </w:p>
        </w:tc>
        <w:tc>
          <w:tcPr>
            <w:tcW w:w="990"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66786F">
            <w:r>
              <w:t>13/31</w:t>
            </w:r>
          </w:p>
        </w:tc>
        <w:tc>
          <w:tcPr>
            <w:tcW w:w="660"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66786F">
            <w:r>
              <w:t>0/0</w:t>
            </w:r>
          </w:p>
        </w:tc>
        <w:tc>
          <w:tcPr>
            <w:tcW w:w="810"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66786F">
            <w:r>
              <w:t>13 /6</w:t>
            </w:r>
          </w:p>
        </w:tc>
        <w:tc>
          <w:tcPr>
            <w:tcW w:w="690"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66786F">
            <w:r>
              <w:t>0/0</w:t>
            </w:r>
          </w:p>
        </w:tc>
        <w:tc>
          <w:tcPr>
            <w:tcW w:w="690"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66786F">
            <w:r>
              <w:t>12/4</w:t>
            </w:r>
          </w:p>
        </w:tc>
        <w:tc>
          <w:tcPr>
            <w:tcW w:w="585"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66786F">
            <w:r>
              <w:t>2/0</w:t>
            </w:r>
          </w:p>
        </w:tc>
        <w:tc>
          <w:tcPr>
            <w:tcW w:w="600"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66786F">
            <w:r>
              <w:t>2/2</w:t>
            </w:r>
          </w:p>
        </w:tc>
        <w:tc>
          <w:tcPr>
            <w:tcW w:w="1020"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66786F">
            <w:r>
              <w:t>31/34</w:t>
            </w:r>
          </w:p>
        </w:tc>
      </w:tr>
      <w:tr w:rsidR="00923E77">
        <w:trPr>
          <w:cantSplit/>
          <w:tblHeader/>
          <w:jc w:val="center"/>
        </w:trPr>
        <w:tc>
          <w:tcPr>
            <w:tcW w:w="1980"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r>
              <w:t xml:space="preserve">Енглески језик (1. страни језик) </w:t>
            </w:r>
          </w:p>
        </w:tc>
        <w:tc>
          <w:tcPr>
            <w:tcW w:w="870"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66786F">
            <w:r>
              <w:t>0/3</w:t>
            </w:r>
          </w:p>
        </w:tc>
        <w:tc>
          <w:tcPr>
            <w:tcW w:w="990"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66786F">
            <w:r>
              <w:t>0/5</w:t>
            </w:r>
          </w:p>
        </w:tc>
        <w:tc>
          <w:tcPr>
            <w:tcW w:w="660"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66786F">
            <w:r>
              <w:t>0/3</w:t>
            </w:r>
          </w:p>
        </w:tc>
        <w:tc>
          <w:tcPr>
            <w:tcW w:w="810"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66786F">
            <w:r>
              <w:t>0/5</w:t>
            </w:r>
          </w:p>
        </w:tc>
        <w:tc>
          <w:tcPr>
            <w:tcW w:w="690"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66786F">
            <w:r>
              <w:t>0/10</w:t>
            </w:r>
          </w:p>
        </w:tc>
        <w:tc>
          <w:tcPr>
            <w:tcW w:w="690"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66786F">
            <w:r>
              <w:t>0/3</w:t>
            </w:r>
          </w:p>
        </w:tc>
        <w:tc>
          <w:tcPr>
            <w:tcW w:w="585"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66786F">
            <w:r>
              <w:t>0/7</w:t>
            </w:r>
          </w:p>
        </w:tc>
        <w:tc>
          <w:tcPr>
            <w:tcW w:w="600"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66786F">
            <w:r>
              <w:t>0/3</w:t>
            </w:r>
          </w:p>
        </w:tc>
        <w:tc>
          <w:tcPr>
            <w:tcW w:w="1020"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66786F">
            <w:r>
              <w:t>/</w:t>
            </w:r>
          </w:p>
        </w:tc>
      </w:tr>
      <w:tr w:rsidR="00923E77">
        <w:trPr>
          <w:cantSplit/>
          <w:tblHeader/>
          <w:jc w:val="center"/>
        </w:trPr>
        <w:tc>
          <w:tcPr>
            <w:tcW w:w="1980"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r>
              <w:t xml:space="preserve">Историја </w:t>
            </w:r>
          </w:p>
        </w:tc>
        <w:tc>
          <w:tcPr>
            <w:tcW w:w="870"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66786F">
            <w:r>
              <w:t>/</w:t>
            </w:r>
          </w:p>
        </w:tc>
        <w:tc>
          <w:tcPr>
            <w:tcW w:w="990"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66786F">
            <w:r>
              <w:t>/</w:t>
            </w:r>
          </w:p>
        </w:tc>
        <w:tc>
          <w:tcPr>
            <w:tcW w:w="660"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66786F">
            <w:r>
              <w:t>0/0</w:t>
            </w:r>
          </w:p>
          <w:p w:rsidR="00923E77" w:rsidRDefault="00923E77"/>
        </w:tc>
        <w:tc>
          <w:tcPr>
            <w:tcW w:w="810"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66786F">
            <w:r>
              <w:t>6/6</w:t>
            </w:r>
          </w:p>
        </w:tc>
        <w:tc>
          <w:tcPr>
            <w:tcW w:w="690"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66786F">
            <w:r>
              <w:t>0/0</w:t>
            </w:r>
          </w:p>
        </w:tc>
        <w:tc>
          <w:tcPr>
            <w:tcW w:w="690"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66786F">
            <w:r>
              <w:t>5/5</w:t>
            </w:r>
          </w:p>
        </w:tc>
        <w:tc>
          <w:tcPr>
            <w:tcW w:w="585"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66786F">
            <w:r>
              <w:t>0/0</w:t>
            </w:r>
          </w:p>
        </w:tc>
        <w:tc>
          <w:tcPr>
            <w:tcW w:w="600"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66786F">
            <w:r>
              <w:t>3/3</w:t>
            </w:r>
          </w:p>
        </w:tc>
        <w:tc>
          <w:tcPr>
            <w:tcW w:w="1020"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66786F">
            <w:r>
              <w:t>0/0</w:t>
            </w:r>
          </w:p>
        </w:tc>
      </w:tr>
      <w:tr w:rsidR="00923E77">
        <w:trPr>
          <w:cantSplit/>
          <w:tblHeader/>
          <w:jc w:val="center"/>
        </w:trPr>
        <w:tc>
          <w:tcPr>
            <w:tcW w:w="1980"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r>
              <w:t>Географија</w:t>
            </w:r>
          </w:p>
        </w:tc>
        <w:tc>
          <w:tcPr>
            <w:tcW w:w="870"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66786F">
            <w:r>
              <w:t>/</w:t>
            </w:r>
          </w:p>
        </w:tc>
        <w:tc>
          <w:tcPr>
            <w:tcW w:w="990"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66786F">
            <w:r>
              <w:t>0/0</w:t>
            </w:r>
          </w:p>
        </w:tc>
        <w:tc>
          <w:tcPr>
            <w:tcW w:w="660"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66786F">
            <w:r>
              <w:t>/</w:t>
            </w:r>
          </w:p>
        </w:tc>
        <w:tc>
          <w:tcPr>
            <w:tcW w:w="810"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66786F">
            <w:r>
              <w:t>0/0</w:t>
            </w:r>
          </w:p>
        </w:tc>
        <w:tc>
          <w:tcPr>
            <w:tcW w:w="690"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66786F">
            <w:r>
              <w:t>/</w:t>
            </w:r>
          </w:p>
        </w:tc>
        <w:tc>
          <w:tcPr>
            <w:tcW w:w="690"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66786F">
            <w:r>
              <w:t>0/0</w:t>
            </w:r>
          </w:p>
        </w:tc>
        <w:tc>
          <w:tcPr>
            <w:tcW w:w="585"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66786F">
            <w:r>
              <w:t>/</w:t>
            </w:r>
          </w:p>
        </w:tc>
        <w:tc>
          <w:tcPr>
            <w:tcW w:w="600"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66786F">
            <w:r>
              <w:t>0/0</w:t>
            </w:r>
          </w:p>
        </w:tc>
        <w:tc>
          <w:tcPr>
            <w:tcW w:w="1020"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66786F">
            <w:r>
              <w:t>4/4</w:t>
            </w:r>
          </w:p>
        </w:tc>
      </w:tr>
      <w:tr w:rsidR="00923E77">
        <w:trPr>
          <w:cantSplit/>
          <w:tblHeader/>
          <w:jc w:val="center"/>
        </w:trPr>
        <w:tc>
          <w:tcPr>
            <w:tcW w:w="1980"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r>
              <w:t>Биологија</w:t>
            </w:r>
          </w:p>
        </w:tc>
        <w:tc>
          <w:tcPr>
            <w:tcW w:w="870"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66786F">
            <w:r>
              <w:t>5/8</w:t>
            </w:r>
          </w:p>
          <w:p w:rsidR="00923E77" w:rsidRDefault="00923E77"/>
        </w:tc>
        <w:tc>
          <w:tcPr>
            <w:tcW w:w="990"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66786F">
            <w:r>
              <w:t>9/7</w:t>
            </w:r>
          </w:p>
        </w:tc>
        <w:tc>
          <w:tcPr>
            <w:tcW w:w="660"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66786F">
            <w:r>
              <w:t>0/0</w:t>
            </w:r>
          </w:p>
        </w:tc>
        <w:tc>
          <w:tcPr>
            <w:tcW w:w="810"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66786F">
            <w:r>
              <w:t>10/3</w:t>
            </w:r>
          </w:p>
        </w:tc>
        <w:tc>
          <w:tcPr>
            <w:tcW w:w="690"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66786F">
            <w:r>
              <w:t>6/6</w:t>
            </w:r>
          </w:p>
        </w:tc>
        <w:tc>
          <w:tcPr>
            <w:tcW w:w="690"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66786F">
            <w:r>
              <w:t>4/0</w:t>
            </w:r>
          </w:p>
        </w:tc>
        <w:tc>
          <w:tcPr>
            <w:tcW w:w="585"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66786F">
            <w:r>
              <w:t>0/0</w:t>
            </w:r>
          </w:p>
        </w:tc>
        <w:tc>
          <w:tcPr>
            <w:tcW w:w="600"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66786F">
            <w:r>
              <w:t>0/0</w:t>
            </w:r>
          </w:p>
        </w:tc>
        <w:tc>
          <w:tcPr>
            <w:tcW w:w="1020"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66786F">
            <w:r>
              <w:t>11/10</w:t>
            </w:r>
          </w:p>
        </w:tc>
      </w:tr>
      <w:tr w:rsidR="00923E77">
        <w:trPr>
          <w:cantSplit/>
          <w:tblHeader/>
          <w:jc w:val="center"/>
        </w:trPr>
        <w:tc>
          <w:tcPr>
            <w:tcW w:w="1980"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r>
              <w:t>Математика</w:t>
            </w:r>
          </w:p>
        </w:tc>
        <w:tc>
          <w:tcPr>
            <w:tcW w:w="870"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66786F">
            <w:r>
              <w:t>0/12</w:t>
            </w:r>
          </w:p>
        </w:tc>
        <w:tc>
          <w:tcPr>
            <w:tcW w:w="990"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66786F">
            <w:r>
              <w:t>0/11</w:t>
            </w:r>
          </w:p>
        </w:tc>
        <w:tc>
          <w:tcPr>
            <w:tcW w:w="660"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66786F">
            <w:r>
              <w:t>0/0</w:t>
            </w:r>
          </w:p>
        </w:tc>
        <w:tc>
          <w:tcPr>
            <w:tcW w:w="810"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66786F">
            <w:r>
              <w:t>0/</w:t>
            </w:r>
          </w:p>
          <w:p w:rsidR="00923E77" w:rsidRDefault="0066786F">
            <w:r>
              <w:t>14</w:t>
            </w:r>
          </w:p>
        </w:tc>
        <w:tc>
          <w:tcPr>
            <w:tcW w:w="690"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66786F">
            <w:r>
              <w:t>0/3</w:t>
            </w:r>
          </w:p>
        </w:tc>
        <w:tc>
          <w:tcPr>
            <w:tcW w:w="690"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66786F">
            <w:r>
              <w:t>0/18</w:t>
            </w:r>
          </w:p>
        </w:tc>
        <w:tc>
          <w:tcPr>
            <w:tcW w:w="585"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66786F">
            <w:r>
              <w:t>0/0</w:t>
            </w:r>
          </w:p>
        </w:tc>
        <w:tc>
          <w:tcPr>
            <w:tcW w:w="600"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66786F">
            <w:r>
              <w:t>0/3</w:t>
            </w:r>
          </w:p>
        </w:tc>
        <w:tc>
          <w:tcPr>
            <w:tcW w:w="1020"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66786F">
            <w:r>
              <w:t>0/</w:t>
            </w:r>
          </w:p>
          <w:p w:rsidR="00923E77" w:rsidRDefault="0066786F">
            <w:r>
              <w:t>32</w:t>
            </w:r>
          </w:p>
        </w:tc>
      </w:tr>
      <w:tr w:rsidR="00923E77">
        <w:trPr>
          <w:cantSplit/>
          <w:tblHeader/>
          <w:jc w:val="center"/>
        </w:trPr>
        <w:tc>
          <w:tcPr>
            <w:tcW w:w="1980"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r>
              <w:t xml:space="preserve">Немачки језик (2. страни језик) </w:t>
            </w:r>
          </w:p>
        </w:tc>
        <w:tc>
          <w:tcPr>
            <w:tcW w:w="870"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66786F">
            <w:r>
              <w:t>0/0</w:t>
            </w:r>
          </w:p>
        </w:tc>
        <w:tc>
          <w:tcPr>
            <w:tcW w:w="990"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66786F">
            <w:r>
              <w:t>0/6</w:t>
            </w:r>
          </w:p>
        </w:tc>
        <w:tc>
          <w:tcPr>
            <w:tcW w:w="660"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66786F">
            <w:r>
              <w:t>0/0</w:t>
            </w:r>
          </w:p>
        </w:tc>
        <w:tc>
          <w:tcPr>
            <w:tcW w:w="810"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66786F">
            <w:r>
              <w:t>0/1</w:t>
            </w:r>
          </w:p>
        </w:tc>
        <w:tc>
          <w:tcPr>
            <w:tcW w:w="690"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66786F">
            <w:r>
              <w:t>0/5</w:t>
            </w:r>
          </w:p>
        </w:tc>
        <w:tc>
          <w:tcPr>
            <w:tcW w:w="690"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66786F">
            <w:r>
              <w:t>0/4</w:t>
            </w:r>
          </w:p>
        </w:tc>
        <w:tc>
          <w:tcPr>
            <w:tcW w:w="585"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66786F">
            <w:r>
              <w:t>0/1</w:t>
            </w:r>
          </w:p>
        </w:tc>
        <w:tc>
          <w:tcPr>
            <w:tcW w:w="600"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66786F">
            <w:r>
              <w:t>0/7</w:t>
            </w:r>
          </w:p>
        </w:tc>
        <w:tc>
          <w:tcPr>
            <w:tcW w:w="1020"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66786F">
            <w:r>
              <w:t>/</w:t>
            </w:r>
          </w:p>
        </w:tc>
      </w:tr>
      <w:tr w:rsidR="00923E77">
        <w:trPr>
          <w:cantSplit/>
          <w:tblHeader/>
          <w:jc w:val="center"/>
        </w:trPr>
        <w:tc>
          <w:tcPr>
            <w:tcW w:w="1980"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r>
              <w:t>Физика</w:t>
            </w:r>
          </w:p>
        </w:tc>
        <w:tc>
          <w:tcPr>
            <w:tcW w:w="870"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923E77">
            <w:pPr>
              <w:rPr>
                <w:color w:val="FF0000"/>
              </w:rPr>
            </w:pPr>
          </w:p>
        </w:tc>
        <w:tc>
          <w:tcPr>
            <w:tcW w:w="990"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923E77">
            <w:pPr>
              <w:rPr>
                <w:color w:val="FF0000"/>
              </w:rPr>
            </w:pPr>
          </w:p>
        </w:tc>
        <w:tc>
          <w:tcPr>
            <w:tcW w:w="660"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66786F">
            <w:r>
              <w:t>0/0</w:t>
            </w:r>
          </w:p>
          <w:p w:rsidR="00923E77" w:rsidRDefault="00923E77"/>
        </w:tc>
        <w:tc>
          <w:tcPr>
            <w:tcW w:w="810"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66786F">
            <w:r>
              <w:t>0/</w:t>
            </w:r>
          </w:p>
          <w:p w:rsidR="00923E77" w:rsidRDefault="0066786F">
            <w:r>
              <w:t>15</w:t>
            </w:r>
          </w:p>
        </w:tc>
        <w:tc>
          <w:tcPr>
            <w:tcW w:w="690"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66786F">
            <w:r>
              <w:t>0/1</w:t>
            </w:r>
          </w:p>
        </w:tc>
        <w:tc>
          <w:tcPr>
            <w:tcW w:w="690"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66786F">
            <w:r>
              <w:t>0/</w:t>
            </w:r>
          </w:p>
          <w:p w:rsidR="00923E77" w:rsidRDefault="0066786F">
            <w:r>
              <w:t>16</w:t>
            </w:r>
          </w:p>
        </w:tc>
        <w:tc>
          <w:tcPr>
            <w:tcW w:w="585"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66786F">
            <w:r>
              <w:t>0/0</w:t>
            </w:r>
          </w:p>
        </w:tc>
        <w:tc>
          <w:tcPr>
            <w:tcW w:w="600"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66786F">
            <w:r>
              <w:t>0/6</w:t>
            </w:r>
          </w:p>
        </w:tc>
        <w:tc>
          <w:tcPr>
            <w:tcW w:w="1020"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66786F">
            <w:r>
              <w:t>0/0</w:t>
            </w:r>
          </w:p>
        </w:tc>
      </w:tr>
      <w:tr w:rsidR="00923E77">
        <w:trPr>
          <w:cantSplit/>
          <w:tblHeader/>
          <w:jc w:val="center"/>
        </w:trPr>
        <w:tc>
          <w:tcPr>
            <w:tcW w:w="1980"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r>
              <w:t>Хемија</w:t>
            </w:r>
          </w:p>
        </w:tc>
        <w:tc>
          <w:tcPr>
            <w:tcW w:w="870"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923E77">
            <w:pPr>
              <w:rPr>
                <w:color w:val="FF0000"/>
              </w:rPr>
            </w:pPr>
          </w:p>
        </w:tc>
        <w:tc>
          <w:tcPr>
            <w:tcW w:w="990"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923E77">
            <w:pPr>
              <w:rPr>
                <w:color w:val="FF0000"/>
              </w:rPr>
            </w:pPr>
          </w:p>
        </w:tc>
        <w:tc>
          <w:tcPr>
            <w:tcW w:w="660"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923E77">
            <w:pPr>
              <w:rPr>
                <w:color w:val="FF0000"/>
              </w:rPr>
            </w:pPr>
          </w:p>
        </w:tc>
        <w:tc>
          <w:tcPr>
            <w:tcW w:w="810"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923E77">
            <w:pPr>
              <w:rPr>
                <w:color w:val="FF0000"/>
              </w:rPr>
            </w:pPr>
          </w:p>
        </w:tc>
        <w:tc>
          <w:tcPr>
            <w:tcW w:w="690"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66786F">
            <w:r>
              <w:t>0/0</w:t>
            </w:r>
          </w:p>
        </w:tc>
        <w:tc>
          <w:tcPr>
            <w:tcW w:w="690" w:type="dxa"/>
            <w:tcBorders>
              <w:top w:val="single" w:sz="4" w:space="0" w:color="000000"/>
              <w:left w:val="single" w:sz="4" w:space="0" w:color="000000"/>
              <w:bottom w:val="single" w:sz="4" w:space="0" w:color="000000"/>
              <w:right w:val="single" w:sz="4" w:space="0" w:color="000000"/>
            </w:tcBorders>
            <w:shd w:val="clear" w:color="auto" w:fill="EBF1DD"/>
          </w:tcPr>
          <w:p w:rsidR="00923E77" w:rsidRDefault="0066786F">
            <w:r>
              <w:t>6/6</w:t>
            </w:r>
          </w:p>
        </w:tc>
        <w:tc>
          <w:tcPr>
            <w:tcW w:w="585"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66786F">
            <w:r>
              <w:t>0/0</w:t>
            </w:r>
          </w:p>
        </w:tc>
        <w:tc>
          <w:tcPr>
            <w:tcW w:w="600"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66786F">
            <w:r>
              <w:t>0/0</w:t>
            </w:r>
          </w:p>
        </w:tc>
        <w:tc>
          <w:tcPr>
            <w:tcW w:w="1020"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66786F">
            <w:r>
              <w:t>0/0</w:t>
            </w:r>
          </w:p>
        </w:tc>
      </w:tr>
    </w:tbl>
    <w:p w:rsidR="00923E77" w:rsidRDefault="00923E77">
      <w:pPr>
        <w:rPr>
          <w:color w:val="FF0000"/>
        </w:rPr>
      </w:pPr>
    </w:p>
    <w:p w:rsidR="00923E77" w:rsidRDefault="00923E77">
      <w:pPr>
        <w:jc w:val="center"/>
      </w:pPr>
    </w:p>
    <w:p w:rsidR="00923E77" w:rsidRDefault="00923E77">
      <w:pPr>
        <w:jc w:val="center"/>
      </w:pPr>
    </w:p>
    <w:p w:rsidR="00923E77" w:rsidRDefault="00923E77">
      <w:pPr>
        <w:jc w:val="center"/>
      </w:pPr>
    </w:p>
    <w:p w:rsidR="00923E77" w:rsidRDefault="00923E77">
      <w:pPr>
        <w:jc w:val="center"/>
      </w:pPr>
    </w:p>
    <w:p w:rsidR="00923E77" w:rsidRDefault="00923E77">
      <w:pPr>
        <w:jc w:val="center"/>
      </w:pPr>
    </w:p>
    <w:p w:rsidR="00923E77" w:rsidRDefault="00923E77">
      <w:pPr>
        <w:jc w:val="center"/>
      </w:pPr>
    </w:p>
    <w:p w:rsidR="00923E77" w:rsidRDefault="00923E77">
      <w:pPr>
        <w:jc w:val="center"/>
      </w:pPr>
    </w:p>
    <w:p w:rsidR="00923E77" w:rsidRDefault="00923E77">
      <w:pPr>
        <w:jc w:val="center"/>
      </w:pPr>
    </w:p>
    <w:p w:rsidR="00923E77" w:rsidRDefault="00923E77">
      <w:pPr>
        <w:jc w:val="center"/>
      </w:pPr>
    </w:p>
    <w:p w:rsidR="00923E77" w:rsidRDefault="00923E77">
      <w:pPr>
        <w:jc w:val="center"/>
      </w:pPr>
    </w:p>
    <w:p w:rsidR="00923E77" w:rsidRDefault="00923E77">
      <w:pPr>
        <w:jc w:val="center"/>
      </w:pPr>
    </w:p>
    <w:p w:rsidR="00923E77" w:rsidRDefault="00923E77">
      <w:pPr>
        <w:jc w:val="center"/>
      </w:pPr>
    </w:p>
    <w:p w:rsidR="00923E77" w:rsidRDefault="00923E77">
      <w:pPr>
        <w:jc w:val="center"/>
      </w:pPr>
    </w:p>
    <w:p w:rsidR="008C5C82" w:rsidRPr="008C5C82" w:rsidRDefault="008C5C82">
      <w:pPr>
        <w:jc w:val="center"/>
      </w:pPr>
    </w:p>
    <w:p w:rsidR="00923E77" w:rsidRDefault="00923E77">
      <w:pPr>
        <w:jc w:val="center"/>
      </w:pPr>
    </w:p>
    <w:p w:rsidR="00923E77" w:rsidRDefault="00923E77">
      <w:pPr>
        <w:jc w:val="center"/>
      </w:pPr>
    </w:p>
    <w:p w:rsidR="00923E77" w:rsidRDefault="00923E77">
      <w:pPr>
        <w:jc w:val="center"/>
      </w:pPr>
    </w:p>
    <w:p w:rsidR="00923E77" w:rsidRDefault="0066786F">
      <w:pPr>
        <w:jc w:val="center"/>
        <w:rPr>
          <w:b/>
        </w:rPr>
      </w:pPr>
      <w:r>
        <w:rPr>
          <w:b/>
          <w:sz w:val="28"/>
          <w:szCs w:val="28"/>
        </w:rPr>
        <w:lastRenderedPageBreak/>
        <w:t>4.4. ПОСТИГНУЋА УЧЕНИКА НА ТАКМИЧЕЊИМА И СМОТРАМА</w:t>
      </w:r>
    </w:p>
    <w:p w:rsidR="00923E77" w:rsidRDefault="0066786F">
      <w:pPr>
        <w:jc w:val="center"/>
        <w:rPr>
          <w:b/>
        </w:rPr>
      </w:pPr>
      <w:r>
        <w:rPr>
          <w:b/>
        </w:rPr>
        <w:t>Школска 2023/2024. година</w:t>
      </w:r>
    </w:p>
    <w:p w:rsidR="00923E77" w:rsidRDefault="00923E77">
      <w:pPr>
        <w:ind w:firstLine="720"/>
      </w:pPr>
    </w:p>
    <w:p w:rsidR="00923E77" w:rsidRDefault="00923E77">
      <w:pPr>
        <w:jc w:val="center"/>
      </w:pPr>
    </w:p>
    <w:p w:rsidR="00923E77" w:rsidRDefault="00923E77"/>
    <w:tbl>
      <w:tblPr>
        <w:tblStyle w:val="affff3"/>
        <w:tblW w:w="9660" w:type="dxa"/>
        <w:tblBorders>
          <w:top w:val="nil"/>
          <w:left w:val="nil"/>
          <w:bottom w:val="nil"/>
          <w:right w:val="nil"/>
          <w:insideH w:val="nil"/>
          <w:insideV w:val="nil"/>
        </w:tblBorders>
        <w:tblLayout w:type="fixed"/>
        <w:tblLook w:val="0600" w:firstRow="0" w:lastRow="0" w:firstColumn="0" w:lastColumn="0" w:noHBand="1" w:noVBand="1"/>
      </w:tblPr>
      <w:tblGrid>
        <w:gridCol w:w="2040"/>
        <w:gridCol w:w="1290"/>
        <w:gridCol w:w="2595"/>
        <w:gridCol w:w="3735"/>
      </w:tblGrid>
      <w:tr w:rsidR="00923E77">
        <w:trPr>
          <w:cantSplit/>
          <w:trHeight w:val="1305"/>
          <w:tblHeader/>
        </w:trPr>
        <w:tc>
          <w:tcPr>
            <w:tcW w:w="204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rsidR="00923E77" w:rsidRDefault="0066786F">
            <w:pPr>
              <w:spacing w:before="240" w:line="276" w:lineRule="auto"/>
              <w:jc w:val="center"/>
              <w:rPr>
                <w:b/>
              </w:rPr>
            </w:pPr>
            <w:r>
              <w:rPr>
                <w:b/>
              </w:rPr>
              <w:t>Име и презиме ученика</w:t>
            </w:r>
          </w:p>
        </w:tc>
        <w:tc>
          <w:tcPr>
            <w:tcW w:w="1290"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rsidR="00923E77" w:rsidRDefault="0066786F">
            <w:pPr>
              <w:spacing w:before="240" w:line="276" w:lineRule="auto"/>
              <w:ind w:right="15"/>
              <w:jc w:val="center"/>
              <w:rPr>
                <w:b/>
              </w:rPr>
            </w:pPr>
            <w:r>
              <w:rPr>
                <w:b/>
              </w:rPr>
              <w:t>Разред и одељење</w:t>
            </w:r>
          </w:p>
        </w:tc>
        <w:tc>
          <w:tcPr>
            <w:tcW w:w="2595"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rsidR="00923E77" w:rsidRDefault="0066786F">
            <w:pPr>
              <w:spacing w:before="240" w:line="276" w:lineRule="auto"/>
              <w:jc w:val="center"/>
              <w:rPr>
                <w:b/>
              </w:rPr>
            </w:pPr>
            <w:r>
              <w:rPr>
                <w:b/>
              </w:rPr>
              <w:t>Име и презиме наставника,</w:t>
            </w:r>
          </w:p>
          <w:p w:rsidR="00923E77" w:rsidRDefault="0066786F">
            <w:pPr>
              <w:spacing w:before="240" w:line="276" w:lineRule="auto"/>
              <w:jc w:val="center"/>
              <w:rPr>
                <w:b/>
              </w:rPr>
            </w:pPr>
            <w:r>
              <w:rPr>
                <w:b/>
              </w:rPr>
              <w:t>предмет</w:t>
            </w:r>
          </w:p>
          <w:p w:rsidR="00923E77" w:rsidRDefault="0066786F">
            <w:pPr>
              <w:spacing w:before="240" w:line="276" w:lineRule="auto"/>
              <w:jc w:val="center"/>
              <w:rPr>
                <w:b/>
              </w:rPr>
            </w:pPr>
            <w:r>
              <w:rPr>
                <w:b/>
              </w:rPr>
              <w:t xml:space="preserve"> </w:t>
            </w:r>
          </w:p>
        </w:tc>
        <w:tc>
          <w:tcPr>
            <w:tcW w:w="3735"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rsidR="00923E77" w:rsidRDefault="0066786F">
            <w:pPr>
              <w:spacing w:before="240" w:line="276" w:lineRule="auto"/>
              <w:ind w:left="90"/>
              <w:jc w:val="center"/>
              <w:rPr>
                <w:b/>
              </w:rPr>
            </w:pPr>
            <w:r>
              <w:rPr>
                <w:b/>
              </w:rPr>
              <w:t>Освојено место</w:t>
            </w:r>
          </w:p>
        </w:tc>
      </w:tr>
      <w:tr w:rsidR="00923E77">
        <w:trPr>
          <w:cantSplit/>
          <w:trHeight w:val="2115"/>
          <w:tblHeader/>
        </w:trPr>
        <w:tc>
          <w:tcPr>
            <w:tcW w:w="204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923E77" w:rsidRDefault="0066786F">
            <w:pPr>
              <w:spacing w:before="240" w:line="276" w:lineRule="auto"/>
              <w:ind w:right="30"/>
            </w:pPr>
            <w:r>
              <w:t>Лазар Перић</w:t>
            </w:r>
          </w:p>
        </w:tc>
        <w:tc>
          <w:tcPr>
            <w:tcW w:w="1290" w:type="dxa"/>
            <w:tcBorders>
              <w:top w:val="nil"/>
              <w:left w:val="nil"/>
              <w:bottom w:val="single" w:sz="6" w:space="0" w:color="000000"/>
              <w:right w:val="single" w:sz="6" w:space="0" w:color="000000"/>
            </w:tcBorders>
            <w:tcMar>
              <w:top w:w="0" w:type="dxa"/>
              <w:left w:w="100" w:type="dxa"/>
              <w:bottom w:w="0" w:type="dxa"/>
              <w:right w:w="100" w:type="dxa"/>
            </w:tcMar>
          </w:tcPr>
          <w:p w:rsidR="00923E77" w:rsidRDefault="0066786F">
            <w:pPr>
              <w:spacing w:before="240" w:line="276" w:lineRule="auto"/>
              <w:ind w:right="15"/>
            </w:pPr>
            <w:r>
              <w:t>VII/1</w:t>
            </w:r>
          </w:p>
        </w:tc>
        <w:tc>
          <w:tcPr>
            <w:tcW w:w="2595" w:type="dxa"/>
            <w:tcBorders>
              <w:top w:val="nil"/>
              <w:left w:val="nil"/>
              <w:bottom w:val="single" w:sz="6" w:space="0" w:color="000000"/>
              <w:right w:val="single" w:sz="6" w:space="0" w:color="000000"/>
            </w:tcBorders>
            <w:tcMar>
              <w:top w:w="0" w:type="dxa"/>
              <w:left w:w="100" w:type="dxa"/>
              <w:bottom w:w="0" w:type="dxa"/>
              <w:right w:w="100" w:type="dxa"/>
            </w:tcMar>
          </w:tcPr>
          <w:p w:rsidR="00923E77" w:rsidRDefault="0066786F">
            <w:pPr>
              <w:spacing w:before="240" w:line="276" w:lineRule="auto"/>
            </w:pPr>
            <w:r>
              <w:t>Биљана Ракић, енглески језик</w:t>
            </w:r>
          </w:p>
          <w:p w:rsidR="00923E77" w:rsidRDefault="0066786F">
            <w:pPr>
              <w:spacing w:before="240" w:line="276" w:lineRule="auto"/>
            </w:pPr>
            <w:r>
              <w:t xml:space="preserve"> </w:t>
            </w:r>
          </w:p>
        </w:tc>
        <w:tc>
          <w:tcPr>
            <w:tcW w:w="3735" w:type="dxa"/>
            <w:tcBorders>
              <w:top w:val="nil"/>
              <w:left w:val="nil"/>
              <w:bottom w:val="single" w:sz="6" w:space="0" w:color="000000"/>
              <w:right w:val="single" w:sz="6" w:space="0" w:color="000000"/>
            </w:tcBorders>
            <w:tcMar>
              <w:top w:w="0" w:type="dxa"/>
              <w:left w:w="100" w:type="dxa"/>
              <w:bottom w:w="0" w:type="dxa"/>
              <w:right w:w="100" w:type="dxa"/>
            </w:tcMar>
          </w:tcPr>
          <w:p w:rsidR="00923E77" w:rsidRDefault="0066786F">
            <w:pPr>
              <w:spacing w:before="240" w:line="276" w:lineRule="auto"/>
              <w:ind w:left="90"/>
            </w:pPr>
            <w:r>
              <w:t>2. место општинско такмичење,</w:t>
            </w:r>
          </w:p>
          <w:p w:rsidR="00923E77" w:rsidRDefault="0066786F">
            <w:pPr>
              <w:spacing w:before="240" w:line="276" w:lineRule="auto"/>
              <w:ind w:left="90"/>
              <w:rPr>
                <w:color w:val="FF0000"/>
              </w:rPr>
            </w:pPr>
            <w:r>
              <w:t>2. место на окружном такмичењу, 5.место на републичком такмичењу</w:t>
            </w:r>
          </w:p>
        </w:tc>
      </w:tr>
      <w:tr w:rsidR="00923E77">
        <w:trPr>
          <w:cantSplit/>
          <w:trHeight w:val="1845"/>
          <w:tblHeader/>
        </w:trPr>
        <w:tc>
          <w:tcPr>
            <w:tcW w:w="204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923E77" w:rsidRDefault="0066786F">
            <w:pPr>
              <w:spacing w:before="240" w:line="276" w:lineRule="auto"/>
            </w:pPr>
            <w:r>
              <w:t>Михајло Маслеша</w:t>
            </w:r>
          </w:p>
        </w:tc>
        <w:tc>
          <w:tcPr>
            <w:tcW w:w="1290" w:type="dxa"/>
            <w:tcBorders>
              <w:top w:val="nil"/>
              <w:left w:val="nil"/>
              <w:bottom w:val="single" w:sz="6" w:space="0" w:color="000000"/>
              <w:right w:val="single" w:sz="6" w:space="0" w:color="000000"/>
            </w:tcBorders>
            <w:tcMar>
              <w:top w:w="0" w:type="dxa"/>
              <w:left w:w="100" w:type="dxa"/>
              <w:bottom w:w="0" w:type="dxa"/>
              <w:right w:w="100" w:type="dxa"/>
            </w:tcMar>
          </w:tcPr>
          <w:p w:rsidR="00923E77" w:rsidRDefault="0066786F">
            <w:pPr>
              <w:spacing w:before="240" w:line="276" w:lineRule="auto"/>
              <w:ind w:right="15"/>
            </w:pPr>
            <w:r>
              <w:t>III/ 1</w:t>
            </w:r>
          </w:p>
        </w:tc>
        <w:tc>
          <w:tcPr>
            <w:tcW w:w="2595" w:type="dxa"/>
            <w:tcBorders>
              <w:top w:val="nil"/>
              <w:left w:val="nil"/>
              <w:bottom w:val="single" w:sz="6" w:space="0" w:color="000000"/>
              <w:right w:val="single" w:sz="6" w:space="0" w:color="000000"/>
            </w:tcBorders>
            <w:tcMar>
              <w:top w:w="0" w:type="dxa"/>
              <w:left w:w="100" w:type="dxa"/>
              <w:bottom w:w="0" w:type="dxa"/>
              <w:right w:w="100" w:type="dxa"/>
            </w:tcMar>
          </w:tcPr>
          <w:p w:rsidR="00923E77" w:rsidRDefault="0066786F">
            <w:pPr>
              <w:spacing w:before="240" w:line="276" w:lineRule="auto"/>
            </w:pPr>
            <w:r>
              <w:t>Сузана Милошевић Љубић, математика</w:t>
            </w:r>
          </w:p>
        </w:tc>
        <w:tc>
          <w:tcPr>
            <w:tcW w:w="3735" w:type="dxa"/>
            <w:tcBorders>
              <w:top w:val="nil"/>
              <w:left w:val="nil"/>
              <w:bottom w:val="single" w:sz="6" w:space="0" w:color="000000"/>
              <w:right w:val="single" w:sz="6" w:space="0" w:color="000000"/>
            </w:tcBorders>
            <w:tcMar>
              <w:top w:w="0" w:type="dxa"/>
              <w:left w:w="100" w:type="dxa"/>
              <w:bottom w:w="0" w:type="dxa"/>
              <w:right w:w="100" w:type="dxa"/>
            </w:tcMar>
          </w:tcPr>
          <w:p w:rsidR="00923E77" w:rsidRDefault="0066786F">
            <w:pPr>
              <w:spacing w:before="240" w:line="276" w:lineRule="auto"/>
              <w:ind w:left="90"/>
            </w:pPr>
            <w:r>
              <w:t>1. место на општинском такмичењу,</w:t>
            </w:r>
          </w:p>
          <w:p w:rsidR="00923E77" w:rsidRDefault="0066786F">
            <w:pPr>
              <w:spacing w:before="240" w:line="276" w:lineRule="auto"/>
              <w:ind w:left="90"/>
              <w:rPr>
                <w:color w:val="FF0000"/>
              </w:rPr>
            </w:pPr>
            <w:r>
              <w:t>1. место на окружном такмичењу</w:t>
            </w:r>
          </w:p>
        </w:tc>
      </w:tr>
      <w:tr w:rsidR="00923E77">
        <w:trPr>
          <w:cantSplit/>
          <w:trHeight w:val="1845"/>
          <w:tblHeader/>
        </w:trPr>
        <w:tc>
          <w:tcPr>
            <w:tcW w:w="204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923E77" w:rsidRDefault="0066786F">
            <w:pPr>
              <w:spacing w:before="240" w:line="276" w:lineRule="auto"/>
            </w:pPr>
            <w:r>
              <w:t>Михајло Ђурић</w:t>
            </w:r>
          </w:p>
          <w:p w:rsidR="00923E77" w:rsidRDefault="0066786F">
            <w:pPr>
              <w:spacing w:before="240" w:line="276" w:lineRule="auto"/>
            </w:pPr>
            <w:r>
              <w:t xml:space="preserve"> </w:t>
            </w:r>
          </w:p>
          <w:p w:rsidR="00923E77" w:rsidRDefault="0066786F">
            <w:pPr>
              <w:spacing w:before="240" w:line="276" w:lineRule="auto"/>
            </w:pPr>
            <w:r>
              <w:t xml:space="preserve"> </w:t>
            </w:r>
          </w:p>
        </w:tc>
        <w:tc>
          <w:tcPr>
            <w:tcW w:w="1290" w:type="dxa"/>
            <w:tcBorders>
              <w:top w:val="nil"/>
              <w:left w:val="nil"/>
              <w:bottom w:val="single" w:sz="6" w:space="0" w:color="000000"/>
              <w:right w:val="single" w:sz="6" w:space="0" w:color="000000"/>
            </w:tcBorders>
            <w:tcMar>
              <w:top w:w="0" w:type="dxa"/>
              <w:left w:w="100" w:type="dxa"/>
              <w:bottom w:w="0" w:type="dxa"/>
              <w:right w:w="100" w:type="dxa"/>
            </w:tcMar>
          </w:tcPr>
          <w:p w:rsidR="00923E77" w:rsidRDefault="0066786F">
            <w:pPr>
              <w:spacing w:before="240" w:line="276" w:lineRule="auto"/>
              <w:ind w:right="15"/>
            </w:pPr>
            <w:r>
              <w:t>III/3</w:t>
            </w:r>
          </w:p>
        </w:tc>
        <w:tc>
          <w:tcPr>
            <w:tcW w:w="2595" w:type="dxa"/>
            <w:tcBorders>
              <w:top w:val="nil"/>
              <w:left w:val="nil"/>
              <w:bottom w:val="single" w:sz="6" w:space="0" w:color="000000"/>
              <w:right w:val="single" w:sz="6" w:space="0" w:color="000000"/>
            </w:tcBorders>
            <w:tcMar>
              <w:top w:w="0" w:type="dxa"/>
              <w:left w:w="100" w:type="dxa"/>
              <w:bottom w:w="0" w:type="dxa"/>
              <w:right w:w="100" w:type="dxa"/>
            </w:tcMar>
          </w:tcPr>
          <w:p w:rsidR="00923E77" w:rsidRDefault="0066786F">
            <w:pPr>
              <w:spacing w:before="240" w:line="276" w:lineRule="auto"/>
            </w:pPr>
            <w:r>
              <w:t>Сретен Марковић, математика</w:t>
            </w:r>
          </w:p>
        </w:tc>
        <w:tc>
          <w:tcPr>
            <w:tcW w:w="3735" w:type="dxa"/>
            <w:tcBorders>
              <w:top w:val="nil"/>
              <w:left w:val="nil"/>
              <w:bottom w:val="single" w:sz="6" w:space="0" w:color="000000"/>
              <w:right w:val="single" w:sz="6" w:space="0" w:color="000000"/>
            </w:tcBorders>
            <w:tcMar>
              <w:top w:w="0" w:type="dxa"/>
              <w:left w:w="100" w:type="dxa"/>
              <w:bottom w:w="0" w:type="dxa"/>
              <w:right w:w="100" w:type="dxa"/>
            </w:tcMar>
          </w:tcPr>
          <w:p w:rsidR="00923E77" w:rsidRDefault="0066786F">
            <w:pPr>
              <w:spacing w:before="240" w:line="276" w:lineRule="auto"/>
              <w:ind w:left="90"/>
            </w:pPr>
            <w:r>
              <w:t>3. место на општинском такмичењу,</w:t>
            </w:r>
          </w:p>
          <w:p w:rsidR="00923E77" w:rsidRDefault="0066786F">
            <w:pPr>
              <w:spacing w:before="240" w:line="276" w:lineRule="auto"/>
              <w:ind w:left="90"/>
            </w:pPr>
            <w:r>
              <w:t>2. место на окружном такмичењу</w:t>
            </w:r>
          </w:p>
        </w:tc>
      </w:tr>
      <w:tr w:rsidR="00923E77">
        <w:trPr>
          <w:cantSplit/>
          <w:trHeight w:val="795"/>
          <w:tblHeader/>
        </w:trPr>
        <w:tc>
          <w:tcPr>
            <w:tcW w:w="204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923E77" w:rsidRDefault="0066786F">
            <w:pPr>
              <w:spacing w:before="240" w:line="276" w:lineRule="auto"/>
            </w:pPr>
            <w:r>
              <w:t>Јована Савкић</w:t>
            </w:r>
          </w:p>
          <w:p w:rsidR="00923E77" w:rsidRDefault="0066786F">
            <w:pPr>
              <w:spacing w:before="240" w:line="276" w:lineRule="auto"/>
            </w:pPr>
            <w:r>
              <w:t xml:space="preserve"> </w:t>
            </w:r>
          </w:p>
        </w:tc>
        <w:tc>
          <w:tcPr>
            <w:tcW w:w="1290" w:type="dxa"/>
            <w:tcBorders>
              <w:top w:val="nil"/>
              <w:left w:val="nil"/>
              <w:bottom w:val="single" w:sz="6" w:space="0" w:color="000000"/>
              <w:right w:val="single" w:sz="6" w:space="0" w:color="000000"/>
            </w:tcBorders>
            <w:tcMar>
              <w:top w:w="0" w:type="dxa"/>
              <w:left w:w="100" w:type="dxa"/>
              <w:bottom w:w="0" w:type="dxa"/>
              <w:right w:w="100" w:type="dxa"/>
            </w:tcMar>
          </w:tcPr>
          <w:p w:rsidR="00923E77" w:rsidRDefault="0066786F">
            <w:pPr>
              <w:spacing w:before="240" w:line="276" w:lineRule="auto"/>
              <w:ind w:right="15"/>
            </w:pPr>
            <w:r>
              <w:t>IV/1</w:t>
            </w:r>
          </w:p>
        </w:tc>
        <w:tc>
          <w:tcPr>
            <w:tcW w:w="2595" w:type="dxa"/>
            <w:tcBorders>
              <w:top w:val="nil"/>
              <w:left w:val="nil"/>
              <w:bottom w:val="single" w:sz="6" w:space="0" w:color="000000"/>
              <w:right w:val="single" w:sz="6" w:space="0" w:color="000000"/>
            </w:tcBorders>
            <w:tcMar>
              <w:top w:w="0" w:type="dxa"/>
              <w:left w:w="100" w:type="dxa"/>
              <w:bottom w:w="0" w:type="dxa"/>
              <w:right w:w="100" w:type="dxa"/>
            </w:tcMar>
          </w:tcPr>
          <w:p w:rsidR="00923E77" w:rsidRDefault="0066786F">
            <w:pPr>
              <w:spacing w:before="240" w:line="276" w:lineRule="auto"/>
            </w:pPr>
            <w:r>
              <w:t>Небојша Божиловић, математика</w:t>
            </w:r>
          </w:p>
        </w:tc>
        <w:tc>
          <w:tcPr>
            <w:tcW w:w="3735" w:type="dxa"/>
            <w:tcBorders>
              <w:top w:val="nil"/>
              <w:left w:val="nil"/>
              <w:bottom w:val="single" w:sz="6" w:space="0" w:color="000000"/>
              <w:right w:val="single" w:sz="6" w:space="0" w:color="000000"/>
            </w:tcBorders>
            <w:tcMar>
              <w:top w:w="0" w:type="dxa"/>
              <w:left w:w="100" w:type="dxa"/>
              <w:bottom w:w="0" w:type="dxa"/>
              <w:right w:w="100" w:type="dxa"/>
            </w:tcMar>
          </w:tcPr>
          <w:p w:rsidR="00923E77" w:rsidRDefault="0066786F">
            <w:pPr>
              <w:spacing w:before="240" w:line="276" w:lineRule="auto"/>
              <w:ind w:left="90"/>
            </w:pPr>
            <w:r>
              <w:t>похвала на општинском такмичењу из математике</w:t>
            </w:r>
          </w:p>
        </w:tc>
      </w:tr>
      <w:tr w:rsidR="00923E77">
        <w:trPr>
          <w:cantSplit/>
          <w:trHeight w:val="1845"/>
          <w:tblHeader/>
        </w:trPr>
        <w:tc>
          <w:tcPr>
            <w:tcW w:w="204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923E77" w:rsidRDefault="0066786F">
            <w:pPr>
              <w:spacing w:before="240" w:line="276" w:lineRule="auto"/>
            </w:pPr>
            <w:r>
              <w:t>Дечаци-екипно</w:t>
            </w:r>
          </w:p>
        </w:tc>
        <w:tc>
          <w:tcPr>
            <w:tcW w:w="1290" w:type="dxa"/>
            <w:tcBorders>
              <w:top w:val="nil"/>
              <w:left w:val="nil"/>
              <w:bottom w:val="single" w:sz="6" w:space="0" w:color="000000"/>
              <w:right w:val="single" w:sz="6" w:space="0" w:color="000000"/>
            </w:tcBorders>
            <w:tcMar>
              <w:top w:w="0" w:type="dxa"/>
              <w:left w:w="100" w:type="dxa"/>
              <w:bottom w:w="0" w:type="dxa"/>
              <w:right w:w="100" w:type="dxa"/>
            </w:tcMar>
          </w:tcPr>
          <w:p w:rsidR="00923E77" w:rsidRDefault="0066786F">
            <w:pPr>
              <w:spacing w:before="240" w:line="276" w:lineRule="auto"/>
              <w:ind w:right="15"/>
            </w:pPr>
            <w:r>
              <w:t>Мали фудбал</w:t>
            </w:r>
          </w:p>
        </w:tc>
        <w:tc>
          <w:tcPr>
            <w:tcW w:w="2595" w:type="dxa"/>
            <w:tcBorders>
              <w:top w:val="nil"/>
              <w:left w:val="nil"/>
              <w:bottom w:val="single" w:sz="6" w:space="0" w:color="000000"/>
              <w:right w:val="single" w:sz="6" w:space="0" w:color="000000"/>
            </w:tcBorders>
            <w:tcMar>
              <w:top w:w="0" w:type="dxa"/>
              <w:left w:w="100" w:type="dxa"/>
              <w:bottom w:w="0" w:type="dxa"/>
              <w:right w:w="100" w:type="dxa"/>
            </w:tcMar>
          </w:tcPr>
          <w:p w:rsidR="00923E77" w:rsidRDefault="0066786F">
            <w:pPr>
              <w:spacing w:before="240" w:line="276" w:lineRule="auto"/>
            </w:pPr>
            <w:r>
              <w:t>Благица Милосављевић и Петар Јанковић</w:t>
            </w:r>
            <w:r>
              <w:tab/>
            </w:r>
          </w:p>
          <w:p w:rsidR="00923E77" w:rsidRDefault="0066786F">
            <w:pPr>
              <w:spacing w:before="240" w:line="276" w:lineRule="auto"/>
            </w:pPr>
            <w:r>
              <w:t xml:space="preserve">                                                          </w:t>
            </w:r>
          </w:p>
        </w:tc>
        <w:tc>
          <w:tcPr>
            <w:tcW w:w="3735" w:type="dxa"/>
            <w:tcBorders>
              <w:top w:val="nil"/>
              <w:left w:val="nil"/>
              <w:bottom w:val="single" w:sz="6" w:space="0" w:color="000000"/>
              <w:right w:val="single" w:sz="6" w:space="0" w:color="000000"/>
            </w:tcBorders>
            <w:tcMar>
              <w:top w:w="0" w:type="dxa"/>
              <w:left w:w="100" w:type="dxa"/>
              <w:bottom w:w="0" w:type="dxa"/>
              <w:right w:w="100" w:type="dxa"/>
            </w:tcMar>
          </w:tcPr>
          <w:p w:rsidR="00923E77" w:rsidRDefault="0066786F">
            <w:pPr>
              <w:spacing w:before="240" w:line="276" w:lineRule="auto"/>
              <w:ind w:left="90"/>
            </w:pPr>
            <w:r>
              <w:t>1. место на општинском такмичењу,</w:t>
            </w:r>
          </w:p>
          <w:p w:rsidR="00923E77" w:rsidRDefault="0066786F">
            <w:pPr>
              <w:spacing w:before="240" w:line="276" w:lineRule="auto"/>
              <w:ind w:left="90"/>
            </w:pPr>
            <w:r>
              <w:t>3. место на окружном такмичењу</w:t>
            </w:r>
          </w:p>
        </w:tc>
      </w:tr>
      <w:tr w:rsidR="00923E77">
        <w:trPr>
          <w:cantSplit/>
          <w:trHeight w:val="795"/>
          <w:tblHeader/>
        </w:trPr>
        <w:tc>
          <w:tcPr>
            <w:tcW w:w="204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923E77" w:rsidRDefault="0066786F">
            <w:pPr>
              <w:spacing w:before="240" w:line="276" w:lineRule="auto"/>
            </w:pPr>
            <w:r>
              <w:t>Огњен Марковић</w:t>
            </w:r>
          </w:p>
        </w:tc>
        <w:tc>
          <w:tcPr>
            <w:tcW w:w="1290" w:type="dxa"/>
            <w:tcBorders>
              <w:top w:val="nil"/>
              <w:left w:val="nil"/>
              <w:bottom w:val="single" w:sz="6" w:space="0" w:color="000000"/>
              <w:right w:val="single" w:sz="6" w:space="0" w:color="000000"/>
            </w:tcBorders>
            <w:tcMar>
              <w:top w:w="0" w:type="dxa"/>
              <w:left w:w="100" w:type="dxa"/>
              <w:bottom w:w="0" w:type="dxa"/>
              <w:right w:w="100" w:type="dxa"/>
            </w:tcMar>
          </w:tcPr>
          <w:p w:rsidR="00923E77" w:rsidRDefault="0066786F">
            <w:pPr>
              <w:spacing w:before="240" w:line="276" w:lineRule="auto"/>
              <w:ind w:right="15"/>
            </w:pPr>
            <w:r>
              <w:t>III/ 1</w:t>
            </w:r>
          </w:p>
        </w:tc>
        <w:tc>
          <w:tcPr>
            <w:tcW w:w="2595" w:type="dxa"/>
            <w:tcBorders>
              <w:top w:val="nil"/>
              <w:left w:val="nil"/>
              <w:bottom w:val="single" w:sz="6" w:space="0" w:color="000000"/>
              <w:right w:val="single" w:sz="6" w:space="0" w:color="000000"/>
            </w:tcBorders>
            <w:tcMar>
              <w:top w:w="0" w:type="dxa"/>
              <w:left w:w="100" w:type="dxa"/>
              <w:bottom w:w="0" w:type="dxa"/>
              <w:right w:w="100" w:type="dxa"/>
            </w:tcMar>
          </w:tcPr>
          <w:p w:rsidR="00923E77" w:rsidRDefault="0066786F">
            <w:pPr>
              <w:spacing w:before="240" w:line="276" w:lineRule="auto"/>
            </w:pPr>
            <w:r>
              <w:t>Сузана Милошевић Љубић- шах</w:t>
            </w:r>
          </w:p>
        </w:tc>
        <w:tc>
          <w:tcPr>
            <w:tcW w:w="3735" w:type="dxa"/>
            <w:tcBorders>
              <w:top w:val="nil"/>
              <w:left w:val="nil"/>
              <w:bottom w:val="single" w:sz="6" w:space="0" w:color="000000"/>
              <w:right w:val="single" w:sz="6" w:space="0" w:color="000000"/>
            </w:tcBorders>
            <w:tcMar>
              <w:top w:w="0" w:type="dxa"/>
              <w:left w:w="100" w:type="dxa"/>
              <w:bottom w:w="0" w:type="dxa"/>
              <w:right w:w="100" w:type="dxa"/>
            </w:tcMar>
          </w:tcPr>
          <w:p w:rsidR="00923E77" w:rsidRDefault="0066786F">
            <w:pPr>
              <w:spacing w:before="240" w:line="276" w:lineRule="auto"/>
              <w:ind w:left="90"/>
            </w:pPr>
            <w:r>
              <w:t>3. место на општинском такмичењу,</w:t>
            </w:r>
          </w:p>
        </w:tc>
      </w:tr>
      <w:tr w:rsidR="00923E77">
        <w:trPr>
          <w:cantSplit/>
          <w:trHeight w:val="1335"/>
          <w:tblHeader/>
        </w:trPr>
        <w:tc>
          <w:tcPr>
            <w:tcW w:w="204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923E77" w:rsidRDefault="0066786F">
            <w:pPr>
              <w:spacing w:before="240" w:line="276" w:lineRule="auto"/>
            </w:pPr>
            <w:r>
              <w:lastRenderedPageBreak/>
              <w:t>Софија Стојановић</w:t>
            </w:r>
          </w:p>
        </w:tc>
        <w:tc>
          <w:tcPr>
            <w:tcW w:w="1290" w:type="dxa"/>
            <w:tcBorders>
              <w:top w:val="nil"/>
              <w:left w:val="nil"/>
              <w:bottom w:val="single" w:sz="6" w:space="0" w:color="000000"/>
              <w:right w:val="single" w:sz="6" w:space="0" w:color="000000"/>
            </w:tcBorders>
            <w:tcMar>
              <w:top w:w="0" w:type="dxa"/>
              <w:left w:w="100" w:type="dxa"/>
              <w:bottom w:w="0" w:type="dxa"/>
              <w:right w:w="100" w:type="dxa"/>
            </w:tcMar>
          </w:tcPr>
          <w:p w:rsidR="00923E77" w:rsidRDefault="0066786F">
            <w:pPr>
              <w:spacing w:before="240" w:line="276" w:lineRule="auto"/>
            </w:pPr>
            <w:r>
              <w:t>V/1</w:t>
            </w:r>
          </w:p>
          <w:p w:rsidR="00923E77" w:rsidRDefault="00923E77">
            <w:pPr>
              <w:spacing w:before="240" w:line="276" w:lineRule="auto"/>
            </w:pPr>
          </w:p>
        </w:tc>
        <w:tc>
          <w:tcPr>
            <w:tcW w:w="2595" w:type="dxa"/>
            <w:tcBorders>
              <w:top w:val="nil"/>
              <w:left w:val="nil"/>
              <w:bottom w:val="single" w:sz="6" w:space="0" w:color="000000"/>
              <w:right w:val="single" w:sz="6" w:space="0" w:color="000000"/>
            </w:tcBorders>
            <w:tcMar>
              <w:top w:w="0" w:type="dxa"/>
              <w:left w:w="100" w:type="dxa"/>
              <w:bottom w:w="0" w:type="dxa"/>
              <w:right w:w="100" w:type="dxa"/>
            </w:tcMar>
          </w:tcPr>
          <w:p w:rsidR="00923E77" w:rsidRDefault="0066786F">
            <w:pPr>
              <w:spacing w:before="240" w:line="276" w:lineRule="auto"/>
            </w:pPr>
            <w:r>
              <w:t>Оливера Ђорђевић, биологија</w:t>
            </w:r>
          </w:p>
          <w:p w:rsidR="00923E77" w:rsidRDefault="0066786F">
            <w:pPr>
              <w:spacing w:before="240" w:line="276" w:lineRule="auto"/>
            </w:pPr>
            <w:r>
              <w:t xml:space="preserve"> </w:t>
            </w:r>
          </w:p>
        </w:tc>
        <w:tc>
          <w:tcPr>
            <w:tcW w:w="3735" w:type="dxa"/>
            <w:tcBorders>
              <w:top w:val="nil"/>
              <w:left w:val="nil"/>
              <w:bottom w:val="single" w:sz="6" w:space="0" w:color="000000"/>
              <w:right w:val="single" w:sz="6" w:space="0" w:color="000000"/>
            </w:tcBorders>
            <w:tcMar>
              <w:top w:w="0" w:type="dxa"/>
              <w:left w:w="100" w:type="dxa"/>
              <w:bottom w:w="0" w:type="dxa"/>
              <w:right w:w="100" w:type="dxa"/>
            </w:tcMar>
          </w:tcPr>
          <w:p w:rsidR="00923E77" w:rsidRDefault="0066786F">
            <w:pPr>
              <w:spacing w:before="240" w:line="276" w:lineRule="auto"/>
              <w:ind w:left="90"/>
            </w:pPr>
            <w:r>
              <w:t>3. место на општинском такмичењу,</w:t>
            </w:r>
          </w:p>
          <w:p w:rsidR="00923E77" w:rsidRDefault="0066786F">
            <w:pPr>
              <w:spacing w:before="240" w:line="276" w:lineRule="auto"/>
              <w:ind w:left="90"/>
            </w:pPr>
            <w:r>
              <w:t>3. место на окружном такмичењу</w:t>
            </w:r>
          </w:p>
        </w:tc>
      </w:tr>
      <w:tr w:rsidR="00923E77">
        <w:trPr>
          <w:cantSplit/>
          <w:trHeight w:val="1305"/>
          <w:tblHeader/>
        </w:trPr>
        <w:tc>
          <w:tcPr>
            <w:tcW w:w="204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923E77" w:rsidRDefault="0066786F">
            <w:pPr>
              <w:spacing w:before="240" w:line="276" w:lineRule="auto"/>
            </w:pPr>
            <w:r>
              <w:t>Сара Тошић</w:t>
            </w:r>
          </w:p>
        </w:tc>
        <w:tc>
          <w:tcPr>
            <w:tcW w:w="1290" w:type="dxa"/>
            <w:tcBorders>
              <w:top w:val="nil"/>
              <w:left w:val="nil"/>
              <w:bottom w:val="single" w:sz="6" w:space="0" w:color="000000"/>
              <w:right w:val="single" w:sz="6" w:space="0" w:color="000000"/>
            </w:tcBorders>
            <w:tcMar>
              <w:top w:w="0" w:type="dxa"/>
              <w:left w:w="100" w:type="dxa"/>
              <w:bottom w:w="0" w:type="dxa"/>
              <w:right w:w="100" w:type="dxa"/>
            </w:tcMar>
          </w:tcPr>
          <w:p w:rsidR="00923E77" w:rsidRDefault="0066786F">
            <w:pPr>
              <w:spacing w:before="240" w:line="276" w:lineRule="auto"/>
            </w:pPr>
            <w:r>
              <w:t>V/1</w:t>
            </w:r>
          </w:p>
        </w:tc>
        <w:tc>
          <w:tcPr>
            <w:tcW w:w="2595" w:type="dxa"/>
            <w:tcBorders>
              <w:top w:val="nil"/>
              <w:left w:val="nil"/>
              <w:bottom w:val="single" w:sz="6" w:space="0" w:color="000000"/>
              <w:right w:val="single" w:sz="6" w:space="0" w:color="000000"/>
            </w:tcBorders>
            <w:tcMar>
              <w:top w:w="0" w:type="dxa"/>
              <w:left w:w="100" w:type="dxa"/>
              <w:bottom w:w="0" w:type="dxa"/>
              <w:right w:w="100" w:type="dxa"/>
            </w:tcMar>
          </w:tcPr>
          <w:p w:rsidR="00923E77" w:rsidRDefault="0066786F">
            <w:pPr>
              <w:spacing w:before="240" w:line="276" w:lineRule="auto"/>
            </w:pPr>
            <w:r>
              <w:t>Оливера Ђорђевић, биологија</w:t>
            </w:r>
          </w:p>
        </w:tc>
        <w:tc>
          <w:tcPr>
            <w:tcW w:w="3735" w:type="dxa"/>
            <w:tcBorders>
              <w:top w:val="nil"/>
              <w:left w:val="nil"/>
              <w:bottom w:val="single" w:sz="6" w:space="0" w:color="000000"/>
              <w:right w:val="single" w:sz="6" w:space="0" w:color="000000"/>
            </w:tcBorders>
            <w:tcMar>
              <w:top w:w="0" w:type="dxa"/>
              <w:left w:w="100" w:type="dxa"/>
              <w:bottom w:w="0" w:type="dxa"/>
              <w:right w:w="100" w:type="dxa"/>
            </w:tcMar>
          </w:tcPr>
          <w:p w:rsidR="00923E77" w:rsidRDefault="0066786F">
            <w:pPr>
              <w:spacing w:before="240" w:line="276" w:lineRule="auto"/>
              <w:ind w:left="90"/>
            </w:pPr>
            <w:r>
              <w:t>3. место на општинском такмичењу</w:t>
            </w:r>
          </w:p>
        </w:tc>
      </w:tr>
      <w:tr w:rsidR="00923E77">
        <w:trPr>
          <w:cantSplit/>
          <w:trHeight w:val="795"/>
          <w:tblHeader/>
        </w:trPr>
        <w:tc>
          <w:tcPr>
            <w:tcW w:w="204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923E77" w:rsidRDefault="0066786F">
            <w:pPr>
              <w:spacing w:before="240" w:line="276" w:lineRule="auto"/>
            </w:pPr>
            <w:r>
              <w:t>Богдан Ђорђевић</w:t>
            </w:r>
          </w:p>
        </w:tc>
        <w:tc>
          <w:tcPr>
            <w:tcW w:w="1290" w:type="dxa"/>
            <w:tcBorders>
              <w:top w:val="nil"/>
              <w:left w:val="nil"/>
              <w:bottom w:val="single" w:sz="6" w:space="0" w:color="000000"/>
              <w:right w:val="single" w:sz="6" w:space="0" w:color="000000"/>
            </w:tcBorders>
            <w:tcMar>
              <w:top w:w="0" w:type="dxa"/>
              <w:left w:w="100" w:type="dxa"/>
              <w:bottom w:w="0" w:type="dxa"/>
              <w:right w:w="100" w:type="dxa"/>
            </w:tcMar>
          </w:tcPr>
          <w:p w:rsidR="00923E77" w:rsidRDefault="0066786F">
            <w:pPr>
              <w:spacing w:before="240" w:line="276" w:lineRule="auto"/>
            </w:pPr>
            <w:r>
              <w:t>I I/1</w:t>
            </w:r>
          </w:p>
          <w:p w:rsidR="00923E77" w:rsidRDefault="0066786F">
            <w:pPr>
              <w:spacing w:before="240" w:line="276" w:lineRule="auto"/>
            </w:pPr>
            <w:r>
              <w:t xml:space="preserve"> </w:t>
            </w:r>
          </w:p>
        </w:tc>
        <w:tc>
          <w:tcPr>
            <w:tcW w:w="2595" w:type="dxa"/>
            <w:tcBorders>
              <w:top w:val="nil"/>
              <w:left w:val="nil"/>
              <w:bottom w:val="single" w:sz="6" w:space="0" w:color="000000"/>
              <w:right w:val="single" w:sz="6" w:space="0" w:color="000000"/>
            </w:tcBorders>
            <w:tcMar>
              <w:top w:w="0" w:type="dxa"/>
              <w:left w:w="100" w:type="dxa"/>
              <w:bottom w:w="0" w:type="dxa"/>
              <w:right w:w="100" w:type="dxa"/>
            </w:tcMar>
          </w:tcPr>
          <w:p w:rsidR="00923E77" w:rsidRDefault="0066786F">
            <w:pPr>
              <w:spacing w:before="240" w:line="276" w:lineRule="auto"/>
            </w:pPr>
            <w:r>
              <w:t>Драгана Радовановић</w:t>
            </w:r>
          </w:p>
        </w:tc>
        <w:tc>
          <w:tcPr>
            <w:tcW w:w="3735" w:type="dxa"/>
            <w:tcBorders>
              <w:top w:val="nil"/>
              <w:left w:val="nil"/>
              <w:bottom w:val="single" w:sz="6" w:space="0" w:color="000000"/>
              <w:right w:val="single" w:sz="6" w:space="0" w:color="000000"/>
            </w:tcBorders>
            <w:tcMar>
              <w:top w:w="0" w:type="dxa"/>
              <w:left w:w="100" w:type="dxa"/>
              <w:bottom w:w="0" w:type="dxa"/>
              <w:right w:w="100" w:type="dxa"/>
            </w:tcMar>
          </w:tcPr>
          <w:p w:rsidR="00923E77" w:rsidRDefault="0066786F">
            <w:pPr>
              <w:spacing w:before="240" w:line="276" w:lineRule="auto"/>
              <w:ind w:left="90"/>
            </w:pPr>
            <w:r>
              <w:t>Похвала на општинском такмичењу рецитатора</w:t>
            </w:r>
          </w:p>
        </w:tc>
      </w:tr>
      <w:tr w:rsidR="00923E77">
        <w:trPr>
          <w:cantSplit/>
          <w:trHeight w:val="1065"/>
          <w:tblHeader/>
        </w:trPr>
        <w:tc>
          <w:tcPr>
            <w:tcW w:w="204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923E77" w:rsidRDefault="0066786F">
            <w:pPr>
              <w:spacing w:before="240" w:line="276" w:lineRule="auto"/>
            </w:pPr>
            <w:r>
              <w:t>Девојчице-</w:t>
            </w:r>
          </w:p>
          <w:p w:rsidR="00923E77" w:rsidRDefault="0066786F">
            <w:pPr>
              <w:spacing w:before="240" w:line="276" w:lineRule="auto"/>
            </w:pPr>
            <w:r>
              <w:t>екипно</w:t>
            </w:r>
          </w:p>
        </w:tc>
        <w:tc>
          <w:tcPr>
            <w:tcW w:w="1290" w:type="dxa"/>
            <w:tcBorders>
              <w:top w:val="nil"/>
              <w:left w:val="nil"/>
              <w:bottom w:val="single" w:sz="6" w:space="0" w:color="000000"/>
              <w:right w:val="single" w:sz="6" w:space="0" w:color="000000"/>
            </w:tcBorders>
            <w:tcMar>
              <w:top w:w="0" w:type="dxa"/>
              <w:left w:w="100" w:type="dxa"/>
              <w:bottom w:w="0" w:type="dxa"/>
              <w:right w:w="100" w:type="dxa"/>
            </w:tcMar>
          </w:tcPr>
          <w:p w:rsidR="00923E77" w:rsidRDefault="0066786F">
            <w:pPr>
              <w:spacing w:before="240" w:line="276" w:lineRule="auto"/>
            </w:pPr>
            <w:r>
              <w:t>Рукомет</w:t>
            </w:r>
          </w:p>
        </w:tc>
        <w:tc>
          <w:tcPr>
            <w:tcW w:w="2595" w:type="dxa"/>
            <w:tcBorders>
              <w:top w:val="nil"/>
              <w:left w:val="nil"/>
              <w:bottom w:val="single" w:sz="6" w:space="0" w:color="000000"/>
              <w:right w:val="single" w:sz="6" w:space="0" w:color="000000"/>
            </w:tcBorders>
            <w:tcMar>
              <w:top w:w="0" w:type="dxa"/>
              <w:left w:w="100" w:type="dxa"/>
              <w:bottom w:w="0" w:type="dxa"/>
              <w:right w:w="100" w:type="dxa"/>
            </w:tcMar>
          </w:tcPr>
          <w:p w:rsidR="00923E77" w:rsidRDefault="0066786F">
            <w:pPr>
              <w:spacing w:before="240" w:line="276" w:lineRule="auto"/>
            </w:pPr>
            <w:r>
              <w:t>Благица Милосављевић и Петар Јанковић</w:t>
            </w:r>
            <w:r>
              <w:tab/>
            </w:r>
          </w:p>
        </w:tc>
        <w:tc>
          <w:tcPr>
            <w:tcW w:w="3735" w:type="dxa"/>
            <w:tcBorders>
              <w:top w:val="nil"/>
              <w:left w:val="nil"/>
              <w:bottom w:val="single" w:sz="6" w:space="0" w:color="000000"/>
              <w:right w:val="single" w:sz="6" w:space="0" w:color="000000"/>
            </w:tcBorders>
            <w:tcMar>
              <w:top w:w="0" w:type="dxa"/>
              <w:left w:w="100" w:type="dxa"/>
              <w:bottom w:w="0" w:type="dxa"/>
              <w:right w:w="100" w:type="dxa"/>
            </w:tcMar>
          </w:tcPr>
          <w:p w:rsidR="00923E77" w:rsidRDefault="0066786F">
            <w:pPr>
              <w:spacing w:before="240" w:line="276" w:lineRule="auto"/>
              <w:ind w:left="90"/>
            </w:pPr>
            <w:r>
              <w:t>3. место на општинском такмичењу</w:t>
            </w:r>
          </w:p>
        </w:tc>
      </w:tr>
    </w:tbl>
    <w:p w:rsidR="00923E77" w:rsidRDefault="00923E77"/>
    <w:p w:rsidR="00923E77" w:rsidRDefault="00923E77">
      <w:pPr>
        <w:jc w:val="center"/>
      </w:pPr>
    </w:p>
    <w:p w:rsidR="00923E77" w:rsidRDefault="00923E77">
      <w:pPr>
        <w:jc w:val="center"/>
      </w:pPr>
    </w:p>
    <w:p w:rsidR="00923E77" w:rsidRDefault="0066786F">
      <w:pPr>
        <w:spacing w:before="240" w:after="240"/>
        <w:jc w:val="center"/>
      </w:pPr>
      <w:r>
        <w:t>СПИСАК УЧЕНИКА ЗА ОПШТИНСКО И ОКРУЖНО ТАКМИЧЕЊЕ</w:t>
      </w:r>
    </w:p>
    <w:p w:rsidR="00923E77" w:rsidRDefault="0066786F">
      <w:pPr>
        <w:spacing w:before="240" w:after="240"/>
        <w:jc w:val="center"/>
      </w:pPr>
      <w:r>
        <w:t>У МАЛОМ ФУДБАЛУ- ЕКИПА ДЕЧАКА</w:t>
      </w:r>
    </w:p>
    <w:p w:rsidR="00923E77" w:rsidRDefault="0066786F">
      <w:pPr>
        <w:spacing w:before="240" w:after="240"/>
        <w:jc w:val="center"/>
      </w:pPr>
      <w:r>
        <w:t xml:space="preserve"> </w:t>
      </w:r>
    </w:p>
    <w:tbl>
      <w:tblPr>
        <w:tblStyle w:val="affff4"/>
        <w:tblW w:w="8265" w:type="dxa"/>
        <w:tblBorders>
          <w:top w:val="nil"/>
          <w:left w:val="nil"/>
          <w:bottom w:val="nil"/>
          <w:right w:val="nil"/>
          <w:insideH w:val="nil"/>
          <w:insideV w:val="nil"/>
        </w:tblBorders>
        <w:tblLayout w:type="fixed"/>
        <w:tblLook w:val="0600" w:firstRow="0" w:lastRow="0" w:firstColumn="0" w:lastColumn="0" w:noHBand="1" w:noVBand="1"/>
      </w:tblPr>
      <w:tblGrid>
        <w:gridCol w:w="1620"/>
        <w:gridCol w:w="4965"/>
        <w:gridCol w:w="1680"/>
      </w:tblGrid>
      <w:tr w:rsidR="00923E77">
        <w:trPr>
          <w:cantSplit/>
          <w:trHeight w:val="270"/>
          <w:tblHeader/>
        </w:trPr>
        <w:tc>
          <w:tcPr>
            <w:tcW w:w="1620" w:type="dxa"/>
            <w:tcBorders>
              <w:top w:val="single" w:sz="9" w:space="0" w:color="000000"/>
              <w:left w:val="single" w:sz="9" w:space="0" w:color="000000"/>
              <w:bottom w:val="single" w:sz="9" w:space="0" w:color="000000"/>
              <w:right w:val="single" w:sz="9" w:space="0" w:color="000000"/>
            </w:tcBorders>
            <w:tcMar>
              <w:top w:w="0" w:type="dxa"/>
              <w:left w:w="100" w:type="dxa"/>
              <w:bottom w:w="0" w:type="dxa"/>
              <w:right w:w="100" w:type="dxa"/>
            </w:tcMar>
          </w:tcPr>
          <w:p w:rsidR="00923E77" w:rsidRDefault="0066786F">
            <w:pPr>
              <w:spacing w:before="240" w:after="240"/>
              <w:ind w:left="-380"/>
              <w:jc w:val="center"/>
            </w:pPr>
            <w:r>
              <w:t>Редни број</w:t>
            </w:r>
          </w:p>
        </w:tc>
        <w:tc>
          <w:tcPr>
            <w:tcW w:w="4965" w:type="dxa"/>
            <w:tcBorders>
              <w:top w:val="single" w:sz="9" w:space="0" w:color="000000"/>
              <w:left w:val="nil"/>
              <w:bottom w:val="single" w:sz="9" w:space="0" w:color="000000"/>
              <w:right w:val="single" w:sz="9" w:space="0" w:color="000000"/>
            </w:tcBorders>
            <w:tcMar>
              <w:top w:w="0" w:type="dxa"/>
              <w:left w:w="100" w:type="dxa"/>
              <w:bottom w:w="0" w:type="dxa"/>
              <w:right w:w="100" w:type="dxa"/>
            </w:tcMar>
          </w:tcPr>
          <w:p w:rsidR="00923E77" w:rsidRDefault="0066786F">
            <w:pPr>
              <w:spacing w:before="240" w:after="240"/>
              <w:ind w:left="-380"/>
              <w:jc w:val="center"/>
            </w:pPr>
            <w:r>
              <w:t>Име и презиме ученика</w:t>
            </w:r>
          </w:p>
        </w:tc>
        <w:tc>
          <w:tcPr>
            <w:tcW w:w="1680" w:type="dxa"/>
            <w:tcBorders>
              <w:top w:val="single" w:sz="9" w:space="0" w:color="000000"/>
              <w:left w:val="nil"/>
              <w:bottom w:val="single" w:sz="9" w:space="0" w:color="000000"/>
              <w:right w:val="single" w:sz="9" w:space="0" w:color="000000"/>
            </w:tcBorders>
            <w:tcMar>
              <w:top w:w="0" w:type="dxa"/>
              <w:left w:w="100" w:type="dxa"/>
              <w:bottom w:w="0" w:type="dxa"/>
              <w:right w:w="100" w:type="dxa"/>
            </w:tcMar>
          </w:tcPr>
          <w:p w:rsidR="00923E77" w:rsidRDefault="0066786F">
            <w:pPr>
              <w:spacing w:before="240" w:after="240"/>
              <w:ind w:left="-380"/>
              <w:jc w:val="center"/>
            </w:pPr>
            <w:r>
              <w:t>Разред</w:t>
            </w:r>
          </w:p>
        </w:tc>
      </w:tr>
      <w:tr w:rsidR="00923E77">
        <w:trPr>
          <w:cantSplit/>
          <w:trHeight w:val="270"/>
          <w:tblHeader/>
        </w:trPr>
        <w:tc>
          <w:tcPr>
            <w:tcW w:w="1620" w:type="dxa"/>
            <w:tcBorders>
              <w:top w:val="nil"/>
              <w:left w:val="single" w:sz="9" w:space="0" w:color="000000"/>
              <w:bottom w:val="single" w:sz="9" w:space="0" w:color="000000"/>
              <w:right w:val="single" w:sz="9" w:space="0" w:color="000000"/>
            </w:tcBorders>
            <w:tcMar>
              <w:top w:w="0" w:type="dxa"/>
              <w:left w:w="100" w:type="dxa"/>
              <w:bottom w:w="0" w:type="dxa"/>
              <w:right w:w="100" w:type="dxa"/>
            </w:tcMar>
          </w:tcPr>
          <w:p w:rsidR="00923E77" w:rsidRDefault="0066786F">
            <w:pPr>
              <w:spacing w:before="240" w:after="240"/>
              <w:ind w:left="-380"/>
              <w:jc w:val="center"/>
            </w:pPr>
            <w:r>
              <w:t>1.</w:t>
            </w:r>
          </w:p>
        </w:tc>
        <w:tc>
          <w:tcPr>
            <w:tcW w:w="4965" w:type="dxa"/>
            <w:tcBorders>
              <w:top w:val="nil"/>
              <w:left w:val="nil"/>
              <w:bottom w:val="single" w:sz="9" w:space="0" w:color="000000"/>
              <w:right w:val="single" w:sz="9" w:space="0" w:color="000000"/>
            </w:tcBorders>
            <w:tcMar>
              <w:top w:w="0" w:type="dxa"/>
              <w:left w:w="100" w:type="dxa"/>
              <w:bottom w:w="0" w:type="dxa"/>
              <w:right w:w="100" w:type="dxa"/>
            </w:tcMar>
          </w:tcPr>
          <w:p w:rsidR="00923E77" w:rsidRDefault="0066786F">
            <w:pPr>
              <w:spacing w:before="240" w:after="240"/>
              <w:ind w:left="-380"/>
              <w:jc w:val="center"/>
            </w:pPr>
            <w:r>
              <w:t>Новак Миливојевић</w:t>
            </w:r>
          </w:p>
        </w:tc>
        <w:tc>
          <w:tcPr>
            <w:tcW w:w="1680" w:type="dxa"/>
            <w:tcBorders>
              <w:top w:val="nil"/>
              <w:left w:val="nil"/>
              <w:bottom w:val="single" w:sz="9" w:space="0" w:color="000000"/>
              <w:right w:val="single" w:sz="9" w:space="0" w:color="000000"/>
            </w:tcBorders>
            <w:tcMar>
              <w:top w:w="0" w:type="dxa"/>
              <w:left w:w="100" w:type="dxa"/>
              <w:bottom w:w="0" w:type="dxa"/>
              <w:right w:w="100" w:type="dxa"/>
            </w:tcMar>
          </w:tcPr>
          <w:p w:rsidR="00923E77" w:rsidRDefault="0066786F">
            <w:pPr>
              <w:spacing w:before="240" w:after="240"/>
              <w:ind w:left="-380"/>
              <w:jc w:val="center"/>
            </w:pPr>
            <w:r>
              <w:t>V</w:t>
            </w:r>
          </w:p>
        </w:tc>
      </w:tr>
      <w:tr w:rsidR="00923E77">
        <w:trPr>
          <w:cantSplit/>
          <w:trHeight w:val="270"/>
          <w:tblHeader/>
        </w:trPr>
        <w:tc>
          <w:tcPr>
            <w:tcW w:w="1620" w:type="dxa"/>
            <w:tcBorders>
              <w:top w:val="nil"/>
              <w:left w:val="single" w:sz="9" w:space="0" w:color="000000"/>
              <w:bottom w:val="single" w:sz="9" w:space="0" w:color="000000"/>
              <w:right w:val="single" w:sz="9" w:space="0" w:color="000000"/>
            </w:tcBorders>
            <w:tcMar>
              <w:top w:w="0" w:type="dxa"/>
              <w:left w:w="100" w:type="dxa"/>
              <w:bottom w:w="0" w:type="dxa"/>
              <w:right w:w="100" w:type="dxa"/>
            </w:tcMar>
          </w:tcPr>
          <w:p w:rsidR="00923E77" w:rsidRDefault="0066786F">
            <w:pPr>
              <w:spacing w:before="240" w:after="240"/>
              <w:ind w:left="-380"/>
              <w:jc w:val="center"/>
            </w:pPr>
            <w:r>
              <w:t>2.</w:t>
            </w:r>
          </w:p>
        </w:tc>
        <w:tc>
          <w:tcPr>
            <w:tcW w:w="4965" w:type="dxa"/>
            <w:tcBorders>
              <w:top w:val="nil"/>
              <w:left w:val="nil"/>
              <w:bottom w:val="single" w:sz="9" w:space="0" w:color="000000"/>
              <w:right w:val="single" w:sz="9" w:space="0" w:color="000000"/>
            </w:tcBorders>
            <w:tcMar>
              <w:top w:w="0" w:type="dxa"/>
              <w:left w:w="100" w:type="dxa"/>
              <w:bottom w:w="0" w:type="dxa"/>
              <w:right w:w="100" w:type="dxa"/>
            </w:tcMar>
          </w:tcPr>
          <w:p w:rsidR="00923E77" w:rsidRDefault="0066786F">
            <w:pPr>
              <w:spacing w:before="240" w:after="240"/>
              <w:ind w:left="-380"/>
              <w:jc w:val="center"/>
            </w:pPr>
            <w:r>
              <w:t>Лазар Перић</w:t>
            </w:r>
          </w:p>
        </w:tc>
        <w:tc>
          <w:tcPr>
            <w:tcW w:w="1680" w:type="dxa"/>
            <w:tcBorders>
              <w:top w:val="nil"/>
              <w:left w:val="nil"/>
              <w:bottom w:val="single" w:sz="9" w:space="0" w:color="000000"/>
              <w:right w:val="single" w:sz="9" w:space="0" w:color="000000"/>
            </w:tcBorders>
            <w:tcMar>
              <w:top w:w="0" w:type="dxa"/>
              <w:left w:w="100" w:type="dxa"/>
              <w:bottom w:w="0" w:type="dxa"/>
              <w:right w:w="100" w:type="dxa"/>
            </w:tcMar>
          </w:tcPr>
          <w:p w:rsidR="00923E77" w:rsidRDefault="0066786F">
            <w:pPr>
              <w:spacing w:before="240" w:after="240"/>
              <w:ind w:left="-380"/>
              <w:jc w:val="center"/>
            </w:pPr>
            <w:r>
              <w:t>VII</w:t>
            </w:r>
          </w:p>
        </w:tc>
      </w:tr>
      <w:tr w:rsidR="00923E77">
        <w:trPr>
          <w:cantSplit/>
          <w:trHeight w:val="270"/>
          <w:tblHeader/>
        </w:trPr>
        <w:tc>
          <w:tcPr>
            <w:tcW w:w="1620" w:type="dxa"/>
            <w:tcBorders>
              <w:top w:val="nil"/>
              <w:left w:val="single" w:sz="9" w:space="0" w:color="000000"/>
              <w:bottom w:val="single" w:sz="9" w:space="0" w:color="000000"/>
              <w:right w:val="single" w:sz="9" w:space="0" w:color="000000"/>
            </w:tcBorders>
            <w:tcMar>
              <w:top w:w="0" w:type="dxa"/>
              <w:left w:w="100" w:type="dxa"/>
              <w:bottom w:w="0" w:type="dxa"/>
              <w:right w:w="100" w:type="dxa"/>
            </w:tcMar>
          </w:tcPr>
          <w:p w:rsidR="00923E77" w:rsidRDefault="0066786F">
            <w:pPr>
              <w:spacing w:before="240" w:after="240"/>
              <w:ind w:left="-380"/>
              <w:jc w:val="center"/>
            </w:pPr>
            <w:r>
              <w:t>3.</w:t>
            </w:r>
          </w:p>
        </w:tc>
        <w:tc>
          <w:tcPr>
            <w:tcW w:w="4965" w:type="dxa"/>
            <w:tcBorders>
              <w:top w:val="nil"/>
              <w:left w:val="nil"/>
              <w:bottom w:val="single" w:sz="9" w:space="0" w:color="000000"/>
              <w:right w:val="single" w:sz="9" w:space="0" w:color="000000"/>
            </w:tcBorders>
            <w:tcMar>
              <w:top w:w="0" w:type="dxa"/>
              <w:left w:w="100" w:type="dxa"/>
              <w:bottom w:w="0" w:type="dxa"/>
              <w:right w:w="100" w:type="dxa"/>
            </w:tcMar>
          </w:tcPr>
          <w:p w:rsidR="00923E77" w:rsidRDefault="0066786F">
            <w:pPr>
              <w:spacing w:before="240" w:after="240"/>
              <w:ind w:left="-380"/>
              <w:jc w:val="center"/>
            </w:pPr>
            <w:r>
              <w:t>Стефан Новаковић</w:t>
            </w:r>
          </w:p>
        </w:tc>
        <w:tc>
          <w:tcPr>
            <w:tcW w:w="1680" w:type="dxa"/>
            <w:tcBorders>
              <w:top w:val="nil"/>
              <w:left w:val="nil"/>
              <w:bottom w:val="single" w:sz="9" w:space="0" w:color="000000"/>
              <w:right w:val="single" w:sz="9" w:space="0" w:color="000000"/>
            </w:tcBorders>
            <w:tcMar>
              <w:top w:w="0" w:type="dxa"/>
              <w:left w:w="100" w:type="dxa"/>
              <w:bottom w:w="0" w:type="dxa"/>
              <w:right w:w="100" w:type="dxa"/>
            </w:tcMar>
          </w:tcPr>
          <w:p w:rsidR="00923E77" w:rsidRDefault="0066786F">
            <w:pPr>
              <w:spacing w:before="240" w:after="240"/>
              <w:ind w:left="-380"/>
              <w:jc w:val="center"/>
            </w:pPr>
            <w:r>
              <w:t>VII</w:t>
            </w:r>
          </w:p>
        </w:tc>
      </w:tr>
      <w:tr w:rsidR="00923E77">
        <w:trPr>
          <w:cantSplit/>
          <w:trHeight w:val="270"/>
          <w:tblHeader/>
        </w:trPr>
        <w:tc>
          <w:tcPr>
            <w:tcW w:w="1620" w:type="dxa"/>
            <w:tcBorders>
              <w:top w:val="nil"/>
              <w:left w:val="single" w:sz="9" w:space="0" w:color="000000"/>
              <w:bottom w:val="single" w:sz="9" w:space="0" w:color="000000"/>
              <w:right w:val="single" w:sz="9" w:space="0" w:color="000000"/>
            </w:tcBorders>
            <w:tcMar>
              <w:top w:w="0" w:type="dxa"/>
              <w:left w:w="100" w:type="dxa"/>
              <w:bottom w:w="0" w:type="dxa"/>
              <w:right w:w="100" w:type="dxa"/>
            </w:tcMar>
          </w:tcPr>
          <w:p w:rsidR="00923E77" w:rsidRDefault="0066786F">
            <w:pPr>
              <w:spacing w:before="240" w:after="240"/>
              <w:ind w:left="-380"/>
              <w:jc w:val="center"/>
            </w:pPr>
            <w:r>
              <w:t>4.</w:t>
            </w:r>
          </w:p>
        </w:tc>
        <w:tc>
          <w:tcPr>
            <w:tcW w:w="4965" w:type="dxa"/>
            <w:tcBorders>
              <w:top w:val="nil"/>
              <w:left w:val="nil"/>
              <w:bottom w:val="single" w:sz="9" w:space="0" w:color="000000"/>
              <w:right w:val="single" w:sz="9" w:space="0" w:color="000000"/>
            </w:tcBorders>
            <w:tcMar>
              <w:top w:w="0" w:type="dxa"/>
              <w:left w:w="100" w:type="dxa"/>
              <w:bottom w:w="0" w:type="dxa"/>
              <w:right w:w="100" w:type="dxa"/>
            </w:tcMar>
          </w:tcPr>
          <w:p w:rsidR="00923E77" w:rsidRDefault="0066786F">
            <w:pPr>
              <w:spacing w:before="240" w:after="240"/>
              <w:ind w:left="-380"/>
              <w:jc w:val="center"/>
            </w:pPr>
            <w:r>
              <w:t>Немања Влајић</w:t>
            </w:r>
          </w:p>
        </w:tc>
        <w:tc>
          <w:tcPr>
            <w:tcW w:w="1680" w:type="dxa"/>
            <w:tcBorders>
              <w:top w:val="nil"/>
              <w:left w:val="nil"/>
              <w:bottom w:val="single" w:sz="9" w:space="0" w:color="000000"/>
              <w:right w:val="single" w:sz="9" w:space="0" w:color="000000"/>
            </w:tcBorders>
            <w:tcMar>
              <w:top w:w="0" w:type="dxa"/>
              <w:left w:w="100" w:type="dxa"/>
              <w:bottom w:w="0" w:type="dxa"/>
              <w:right w:w="100" w:type="dxa"/>
            </w:tcMar>
          </w:tcPr>
          <w:p w:rsidR="00923E77" w:rsidRDefault="0066786F">
            <w:pPr>
              <w:spacing w:before="240" w:after="240"/>
              <w:ind w:left="-380"/>
              <w:jc w:val="center"/>
            </w:pPr>
            <w:r>
              <w:t>VII</w:t>
            </w:r>
          </w:p>
        </w:tc>
      </w:tr>
      <w:tr w:rsidR="00923E77">
        <w:trPr>
          <w:cantSplit/>
          <w:trHeight w:val="270"/>
          <w:tblHeader/>
        </w:trPr>
        <w:tc>
          <w:tcPr>
            <w:tcW w:w="1620" w:type="dxa"/>
            <w:tcBorders>
              <w:top w:val="nil"/>
              <w:left w:val="single" w:sz="9" w:space="0" w:color="000000"/>
              <w:bottom w:val="single" w:sz="9" w:space="0" w:color="000000"/>
              <w:right w:val="single" w:sz="9" w:space="0" w:color="000000"/>
            </w:tcBorders>
            <w:tcMar>
              <w:top w:w="0" w:type="dxa"/>
              <w:left w:w="100" w:type="dxa"/>
              <w:bottom w:w="0" w:type="dxa"/>
              <w:right w:w="100" w:type="dxa"/>
            </w:tcMar>
          </w:tcPr>
          <w:p w:rsidR="00923E77" w:rsidRDefault="0066786F">
            <w:pPr>
              <w:spacing w:before="240" w:after="240"/>
              <w:ind w:left="-380"/>
              <w:jc w:val="center"/>
            </w:pPr>
            <w:r>
              <w:t>5.</w:t>
            </w:r>
          </w:p>
        </w:tc>
        <w:tc>
          <w:tcPr>
            <w:tcW w:w="4965" w:type="dxa"/>
            <w:tcBorders>
              <w:top w:val="nil"/>
              <w:left w:val="nil"/>
              <w:bottom w:val="single" w:sz="9" w:space="0" w:color="000000"/>
              <w:right w:val="single" w:sz="9" w:space="0" w:color="000000"/>
            </w:tcBorders>
            <w:tcMar>
              <w:top w:w="0" w:type="dxa"/>
              <w:left w:w="100" w:type="dxa"/>
              <w:bottom w:w="0" w:type="dxa"/>
              <w:right w:w="100" w:type="dxa"/>
            </w:tcMar>
          </w:tcPr>
          <w:p w:rsidR="00923E77" w:rsidRDefault="0066786F">
            <w:pPr>
              <w:spacing w:before="240" w:after="240"/>
              <w:ind w:left="-380"/>
              <w:jc w:val="center"/>
            </w:pPr>
            <w:r>
              <w:t>Никола Николић</w:t>
            </w:r>
          </w:p>
        </w:tc>
        <w:tc>
          <w:tcPr>
            <w:tcW w:w="1680" w:type="dxa"/>
            <w:tcBorders>
              <w:top w:val="nil"/>
              <w:left w:val="nil"/>
              <w:bottom w:val="single" w:sz="9" w:space="0" w:color="000000"/>
              <w:right w:val="single" w:sz="9" w:space="0" w:color="000000"/>
            </w:tcBorders>
            <w:tcMar>
              <w:top w:w="0" w:type="dxa"/>
              <w:left w:w="100" w:type="dxa"/>
              <w:bottom w:w="0" w:type="dxa"/>
              <w:right w:w="100" w:type="dxa"/>
            </w:tcMar>
          </w:tcPr>
          <w:p w:rsidR="00923E77" w:rsidRDefault="0066786F">
            <w:pPr>
              <w:spacing w:before="240" w:after="240"/>
              <w:ind w:left="-380"/>
              <w:jc w:val="center"/>
            </w:pPr>
            <w:r>
              <w:t>VII</w:t>
            </w:r>
          </w:p>
        </w:tc>
      </w:tr>
      <w:tr w:rsidR="00923E77">
        <w:trPr>
          <w:cantSplit/>
          <w:trHeight w:val="270"/>
          <w:tblHeader/>
        </w:trPr>
        <w:tc>
          <w:tcPr>
            <w:tcW w:w="1620" w:type="dxa"/>
            <w:tcBorders>
              <w:top w:val="nil"/>
              <w:left w:val="single" w:sz="9" w:space="0" w:color="000000"/>
              <w:bottom w:val="single" w:sz="9" w:space="0" w:color="000000"/>
              <w:right w:val="single" w:sz="9" w:space="0" w:color="000000"/>
            </w:tcBorders>
            <w:tcMar>
              <w:top w:w="0" w:type="dxa"/>
              <w:left w:w="100" w:type="dxa"/>
              <w:bottom w:w="0" w:type="dxa"/>
              <w:right w:w="100" w:type="dxa"/>
            </w:tcMar>
          </w:tcPr>
          <w:p w:rsidR="00923E77" w:rsidRDefault="0066786F">
            <w:pPr>
              <w:spacing w:before="240" w:after="240"/>
              <w:ind w:left="-380"/>
              <w:jc w:val="center"/>
            </w:pPr>
            <w:r>
              <w:t>6.</w:t>
            </w:r>
          </w:p>
        </w:tc>
        <w:tc>
          <w:tcPr>
            <w:tcW w:w="4965" w:type="dxa"/>
            <w:tcBorders>
              <w:top w:val="nil"/>
              <w:left w:val="nil"/>
              <w:bottom w:val="single" w:sz="9" w:space="0" w:color="000000"/>
              <w:right w:val="single" w:sz="9" w:space="0" w:color="000000"/>
            </w:tcBorders>
            <w:tcMar>
              <w:top w:w="0" w:type="dxa"/>
              <w:left w:w="100" w:type="dxa"/>
              <w:bottom w:w="0" w:type="dxa"/>
              <w:right w:w="100" w:type="dxa"/>
            </w:tcMar>
          </w:tcPr>
          <w:p w:rsidR="00923E77" w:rsidRDefault="0066786F">
            <w:pPr>
              <w:spacing w:before="240" w:after="240"/>
              <w:ind w:left="-380"/>
              <w:jc w:val="center"/>
            </w:pPr>
            <w:r>
              <w:t>Никола Јовановић</w:t>
            </w:r>
          </w:p>
        </w:tc>
        <w:tc>
          <w:tcPr>
            <w:tcW w:w="1680" w:type="dxa"/>
            <w:tcBorders>
              <w:top w:val="nil"/>
              <w:left w:val="nil"/>
              <w:bottom w:val="single" w:sz="9" w:space="0" w:color="000000"/>
              <w:right w:val="single" w:sz="9" w:space="0" w:color="000000"/>
            </w:tcBorders>
            <w:tcMar>
              <w:top w:w="0" w:type="dxa"/>
              <w:left w:w="100" w:type="dxa"/>
              <w:bottom w:w="0" w:type="dxa"/>
              <w:right w:w="100" w:type="dxa"/>
            </w:tcMar>
          </w:tcPr>
          <w:p w:rsidR="00923E77" w:rsidRDefault="0066786F">
            <w:pPr>
              <w:spacing w:before="240" w:after="240"/>
              <w:ind w:left="-380"/>
              <w:jc w:val="center"/>
            </w:pPr>
            <w:r>
              <w:t>VII</w:t>
            </w:r>
          </w:p>
        </w:tc>
      </w:tr>
      <w:tr w:rsidR="00923E77">
        <w:trPr>
          <w:cantSplit/>
          <w:trHeight w:val="270"/>
          <w:tblHeader/>
        </w:trPr>
        <w:tc>
          <w:tcPr>
            <w:tcW w:w="1620" w:type="dxa"/>
            <w:tcBorders>
              <w:top w:val="nil"/>
              <w:left w:val="single" w:sz="9" w:space="0" w:color="000000"/>
              <w:bottom w:val="single" w:sz="9" w:space="0" w:color="000000"/>
              <w:right w:val="single" w:sz="9" w:space="0" w:color="000000"/>
            </w:tcBorders>
            <w:tcMar>
              <w:top w:w="0" w:type="dxa"/>
              <w:left w:w="100" w:type="dxa"/>
              <w:bottom w:w="0" w:type="dxa"/>
              <w:right w:w="100" w:type="dxa"/>
            </w:tcMar>
          </w:tcPr>
          <w:p w:rsidR="00923E77" w:rsidRDefault="0066786F">
            <w:pPr>
              <w:spacing w:before="240" w:after="240"/>
              <w:ind w:left="-380"/>
              <w:jc w:val="center"/>
            </w:pPr>
            <w:r>
              <w:t>7.</w:t>
            </w:r>
          </w:p>
        </w:tc>
        <w:tc>
          <w:tcPr>
            <w:tcW w:w="4965" w:type="dxa"/>
            <w:tcBorders>
              <w:top w:val="nil"/>
              <w:left w:val="nil"/>
              <w:bottom w:val="single" w:sz="9" w:space="0" w:color="000000"/>
              <w:right w:val="single" w:sz="9" w:space="0" w:color="000000"/>
            </w:tcBorders>
            <w:tcMar>
              <w:top w:w="0" w:type="dxa"/>
              <w:left w:w="100" w:type="dxa"/>
              <w:bottom w:w="0" w:type="dxa"/>
              <w:right w:w="100" w:type="dxa"/>
            </w:tcMar>
          </w:tcPr>
          <w:p w:rsidR="00923E77" w:rsidRDefault="0066786F">
            <w:pPr>
              <w:spacing w:before="240" w:after="240"/>
              <w:ind w:left="-380"/>
              <w:jc w:val="center"/>
            </w:pPr>
            <w:r>
              <w:t>Вељко Михајловић</w:t>
            </w:r>
          </w:p>
        </w:tc>
        <w:tc>
          <w:tcPr>
            <w:tcW w:w="1680" w:type="dxa"/>
            <w:tcBorders>
              <w:top w:val="nil"/>
              <w:left w:val="nil"/>
              <w:bottom w:val="single" w:sz="9" w:space="0" w:color="000000"/>
              <w:right w:val="single" w:sz="9" w:space="0" w:color="000000"/>
            </w:tcBorders>
            <w:tcMar>
              <w:top w:w="0" w:type="dxa"/>
              <w:left w:w="100" w:type="dxa"/>
              <w:bottom w:w="0" w:type="dxa"/>
              <w:right w:w="100" w:type="dxa"/>
            </w:tcMar>
          </w:tcPr>
          <w:p w:rsidR="00923E77" w:rsidRDefault="0066786F">
            <w:pPr>
              <w:spacing w:before="240" w:after="240"/>
              <w:ind w:left="-380"/>
              <w:jc w:val="center"/>
            </w:pPr>
            <w:r>
              <w:t>VII</w:t>
            </w:r>
          </w:p>
        </w:tc>
      </w:tr>
      <w:tr w:rsidR="00923E77">
        <w:trPr>
          <w:cantSplit/>
          <w:trHeight w:val="270"/>
          <w:tblHeader/>
        </w:trPr>
        <w:tc>
          <w:tcPr>
            <w:tcW w:w="1620" w:type="dxa"/>
            <w:tcBorders>
              <w:top w:val="nil"/>
              <w:left w:val="single" w:sz="9" w:space="0" w:color="000000"/>
              <w:bottom w:val="single" w:sz="9" w:space="0" w:color="000000"/>
              <w:right w:val="single" w:sz="9" w:space="0" w:color="000000"/>
            </w:tcBorders>
            <w:tcMar>
              <w:top w:w="0" w:type="dxa"/>
              <w:left w:w="100" w:type="dxa"/>
              <w:bottom w:w="0" w:type="dxa"/>
              <w:right w:w="100" w:type="dxa"/>
            </w:tcMar>
          </w:tcPr>
          <w:p w:rsidR="00923E77" w:rsidRDefault="0066786F">
            <w:pPr>
              <w:spacing w:before="240" w:after="240"/>
              <w:ind w:left="-380"/>
              <w:jc w:val="center"/>
            </w:pPr>
            <w:r>
              <w:lastRenderedPageBreak/>
              <w:t>8.</w:t>
            </w:r>
          </w:p>
        </w:tc>
        <w:tc>
          <w:tcPr>
            <w:tcW w:w="4965" w:type="dxa"/>
            <w:tcBorders>
              <w:top w:val="nil"/>
              <w:left w:val="nil"/>
              <w:bottom w:val="single" w:sz="9" w:space="0" w:color="000000"/>
              <w:right w:val="single" w:sz="9" w:space="0" w:color="000000"/>
            </w:tcBorders>
            <w:tcMar>
              <w:top w:w="0" w:type="dxa"/>
              <w:left w:w="100" w:type="dxa"/>
              <w:bottom w:w="0" w:type="dxa"/>
              <w:right w:w="100" w:type="dxa"/>
            </w:tcMar>
          </w:tcPr>
          <w:p w:rsidR="00923E77" w:rsidRDefault="0066786F">
            <w:pPr>
              <w:spacing w:before="240" w:after="240"/>
              <w:ind w:left="-380"/>
              <w:jc w:val="center"/>
            </w:pPr>
            <w:r>
              <w:t>Милош Лукић</w:t>
            </w:r>
          </w:p>
        </w:tc>
        <w:tc>
          <w:tcPr>
            <w:tcW w:w="1680" w:type="dxa"/>
            <w:tcBorders>
              <w:top w:val="nil"/>
              <w:left w:val="nil"/>
              <w:bottom w:val="single" w:sz="9" w:space="0" w:color="000000"/>
              <w:right w:val="single" w:sz="9" w:space="0" w:color="000000"/>
            </w:tcBorders>
            <w:tcMar>
              <w:top w:w="0" w:type="dxa"/>
              <w:left w:w="100" w:type="dxa"/>
              <w:bottom w:w="0" w:type="dxa"/>
              <w:right w:w="100" w:type="dxa"/>
            </w:tcMar>
          </w:tcPr>
          <w:p w:rsidR="00923E77" w:rsidRDefault="0066786F">
            <w:pPr>
              <w:spacing w:before="240" w:after="240"/>
              <w:ind w:left="-380"/>
              <w:jc w:val="center"/>
            </w:pPr>
            <w:r>
              <w:t>VI</w:t>
            </w:r>
          </w:p>
        </w:tc>
      </w:tr>
      <w:tr w:rsidR="00923E77">
        <w:trPr>
          <w:cantSplit/>
          <w:trHeight w:val="525"/>
          <w:tblHeader/>
        </w:trPr>
        <w:tc>
          <w:tcPr>
            <w:tcW w:w="1620" w:type="dxa"/>
            <w:tcBorders>
              <w:top w:val="nil"/>
              <w:left w:val="single" w:sz="9" w:space="0" w:color="000000"/>
              <w:bottom w:val="single" w:sz="9" w:space="0" w:color="000000"/>
              <w:right w:val="single" w:sz="9" w:space="0" w:color="000000"/>
            </w:tcBorders>
            <w:tcMar>
              <w:top w:w="0" w:type="dxa"/>
              <w:left w:w="100" w:type="dxa"/>
              <w:bottom w:w="0" w:type="dxa"/>
              <w:right w:w="100" w:type="dxa"/>
            </w:tcMar>
          </w:tcPr>
          <w:p w:rsidR="00923E77" w:rsidRDefault="0066786F">
            <w:pPr>
              <w:spacing w:before="240" w:after="240"/>
              <w:ind w:left="-380"/>
              <w:jc w:val="center"/>
            </w:pPr>
            <w:r>
              <w:t>9.</w:t>
            </w:r>
          </w:p>
        </w:tc>
        <w:tc>
          <w:tcPr>
            <w:tcW w:w="4965" w:type="dxa"/>
            <w:tcBorders>
              <w:top w:val="nil"/>
              <w:left w:val="nil"/>
              <w:bottom w:val="single" w:sz="9" w:space="0" w:color="000000"/>
              <w:right w:val="single" w:sz="9" w:space="0" w:color="000000"/>
            </w:tcBorders>
            <w:tcMar>
              <w:top w:w="0" w:type="dxa"/>
              <w:left w:w="100" w:type="dxa"/>
              <w:bottom w:w="0" w:type="dxa"/>
              <w:right w:w="100" w:type="dxa"/>
            </w:tcMar>
          </w:tcPr>
          <w:p w:rsidR="00923E77" w:rsidRDefault="0066786F">
            <w:pPr>
              <w:spacing w:before="240" w:after="240"/>
              <w:ind w:left="-380"/>
              <w:jc w:val="center"/>
            </w:pPr>
            <w:r>
              <w:t>Алекса Алексић (само учешће на окружном такмичењу)</w:t>
            </w:r>
          </w:p>
        </w:tc>
        <w:tc>
          <w:tcPr>
            <w:tcW w:w="1680" w:type="dxa"/>
            <w:tcBorders>
              <w:top w:val="nil"/>
              <w:left w:val="nil"/>
              <w:bottom w:val="single" w:sz="9" w:space="0" w:color="000000"/>
              <w:right w:val="single" w:sz="9" w:space="0" w:color="000000"/>
            </w:tcBorders>
            <w:tcMar>
              <w:top w:w="0" w:type="dxa"/>
              <w:left w:w="100" w:type="dxa"/>
              <w:bottom w:w="0" w:type="dxa"/>
              <w:right w:w="100" w:type="dxa"/>
            </w:tcMar>
          </w:tcPr>
          <w:p w:rsidR="00923E77" w:rsidRDefault="0066786F">
            <w:pPr>
              <w:spacing w:before="240" w:after="240"/>
              <w:ind w:left="-380"/>
              <w:jc w:val="center"/>
            </w:pPr>
            <w:r>
              <w:t>VII</w:t>
            </w:r>
          </w:p>
        </w:tc>
      </w:tr>
    </w:tbl>
    <w:p w:rsidR="00923E77" w:rsidRDefault="0066786F">
      <w:pPr>
        <w:spacing w:before="240" w:after="240"/>
        <w:ind w:firstLine="720"/>
        <w:jc w:val="center"/>
        <w:rPr>
          <w:b/>
        </w:rPr>
      </w:pPr>
      <w:r>
        <w:rPr>
          <w:b/>
        </w:rPr>
        <w:t xml:space="preserve">СПИСАК УЧЕНИЦА ЗА ОПШТИНСКО ТАКМИЧЕЊЕ </w:t>
      </w:r>
    </w:p>
    <w:p w:rsidR="00923E77" w:rsidRDefault="0066786F">
      <w:pPr>
        <w:spacing w:before="240" w:after="240"/>
        <w:ind w:firstLine="720"/>
        <w:jc w:val="center"/>
        <w:rPr>
          <w:b/>
        </w:rPr>
      </w:pPr>
      <w:r>
        <w:rPr>
          <w:b/>
        </w:rPr>
        <w:t>У РУКОМЕТУ- ЕКИПА ДЕВОЈЧИЦА</w:t>
      </w:r>
    </w:p>
    <w:p w:rsidR="00923E77" w:rsidRDefault="0066786F">
      <w:pPr>
        <w:spacing w:before="240" w:after="240"/>
        <w:ind w:firstLine="720"/>
        <w:jc w:val="center"/>
        <w:rPr>
          <w:b/>
        </w:rPr>
      </w:pPr>
      <w:r>
        <w:rPr>
          <w:b/>
        </w:rPr>
        <w:t xml:space="preserve"> </w:t>
      </w:r>
    </w:p>
    <w:tbl>
      <w:tblPr>
        <w:tblStyle w:val="affff5"/>
        <w:tblW w:w="8265" w:type="dxa"/>
        <w:tblBorders>
          <w:top w:val="nil"/>
          <w:left w:val="nil"/>
          <w:bottom w:val="nil"/>
          <w:right w:val="nil"/>
          <w:insideH w:val="nil"/>
          <w:insideV w:val="nil"/>
        </w:tblBorders>
        <w:tblLayout w:type="fixed"/>
        <w:tblLook w:val="0600" w:firstRow="0" w:lastRow="0" w:firstColumn="0" w:lastColumn="0" w:noHBand="1" w:noVBand="1"/>
      </w:tblPr>
      <w:tblGrid>
        <w:gridCol w:w="1620"/>
        <w:gridCol w:w="4740"/>
        <w:gridCol w:w="1905"/>
      </w:tblGrid>
      <w:tr w:rsidR="00923E77">
        <w:trPr>
          <w:cantSplit/>
          <w:trHeight w:val="495"/>
          <w:tblHeader/>
        </w:trPr>
        <w:tc>
          <w:tcPr>
            <w:tcW w:w="1620" w:type="dxa"/>
            <w:tcBorders>
              <w:top w:val="single" w:sz="9" w:space="0" w:color="000000"/>
              <w:left w:val="single" w:sz="9" w:space="0" w:color="000000"/>
              <w:bottom w:val="single" w:sz="9" w:space="0" w:color="000000"/>
              <w:right w:val="single" w:sz="9" w:space="0" w:color="000000"/>
            </w:tcBorders>
            <w:tcMar>
              <w:top w:w="0" w:type="dxa"/>
              <w:left w:w="100" w:type="dxa"/>
              <w:bottom w:w="0" w:type="dxa"/>
              <w:right w:w="100" w:type="dxa"/>
            </w:tcMar>
          </w:tcPr>
          <w:p w:rsidR="00923E77" w:rsidRDefault="0066786F">
            <w:pPr>
              <w:spacing w:before="240" w:after="200" w:line="276" w:lineRule="auto"/>
              <w:ind w:left="-380"/>
              <w:jc w:val="center"/>
            </w:pPr>
            <w:r>
              <w:t>Редни број</w:t>
            </w:r>
          </w:p>
        </w:tc>
        <w:tc>
          <w:tcPr>
            <w:tcW w:w="4740" w:type="dxa"/>
            <w:tcBorders>
              <w:top w:val="single" w:sz="9" w:space="0" w:color="000000"/>
              <w:left w:val="nil"/>
              <w:bottom w:val="single" w:sz="9" w:space="0" w:color="000000"/>
              <w:right w:val="single" w:sz="9" w:space="0" w:color="000000"/>
            </w:tcBorders>
            <w:tcMar>
              <w:top w:w="0" w:type="dxa"/>
              <w:left w:w="100" w:type="dxa"/>
              <w:bottom w:w="0" w:type="dxa"/>
              <w:right w:w="100" w:type="dxa"/>
            </w:tcMar>
          </w:tcPr>
          <w:p w:rsidR="00923E77" w:rsidRDefault="0066786F">
            <w:pPr>
              <w:spacing w:before="240" w:after="200" w:line="276" w:lineRule="auto"/>
              <w:ind w:left="-380" w:firstLine="720"/>
              <w:jc w:val="center"/>
            </w:pPr>
            <w:r>
              <w:t>Име и презиме ученице</w:t>
            </w:r>
          </w:p>
        </w:tc>
        <w:tc>
          <w:tcPr>
            <w:tcW w:w="1905" w:type="dxa"/>
            <w:tcBorders>
              <w:top w:val="single" w:sz="9" w:space="0" w:color="000000"/>
              <w:left w:val="nil"/>
              <w:bottom w:val="single" w:sz="9" w:space="0" w:color="000000"/>
              <w:right w:val="single" w:sz="9" w:space="0" w:color="000000"/>
            </w:tcBorders>
            <w:tcMar>
              <w:top w:w="0" w:type="dxa"/>
              <w:left w:w="100" w:type="dxa"/>
              <w:bottom w:w="0" w:type="dxa"/>
              <w:right w:w="100" w:type="dxa"/>
            </w:tcMar>
          </w:tcPr>
          <w:p w:rsidR="00923E77" w:rsidRDefault="0066786F">
            <w:pPr>
              <w:spacing w:before="240" w:after="200" w:line="276" w:lineRule="auto"/>
              <w:ind w:left="-380" w:firstLine="720"/>
              <w:jc w:val="center"/>
            </w:pPr>
            <w:r>
              <w:t>разред</w:t>
            </w:r>
          </w:p>
        </w:tc>
      </w:tr>
      <w:tr w:rsidR="00923E77">
        <w:trPr>
          <w:cantSplit/>
          <w:trHeight w:val="495"/>
          <w:tblHeader/>
        </w:trPr>
        <w:tc>
          <w:tcPr>
            <w:tcW w:w="1620" w:type="dxa"/>
            <w:tcBorders>
              <w:top w:val="nil"/>
              <w:left w:val="single" w:sz="9" w:space="0" w:color="000000"/>
              <w:bottom w:val="single" w:sz="9" w:space="0" w:color="000000"/>
              <w:right w:val="single" w:sz="9" w:space="0" w:color="000000"/>
            </w:tcBorders>
            <w:tcMar>
              <w:top w:w="0" w:type="dxa"/>
              <w:left w:w="100" w:type="dxa"/>
              <w:bottom w:w="0" w:type="dxa"/>
              <w:right w:w="100" w:type="dxa"/>
            </w:tcMar>
          </w:tcPr>
          <w:p w:rsidR="00923E77" w:rsidRDefault="0066786F">
            <w:pPr>
              <w:spacing w:before="240" w:after="200" w:line="276" w:lineRule="auto"/>
              <w:ind w:left="-380"/>
              <w:jc w:val="center"/>
            </w:pPr>
            <w:r>
              <w:t>1.</w:t>
            </w:r>
          </w:p>
        </w:tc>
        <w:tc>
          <w:tcPr>
            <w:tcW w:w="4740" w:type="dxa"/>
            <w:tcBorders>
              <w:top w:val="nil"/>
              <w:left w:val="nil"/>
              <w:bottom w:val="single" w:sz="9" w:space="0" w:color="000000"/>
              <w:right w:val="single" w:sz="9" w:space="0" w:color="000000"/>
            </w:tcBorders>
            <w:tcMar>
              <w:top w:w="0" w:type="dxa"/>
              <w:left w:w="100" w:type="dxa"/>
              <w:bottom w:w="0" w:type="dxa"/>
              <w:right w:w="100" w:type="dxa"/>
            </w:tcMar>
          </w:tcPr>
          <w:p w:rsidR="00923E77" w:rsidRDefault="0066786F">
            <w:pPr>
              <w:spacing w:before="240" w:after="200" w:line="276" w:lineRule="auto"/>
              <w:ind w:left="-380" w:firstLine="720"/>
              <w:jc w:val="center"/>
            </w:pPr>
            <w:r>
              <w:t>Теа Благојевић</w:t>
            </w:r>
          </w:p>
        </w:tc>
        <w:tc>
          <w:tcPr>
            <w:tcW w:w="1905" w:type="dxa"/>
            <w:tcBorders>
              <w:top w:val="nil"/>
              <w:left w:val="nil"/>
              <w:bottom w:val="single" w:sz="9" w:space="0" w:color="000000"/>
              <w:right w:val="single" w:sz="9" w:space="0" w:color="000000"/>
            </w:tcBorders>
            <w:tcMar>
              <w:top w:w="0" w:type="dxa"/>
              <w:left w:w="100" w:type="dxa"/>
              <w:bottom w:w="0" w:type="dxa"/>
              <w:right w:w="100" w:type="dxa"/>
            </w:tcMar>
          </w:tcPr>
          <w:p w:rsidR="00923E77" w:rsidRDefault="0066786F">
            <w:pPr>
              <w:spacing w:before="240" w:after="200" w:line="276" w:lineRule="auto"/>
              <w:ind w:left="-380" w:firstLine="720"/>
              <w:jc w:val="center"/>
            </w:pPr>
            <w:r>
              <w:t>VII</w:t>
            </w:r>
          </w:p>
        </w:tc>
      </w:tr>
      <w:tr w:rsidR="00923E77">
        <w:trPr>
          <w:cantSplit/>
          <w:trHeight w:val="495"/>
          <w:tblHeader/>
        </w:trPr>
        <w:tc>
          <w:tcPr>
            <w:tcW w:w="1620" w:type="dxa"/>
            <w:tcBorders>
              <w:top w:val="nil"/>
              <w:left w:val="single" w:sz="9" w:space="0" w:color="000000"/>
              <w:bottom w:val="single" w:sz="9" w:space="0" w:color="000000"/>
              <w:right w:val="single" w:sz="9" w:space="0" w:color="000000"/>
            </w:tcBorders>
            <w:tcMar>
              <w:top w:w="0" w:type="dxa"/>
              <w:left w:w="100" w:type="dxa"/>
              <w:bottom w:w="0" w:type="dxa"/>
              <w:right w:w="100" w:type="dxa"/>
            </w:tcMar>
          </w:tcPr>
          <w:p w:rsidR="00923E77" w:rsidRDefault="0066786F">
            <w:pPr>
              <w:spacing w:before="240" w:after="200" w:line="276" w:lineRule="auto"/>
              <w:ind w:left="-380"/>
              <w:jc w:val="center"/>
            </w:pPr>
            <w:r>
              <w:t>2.</w:t>
            </w:r>
          </w:p>
        </w:tc>
        <w:tc>
          <w:tcPr>
            <w:tcW w:w="4740" w:type="dxa"/>
            <w:tcBorders>
              <w:top w:val="nil"/>
              <w:left w:val="nil"/>
              <w:bottom w:val="single" w:sz="9" w:space="0" w:color="000000"/>
              <w:right w:val="single" w:sz="9" w:space="0" w:color="000000"/>
            </w:tcBorders>
            <w:tcMar>
              <w:top w:w="0" w:type="dxa"/>
              <w:left w:w="100" w:type="dxa"/>
              <w:bottom w:w="0" w:type="dxa"/>
              <w:right w:w="100" w:type="dxa"/>
            </w:tcMar>
          </w:tcPr>
          <w:p w:rsidR="00923E77" w:rsidRDefault="0066786F">
            <w:pPr>
              <w:spacing w:before="240" w:after="200" w:line="276" w:lineRule="auto"/>
              <w:ind w:left="-380" w:firstLine="720"/>
              <w:jc w:val="center"/>
            </w:pPr>
            <w:r>
              <w:t>Сара Тошић</w:t>
            </w:r>
          </w:p>
        </w:tc>
        <w:tc>
          <w:tcPr>
            <w:tcW w:w="1905" w:type="dxa"/>
            <w:tcBorders>
              <w:top w:val="nil"/>
              <w:left w:val="nil"/>
              <w:bottom w:val="single" w:sz="9" w:space="0" w:color="000000"/>
              <w:right w:val="single" w:sz="9" w:space="0" w:color="000000"/>
            </w:tcBorders>
            <w:tcMar>
              <w:top w:w="0" w:type="dxa"/>
              <w:left w:w="100" w:type="dxa"/>
              <w:bottom w:w="0" w:type="dxa"/>
              <w:right w:w="100" w:type="dxa"/>
            </w:tcMar>
          </w:tcPr>
          <w:p w:rsidR="00923E77" w:rsidRDefault="0066786F">
            <w:pPr>
              <w:spacing w:before="240" w:after="200" w:line="276" w:lineRule="auto"/>
              <w:ind w:left="-380" w:firstLine="720"/>
              <w:jc w:val="center"/>
            </w:pPr>
            <w:r>
              <w:t>V</w:t>
            </w:r>
          </w:p>
        </w:tc>
      </w:tr>
      <w:tr w:rsidR="00923E77">
        <w:trPr>
          <w:cantSplit/>
          <w:trHeight w:val="495"/>
          <w:tblHeader/>
        </w:trPr>
        <w:tc>
          <w:tcPr>
            <w:tcW w:w="1620" w:type="dxa"/>
            <w:tcBorders>
              <w:top w:val="nil"/>
              <w:left w:val="single" w:sz="9" w:space="0" w:color="000000"/>
              <w:bottom w:val="single" w:sz="9" w:space="0" w:color="000000"/>
              <w:right w:val="single" w:sz="9" w:space="0" w:color="000000"/>
            </w:tcBorders>
            <w:tcMar>
              <w:top w:w="0" w:type="dxa"/>
              <w:left w:w="100" w:type="dxa"/>
              <w:bottom w:w="0" w:type="dxa"/>
              <w:right w:w="100" w:type="dxa"/>
            </w:tcMar>
          </w:tcPr>
          <w:p w:rsidR="00923E77" w:rsidRDefault="0066786F">
            <w:pPr>
              <w:spacing w:before="240" w:after="200" w:line="276" w:lineRule="auto"/>
              <w:ind w:left="-380"/>
              <w:jc w:val="center"/>
            </w:pPr>
            <w:r>
              <w:t>3.</w:t>
            </w:r>
          </w:p>
        </w:tc>
        <w:tc>
          <w:tcPr>
            <w:tcW w:w="4740" w:type="dxa"/>
            <w:tcBorders>
              <w:top w:val="nil"/>
              <w:left w:val="nil"/>
              <w:bottom w:val="single" w:sz="9" w:space="0" w:color="000000"/>
              <w:right w:val="single" w:sz="9" w:space="0" w:color="000000"/>
            </w:tcBorders>
            <w:tcMar>
              <w:top w:w="0" w:type="dxa"/>
              <w:left w:w="100" w:type="dxa"/>
              <w:bottom w:w="0" w:type="dxa"/>
              <w:right w:w="100" w:type="dxa"/>
            </w:tcMar>
          </w:tcPr>
          <w:p w:rsidR="00923E77" w:rsidRDefault="0066786F">
            <w:pPr>
              <w:spacing w:before="240" w:after="200" w:line="276" w:lineRule="auto"/>
              <w:ind w:left="-380" w:firstLine="720"/>
              <w:jc w:val="center"/>
            </w:pPr>
            <w:r>
              <w:t>Дора Влајић</w:t>
            </w:r>
          </w:p>
        </w:tc>
        <w:tc>
          <w:tcPr>
            <w:tcW w:w="1905" w:type="dxa"/>
            <w:tcBorders>
              <w:top w:val="nil"/>
              <w:left w:val="nil"/>
              <w:bottom w:val="single" w:sz="9" w:space="0" w:color="000000"/>
              <w:right w:val="single" w:sz="9" w:space="0" w:color="000000"/>
            </w:tcBorders>
            <w:tcMar>
              <w:top w:w="0" w:type="dxa"/>
              <w:left w:w="100" w:type="dxa"/>
              <w:bottom w:w="0" w:type="dxa"/>
              <w:right w:w="100" w:type="dxa"/>
            </w:tcMar>
          </w:tcPr>
          <w:p w:rsidR="00923E77" w:rsidRDefault="0066786F">
            <w:pPr>
              <w:spacing w:before="240" w:after="200" w:line="276" w:lineRule="auto"/>
              <w:ind w:left="-380" w:firstLine="720"/>
              <w:jc w:val="center"/>
            </w:pPr>
            <w:r>
              <w:t>VIII</w:t>
            </w:r>
          </w:p>
        </w:tc>
      </w:tr>
      <w:tr w:rsidR="00923E77">
        <w:trPr>
          <w:cantSplit/>
          <w:trHeight w:val="495"/>
          <w:tblHeader/>
        </w:trPr>
        <w:tc>
          <w:tcPr>
            <w:tcW w:w="1620" w:type="dxa"/>
            <w:tcBorders>
              <w:top w:val="nil"/>
              <w:left w:val="single" w:sz="9" w:space="0" w:color="000000"/>
              <w:bottom w:val="single" w:sz="9" w:space="0" w:color="000000"/>
              <w:right w:val="single" w:sz="9" w:space="0" w:color="000000"/>
            </w:tcBorders>
            <w:tcMar>
              <w:top w:w="0" w:type="dxa"/>
              <w:left w:w="100" w:type="dxa"/>
              <w:bottom w:w="0" w:type="dxa"/>
              <w:right w:w="100" w:type="dxa"/>
            </w:tcMar>
          </w:tcPr>
          <w:p w:rsidR="00923E77" w:rsidRDefault="0066786F">
            <w:pPr>
              <w:spacing w:before="240" w:after="200" w:line="276" w:lineRule="auto"/>
              <w:ind w:left="-380"/>
              <w:jc w:val="center"/>
            </w:pPr>
            <w:r>
              <w:t>4.</w:t>
            </w:r>
          </w:p>
        </w:tc>
        <w:tc>
          <w:tcPr>
            <w:tcW w:w="4740" w:type="dxa"/>
            <w:tcBorders>
              <w:top w:val="nil"/>
              <w:left w:val="nil"/>
              <w:bottom w:val="single" w:sz="9" w:space="0" w:color="000000"/>
              <w:right w:val="single" w:sz="9" w:space="0" w:color="000000"/>
            </w:tcBorders>
            <w:tcMar>
              <w:top w:w="0" w:type="dxa"/>
              <w:left w:w="100" w:type="dxa"/>
              <w:bottom w:w="0" w:type="dxa"/>
              <w:right w:w="100" w:type="dxa"/>
            </w:tcMar>
          </w:tcPr>
          <w:p w:rsidR="00923E77" w:rsidRDefault="0066786F">
            <w:pPr>
              <w:spacing w:before="240" w:after="200" w:line="276" w:lineRule="auto"/>
              <w:ind w:left="-380" w:firstLine="720"/>
              <w:jc w:val="center"/>
            </w:pPr>
            <w:r>
              <w:t>Теодора Јокић</w:t>
            </w:r>
          </w:p>
        </w:tc>
        <w:tc>
          <w:tcPr>
            <w:tcW w:w="1905" w:type="dxa"/>
            <w:tcBorders>
              <w:top w:val="nil"/>
              <w:left w:val="nil"/>
              <w:bottom w:val="single" w:sz="9" w:space="0" w:color="000000"/>
              <w:right w:val="single" w:sz="9" w:space="0" w:color="000000"/>
            </w:tcBorders>
            <w:tcMar>
              <w:top w:w="0" w:type="dxa"/>
              <w:left w:w="100" w:type="dxa"/>
              <w:bottom w:w="0" w:type="dxa"/>
              <w:right w:w="100" w:type="dxa"/>
            </w:tcMar>
          </w:tcPr>
          <w:p w:rsidR="00923E77" w:rsidRDefault="0066786F">
            <w:pPr>
              <w:spacing w:before="240" w:after="200" w:line="276" w:lineRule="auto"/>
              <w:ind w:left="-380" w:firstLine="720"/>
              <w:jc w:val="center"/>
            </w:pPr>
            <w:r>
              <w:t>VIII</w:t>
            </w:r>
          </w:p>
        </w:tc>
      </w:tr>
      <w:tr w:rsidR="00923E77">
        <w:trPr>
          <w:cantSplit/>
          <w:trHeight w:val="495"/>
          <w:tblHeader/>
        </w:trPr>
        <w:tc>
          <w:tcPr>
            <w:tcW w:w="1620" w:type="dxa"/>
            <w:tcBorders>
              <w:top w:val="nil"/>
              <w:left w:val="single" w:sz="9" w:space="0" w:color="000000"/>
              <w:bottom w:val="single" w:sz="9" w:space="0" w:color="000000"/>
              <w:right w:val="single" w:sz="9" w:space="0" w:color="000000"/>
            </w:tcBorders>
            <w:tcMar>
              <w:top w:w="0" w:type="dxa"/>
              <w:left w:w="100" w:type="dxa"/>
              <w:bottom w:w="0" w:type="dxa"/>
              <w:right w:w="100" w:type="dxa"/>
            </w:tcMar>
          </w:tcPr>
          <w:p w:rsidR="00923E77" w:rsidRDefault="0066786F">
            <w:pPr>
              <w:spacing w:before="240" w:after="200" w:line="276" w:lineRule="auto"/>
              <w:ind w:left="-380"/>
              <w:jc w:val="center"/>
            </w:pPr>
            <w:r>
              <w:t>5.</w:t>
            </w:r>
          </w:p>
        </w:tc>
        <w:tc>
          <w:tcPr>
            <w:tcW w:w="4740" w:type="dxa"/>
            <w:tcBorders>
              <w:top w:val="nil"/>
              <w:left w:val="nil"/>
              <w:bottom w:val="single" w:sz="9" w:space="0" w:color="000000"/>
              <w:right w:val="single" w:sz="9" w:space="0" w:color="000000"/>
            </w:tcBorders>
            <w:tcMar>
              <w:top w:w="0" w:type="dxa"/>
              <w:left w:w="100" w:type="dxa"/>
              <w:bottom w:w="0" w:type="dxa"/>
              <w:right w:w="100" w:type="dxa"/>
            </w:tcMar>
          </w:tcPr>
          <w:p w:rsidR="00923E77" w:rsidRDefault="0066786F">
            <w:pPr>
              <w:spacing w:before="240" w:after="200" w:line="276" w:lineRule="auto"/>
              <w:ind w:left="-380" w:firstLine="720"/>
              <w:jc w:val="center"/>
            </w:pPr>
            <w:r>
              <w:t>Сара Милетић</w:t>
            </w:r>
          </w:p>
        </w:tc>
        <w:tc>
          <w:tcPr>
            <w:tcW w:w="1905" w:type="dxa"/>
            <w:tcBorders>
              <w:top w:val="nil"/>
              <w:left w:val="nil"/>
              <w:bottom w:val="single" w:sz="9" w:space="0" w:color="000000"/>
              <w:right w:val="single" w:sz="9" w:space="0" w:color="000000"/>
            </w:tcBorders>
            <w:tcMar>
              <w:top w:w="0" w:type="dxa"/>
              <w:left w:w="100" w:type="dxa"/>
              <w:bottom w:w="0" w:type="dxa"/>
              <w:right w:w="100" w:type="dxa"/>
            </w:tcMar>
          </w:tcPr>
          <w:p w:rsidR="00923E77" w:rsidRDefault="0066786F">
            <w:pPr>
              <w:spacing w:before="240" w:after="200" w:line="276" w:lineRule="auto"/>
              <w:ind w:left="-380" w:firstLine="720"/>
              <w:jc w:val="center"/>
            </w:pPr>
            <w:r>
              <w:t>VIII</w:t>
            </w:r>
          </w:p>
        </w:tc>
      </w:tr>
      <w:tr w:rsidR="00923E77">
        <w:trPr>
          <w:cantSplit/>
          <w:trHeight w:val="495"/>
          <w:tblHeader/>
        </w:trPr>
        <w:tc>
          <w:tcPr>
            <w:tcW w:w="1620" w:type="dxa"/>
            <w:tcBorders>
              <w:top w:val="nil"/>
              <w:left w:val="single" w:sz="9" w:space="0" w:color="000000"/>
              <w:bottom w:val="single" w:sz="9" w:space="0" w:color="000000"/>
              <w:right w:val="single" w:sz="9" w:space="0" w:color="000000"/>
            </w:tcBorders>
            <w:tcMar>
              <w:top w:w="0" w:type="dxa"/>
              <w:left w:w="100" w:type="dxa"/>
              <w:bottom w:w="0" w:type="dxa"/>
              <w:right w:w="100" w:type="dxa"/>
            </w:tcMar>
          </w:tcPr>
          <w:p w:rsidR="00923E77" w:rsidRDefault="0066786F">
            <w:pPr>
              <w:spacing w:before="240" w:after="200" w:line="276" w:lineRule="auto"/>
              <w:ind w:left="-380"/>
              <w:jc w:val="center"/>
            </w:pPr>
            <w:r>
              <w:t>6.</w:t>
            </w:r>
          </w:p>
        </w:tc>
        <w:tc>
          <w:tcPr>
            <w:tcW w:w="4740" w:type="dxa"/>
            <w:tcBorders>
              <w:top w:val="nil"/>
              <w:left w:val="nil"/>
              <w:bottom w:val="single" w:sz="9" w:space="0" w:color="000000"/>
              <w:right w:val="single" w:sz="9" w:space="0" w:color="000000"/>
            </w:tcBorders>
            <w:tcMar>
              <w:top w:w="0" w:type="dxa"/>
              <w:left w:w="100" w:type="dxa"/>
              <w:bottom w:w="0" w:type="dxa"/>
              <w:right w:w="100" w:type="dxa"/>
            </w:tcMar>
          </w:tcPr>
          <w:p w:rsidR="00923E77" w:rsidRDefault="0066786F">
            <w:pPr>
              <w:spacing w:before="240" w:after="200" w:line="276" w:lineRule="auto"/>
              <w:ind w:left="-380" w:firstLine="720"/>
              <w:jc w:val="center"/>
            </w:pPr>
            <w:r>
              <w:t>Емилиа Милошевић</w:t>
            </w:r>
          </w:p>
        </w:tc>
        <w:tc>
          <w:tcPr>
            <w:tcW w:w="1905" w:type="dxa"/>
            <w:tcBorders>
              <w:top w:val="nil"/>
              <w:left w:val="nil"/>
              <w:bottom w:val="single" w:sz="9" w:space="0" w:color="000000"/>
              <w:right w:val="single" w:sz="9" w:space="0" w:color="000000"/>
            </w:tcBorders>
            <w:tcMar>
              <w:top w:w="0" w:type="dxa"/>
              <w:left w:w="100" w:type="dxa"/>
              <w:bottom w:w="0" w:type="dxa"/>
              <w:right w:w="100" w:type="dxa"/>
            </w:tcMar>
          </w:tcPr>
          <w:p w:rsidR="00923E77" w:rsidRDefault="0066786F">
            <w:pPr>
              <w:spacing w:before="240" w:after="200" w:line="276" w:lineRule="auto"/>
              <w:ind w:left="-380" w:firstLine="720"/>
              <w:jc w:val="center"/>
            </w:pPr>
            <w:r>
              <w:t>VIII</w:t>
            </w:r>
          </w:p>
        </w:tc>
      </w:tr>
      <w:tr w:rsidR="00923E77">
        <w:trPr>
          <w:cantSplit/>
          <w:trHeight w:val="495"/>
          <w:tblHeader/>
        </w:trPr>
        <w:tc>
          <w:tcPr>
            <w:tcW w:w="1620" w:type="dxa"/>
            <w:tcBorders>
              <w:top w:val="nil"/>
              <w:left w:val="single" w:sz="9" w:space="0" w:color="000000"/>
              <w:bottom w:val="single" w:sz="9" w:space="0" w:color="000000"/>
              <w:right w:val="single" w:sz="9" w:space="0" w:color="000000"/>
            </w:tcBorders>
            <w:tcMar>
              <w:top w:w="0" w:type="dxa"/>
              <w:left w:w="100" w:type="dxa"/>
              <w:bottom w:w="0" w:type="dxa"/>
              <w:right w:w="100" w:type="dxa"/>
            </w:tcMar>
          </w:tcPr>
          <w:p w:rsidR="00923E77" w:rsidRDefault="0066786F">
            <w:pPr>
              <w:spacing w:before="240" w:after="200" w:line="276" w:lineRule="auto"/>
              <w:ind w:left="-380"/>
              <w:jc w:val="center"/>
            </w:pPr>
            <w:r>
              <w:t>7.</w:t>
            </w:r>
          </w:p>
        </w:tc>
        <w:tc>
          <w:tcPr>
            <w:tcW w:w="4740" w:type="dxa"/>
            <w:tcBorders>
              <w:top w:val="nil"/>
              <w:left w:val="nil"/>
              <w:bottom w:val="single" w:sz="9" w:space="0" w:color="000000"/>
              <w:right w:val="single" w:sz="9" w:space="0" w:color="000000"/>
            </w:tcBorders>
            <w:tcMar>
              <w:top w:w="0" w:type="dxa"/>
              <w:left w:w="100" w:type="dxa"/>
              <w:bottom w:w="0" w:type="dxa"/>
              <w:right w:w="100" w:type="dxa"/>
            </w:tcMar>
          </w:tcPr>
          <w:p w:rsidR="00923E77" w:rsidRDefault="0066786F">
            <w:pPr>
              <w:spacing w:before="240" w:after="200" w:line="276" w:lineRule="auto"/>
              <w:ind w:left="-380" w:firstLine="720"/>
              <w:jc w:val="center"/>
            </w:pPr>
            <w:r>
              <w:t>Милена Перић</w:t>
            </w:r>
          </w:p>
        </w:tc>
        <w:tc>
          <w:tcPr>
            <w:tcW w:w="1905" w:type="dxa"/>
            <w:tcBorders>
              <w:top w:val="nil"/>
              <w:left w:val="nil"/>
              <w:bottom w:val="single" w:sz="9" w:space="0" w:color="000000"/>
              <w:right w:val="single" w:sz="9" w:space="0" w:color="000000"/>
            </w:tcBorders>
            <w:tcMar>
              <w:top w:w="0" w:type="dxa"/>
              <w:left w:w="100" w:type="dxa"/>
              <w:bottom w:w="0" w:type="dxa"/>
              <w:right w:w="100" w:type="dxa"/>
            </w:tcMar>
          </w:tcPr>
          <w:p w:rsidR="00923E77" w:rsidRDefault="0066786F">
            <w:pPr>
              <w:spacing w:before="240" w:after="200" w:line="276" w:lineRule="auto"/>
              <w:ind w:left="-380" w:firstLine="720"/>
              <w:jc w:val="center"/>
            </w:pPr>
            <w:r>
              <w:t>VIII</w:t>
            </w:r>
          </w:p>
        </w:tc>
      </w:tr>
      <w:tr w:rsidR="00923E77">
        <w:trPr>
          <w:cantSplit/>
          <w:trHeight w:val="495"/>
          <w:tblHeader/>
        </w:trPr>
        <w:tc>
          <w:tcPr>
            <w:tcW w:w="1620" w:type="dxa"/>
            <w:tcBorders>
              <w:top w:val="nil"/>
              <w:left w:val="single" w:sz="9" w:space="0" w:color="000000"/>
              <w:bottom w:val="single" w:sz="9" w:space="0" w:color="000000"/>
              <w:right w:val="single" w:sz="9" w:space="0" w:color="000000"/>
            </w:tcBorders>
            <w:tcMar>
              <w:top w:w="0" w:type="dxa"/>
              <w:left w:w="100" w:type="dxa"/>
              <w:bottom w:w="0" w:type="dxa"/>
              <w:right w:w="100" w:type="dxa"/>
            </w:tcMar>
          </w:tcPr>
          <w:p w:rsidR="00923E77" w:rsidRDefault="0066786F">
            <w:pPr>
              <w:spacing w:before="240" w:after="200" w:line="276" w:lineRule="auto"/>
              <w:ind w:left="-380"/>
              <w:jc w:val="center"/>
            </w:pPr>
            <w:r>
              <w:t>8.</w:t>
            </w:r>
          </w:p>
        </w:tc>
        <w:tc>
          <w:tcPr>
            <w:tcW w:w="4740" w:type="dxa"/>
            <w:tcBorders>
              <w:top w:val="nil"/>
              <w:left w:val="nil"/>
              <w:bottom w:val="single" w:sz="9" w:space="0" w:color="000000"/>
              <w:right w:val="single" w:sz="9" w:space="0" w:color="000000"/>
            </w:tcBorders>
            <w:tcMar>
              <w:top w:w="0" w:type="dxa"/>
              <w:left w:w="100" w:type="dxa"/>
              <w:bottom w:w="0" w:type="dxa"/>
              <w:right w:w="100" w:type="dxa"/>
            </w:tcMar>
          </w:tcPr>
          <w:p w:rsidR="00923E77" w:rsidRDefault="0066786F">
            <w:pPr>
              <w:spacing w:before="240" w:after="200" w:line="276" w:lineRule="auto"/>
              <w:ind w:left="-380" w:firstLine="720"/>
              <w:jc w:val="center"/>
            </w:pPr>
            <w:r>
              <w:t>Тијана Ивановић</w:t>
            </w:r>
          </w:p>
        </w:tc>
        <w:tc>
          <w:tcPr>
            <w:tcW w:w="1905" w:type="dxa"/>
            <w:tcBorders>
              <w:top w:val="nil"/>
              <w:left w:val="nil"/>
              <w:bottom w:val="single" w:sz="9" w:space="0" w:color="000000"/>
              <w:right w:val="single" w:sz="9" w:space="0" w:color="000000"/>
            </w:tcBorders>
            <w:tcMar>
              <w:top w:w="0" w:type="dxa"/>
              <w:left w:w="100" w:type="dxa"/>
              <w:bottom w:w="0" w:type="dxa"/>
              <w:right w:w="100" w:type="dxa"/>
            </w:tcMar>
          </w:tcPr>
          <w:p w:rsidR="00923E77" w:rsidRDefault="0066786F">
            <w:pPr>
              <w:spacing w:before="240" w:after="200" w:line="276" w:lineRule="auto"/>
              <w:ind w:left="-380" w:firstLine="720"/>
              <w:jc w:val="center"/>
            </w:pPr>
            <w:r>
              <w:t>VII</w:t>
            </w:r>
          </w:p>
        </w:tc>
      </w:tr>
      <w:tr w:rsidR="00923E77">
        <w:trPr>
          <w:cantSplit/>
          <w:trHeight w:val="495"/>
          <w:tblHeader/>
        </w:trPr>
        <w:tc>
          <w:tcPr>
            <w:tcW w:w="1620" w:type="dxa"/>
            <w:tcBorders>
              <w:top w:val="nil"/>
              <w:left w:val="single" w:sz="9" w:space="0" w:color="000000"/>
              <w:bottom w:val="single" w:sz="9" w:space="0" w:color="000000"/>
              <w:right w:val="single" w:sz="9" w:space="0" w:color="000000"/>
            </w:tcBorders>
            <w:tcMar>
              <w:top w:w="0" w:type="dxa"/>
              <w:left w:w="100" w:type="dxa"/>
              <w:bottom w:w="0" w:type="dxa"/>
              <w:right w:w="100" w:type="dxa"/>
            </w:tcMar>
          </w:tcPr>
          <w:p w:rsidR="00923E77" w:rsidRDefault="0066786F">
            <w:pPr>
              <w:spacing w:before="240" w:after="200" w:line="276" w:lineRule="auto"/>
              <w:ind w:left="-380"/>
              <w:jc w:val="center"/>
            </w:pPr>
            <w:r>
              <w:t>9.</w:t>
            </w:r>
          </w:p>
        </w:tc>
        <w:tc>
          <w:tcPr>
            <w:tcW w:w="4740" w:type="dxa"/>
            <w:tcBorders>
              <w:top w:val="nil"/>
              <w:left w:val="nil"/>
              <w:bottom w:val="single" w:sz="9" w:space="0" w:color="000000"/>
              <w:right w:val="single" w:sz="9" w:space="0" w:color="000000"/>
            </w:tcBorders>
            <w:tcMar>
              <w:top w:w="0" w:type="dxa"/>
              <w:left w:w="100" w:type="dxa"/>
              <w:bottom w:w="0" w:type="dxa"/>
              <w:right w:w="100" w:type="dxa"/>
            </w:tcMar>
          </w:tcPr>
          <w:p w:rsidR="00923E77" w:rsidRDefault="0066786F">
            <w:pPr>
              <w:spacing w:before="240" w:after="200" w:line="276" w:lineRule="auto"/>
              <w:ind w:left="-380" w:firstLine="720"/>
              <w:jc w:val="center"/>
            </w:pPr>
            <w:r>
              <w:t>Анабела Николић</w:t>
            </w:r>
          </w:p>
        </w:tc>
        <w:tc>
          <w:tcPr>
            <w:tcW w:w="1905" w:type="dxa"/>
            <w:tcBorders>
              <w:top w:val="nil"/>
              <w:left w:val="nil"/>
              <w:bottom w:val="single" w:sz="9" w:space="0" w:color="000000"/>
              <w:right w:val="single" w:sz="9" w:space="0" w:color="000000"/>
            </w:tcBorders>
            <w:tcMar>
              <w:top w:w="0" w:type="dxa"/>
              <w:left w:w="100" w:type="dxa"/>
              <w:bottom w:w="0" w:type="dxa"/>
              <w:right w:w="100" w:type="dxa"/>
            </w:tcMar>
          </w:tcPr>
          <w:p w:rsidR="00923E77" w:rsidRDefault="0066786F">
            <w:pPr>
              <w:spacing w:before="240" w:after="200" w:line="276" w:lineRule="auto"/>
              <w:ind w:left="-380" w:firstLine="720"/>
              <w:jc w:val="center"/>
            </w:pPr>
            <w:r>
              <w:t>VIII</w:t>
            </w:r>
          </w:p>
        </w:tc>
      </w:tr>
    </w:tbl>
    <w:p w:rsidR="00923E77" w:rsidRDefault="0066786F">
      <w:pPr>
        <w:spacing w:before="240" w:after="240"/>
        <w:jc w:val="center"/>
      </w:pPr>
      <w:r>
        <w:t xml:space="preserve">                </w:t>
      </w:r>
    </w:p>
    <w:p w:rsidR="00923E77" w:rsidRDefault="0066786F">
      <w:pPr>
        <w:spacing w:before="240" w:after="240"/>
        <w:jc w:val="center"/>
      </w:pPr>
      <w:r>
        <w:t xml:space="preserve">Наставници физичког и здравственог васпитања Благица Милосављевић и Петар Јанковић.      </w:t>
      </w:r>
    </w:p>
    <w:p w:rsidR="00923E77" w:rsidRDefault="0066786F">
      <w:pPr>
        <w:spacing w:before="240" w:after="240"/>
        <w:jc w:val="center"/>
      </w:pPr>
      <w:r>
        <w:t xml:space="preserve">            </w:t>
      </w:r>
    </w:p>
    <w:p w:rsidR="00923E77" w:rsidRDefault="0066786F">
      <w:pPr>
        <w:spacing w:before="240" w:after="240"/>
        <w:rPr>
          <w:b/>
          <w:u w:val="single"/>
        </w:rPr>
      </w:pPr>
      <w:r>
        <w:rPr>
          <w:b/>
          <w:u w:val="single"/>
        </w:rPr>
        <w:t>Окружно такмичење у миниатлетици и атлетици:</w:t>
      </w:r>
    </w:p>
    <w:p w:rsidR="00923E77" w:rsidRDefault="0066786F">
      <w:pPr>
        <w:spacing w:before="240" w:after="240"/>
      </w:pPr>
      <w:r>
        <w:t>-  Огњен Ристић, VIII разред, 3. место у трци на 800 m у категорији VII и  VIII разреда</w:t>
      </w:r>
    </w:p>
    <w:p w:rsidR="00923E77" w:rsidRDefault="0066786F">
      <w:pPr>
        <w:spacing w:before="240" w:after="240"/>
      </w:pPr>
      <w:r>
        <w:lastRenderedPageBreak/>
        <w:t>-  Вељко Михајловић, VII разред, 3. место у трци на 300 m у категорији VII и  VIII разреда</w:t>
      </w:r>
    </w:p>
    <w:p w:rsidR="00923E77" w:rsidRDefault="0066786F">
      <w:pPr>
        <w:spacing w:before="240" w:after="240"/>
      </w:pPr>
      <w:r>
        <w:t>-  Милош Лукић, VI разред, 3. место у трци на 300 m у категорији V и  VI разреда</w:t>
      </w:r>
    </w:p>
    <w:p w:rsidR="00923E77" w:rsidRDefault="0066786F">
      <w:pPr>
        <w:spacing w:before="240" w:after="240"/>
      </w:pPr>
      <w:r>
        <w:t xml:space="preserve">Наставници физичког и здравственог васпитања Благица Милосављевић и Петар Јанковић.  </w:t>
      </w:r>
      <w:r>
        <w:tab/>
      </w:r>
    </w:p>
    <w:p w:rsidR="00923E77" w:rsidRDefault="0066786F">
      <w:pPr>
        <w:spacing w:before="240" w:after="240"/>
        <w:jc w:val="both"/>
        <w:rPr>
          <w:b/>
        </w:rPr>
      </w:pPr>
      <w:r>
        <w:rPr>
          <w:b/>
        </w:rPr>
        <w:t xml:space="preserve"> </w:t>
      </w:r>
    </w:p>
    <w:p w:rsidR="00923E77" w:rsidRDefault="0066786F">
      <w:pPr>
        <w:spacing w:before="240" w:after="240"/>
        <w:jc w:val="both"/>
        <w:rPr>
          <w:b/>
          <w:u w:val="single"/>
        </w:rPr>
      </w:pPr>
      <w:r>
        <w:rPr>
          <w:b/>
          <w:u w:val="single"/>
        </w:rPr>
        <w:t>Крос РТС-а:</w:t>
      </w:r>
    </w:p>
    <w:p w:rsidR="00923E77" w:rsidRDefault="0066786F">
      <w:pPr>
        <w:spacing w:before="240" w:after="240"/>
        <w:jc w:val="both"/>
      </w:pPr>
      <w:r>
        <w:rPr>
          <w:b/>
        </w:rPr>
        <w:t xml:space="preserve">- </w:t>
      </w:r>
      <w:r>
        <w:t>Павле Илић, III/ 1 разред , 2. место, учитељица Сузана Милошевић Љубић</w:t>
      </w:r>
    </w:p>
    <w:p w:rsidR="00923E77" w:rsidRDefault="0066786F">
      <w:pPr>
        <w:spacing w:before="240" w:after="240"/>
        <w:jc w:val="both"/>
      </w:pPr>
      <w:r>
        <w:t>- Вељко Михајловић, VII разред, 2. место, наставница Благица Милосављевић</w:t>
      </w:r>
    </w:p>
    <w:p w:rsidR="00923E77" w:rsidRDefault="0066786F">
      <w:pPr>
        <w:spacing w:before="240" w:after="240"/>
        <w:ind w:firstLine="720"/>
      </w:pPr>
      <w:r>
        <w:t xml:space="preserve"> </w:t>
      </w:r>
    </w:p>
    <w:p w:rsidR="00923E77" w:rsidRDefault="0066786F">
      <w:pPr>
        <w:spacing w:before="240" w:after="240"/>
        <w:rPr>
          <w:b/>
          <w:u w:val="single"/>
        </w:rPr>
      </w:pPr>
      <w:r>
        <w:rPr>
          <w:b/>
          <w:u w:val="single"/>
        </w:rPr>
        <w:t>Математичко такмичење „Мислиша“</w:t>
      </w:r>
    </w:p>
    <w:p w:rsidR="00923E77" w:rsidRDefault="0066786F">
      <w:pPr>
        <w:spacing w:before="240" w:after="240"/>
      </w:pPr>
      <w:r>
        <w:t>Михајло Маслеша III/ 1 разред, 2. место , учитељица Сузана Милошевић Љубић</w:t>
      </w:r>
    </w:p>
    <w:p w:rsidR="00923E77" w:rsidRDefault="0066786F">
      <w:pPr>
        <w:spacing w:before="240" w:after="240"/>
      </w:pPr>
      <w:r>
        <w:t>Милутин Маслеша II/ 1 разред, похвала, учитељица Драгана Радовановић</w:t>
      </w:r>
    </w:p>
    <w:p w:rsidR="00923E77" w:rsidRDefault="00923E77">
      <w:pPr>
        <w:spacing w:before="240" w:after="240"/>
      </w:pPr>
    </w:p>
    <w:p w:rsidR="00923E77" w:rsidRDefault="0066786F">
      <w:pPr>
        <w:spacing w:before="240" w:after="240"/>
        <w:rPr>
          <w:b/>
          <w:u w:val="single"/>
        </w:rPr>
      </w:pPr>
      <w:r>
        <w:rPr>
          <w:b/>
          <w:u w:val="single"/>
        </w:rPr>
        <w:t>Математичко такмичење „ Кенгур“</w:t>
      </w:r>
    </w:p>
    <w:p w:rsidR="00923E77" w:rsidRDefault="0066786F">
      <w:pPr>
        <w:spacing w:before="240" w:after="240"/>
      </w:pPr>
      <w:r>
        <w:t>Михајло Маслеша III/ 1 разред, похвала, учитељица Сузана Милошевић Љубић</w:t>
      </w:r>
    </w:p>
    <w:p w:rsidR="00923E77" w:rsidRDefault="0066786F">
      <w:pPr>
        <w:spacing w:before="240" w:after="240"/>
      </w:pPr>
      <w:r>
        <w:t xml:space="preserve"> </w:t>
      </w:r>
    </w:p>
    <w:p w:rsidR="00923E77" w:rsidRDefault="0066786F">
      <w:pPr>
        <w:spacing w:before="240" w:after="240"/>
        <w:rPr>
          <w:b/>
          <w:u w:val="single"/>
        </w:rPr>
      </w:pPr>
      <w:r>
        <w:rPr>
          <w:b/>
          <w:u w:val="single"/>
        </w:rPr>
        <w:t>Такмичење Црвеног крста „Шта знаш о Црвеном крсту“:</w:t>
      </w:r>
    </w:p>
    <w:p w:rsidR="00923E77" w:rsidRDefault="0066786F">
      <w:pPr>
        <w:spacing w:before="240" w:after="240"/>
      </w:pPr>
      <w:r>
        <w:t>3. место на општинском такмичењу, екипа VII разреда у саставу: Сара Љубисављевић, Никола Јовановић, Михајло Марковић. ( Наставница билогије Оливера Ђорђевић).</w:t>
      </w:r>
    </w:p>
    <w:p w:rsidR="00923E77" w:rsidRDefault="0066786F">
      <w:pPr>
        <w:spacing w:before="240" w:after="240"/>
        <w:ind w:firstLine="720"/>
      </w:pPr>
      <w:r>
        <w:t xml:space="preserve"> </w:t>
      </w:r>
    </w:p>
    <w:p w:rsidR="00923E77" w:rsidRDefault="0066786F">
      <w:pPr>
        <w:spacing w:before="240" w:after="240"/>
        <w:rPr>
          <w:b/>
          <w:u w:val="single"/>
        </w:rPr>
      </w:pPr>
      <w:r>
        <w:rPr>
          <w:b/>
          <w:u w:val="single"/>
        </w:rPr>
        <w:t>Наградни конкурси:</w:t>
      </w:r>
    </w:p>
    <w:p w:rsidR="00923E77" w:rsidRDefault="0066786F">
      <w:pPr>
        <w:spacing w:before="240" w:after="240"/>
        <w:rPr>
          <w:b/>
          <w:u w:val="single"/>
        </w:rPr>
      </w:pPr>
      <w:r>
        <w:rPr>
          <w:b/>
          <w:u w:val="single"/>
        </w:rPr>
        <w:t>Ликовно-литерарни конкурса Народне библиотеке „ Ђура Јакшић“ поводом 2. априла- Светског дана књиге за децу</w:t>
      </w:r>
    </w:p>
    <w:p w:rsidR="00923E77" w:rsidRDefault="0066786F">
      <w:pPr>
        <w:spacing w:before="240" w:after="240"/>
      </w:pPr>
      <w:r>
        <w:t>- Јована Милисављевић, II разред, ментор Драгана Радовановић, литерарни рад,  II место</w:t>
      </w:r>
    </w:p>
    <w:p w:rsidR="00923E77" w:rsidRDefault="0066786F">
      <w:pPr>
        <w:spacing w:before="240" w:after="240"/>
      </w:pPr>
      <w:r>
        <w:t>- Лазар Перић, VII разред, ментор Ивана Прешић,  литерарни рад, II место</w:t>
      </w:r>
    </w:p>
    <w:p w:rsidR="00923E77" w:rsidRDefault="0066786F">
      <w:pPr>
        <w:spacing w:before="240" w:line="276" w:lineRule="auto"/>
        <w:rPr>
          <w:b/>
        </w:rPr>
      </w:pPr>
      <w:r>
        <w:rPr>
          <w:b/>
        </w:rPr>
        <w:t>„Путниче с намером крени... с нама живот прослави!</w:t>
      </w:r>
    </w:p>
    <w:p w:rsidR="00923E77" w:rsidRDefault="0066786F">
      <w:pPr>
        <w:spacing w:before="240" w:line="276" w:lineRule="auto"/>
      </w:pPr>
      <w:r>
        <w:rPr>
          <w:b/>
        </w:rPr>
        <w:t xml:space="preserve">У општину са два срца дођи, чека те Петровац на Млави!” </w:t>
      </w:r>
      <w:r>
        <w:t>у организацији Народне библиотеке Петровац на Млави и Завичајног музеја Петровац на Млави:</w:t>
      </w:r>
    </w:p>
    <w:p w:rsidR="00923E77" w:rsidRDefault="0066786F">
      <w:pPr>
        <w:spacing w:before="240" w:line="276" w:lineRule="auto"/>
      </w:pPr>
      <w:r>
        <w:tab/>
        <w:t>- Богдан Ђорђевић, II/ 1 разред, 1.место на литерарном конкурсу у категорији ученика од 1. до 4. разреда, учитељица Драгана Радовановић</w:t>
      </w:r>
    </w:p>
    <w:p w:rsidR="00923E77" w:rsidRDefault="0066786F">
      <w:pPr>
        <w:spacing w:before="240" w:line="276" w:lineRule="auto"/>
      </w:pPr>
      <w:r>
        <w:lastRenderedPageBreak/>
        <w:t xml:space="preserve"> </w:t>
      </w:r>
      <w:r>
        <w:tab/>
        <w:t>- Јована Милисављевић, II/ 1 разред, 1. место на ликовном конкурсу, у категорији ученика 2. разреда, учитељица Драгана Радовановић</w:t>
      </w:r>
    </w:p>
    <w:p w:rsidR="00923E77" w:rsidRDefault="0066786F">
      <w:pPr>
        <w:spacing w:before="240" w:line="276" w:lineRule="auto"/>
      </w:pPr>
      <w:r>
        <w:t xml:space="preserve"> </w:t>
      </w:r>
      <w:r>
        <w:tab/>
        <w:t>- Каролина Чоп, III/ 1 разред , 1. место на ликовном конкурсу, у категорији ученика 3. разреда, учитељица Сузана Милошевић Љубић</w:t>
      </w:r>
    </w:p>
    <w:p w:rsidR="00923E77" w:rsidRDefault="0066786F">
      <w:pPr>
        <w:spacing w:before="240" w:line="276" w:lineRule="auto"/>
      </w:pPr>
      <w:r>
        <w:t xml:space="preserve">   </w:t>
      </w:r>
      <w:r>
        <w:tab/>
        <w:t>- Марко Петровић, III/ 1 разред , 2. место на ликовном конкурсу, у категорији ученика 3. разреда, учитељица Сузана Милошевић Љубић</w:t>
      </w:r>
    </w:p>
    <w:p w:rsidR="00923E77" w:rsidRDefault="0066786F">
      <w:pPr>
        <w:spacing w:before="240" w:line="276" w:lineRule="auto"/>
      </w:pPr>
      <w:r>
        <w:t xml:space="preserve"> </w:t>
      </w:r>
      <w:r>
        <w:rPr>
          <w:b/>
          <w:u w:val="single"/>
        </w:rPr>
        <w:t xml:space="preserve">Ликовни конкурс “Где живе све те гљиве?“ </w:t>
      </w:r>
      <w:r>
        <w:t xml:space="preserve"> у организацији УГЉП „Вилино коло“ Петровац на Млави</w:t>
      </w:r>
    </w:p>
    <w:p w:rsidR="00923E77" w:rsidRDefault="0066786F">
      <w:pPr>
        <w:spacing w:before="240" w:line="276" w:lineRule="auto"/>
      </w:pPr>
      <w:r>
        <w:t xml:space="preserve"> - Каролина Чоп, 3. разред, 2. место , категорија ученика првог циклуса, ментор Сузана Милошевић Љубић</w:t>
      </w:r>
    </w:p>
    <w:p w:rsidR="00923E77" w:rsidRDefault="0066786F">
      <w:pPr>
        <w:spacing w:before="240" w:line="276" w:lineRule="auto"/>
      </w:pPr>
      <w:r>
        <w:t>- Софија Стојановић, 5. разред, 2. место, категорија ученика другог циклуса, ментор Маја Чаликјан Радосављевић</w:t>
      </w:r>
    </w:p>
    <w:p w:rsidR="00923E77" w:rsidRDefault="0066786F">
      <w:pPr>
        <w:spacing w:before="240" w:line="276" w:lineRule="auto"/>
      </w:pPr>
      <w:r>
        <w:t xml:space="preserve"> </w:t>
      </w:r>
    </w:p>
    <w:p w:rsidR="00923E77" w:rsidRDefault="0066786F">
      <w:pPr>
        <w:spacing w:before="240" w:after="240"/>
        <w:rPr>
          <w:b/>
        </w:rPr>
      </w:pPr>
      <w:r>
        <w:rPr>
          <w:b/>
        </w:rPr>
        <w:t xml:space="preserve"> </w:t>
      </w:r>
    </w:p>
    <w:p w:rsidR="00923E77" w:rsidRDefault="0066786F">
      <w:pPr>
        <w:spacing w:before="240" w:after="240"/>
        <w:rPr>
          <w:b/>
        </w:rPr>
      </w:pPr>
      <w:r>
        <w:rPr>
          <w:b/>
        </w:rPr>
        <w:t>СМАГОШ, награда за најбољи сценски говор, ментор Жанета Брејић;</w:t>
      </w:r>
    </w:p>
    <w:p w:rsidR="00923E77" w:rsidRDefault="0066786F">
      <w:pPr>
        <w:spacing w:before="240" w:after="240"/>
        <w:rPr>
          <w:b/>
        </w:rPr>
      </w:pPr>
      <w:r>
        <w:rPr>
          <w:b/>
        </w:rPr>
        <w:t>Списак глумаца:</w:t>
      </w:r>
    </w:p>
    <w:p w:rsidR="00923E77" w:rsidRDefault="00923E77"/>
    <w:p w:rsidR="00923E77" w:rsidRDefault="00923E77"/>
    <w:tbl>
      <w:tblPr>
        <w:tblStyle w:val="affff6"/>
        <w:tblW w:w="8145" w:type="dxa"/>
        <w:tblBorders>
          <w:top w:val="nil"/>
          <w:left w:val="nil"/>
          <w:bottom w:val="nil"/>
          <w:right w:val="nil"/>
          <w:insideH w:val="nil"/>
          <w:insideV w:val="nil"/>
        </w:tblBorders>
        <w:tblLayout w:type="fixed"/>
        <w:tblLook w:val="0600" w:firstRow="0" w:lastRow="0" w:firstColumn="0" w:lastColumn="0" w:noHBand="1" w:noVBand="1"/>
      </w:tblPr>
      <w:tblGrid>
        <w:gridCol w:w="1905"/>
        <w:gridCol w:w="1935"/>
        <w:gridCol w:w="1935"/>
        <w:gridCol w:w="2370"/>
      </w:tblGrid>
      <w:tr w:rsidR="00923E77">
        <w:trPr>
          <w:cantSplit/>
          <w:trHeight w:val="270"/>
          <w:tblHeader/>
        </w:trPr>
        <w:tc>
          <w:tcPr>
            <w:tcW w:w="1905" w:type="dxa"/>
            <w:tcBorders>
              <w:top w:val="single" w:sz="9" w:space="0" w:color="000000"/>
              <w:left w:val="single" w:sz="9" w:space="0" w:color="000000"/>
              <w:bottom w:val="single" w:sz="9" w:space="0" w:color="000000"/>
              <w:right w:val="single" w:sz="9" w:space="0" w:color="000000"/>
            </w:tcBorders>
            <w:tcMar>
              <w:top w:w="0" w:type="dxa"/>
              <w:left w:w="100" w:type="dxa"/>
              <w:bottom w:w="0" w:type="dxa"/>
              <w:right w:w="100" w:type="dxa"/>
            </w:tcMar>
          </w:tcPr>
          <w:p w:rsidR="00923E77" w:rsidRDefault="0066786F">
            <w:pPr>
              <w:spacing w:before="240" w:line="276" w:lineRule="auto"/>
            </w:pPr>
            <w:r>
              <w:t>Редни број</w:t>
            </w:r>
          </w:p>
        </w:tc>
        <w:tc>
          <w:tcPr>
            <w:tcW w:w="1935" w:type="dxa"/>
            <w:tcBorders>
              <w:top w:val="single" w:sz="9" w:space="0" w:color="000000"/>
              <w:left w:val="nil"/>
              <w:bottom w:val="single" w:sz="9" w:space="0" w:color="000000"/>
              <w:right w:val="single" w:sz="9" w:space="0" w:color="000000"/>
            </w:tcBorders>
            <w:tcMar>
              <w:top w:w="0" w:type="dxa"/>
              <w:left w:w="100" w:type="dxa"/>
              <w:bottom w:w="0" w:type="dxa"/>
              <w:right w:w="100" w:type="dxa"/>
            </w:tcMar>
          </w:tcPr>
          <w:p w:rsidR="00923E77" w:rsidRDefault="0066786F">
            <w:pPr>
              <w:spacing w:before="240" w:line="276" w:lineRule="auto"/>
            </w:pPr>
            <w:r>
              <w:t>Улога</w:t>
            </w:r>
          </w:p>
        </w:tc>
        <w:tc>
          <w:tcPr>
            <w:tcW w:w="1935" w:type="dxa"/>
            <w:tcBorders>
              <w:top w:val="single" w:sz="9" w:space="0" w:color="000000"/>
              <w:left w:val="nil"/>
              <w:bottom w:val="single" w:sz="9" w:space="0" w:color="000000"/>
              <w:right w:val="single" w:sz="9" w:space="0" w:color="000000"/>
            </w:tcBorders>
            <w:tcMar>
              <w:top w:w="0" w:type="dxa"/>
              <w:left w:w="100" w:type="dxa"/>
              <w:bottom w:w="0" w:type="dxa"/>
              <w:right w:w="100" w:type="dxa"/>
            </w:tcMar>
          </w:tcPr>
          <w:p w:rsidR="00923E77" w:rsidRDefault="0066786F">
            <w:pPr>
              <w:spacing w:before="240" w:line="276" w:lineRule="auto"/>
            </w:pPr>
            <w:r>
              <w:t>Име извођача</w:t>
            </w:r>
          </w:p>
        </w:tc>
        <w:tc>
          <w:tcPr>
            <w:tcW w:w="2370" w:type="dxa"/>
            <w:tcBorders>
              <w:top w:val="single" w:sz="9" w:space="0" w:color="000000"/>
              <w:left w:val="nil"/>
              <w:bottom w:val="single" w:sz="9" w:space="0" w:color="000000"/>
              <w:right w:val="single" w:sz="9" w:space="0" w:color="000000"/>
            </w:tcBorders>
            <w:tcMar>
              <w:top w:w="0" w:type="dxa"/>
              <w:left w:w="100" w:type="dxa"/>
              <w:bottom w:w="0" w:type="dxa"/>
              <w:right w:w="100" w:type="dxa"/>
            </w:tcMar>
          </w:tcPr>
          <w:p w:rsidR="00923E77" w:rsidRDefault="0066786F">
            <w:pPr>
              <w:spacing w:before="240" w:line="276" w:lineRule="auto"/>
            </w:pPr>
            <w:r>
              <w:t>Презиме извођача</w:t>
            </w:r>
          </w:p>
        </w:tc>
      </w:tr>
      <w:tr w:rsidR="00923E77">
        <w:trPr>
          <w:cantSplit/>
          <w:trHeight w:val="510"/>
          <w:tblHeader/>
        </w:trPr>
        <w:tc>
          <w:tcPr>
            <w:tcW w:w="1905" w:type="dxa"/>
            <w:tcBorders>
              <w:top w:val="nil"/>
              <w:left w:val="single" w:sz="9" w:space="0" w:color="000000"/>
              <w:bottom w:val="single" w:sz="9" w:space="0" w:color="000000"/>
              <w:right w:val="single" w:sz="9" w:space="0" w:color="000000"/>
            </w:tcBorders>
            <w:tcMar>
              <w:top w:w="0" w:type="dxa"/>
              <w:left w:w="100" w:type="dxa"/>
              <w:bottom w:w="0" w:type="dxa"/>
              <w:right w:w="100" w:type="dxa"/>
            </w:tcMar>
          </w:tcPr>
          <w:p w:rsidR="00923E77" w:rsidRDefault="0066786F">
            <w:pPr>
              <w:numPr>
                <w:ilvl w:val="0"/>
                <w:numId w:val="27"/>
              </w:numPr>
              <w:spacing w:after="240" w:line="276" w:lineRule="auto"/>
            </w:pPr>
            <w:r>
              <w:t xml:space="preserve"> </w:t>
            </w:r>
          </w:p>
        </w:tc>
        <w:tc>
          <w:tcPr>
            <w:tcW w:w="1935" w:type="dxa"/>
            <w:tcBorders>
              <w:top w:val="nil"/>
              <w:left w:val="nil"/>
              <w:bottom w:val="single" w:sz="9" w:space="0" w:color="000000"/>
              <w:right w:val="single" w:sz="9" w:space="0" w:color="000000"/>
            </w:tcBorders>
            <w:tcMar>
              <w:top w:w="0" w:type="dxa"/>
              <w:left w:w="100" w:type="dxa"/>
              <w:bottom w:w="0" w:type="dxa"/>
              <w:right w:w="100" w:type="dxa"/>
            </w:tcMar>
          </w:tcPr>
          <w:p w:rsidR="00923E77" w:rsidRDefault="0066786F">
            <w:pPr>
              <w:spacing w:before="240" w:line="276" w:lineRule="auto"/>
            </w:pPr>
            <w:r>
              <w:t>септембар</w:t>
            </w:r>
          </w:p>
        </w:tc>
        <w:tc>
          <w:tcPr>
            <w:tcW w:w="1935" w:type="dxa"/>
            <w:tcBorders>
              <w:top w:val="nil"/>
              <w:left w:val="nil"/>
              <w:bottom w:val="single" w:sz="9" w:space="0" w:color="000000"/>
              <w:right w:val="single" w:sz="9" w:space="0" w:color="000000"/>
            </w:tcBorders>
            <w:tcMar>
              <w:top w:w="0" w:type="dxa"/>
              <w:left w:w="100" w:type="dxa"/>
              <w:bottom w:w="0" w:type="dxa"/>
              <w:right w:w="100" w:type="dxa"/>
            </w:tcMar>
          </w:tcPr>
          <w:p w:rsidR="00923E77" w:rsidRDefault="0066786F">
            <w:pPr>
              <w:spacing w:before="240" w:line="276" w:lineRule="auto"/>
            </w:pPr>
            <w:r>
              <w:t>Наталија</w:t>
            </w:r>
          </w:p>
        </w:tc>
        <w:tc>
          <w:tcPr>
            <w:tcW w:w="2370" w:type="dxa"/>
            <w:tcBorders>
              <w:top w:val="nil"/>
              <w:left w:val="nil"/>
              <w:bottom w:val="single" w:sz="9" w:space="0" w:color="000000"/>
              <w:right w:val="single" w:sz="9" w:space="0" w:color="000000"/>
            </w:tcBorders>
            <w:tcMar>
              <w:top w:w="0" w:type="dxa"/>
              <w:left w:w="100" w:type="dxa"/>
              <w:bottom w:w="0" w:type="dxa"/>
              <w:right w:w="100" w:type="dxa"/>
            </w:tcMar>
          </w:tcPr>
          <w:p w:rsidR="00923E77" w:rsidRDefault="0066786F">
            <w:pPr>
              <w:spacing w:before="240" w:line="276" w:lineRule="auto"/>
            </w:pPr>
            <w:r>
              <w:t>Влајић</w:t>
            </w:r>
          </w:p>
        </w:tc>
      </w:tr>
      <w:tr w:rsidR="00923E77">
        <w:trPr>
          <w:cantSplit/>
          <w:trHeight w:val="510"/>
          <w:tblHeader/>
        </w:trPr>
        <w:tc>
          <w:tcPr>
            <w:tcW w:w="1905" w:type="dxa"/>
            <w:tcBorders>
              <w:top w:val="nil"/>
              <w:left w:val="single" w:sz="9" w:space="0" w:color="000000"/>
              <w:bottom w:val="single" w:sz="9" w:space="0" w:color="000000"/>
              <w:right w:val="single" w:sz="9" w:space="0" w:color="000000"/>
            </w:tcBorders>
            <w:tcMar>
              <w:top w:w="0" w:type="dxa"/>
              <w:left w:w="100" w:type="dxa"/>
              <w:bottom w:w="0" w:type="dxa"/>
              <w:right w:w="100" w:type="dxa"/>
            </w:tcMar>
          </w:tcPr>
          <w:p w:rsidR="00923E77" w:rsidRDefault="0066786F">
            <w:pPr>
              <w:numPr>
                <w:ilvl w:val="0"/>
                <w:numId w:val="37"/>
              </w:numPr>
              <w:spacing w:after="240" w:line="276" w:lineRule="auto"/>
            </w:pPr>
            <w:r>
              <w:t xml:space="preserve"> </w:t>
            </w:r>
          </w:p>
        </w:tc>
        <w:tc>
          <w:tcPr>
            <w:tcW w:w="1935" w:type="dxa"/>
            <w:tcBorders>
              <w:top w:val="nil"/>
              <w:left w:val="nil"/>
              <w:bottom w:val="single" w:sz="9" w:space="0" w:color="000000"/>
              <w:right w:val="single" w:sz="9" w:space="0" w:color="000000"/>
            </w:tcBorders>
            <w:tcMar>
              <w:top w:w="0" w:type="dxa"/>
              <w:left w:w="100" w:type="dxa"/>
              <w:bottom w:w="0" w:type="dxa"/>
              <w:right w:w="100" w:type="dxa"/>
            </w:tcMar>
          </w:tcPr>
          <w:p w:rsidR="00923E77" w:rsidRDefault="0066786F">
            <w:pPr>
              <w:spacing w:before="240" w:line="276" w:lineRule="auto"/>
            </w:pPr>
            <w:r>
              <w:t>октобар</w:t>
            </w:r>
          </w:p>
        </w:tc>
        <w:tc>
          <w:tcPr>
            <w:tcW w:w="1935" w:type="dxa"/>
            <w:tcBorders>
              <w:top w:val="nil"/>
              <w:left w:val="nil"/>
              <w:bottom w:val="single" w:sz="9" w:space="0" w:color="000000"/>
              <w:right w:val="single" w:sz="9" w:space="0" w:color="000000"/>
            </w:tcBorders>
            <w:tcMar>
              <w:top w:w="0" w:type="dxa"/>
              <w:left w:w="100" w:type="dxa"/>
              <w:bottom w:w="0" w:type="dxa"/>
              <w:right w:w="100" w:type="dxa"/>
            </w:tcMar>
          </w:tcPr>
          <w:p w:rsidR="00923E77" w:rsidRDefault="0066786F">
            <w:pPr>
              <w:spacing w:before="240" w:line="276" w:lineRule="auto"/>
            </w:pPr>
            <w:r>
              <w:t>Јана</w:t>
            </w:r>
          </w:p>
        </w:tc>
        <w:tc>
          <w:tcPr>
            <w:tcW w:w="2370" w:type="dxa"/>
            <w:tcBorders>
              <w:top w:val="nil"/>
              <w:left w:val="nil"/>
              <w:bottom w:val="single" w:sz="9" w:space="0" w:color="000000"/>
              <w:right w:val="single" w:sz="9" w:space="0" w:color="000000"/>
            </w:tcBorders>
            <w:tcMar>
              <w:top w:w="0" w:type="dxa"/>
              <w:left w:w="100" w:type="dxa"/>
              <w:bottom w:w="0" w:type="dxa"/>
              <w:right w:w="100" w:type="dxa"/>
            </w:tcMar>
          </w:tcPr>
          <w:p w:rsidR="00923E77" w:rsidRDefault="0066786F">
            <w:pPr>
              <w:spacing w:before="240" w:line="276" w:lineRule="auto"/>
            </w:pPr>
            <w:r>
              <w:t>Перић</w:t>
            </w:r>
          </w:p>
        </w:tc>
      </w:tr>
      <w:tr w:rsidR="00923E77">
        <w:trPr>
          <w:cantSplit/>
          <w:trHeight w:val="510"/>
          <w:tblHeader/>
        </w:trPr>
        <w:tc>
          <w:tcPr>
            <w:tcW w:w="1905" w:type="dxa"/>
            <w:tcBorders>
              <w:top w:val="nil"/>
              <w:left w:val="single" w:sz="9" w:space="0" w:color="000000"/>
              <w:bottom w:val="single" w:sz="9" w:space="0" w:color="000000"/>
              <w:right w:val="single" w:sz="9" w:space="0" w:color="000000"/>
            </w:tcBorders>
            <w:tcMar>
              <w:top w:w="0" w:type="dxa"/>
              <w:left w:w="100" w:type="dxa"/>
              <w:bottom w:w="0" w:type="dxa"/>
              <w:right w:w="100" w:type="dxa"/>
            </w:tcMar>
          </w:tcPr>
          <w:p w:rsidR="00923E77" w:rsidRDefault="0066786F">
            <w:pPr>
              <w:numPr>
                <w:ilvl w:val="0"/>
                <w:numId w:val="55"/>
              </w:numPr>
              <w:spacing w:after="240" w:line="276" w:lineRule="auto"/>
            </w:pPr>
            <w:r>
              <w:t xml:space="preserve"> </w:t>
            </w:r>
          </w:p>
        </w:tc>
        <w:tc>
          <w:tcPr>
            <w:tcW w:w="1935" w:type="dxa"/>
            <w:tcBorders>
              <w:top w:val="nil"/>
              <w:left w:val="nil"/>
              <w:bottom w:val="single" w:sz="9" w:space="0" w:color="000000"/>
              <w:right w:val="single" w:sz="9" w:space="0" w:color="000000"/>
            </w:tcBorders>
            <w:tcMar>
              <w:top w:w="0" w:type="dxa"/>
              <w:left w:w="100" w:type="dxa"/>
              <w:bottom w:w="0" w:type="dxa"/>
              <w:right w:w="100" w:type="dxa"/>
            </w:tcMar>
          </w:tcPr>
          <w:p w:rsidR="00923E77" w:rsidRDefault="0066786F">
            <w:pPr>
              <w:spacing w:before="240" w:line="276" w:lineRule="auto"/>
            </w:pPr>
            <w:r>
              <w:t>новембар</w:t>
            </w:r>
          </w:p>
        </w:tc>
        <w:tc>
          <w:tcPr>
            <w:tcW w:w="1935" w:type="dxa"/>
            <w:tcBorders>
              <w:top w:val="nil"/>
              <w:left w:val="nil"/>
              <w:bottom w:val="single" w:sz="9" w:space="0" w:color="000000"/>
              <w:right w:val="single" w:sz="9" w:space="0" w:color="000000"/>
            </w:tcBorders>
            <w:tcMar>
              <w:top w:w="0" w:type="dxa"/>
              <w:left w:w="100" w:type="dxa"/>
              <w:bottom w:w="0" w:type="dxa"/>
              <w:right w:w="100" w:type="dxa"/>
            </w:tcMar>
          </w:tcPr>
          <w:p w:rsidR="00923E77" w:rsidRDefault="0066786F">
            <w:pPr>
              <w:spacing w:before="240" w:line="276" w:lineRule="auto"/>
            </w:pPr>
            <w:r>
              <w:t>Милутин</w:t>
            </w:r>
          </w:p>
        </w:tc>
        <w:tc>
          <w:tcPr>
            <w:tcW w:w="2370" w:type="dxa"/>
            <w:tcBorders>
              <w:top w:val="nil"/>
              <w:left w:val="nil"/>
              <w:bottom w:val="single" w:sz="9" w:space="0" w:color="000000"/>
              <w:right w:val="single" w:sz="9" w:space="0" w:color="000000"/>
            </w:tcBorders>
            <w:tcMar>
              <w:top w:w="0" w:type="dxa"/>
              <w:left w:w="100" w:type="dxa"/>
              <w:bottom w:w="0" w:type="dxa"/>
              <w:right w:w="100" w:type="dxa"/>
            </w:tcMar>
          </w:tcPr>
          <w:p w:rsidR="00923E77" w:rsidRDefault="0066786F">
            <w:pPr>
              <w:spacing w:before="240" w:line="276" w:lineRule="auto"/>
            </w:pPr>
            <w:r>
              <w:t>Маслеша</w:t>
            </w:r>
          </w:p>
        </w:tc>
      </w:tr>
      <w:tr w:rsidR="00923E77">
        <w:trPr>
          <w:cantSplit/>
          <w:trHeight w:val="510"/>
          <w:tblHeader/>
        </w:trPr>
        <w:tc>
          <w:tcPr>
            <w:tcW w:w="1905" w:type="dxa"/>
            <w:tcBorders>
              <w:top w:val="nil"/>
              <w:left w:val="single" w:sz="9" w:space="0" w:color="000000"/>
              <w:bottom w:val="single" w:sz="9" w:space="0" w:color="000000"/>
              <w:right w:val="single" w:sz="9" w:space="0" w:color="000000"/>
            </w:tcBorders>
            <w:tcMar>
              <w:top w:w="0" w:type="dxa"/>
              <w:left w:w="100" w:type="dxa"/>
              <w:bottom w:w="0" w:type="dxa"/>
              <w:right w:w="100" w:type="dxa"/>
            </w:tcMar>
          </w:tcPr>
          <w:p w:rsidR="00923E77" w:rsidRDefault="0066786F">
            <w:pPr>
              <w:numPr>
                <w:ilvl w:val="0"/>
                <w:numId w:val="17"/>
              </w:numPr>
              <w:spacing w:after="240" w:line="276" w:lineRule="auto"/>
            </w:pPr>
            <w:r>
              <w:t xml:space="preserve"> </w:t>
            </w:r>
          </w:p>
        </w:tc>
        <w:tc>
          <w:tcPr>
            <w:tcW w:w="1935" w:type="dxa"/>
            <w:tcBorders>
              <w:top w:val="nil"/>
              <w:left w:val="nil"/>
              <w:bottom w:val="single" w:sz="9" w:space="0" w:color="000000"/>
              <w:right w:val="single" w:sz="9" w:space="0" w:color="000000"/>
            </w:tcBorders>
            <w:tcMar>
              <w:top w:w="0" w:type="dxa"/>
              <w:left w:w="100" w:type="dxa"/>
              <w:bottom w:w="0" w:type="dxa"/>
              <w:right w:w="100" w:type="dxa"/>
            </w:tcMar>
          </w:tcPr>
          <w:p w:rsidR="00923E77" w:rsidRDefault="0066786F">
            <w:pPr>
              <w:spacing w:before="240" w:line="276" w:lineRule="auto"/>
            </w:pPr>
            <w:r>
              <w:t>децембар</w:t>
            </w:r>
          </w:p>
        </w:tc>
        <w:tc>
          <w:tcPr>
            <w:tcW w:w="1935" w:type="dxa"/>
            <w:tcBorders>
              <w:top w:val="nil"/>
              <w:left w:val="nil"/>
              <w:bottom w:val="single" w:sz="9" w:space="0" w:color="000000"/>
              <w:right w:val="single" w:sz="9" w:space="0" w:color="000000"/>
            </w:tcBorders>
            <w:tcMar>
              <w:top w:w="0" w:type="dxa"/>
              <w:left w:w="100" w:type="dxa"/>
              <w:bottom w:w="0" w:type="dxa"/>
              <w:right w:w="100" w:type="dxa"/>
            </w:tcMar>
          </w:tcPr>
          <w:p w:rsidR="00923E77" w:rsidRDefault="0066786F">
            <w:pPr>
              <w:spacing w:before="240" w:line="276" w:lineRule="auto"/>
            </w:pPr>
            <w:r>
              <w:t>Младен</w:t>
            </w:r>
          </w:p>
        </w:tc>
        <w:tc>
          <w:tcPr>
            <w:tcW w:w="2370" w:type="dxa"/>
            <w:tcBorders>
              <w:top w:val="nil"/>
              <w:left w:val="nil"/>
              <w:bottom w:val="single" w:sz="9" w:space="0" w:color="000000"/>
              <w:right w:val="single" w:sz="9" w:space="0" w:color="000000"/>
            </w:tcBorders>
            <w:tcMar>
              <w:top w:w="0" w:type="dxa"/>
              <w:left w:w="100" w:type="dxa"/>
              <w:bottom w:w="0" w:type="dxa"/>
              <w:right w:w="100" w:type="dxa"/>
            </w:tcMar>
          </w:tcPr>
          <w:p w:rsidR="00923E77" w:rsidRDefault="0066786F">
            <w:pPr>
              <w:spacing w:before="240" w:line="276" w:lineRule="auto"/>
            </w:pPr>
            <w:r>
              <w:t>Лукић</w:t>
            </w:r>
          </w:p>
        </w:tc>
      </w:tr>
      <w:tr w:rsidR="00923E77">
        <w:trPr>
          <w:cantSplit/>
          <w:trHeight w:val="510"/>
          <w:tblHeader/>
        </w:trPr>
        <w:tc>
          <w:tcPr>
            <w:tcW w:w="1905" w:type="dxa"/>
            <w:tcBorders>
              <w:top w:val="nil"/>
              <w:left w:val="single" w:sz="9" w:space="0" w:color="000000"/>
              <w:bottom w:val="single" w:sz="9" w:space="0" w:color="000000"/>
              <w:right w:val="single" w:sz="9" w:space="0" w:color="000000"/>
            </w:tcBorders>
            <w:tcMar>
              <w:top w:w="0" w:type="dxa"/>
              <w:left w:w="100" w:type="dxa"/>
              <w:bottom w:w="0" w:type="dxa"/>
              <w:right w:w="100" w:type="dxa"/>
            </w:tcMar>
          </w:tcPr>
          <w:p w:rsidR="00923E77" w:rsidRDefault="0066786F">
            <w:pPr>
              <w:numPr>
                <w:ilvl w:val="0"/>
                <w:numId w:val="41"/>
              </w:numPr>
              <w:spacing w:after="240" w:line="276" w:lineRule="auto"/>
            </w:pPr>
            <w:r>
              <w:t xml:space="preserve"> </w:t>
            </w:r>
          </w:p>
        </w:tc>
        <w:tc>
          <w:tcPr>
            <w:tcW w:w="1935" w:type="dxa"/>
            <w:tcBorders>
              <w:top w:val="nil"/>
              <w:left w:val="nil"/>
              <w:bottom w:val="single" w:sz="9" w:space="0" w:color="000000"/>
              <w:right w:val="single" w:sz="9" w:space="0" w:color="000000"/>
            </w:tcBorders>
            <w:tcMar>
              <w:top w:w="0" w:type="dxa"/>
              <w:left w:w="100" w:type="dxa"/>
              <w:bottom w:w="0" w:type="dxa"/>
              <w:right w:w="100" w:type="dxa"/>
            </w:tcMar>
          </w:tcPr>
          <w:p w:rsidR="00923E77" w:rsidRDefault="0066786F">
            <w:pPr>
              <w:spacing w:before="240" w:line="276" w:lineRule="auto"/>
            </w:pPr>
            <w:r>
              <w:t>јануар</w:t>
            </w:r>
          </w:p>
        </w:tc>
        <w:tc>
          <w:tcPr>
            <w:tcW w:w="1935" w:type="dxa"/>
            <w:tcBorders>
              <w:top w:val="nil"/>
              <w:left w:val="nil"/>
              <w:bottom w:val="single" w:sz="9" w:space="0" w:color="000000"/>
              <w:right w:val="single" w:sz="9" w:space="0" w:color="000000"/>
            </w:tcBorders>
            <w:tcMar>
              <w:top w:w="0" w:type="dxa"/>
              <w:left w:w="100" w:type="dxa"/>
              <w:bottom w:w="0" w:type="dxa"/>
              <w:right w:w="100" w:type="dxa"/>
            </w:tcMar>
          </w:tcPr>
          <w:p w:rsidR="00923E77" w:rsidRDefault="0066786F">
            <w:pPr>
              <w:spacing w:before="240" w:line="276" w:lineRule="auto"/>
            </w:pPr>
            <w:r>
              <w:t>Јована</w:t>
            </w:r>
          </w:p>
        </w:tc>
        <w:tc>
          <w:tcPr>
            <w:tcW w:w="2370" w:type="dxa"/>
            <w:tcBorders>
              <w:top w:val="nil"/>
              <w:left w:val="nil"/>
              <w:bottom w:val="single" w:sz="9" w:space="0" w:color="000000"/>
              <w:right w:val="single" w:sz="9" w:space="0" w:color="000000"/>
            </w:tcBorders>
            <w:tcMar>
              <w:top w:w="0" w:type="dxa"/>
              <w:left w:w="100" w:type="dxa"/>
              <w:bottom w:w="0" w:type="dxa"/>
              <w:right w:w="100" w:type="dxa"/>
            </w:tcMar>
          </w:tcPr>
          <w:p w:rsidR="00923E77" w:rsidRDefault="0066786F">
            <w:pPr>
              <w:spacing w:before="240" w:line="276" w:lineRule="auto"/>
            </w:pPr>
            <w:r>
              <w:t>Милисављевић</w:t>
            </w:r>
          </w:p>
        </w:tc>
      </w:tr>
      <w:tr w:rsidR="00923E77">
        <w:trPr>
          <w:cantSplit/>
          <w:trHeight w:val="510"/>
          <w:tblHeader/>
        </w:trPr>
        <w:tc>
          <w:tcPr>
            <w:tcW w:w="1905" w:type="dxa"/>
            <w:tcBorders>
              <w:top w:val="nil"/>
              <w:left w:val="single" w:sz="9" w:space="0" w:color="000000"/>
              <w:bottom w:val="single" w:sz="9" w:space="0" w:color="000000"/>
              <w:right w:val="single" w:sz="9" w:space="0" w:color="000000"/>
            </w:tcBorders>
            <w:tcMar>
              <w:top w:w="0" w:type="dxa"/>
              <w:left w:w="100" w:type="dxa"/>
              <w:bottom w:w="0" w:type="dxa"/>
              <w:right w:w="100" w:type="dxa"/>
            </w:tcMar>
          </w:tcPr>
          <w:p w:rsidR="00923E77" w:rsidRDefault="0066786F">
            <w:pPr>
              <w:numPr>
                <w:ilvl w:val="0"/>
                <w:numId w:val="13"/>
              </w:numPr>
              <w:spacing w:after="240" w:line="276" w:lineRule="auto"/>
            </w:pPr>
            <w:r>
              <w:t xml:space="preserve"> </w:t>
            </w:r>
          </w:p>
        </w:tc>
        <w:tc>
          <w:tcPr>
            <w:tcW w:w="1935" w:type="dxa"/>
            <w:tcBorders>
              <w:top w:val="nil"/>
              <w:left w:val="nil"/>
              <w:bottom w:val="single" w:sz="9" w:space="0" w:color="000000"/>
              <w:right w:val="single" w:sz="9" w:space="0" w:color="000000"/>
            </w:tcBorders>
            <w:tcMar>
              <w:top w:w="0" w:type="dxa"/>
              <w:left w:w="100" w:type="dxa"/>
              <w:bottom w:w="0" w:type="dxa"/>
              <w:right w:w="100" w:type="dxa"/>
            </w:tcMar>
          </w:tcPr>
          <w:p w:rsidR="00923E77" w:rsidRDefault="0066786F">
            <w:pPr>
              <w:spacing w:before="240" w:line="276" w:lineRule="auto"/>
            </w:pPr>
            <w:r>
              <w:t>фебруар</w:t>
            </w:r>
          </w:p>
        </w:tc>
        <w:tc>
          <w:tcPr>
            <w:tcW w:w="1935" w:type="dxa"/>
            <w:tcBorders>
              <w:top w:val="nil"/>
              <w:left w:val="nil"/>
              <w:bottom w:val="single" w:sz="9" w:space="0" w:color="000000"/>
              <w:right w:val="single" w:sz="9" w:space="0" w:color="000000"/>
            </w:tcBorders>
            <w:tcMar>
              <w:top w:w="0" w:type="dxa"/>
              <w:left w:w="100" w:type="dxa"/>
              <w:bottom w:w="0" w:type="dxa"/>
              <w:right w:w="100" w:type="dxa"/>
            </w:tcMar>
          </w:tcPr>
          <w:p w:rsidR="00923E77" w:rsidRDefault="0066786F">
            <w:pPr>
              <w:spacing w:before="240" w:line="276" w:lineRule="auto"/>
            </w:pPr>
            <w:r>
              <w:t>Анђела</w:t>
            </w:r>
          </w:p>
        </w:tc>
        <w:tc>
          <w:tcPr>
            <w:tcW w:w="2370" w:type="dxa"/>
            <w:tcBorders>
              <w:top w:val="nil"/>
              <w:left w:val="nil"/>
              <w:bottom w:val="single" w:sz="9" w:space="0" w:color="000000"/>
              <w:right w:val="single" w:sz="9" w:space="0" w:color="000000"/>
            </w:tcBorders>
            <w:tcMar>
              <w:top w:w="0" w:type="dxa"/>
              <w:left w:w="100" w:type="dxa"/>
              <w:bottom w:w="0" w:type="dxa"/>
              <w:right w:w="100" w:type="dxa"/>
            </w:tcMar>
          </w:tcPr>
          <w:p w:rsidR="00923E77" w:rsidRDefault="0066786F">
            <w:pPr>
              <w:spacing w:before="240" w:line="276" w:lineRule="auto"/>
            </w:pPr>
            <w:r>
              <w:t>Николић</w:t>
            </w:r>
          </w:p>
        </w:tc>
      </w:tr>
      <w:tr w:rsidR="00923E77">
        <w:trPr>
          <w:cantSplit/>
          <w:trHeight w:val="510"/>
          <w:tblHeader/>
        </w:trPr>
        <w:tc>
          <w:tcPr>
            <w:tcW w:w="1905" w:type="dxa"/>
            <w:tcBorders>
              <w:top w:val="nil"/>
              <w:left w:val="single" w:sz="9" w:space="0" w:color="000000"/>
              <w:bottom w:val="single" w:sz="9" w:space="0" w:color="000000"/>
              <w:right w:val="single" w:sz="9" w:space="0" w:color="000000"/>
            </w:tcBorders>
            <w:tcMar>
              <w:top w:w="0" w:type="dxa"/>
              <w:left w:w="100" w:type="dxa"/>
              <w:bottom w:w="0" w:type="dxa"/>
              <w:right w:w="100" w:type="dxa"/>
            </w:tcMar>
          </w:tcPr>
          <w:p w:rsidR="00923E77" w:rsidRDefault="0066786F">
            <w:pPr>
              <w:numPr>
                <w:ilvl w:val="0"/>
                <w:numId w:val="31"/>
              </w:numPr>
              <w:spacing w:after="240" w:line="276" w:lineRule="auto"/>
            </w:pPr>
            <w:r>
              <w:t xml:space="preserve"> </w:t>
            </w:r>
          </w:p>
        </w:tc>
        <w:tc>
          <w:tcPr>
            <w:tcW w:w="1935" w:type="dxa"/>
            <w:tcBorders>
              <w:top w:val="nil"/>
              <w:left w:val="nil"/>
              <w:bottom w:val="single" w:sz="9" w:space="0" w:color="000000"/>
              <w:right w:val="single" w:sz="9" w:space="0" w:color="000000"/>
            </w:tcBorders>
            <w:tcMar>
              <w:top w:w="0" w:type="dxa"/>
              <w:left w:w="100" w:type="dxa"/>
              <w:bottom w:w="0" w:type="dxa"/>
              <w:right w:w="100" w:type="dxa"/>
            </w:tcMar>
          </w:tcPr>
          <w:p w:rsidR="00923E77" w:rsidRDefault="0066786F">
            <w:pPr>
              <w:spacing w:before="240" w:line="276" w:lineRule="auto"/>
            </w:pPr>
            <w:r>
              <w:t>март</w:t>
            </w:r>
          </w:p>
        </w:tc>
        <w:tc>
          <w:tcPr>
            <w:tcW w:w="1935" w:type="dxa"/>
            <w:tcBorders>
              <w:top w:val="nil"/>
              <w:left w:val="nil"/>
              <w:bottom w:val="single" w:sz="9" w:space="0" w:color="000000"/>
              <w:right w:val="single" w:sz="9" w:space="0" w:color="000000"/>
            </w:tcBorders>
            <w:tcMar>
              <w:top w:w="0" w:type="dxa"/>
              <w:left w:w="100" w:type="dxa"/>
              <w:bottom w:w="0" w:type="dxa"/>
              <w:right w:w="100" w:type="dxa"/>
            </w:tcMar>
          </w:tcPr>
          <w:p w:rsidR="00923E77" w:rsidRDefault="0066786F">
            <w:pPr>
              <w:spacing w:before="240" w:line="276" w:lineRule="auto"/>
            </w:pPr>
            <w:r>
              <w:t>Анђелија</w:t>
            </w:r>
          </w:p>
        </w:tc>
        <w:tc>
          <w:tcPr>
            <w:tcW w:w="2370" w:type="dxa"/>
            <w:tcBorders>
              <w:top w:val="nil"/>
              <w:left w:val="nil"/>
              <w:bottom w:val="single" w:sz="9" w:space="0" w:color="000000"/>
              <w:right w:val="single" w:sz="9" w:space="0" w:color="000000"/>
            </w:tcBorders>
            <w:tcMar>
              <w:top w:w="0" w:type="dxa"/>
              <w:left w:w="100" w:type="dxa"/>
              <w:bottom w:w="0" w:type="dxa"/>
              <w:right w:w="100" w:type="dxa"/>
            </w:tcMar>
          </w:tcPr>
          <w:p w:rsidR="00923E77" w:rsidRDefault="0066786F">
            <w:pPr>
              <w:spacing w:before="240" w:line="276" w:lineRule="auto"/>
            </w:pPr>
            <w:r>
              <w:t>Јовић</w:t>
            </w:r>
          </w:p>
        </w:tc>
      </w:tr>
      <w:tr w:rsidR="00923E77">
        <w:trPr>
          <w:cantSplit/>
          <w:trHeight w:val="510"/>
          <w:tblHeader/>
        </w:trPr>
        <w:tc>
          <w:tcPr>
            <w:tcW w:w="1905" w:type="dxa"/>
            <w:tcBorders>
              <w:top w:val="nil"/>
              <w:left w:val="single" w:sz="9" w:space="0" w:color="000000"/>
              <w:bottom w:val="single" w:sz="9" w:space="0" w:color="000000"/>
              <w:right w:val="single" w:sz="9" w:space="0" w:color="000000"/>
            </w:tcBorders>
            <w:tcMar>
              <w:top w:w="0" w:type="dxa"/>
              <w:left w:w="100" w:type="dxa"/>
              <w:bottom w:w="0" w:type="dxa"/>
              <w:right w:w="100" w:type="dxa"/>
            </w:tcMar>
          </w:tcPr>
          <w:p w:rsidR="00923E77" w:rsidRDefault="0066786F">
            <w:pPr>
              <w:numPr>
                <w:ilvl w:val="0"/>
                <w:numId w:val="30"/>
              </w:numPr>
              <w:spacing w:after="240" w:line="276" w:lineRule="auto"/>
            </w:pPr>
            <w:r>
              <w:t xml:space="preserve"> </w:t>
            </w:r>
          </w:p>
        </w:tc>
        <w:tc>
          <w:tcPr>
            <w:tcW w:w="1935" w:type="dxa"/>
            <w:tcBorders>
              <w:top w:val="nil"/>
              <w:left w:val="nil"/>
              <w:bottom w:val="single" w:sz="9" w:space="0" w:color="000000"/>
              <w:right w:val="single" w:sz="9" w:space="0" w:color="000000"/>
            </w:tcBorders>
            <w:tcMar>
              <w:top w:w="0" w:type="dxa"/>
              <w:left w:w="100" w:type="dxa"/>
              <w:bottom w:w="0" w:type="dxa"/>
              <w:right w:w="100" w:type="dxa"/>
            </w:tcMar>
          </w:tcPr>
          <w:p w:rsidR="00923E77" w:rsidRDefault="0066786F">
            <w:pPr>
              <w:spacing w:before="240" w:line="276" w:lineRule="auto"/>
            </w:pPr>
            <w:r>
              <w:t>април</w:t>
            </w:r>
          </w:p>
        </w:tc>
        <w:tc>
          <w:tcPr>
            <w:tcW w:w="1935" w:type="dxa"/>
            <w:tcBorders>
              <w:top w:val="nil"/>
              <w:left w:val="nil"/>
              <w:bottom w:val="single" w:sz="9" w:space="0" w:color="000000"/>
              <w:right w:val="single" w:sz="9" w:space="0" w:color="000000"/>
            </w:tcBorders>
            <w:tcMar>
              <w:top w:w="0" w:type="dxa"/>
              <w:left w:w="100" w:type="dxa"/>
              <w:bottom w:w="0" w:type="dxa"/>
              <w:right w:w="100" w:type="dxa"/>
            </w:tcMar>
          </w:tcPr>
          <w:p w:rsidR="00923E77" w:rsidRDefault="0066786F">
            <w:pPr>
              <w:spacing w:before="240" w:line="276" w:lineRule="auto"/>
            </w:pPr>
            <w:r>
              <w:t>Јулијана</w:t>
            </w:r>
          </w:p>
        </w:tc>
        <w:tc>
          <w:tcPr>
            <w:tcW w:w="2370" w:type="dxa"/>
            <w:tcBorders>
              <w:top w:val="nil"/>
              <w:left w:val="nil"/>
              <w:bottom w:val="single" w:sz="9" w:space="0" w:color="000000"/>
              <w:right w:val="single" w:sz="9" w:space="0" w:color="000000"/>
            </w:tcBorders>
            <w:tcMar>
              <w:top w:w="0" w:type="dxa"/>
              <w:left w:w="100" w:type="dxa"/>
              <w:bottom w:w="0" w:type="dxa"/>
              <w:right w:w="100" w:type="dxa"/>
            </w:tcMar>
          </w:tcPr>
          <w:p w:rsidR="00923E77" w:rsidRDefault="0066786F">
            <w:pPr>
              <w:spacing w:before="240" w:line="276" w:lineRule="auto"/>
            </w:pPr>
            <w:r>
              <w:t>Савкић</w:t>
            </w:r>
          </w:p>
        </w:tc>
      </w:tr>
      <w:tr w:rsidR="00923E77">
        <w:trPr>
          <w:cantSplit/>
          <w:trHeight w:val="510"/>
          <w:tblHeader/>
        </w:trPr>
        <w:tc>
          <w:tcPr>
            <w:tcW w:w="1905" w:type="dxa"/>
            <w:tcBorders>
              <w:top w:val="nil"/>
              <w:left w:val="single" w:sz="9" w:space="0" w:color="000000"/>
              <w:bottom w:val="single" w:sz="9" w:space="0" w:color="000000"/>
              <w:right w:val="single" w:sz="9" w:space="0" w:color="000000"/>
            </w:tcBorders>
            <w:tcMar>
              <w:top w:w="0" w:type="dxa"/>
              <w:left w:w="100" w:type="dxa"/>
              <w:bottom w:w="0" w:type="dxa"/>
              <w:right w:w="100" w:type="dxa"/>
            </w:tcMar>
          </w:tcPr>
          <w:p w:rsidR="00923E77" w:rsidRDefault="0066786F">
            <w:pPr>
              <w:numPr>
                <w:ilvl w:val="0"/>
                <w:numId w:val="33"/>
              </w:numPr>
              <w:spacing w:after="240" w:line="276" w:lineRule="auto"/>
            </w:pPr>
            <w:r>
              <w:t xml:space="preserve"> </w:t>
            </w:r>
          </w:p>
        </w:tc>
        <w:tc>
          <w:tcPr>
            <w:tcW w:w="1935" w:type="dxa"/>
            <w:tcBorders>
              <w:top w:val="nil"/>
              <w:left w:val="nil"/>
              <w:bottom w:val="single" w:sz="9" w:space="0" w:color="000000"/>
              <w:right w:val="single" w:sz="9" w:space="0" w:color="000000"/>
            </w:tcBorders>
            <w:tcMar>
              <w:top w:w="0" w:type="dxa"/>
              <w:left w:w="100" w:type="dxa"/>
              <w:bottom w:w="0" w:type="dxa"/>
              <w:right w:w="100" w:type="dxa"/>
            </w:tcMar>
          </w:tcPr>
          <w:p w:rsidR="00923E77" w:rsidRDefault="0066786F">
            <w:pPr>
              <w:spacing w:before="240" w:line="276" w:lineRule="auto"/>
            </w:pPr>
            <w:r>
              <w:t>мај</w:t>
            </w:r>
          </w:p>
        </w:tc>
        <w:tc>
          <w:tcPr>
            <w:tcW w:w="1935" w:type="dxa"/>
            <w:tcBorders>
              <w:top w:val="nil"/>
              <w:left w:val="nil"/>
              <w:bottom w:val="single" w:sz="9" w:space="0" w:color="000000"/>
              <w:right w:val="single" w:sz="9" w:space="0" w:color="000000"/>
            </w:tcBorders>
            <w:tcMar>
              <w:top w:w="0" w:type="dxa"/>
              <w:left w:w="100" w:type="dxa"/>
              <w:bottom w:w="0" w:type="dxa"/>
              <w:right w:w="100" w:type="dxa"/>
            </w:tcMar>
          </w:tcPr>
          <w:p w:rsidR="00923E77" w:rsidRDefault="0066786F">
            <w:pPr>
              <w:spacing w:before="240" w:line="276" w:lineRule="auto"/>
            </w:pPr>
            <w:r>
              <w:t>Ксенија</w:t>
            </w:r>
          </w:p>
        </w:tc>
        <w:tc>
          <w:tcPr>
            <w:tcW w:w="2370" w:type="dxa"/>
            <w:tcBorders>
              <w:top w:val="nil"/>
              <w:left w:val="nil"/>
              <w:bottom w:val="single" w:sz="9" w:space="0" w:color="000000"/>
              <w:right w:val="single" w:sz="9" w:space="0" w:color="000000"/>
            </w:tcBorders>
            <w:tcMar>
              <w:top w:w="0" w:type="dxa"/>
              <w:left w:w="100" w:type="dxa"/>
              <w:bottom w:w="0" w:type="dxa"/>
              <w:right w:w="100" w:type="dxa"/>
            </w:tcMar>
          </w:tcPr>
          <w:p w:rsidR="00923E77" w:rsidRDefault="0066786F">
            <w:pPr>
              <w:spacing w:before="240" w:line="276" w:lineRule="auto"/>
            </w:pPr>
            <w:r>
              <w:t>Прешић</w:t>
            </w:r>
          </w:p>
        </w:tc>
      </w:tr>
      <w:tr w:rsidR="00923E77">
        <w:trPr>
          <w:cantSplit/>
          <w:trHeight w:val="510"/>
          <w:tblHeader/>
        </w:trPr>
        <w:tc>
          <w:tcPr>
            <w:tcW w:w="1905" w:type="dxa"/>
            <w:tcBorders>
              <w:top w:val="nil"/>
              <w:left w:val="single" w:sz="9" w:space="0" w:color="000000"/>
              <w:bottom w:val="single" w:sz="9" w:space="0" w:color="000000"/>
              <w:right w:val="single" w:sz="9" w:space="0" w:color="000000"/>
            </w:tcBorders>
            <w:tcMar>
              <w:top w:w="0" w:type="dxa"/>
              <w:left w:w="100" w:type="dxa"/>
              <w:bottom w:w="0" w:type="dxa"/>
              <w:right w:w="100" w:type="dxa"/>
            </w:tcMar>
          </w:tcPr>
          <w:p w:rsidR="00923E77" w:rsidRDefault="0066786F">
            <w:pPr>
              <w:numPr>
                <w:ilvl w:val="0"/>
                <w:numId w:val="21"/>
              </w:numPr>
              <w:spacing w:after="240" w:line="276" w:lineRule="auto"/>
            </w:pPr>
            <w:r>
              <w:t xml:space="preserve"> </w:t>
            </w:r>
          </w:p>
        </w:tc>
        <w:tc>
          <w:tcPr>
            <w:tcW w:w="1935" w:type="dxa"/>
            <w:tcBorders>
              <w:top w:val="nil"/>
              <w:left w:val="nil"/>
              <w:bottom w:val="single" w:sz="9" w:space="0" w:color="000000"/>
              <w:right w:val="single" w:sz="9" w:space="0" w:color="000000"/>
            </w:tcBorders>
            <w:tcMar>
              <w:top w:w="0" w:type="dxa"/>
              <w:left w:w="100" w:type="dxa"/>
              <w:bottom w:w="0" w:type="dxa"/>
              <w:right w:w="100" w:type="dxa"/>
            </w:tcMar>
          </w:tcPr>
          <w:p w:rsidR="00923E77" w:rsidRDefault="0066786F">
            <w:pPr>
              <w:spacing w:before="240" w:line="276" w:lineRule="auto"/>
            </w:pPr>
            <w:r>
              <w:t>јун</w:t>
            </w:r>
          </w:p>
        </w:tc>
        <w:tc>
          <w:tcPr>
            <w:tcW w:w="1935" w:type="dxa"/>
            <w:tcBorders>
              <w:top w:val="nil"/>
              <w:left w:val="nil"/>
              <w:bottom w:val="single" w:sz="9" w:space="0" w:color="000000"/>
              <w:right w:val="single" w:sz="9" w:space="0" w:color="000000"/>
            </w:tcBorders>
            <w:tcMar>
              <w:top w:w="0" w:type="dxa"/>
              <w:left w:w="100" w:type="dxa"/>
              <w:bottom w:w="0" w:type="dxa"/>
              <w:right w:w="100" w:type="dxa"/>
            </w:tcMar>
          </w:tcPr>
          <w:p w:rsidR="00923E77" w:rsidRDefault="0066786F">
            <w:pPr>
              <w:spacing w:before="240" w:line="276" w:lineRule="auto"/>
            </w:pPr>
            <w:r>
              <w:t>Јован</w:t>
            </w:r>
          </w:p>
        </w:tc>
        <w:tc>
          <w:tcPr>
            <w:tcW w:w="2370" w:type="dxa"/>
            <w:tcBorders>
              <w:top w:val="nil"/>
              <w:left w:val="nil"/>
              <w:bottom w:val="single" w:sz="9" w:space="0" w:color="000000"/>
              <w:right w:val="single" w:sz="9" w:space="0" w:color="000000"/>
            </w:tcBorders>
            <w:tcMar>
              <w:top w:w="0" w:type="dxa"/>
              <w:left w:w="100" w:type="dxa"/>
              <w:bottom w:w="0" w:type="dxa"/>
              <w:right w:w="100" w:type="dxa"/>
            </w:tcMar>
          </w:tcPr>
          <w:p w:rsidR="00923E77" w:rsidRDefault="0066786F">
            <w:pPr>
              <w:spacing w:before="240" w:line="276" w:lineRule="auto"/>
            </w:pPr>
            <w:r>
              <w:t>Бранковић</w:t>
            </w:r>
          </w:p>
        </w:tc>
      </w:tr>
      <w:tr w:rsidR="00923E77">
        <w:trPr>
          <w:cantSplit/>
          <w:trHeight w:val="510"/>
          <w:tblHeader/>
        </w:trPr>
        <w:tc>
          <w:tcPr>
            <w:tcW w:w="1905" w:type="dxa"/>
            <w:tcBorders>
              <w:top w:val="nil"/>
              <w:left w:val="single" w:sz="9" w:space="0" w:color="000000"/>
              <w:bottom w:val="single" w:sz="9" w:space="0" w:color="000000"/>
              <w:right w:val="single" w:sz="9" w:space="0" w:color="000000"/>
            </w:tcBorders>
            <w:tcMar>
              <w:top w:w="0" w:type="dxa"/>
              <w:left w:w="100" w:type="dxa"/>
              <w:bottom w:w="0" w:type="dxa"/>
              <w:right w:w="100" w:type="dxa"/>
            </w:tcMar>
          </w:tcPr>
          <w:p w:rsidR="00923E77" w:rsidRDefault="0066786F">
            <w:pPr>
              <w:numPr>
                <w:ilvl w:val="0"/>
                <w:numId w:val="29"/>
              </w:numPr>
              <w:spacing w:after="240" w:line="276" w:lineRule="auto"/>
            </w:pPr>
            <w:r>
              <w:lastRenderedPageBreak/>
              <w:t xml:space="preserve"> </w:t>
            </w:r>
          </w:p>
        </w:tc>
        <w:tc>
          <w:tcPr>
            <w:tcW w:w="1935" w:type="dxa"/>
            <w:tcBorders>
              <w:top w:val="nil"/>
              <w:left w:val="nil"/>
              <w:bottom w:val="single" w:sz="9" w:space="0" w:color="000000"/>
              <w:right w:val="single" w:sz="9" w:space="0" w:color="000000"/>
            </w:tcBorders>
            <w:tcMar>
              <w:top w:w="0" w:type="dxa"/>
              <w:left w:w="100" w:type="dxa"/>
              <w:bottom w:w="0" w:type="dxa"/>
              <w:right w:w="100" w:type="dxa"/>
            </w:tcMar>
          </w:tcPr>
          <w:p w:rsidR="00923E77" w:rsidRDefault="0066786F">
            <w:pPr>
              <w:spacing w:before="240" w:line="276" w:lineRule="auto"/>
            </w:pPr>
            <w:r>
              <w:t>јул</w:t>
            </w:r>
          </w:p>
        </w:tc>
        <w:tc>
          <w:tcPr>
            <w:tcW w:w="1935" w:type="dxa"/>
            <w:tcBorders>
              <w:top w:val="nil"/>
              <w:left w:val="nil"/>
              <w:bottom w:val="single" w:sz="9" w:space="0" w:color="000000"/>
              <w:right w:val="single" w:sz="9" w:space="0" w:color="000000"/>
            </w:tcBorders>
            <w:tcMar>
              <w:top w:w="0" w:type="dxa"/>
              <w:left w:w="100" w:type="dxa"/>
              <w:bottom w:w="0" w:type="dxa"/>
              <w:right w:w="100" w:type="dxa"/>
            </w:tcMar>
          </w:tcPr>
          <w:p w:rsidR="00923E77" w:rsidRDefault="0066786F">
            <w:pPr>
              <w:spacing w:before="240" w:line="276" w:lineRule="auto"/>
            </w:pPr>
            <w:r>
              <w:t>Павле</w:t>
            </w:r>
          </w:p>
        </w:tc>
        <w:tc>
          <w:tcPr>
            <w:tcW w:w="2370" w:type="dxa"/>
            <w:tcBorders>
              <w:top w:val="nil"/>
              <w:left w:val="nil"/>
              <w:bottom w:val="single" w:sz="9" w:space="0" w:color="000000"/>
              <w:right w:val="single" w:sz="9" w:space="0" w:color="000000"/>
            </w:tcBorders>
            <w:tcMar>
              <w:top w:w="0" w:type="dxa"/>
              <w:left w:w="100" w:type="dxa"/>
              <w:bottom w:w="0" w:type="dxa"/>
              <w:right w:w="100" w:type="dxa"/>
            </w:tcMar>
          </w:tcPr>
          <w:p w:rsidR="00923E77" w:rsidRDefault="0066786F">
            <w:pPr>
              <w:spacing w:before="240" w:line="276" w:lineRule="auto"/>
            </w:pPr>
            <w:r>
              <w:t>Јевремовић</w:t>
            </w:r>
          </w:p>
        </w:tc>
      </w:tr>
      <w:tr w:rsidR="00923E77">
        <w:trPr>
          <w:cantSplit/>
          <w:trHeight w:val="510"/>
          <w:tblHeader/>
        </w:trPr>
        <w:tc>
          <w:tcPr>
            <w:tcW w:w="1905" w:type="dxa"/>
            <w:tcBorders>
              <w:top w:val="nil"/>
              <w:left w:val="single" w:sz="9" w:space="0" w:color="000000"/>
              <w:bottom w:val="single" w:sz="9" w:space="0" w:color="000000"/>
              <w:right w:val="single" w:sz="9" w:space="0" w:color="000000"/>
            </w:tcBorders>
            <w:tcMar>
              <w:top w:w="0" w:type="dxa"/>
              <w:left w:w="100" w:type="dxa"/>
              <w:bottom w:w="0" w:type="dxa"/>
              <w:right w:w="100" w:type="dxa"/>
            </w:tcMar>
          </w:tcPr>
          <w:p w:rsidR="00923E77" w:rsidRDefault="0066786F">
            <w:pPr>
              <w:numPr>
                <w:ilvl w:val="0"/>
                <w:numId w:val="50"/>
              </w:numPr>
              <w:spacing w:after="240" w:line="276" w:lineRule="auto"/>
            </w:pPr>
            <w:r>
              <w:t xml:space="preserve"> </w:t>
            </w:r>
          </w:p>
        </w:tc>
        <w:tc>
          <w:tcPr>
            <w:tcW w:w="1935" w:type="dxa"/>
            <w:tcBorders>
              <w:top w:val="nil"/>
              <w:left w:val="nil"/>
              <w:bottom w:val="single" w:sz="9" w:space="0" w:color="000000"/>
              <w:right w:val="single" w:sz="9" w:space="0" w:color="000000"/>
            </w:tcBorders>
            <w:tcMar>
              <w:top w:w="0" w:type="dxa"/>
              <w:left w:w="100" w:type="dxa"/>
              <w:bottom w:w="0" w:type="dxa"/>
              <w:right w:w="100" w:type="dxa"/>
            </w:tcMar>
          </w:tcPr>
          <w:p w:rsidR="00923E77" w:rsidRDefault="0066786F">
            <w:pPr>
              <w:spacing w:before="240" w:line="276" w:lineRule="auto"/>
            </w:pPr>
            <w:r>
              <w:t>август</w:t>
            </w:r>
          </w:p>
        </w:tc>
        <w:tc>
          <w:tcPr>
            <w:tcW w:w="1935" w:type="dxa"/>
            <w:tcBorders>
              <w:top w:val="nil"/>
              <w:left w:val="nil"/>
              <w:bottom w:val="single" w:sz="9" w:space="0" w:color="000000"/>
              <w:right w:val="single" w:sz="9" w:space="0" w:color="000000"/>
            </w:tcBorders>
            <w:tcMar>
              <w:top w:w="0" w:type="dxa"/>
              <w:left w:w="100" w:type="dxa"/>
              <w:bottom w:w="0" w:type="dxa"/>
              <w:right w:w="100" w:type="dxa"/>
            </w:tcMar>
          </w:tcPr>
          <w:p w:rsidR="00923E77" w:rsidRDefault="0066786F">
            <w:pPr>
              <w:spacing w:before="240" w:line="276" w:lineRule="auto"/>
            </w:pPr>
            <w:r>
              <w:t>Михајло</w:t>
            </w:r>
          </w:p>
        </w:tc>
        <w:tc>
          <w:tcPr>
            <w:tcW w:w="2370" w:type="dxa"/>
            <w:tcBorders>
              <w:top w:val="nil"/>
              <w:left w:val="nil"/>
              <w:bottom w:val="single" w:sz="9" w:space="0" w:color="000000"/>
              <w:right w:val="single" w:sz="9" w:space="0" w:color="000000"/>
            </w:tcBorders>
            <w:tcMar>
              <w:top w:w="0" w:type="dxa"/>
              <w:left w:w="100" w:type="dxa"/>
              <w:bottom w:w="0" w:type="dxa"/>
              <w:right w:w="100" w:type="dxa"/>
            </w:tcMar>
          </w:tcPr>
          <w:p w:rsidR="00923E77" w:rsidRDefault="0066786F">
            <w:pPr>
              <w:spacing w:before="240" w:line="276" w:lineRule="auto"/>
            </w:pPr>
            <w:r>
              <w:t>Маслеша</w:t>
            </w:r>
          </w:p>
        </w:tc>
      </w:tr>
      <w:tr w:rsidR="00923E77">
        <w:trPr>
          <w:cantSplit/>
          <w:trHeight w:val="510"/>
          <w:tblHeader/>
        </w:trPr>
        <w:tc>
          <w:tcPr>
            <w:tcW w:w="1905" w:type="dxa"/>
            <w:tcBorders>
              <w:top w:val="nil"/>
              <w:left w:val="single" w:sz="9" w:space="0" w:color="000000"/>
              <w:bottom w:val="single" w:sz="9" w:space="0" w:color="000000"/>
              <w:right w:val="single" w:sz="9" w:space="0" w:color="000000"/>
            </w:tcBorders>
            <w:tcMar>
              <w:top w:w="0" w:type="dxa"/>
              <w:left w:w="100" w:type="dxa"/>
              <w:bottom w:w="0" w:type="dxa"/>
              <w:right w:w="100" w:type="dxa"/>
            </w:tcMar>
          </w:tcPr>
          <w:p w:rsidR="00923E77" w:rsidRDefault="0066786F">
            <w:pPr>
              <w:numPr>
                <w:ilvl w:val="0"/>
                <w:numId w:val="18"/>
              </w:numPr>
              <w:spacing w:after="240" w:line="276" w:lineRule="auto"/>
            </w:pPr>
            <w:r>
              <w:t xml:space="preserve"> </w:t>
            </w:r>
          </w:p>
        </w:tc>
        <w:tc>
          <w:tcPr>
            <w:tcW w:w="1935" w:type="dxa"/>
            <w:tcBorders>
              <w:top w:val="nil"/>
              <w:left w:val="nil"/>
              <w:bottom w:val="single" w:sz="9" w:space="0" w:color="000000"/>
              <w:right w:val="single" w:sz="9" w:space="0" w:color="000000"/>
            </w:tcBorders>
            <w:tcMar>
              <w:top w:w="0" w:type="dxa"/>
              <w:left w:w="100" w:type="dxa"/>
              <w:bottom w:w="0" w:type="dxa"/>
              <w:right w:w="100" w:type="dxa"/>
            </w:tcMar>
          </w:tcPr>
          <w:p w:rsidR="00923E77" w:rsidRDefault="0066786F">
            <w:pPr>
              <w:spacing w:before="240" w:line="276" w:lineRule="auto"/>
            </w:pPr>
            <w:r>
              <w:t>мајка година</w:t>
            </w:r>
          </w:p>
        </w:tc>
        <w:tc>
          <w:tcPr>
            <w:tcW w:w="1935" w:type="dxa"/>
            <w:tcBorders>
              <w:top w:val="nil"/>
              <w:left w:val="nil"/>
              <w:bottom w:val="single" w:sz="9" w:space="0" w:color="000000"/>
              <w:right w:val="single" w:sz="9" w:space="0" w:color="000000"/>
            </w:tcBorders>
            <w:tcMar>
              <w:top w:w="0" w:type="dxa"/>
              <w:left w:w="100" w:type="dxa"/>
              <w:bottom w:w="0" w:type="dxa"/>
              <w:right w:w="100" w:type="dxa"/>
            </w:tcMar>
          </w:tcPr>
          <w:p w:rsidR="00923E77" w:rsidRDefault="0066786F">
            <w:pPr>
              <w:spacing w:before="240" w:line="276" w:lineRule="auto"/>
            </w:pPr>
            <w:r>
              <w:t>Јована</w:t>
            </w:r>
          </w:p>
        </w:tc>
        <w:tc>
          <w:tcPr>
            <w:tcW w:w="2370" w:type="dxa"/>
            <w:tcBorders>
              <w:top w:val="nil"/>
              <w:left w:val="nil"/>
              <w:bottom w:val="single" w:sz="9" w:space="0" w:color="000000"/>
              <w:right w:val="single" w:sz="9" w:space="0" w:color="000000"/>
            </w:tcBorders>
            <w:tcMar>
              <w:top w:w="0" w:type="dxa"/>
              <w:left w:w="100" w:type="dxa"/>
              <w:bottom w:w="0" w:type="dxa"/>
              <w:right w:w="100" w:type="dxa"/>
            </w:tcMar>
          </w:tcPr>
          <w:p w:rsidR="00923E77" w:rsidRDefault="0066786F">
            <w:pPr>
              <w:spacing w:before="240" w:line="276" w:lineRule="auto"/>
            </w:pPr>
            <w:r>
              <w:t>Савкић</w:t>
            </w:r>
          </w:p>
        </w:tc>
      </w:tr>
    </w:tbl>
    <w:p w:rsidR="00923E77" w:rsidRDefault="00923E77"/>
    <w:p w:rsidR="00923E77" w:rsidRDefault="00923E77">
      <w:pPr>
        <w:jc w:val="center"/>
      </w:pPr>
    </w:p>
    <w:p w:rsidR="00923E77" w:rsidRDefault="00923E77">
      <w:pPr>
        <w:jc w:val="center"/>
      </w:pPr>
    </w:p>
    <w:p w:rsidR="00923E77" w:rsidRDefault="00923E77">
      <w:pPr>
        <w:jc w:val="center"/>
      </w:pPr>
    </w:p>
    <w:p w:rsidR="00923E77" w:rsidRDefault="0066786F">
      <w:pPr>
        <w:spacing w:before="240" w:after="240"/>
        <w:jc w:val="center"/>
        <w:rPr>
          <w:b/>
          <w:u w:val="single"/>
        </w:rPr>
      </w:pPr>
      <w:r>
        <w:rPr>
          <w:b/>
          <w:u w:val="single"/>
        </w:rPr>
        <w:t>Спортске игре младих</w:t>
      </w:r>
    </w:p>
    <w:p w:rsidR="00923E77" w:rsidRDefault="0066786F">
      <w:pPr>
        <w:spacing w:before="240" w:after="240"/>
      </w:pPr>
      <w:r>
        <w:t>- 2. место и пласман на следећи ниво такмичења, у баскету три на три, освојила је екипа девојчица у саставу: Теодора Панић 8. разред, Сара Тошић 5. разред, Сара Милетић 8.разред, Емилиа Милошевић 8. разред; ментори Петар Јанковић и Благица Милосављевић.</w:t>
      </w:r>
    </w:p>
    <w:p w:rsidR="00923E77" w:rsidRDefault="00923E77">
      <w:pPr>
        <w:jc w:val="center"/>
      </w:pPr>
    </w:p>
    <w:p w:rsidR="00923E77" w:rsidRDefault="00923E77"/>
    <w:p w:rsidR="00923E77" w:rsidRDefault="00923E77"/>
    <w:p w:rsidR="00923E77" w:rsidRDefault="0066786F">
      <w:pPr>
        <w:jc w:val="center"/>
        <w:rPr>
          <w:b/>
          <w:sz w:val="28"/>
          <w:szCs w:val="28"/>
        </w:rPr>
      </w:pPr>
      <w:r>
        <w:rPr>
          <w:b/>
          <w:sz w:val="28"/>
          <w:szCs w:val="28"/>
        </w:rPr>
        <w:t>4.5. ИЗВЕШТАЈИ О РАДУ СЕКЦИЈА</w:t>
      </w:r>
    </w:p>
    <w:p w:rsidR="00923E77" w:rsidRDefault="0066786F">
      <w:r>
        <w:tab/>
        <w:t>Извештаји о раду секција су дати у оквиру извештаја за наставне предмете.</w:t>
      </w:r>
    </w:p>
    <w:p w:rsidR="00923E77" w:rsidRDefault="00923E77">
      <w:pPr>
        <w:rPr>
          <w:color w:val="FF0000"/>
        </w:rPr>
      </w:pPr>
    </w:p>
    <w:p w:rsidR="00923E77" w:rsidRDefault="00923E77">
      <w:pPr>
        <w:rPr>
          <w:b/>
          <w:color w:val="FF0000"/>
        </w:rPr>
      </w:pPr>
    </w:p>
    <w:p w:rsidR="00923E77" w:rsidRDefault="00923E77">
      <w:pPr>
        <w:rPr>
          <w:b/>
          <w:color w:val="FF0000"/>
        </w:rPr>
      </w:pPr>
    </w:p>
    <w:p w:rsidR="00923E77" w:rsidRDefault="00923E77">
      <w:pPr>
        <w:rPr>
          <w:b/>
          <w:color w:val="FF0000"/>
        </w:rPr>
      </w:pPr>
    </w:p>
    <w:p w:rsidR="00923E77" w:rsidRDefault="00923E77">
      <w:pPr>
        <w:rPr>
          <w:b/>
          <w:color w:val="FF0000"/>
        </w:rPr>
      </w:pPr>
    </w:p>
    <w:p w:rsidR="00923E77" w:rsidRDefault="0066786F">
      <w:pPr>
        <w:jc w:val="center"/>
        <w:rPr>
          <w:b/>
          <w:sz w:val="28"/>
          <w:szCs w:val="28"/>
        </w:rPr>
      </w:pPr>
      <w:r>
        <w:rPr>
          <w:b/>
          <w:sz w:val="28"/>
          <w:szCs w:val="28"/>
        </w:rPr>
        <w:t>4.6. ДИПЛОМЕ, НАГРАДЕ, ПОХВАЛЕ</w:t>
      </w:r>
    </w:p>
    <w:p w:rsidR="00923E77" w:rsidRDefault="0066786F">
      <w:r>
        <w:t xml:space="preserve"> </w:t>
      </w:r>
    </w:p>
    <w:p w:rsidR="00923E77" w:rsidRDefault="0066786F">
      <w:pPr>
        <w:jc w:val="both"/>
      </w:pPr>
      <w:r>
        <w:tab/>
        <w:t xml:space="preserve">Сви одлични ученици су награђени књигама за постигнуте резултате у току школске године. Ученица која је проглашена за најбољу у генерацији је награђена књигом и сребрњаком. Сви ученици првог разреда такође су награђени књигама. </w:t>
      </w:r>
    </w:p>
    <w:p w:rsidR="00923E77" w:rsidRDefault="0066786F">
      <w:pPr>
        <w:rPr>
          <w:color w:val="FF0000"/>
        </w:rPr>
      </w:pPr>
      <w:r>
        <w:rPr>
          <w:color w:val="FF0000"/>
        </w:rPr>
        <w:t xml:space="preserve"> </w:t>
      </w:r>
    </w:p>
    <w:p w:rsidR="00923E77" w:rsidRDefault="0066786F">
      <w:pPr>
        <w:jc w:val="center"/>
        <w:rPr>
          <w:b/>
          <w:sz w:val="28"/>
          <w:szCs w:val="28"/>
        </w:rPr>
      </w:pPr>
      <w:r>
        <w:rPr>
          <w:b/>
          <w:sz w:val="28"/>
          <w:szCs w:val="28"/>
        </w:rPr>
        <w:t>Дипломa"Вук Караџић"</w:t>
      </w:r>
    </w:p>
    <w:p w:rsidR="00923E77" w:rsidRDefault="00923E77">
      <w:pPr>
        <w:jc w:val="both"/>
      </w:pPr>
    </w:p>
    <w:p w:rsidR="00923E77" w:rsidRDefault="0066786F">
      <w:pPr>
        <w:jc w:val="both"/>
      </w:pPr>
      <w:r>
        <w:tab/>
        <w:t>На крају школске 2023/24. није било носилаца Дипломе "Вук Караџић"</w:t>
      </w:r>
    </w:p>
    <w:p w:rsidR="00923E77" w:rsidRDefault="00923E77">
      <w:pPr>
        <w:jc w:val="center"/>
        <w:rPr>
          <w:color w:val="FF0000"/>
          <w:sz w:val="28"/>
          <w:szCs w:val="28"/>
        </w:rPr>
      </w:pPr>
    </w:p>
    <w:p w:rsidR="00923E77" w:rsidRDefault="0066786F">
      <w:pPr>
        <w:jc w:val="center"/>
      </w:pPr>
      <w:r>
        <w:rPr>
          <w:b/>
          <w:sz w:val="28"/>
          <w:szCs w:val="28"/>
        </w:rPr>
        <w:t>Дипломa"Доситеј Обрадовић"</w:t>
      </w:r>
    </w:p>
    <w:p w:rsidR="00923E77" w:rsidRDefault="0066786F">
      <w:pPr>
        <w:jc w:val="both"/>
      </w:pPr>
      <w:r>
        <w:tab/>
        <w:t>Носиоци посебне Дипломе "Доситеј Обрадовиће на крају школске 2023/24. године су:</w:t>
      </w:r>
    </w:p>
    <w:p w:rsidR="00923E77" w:rsidRDefault="0066786F">
      <w:pPr>
        <w:numPr>
          <w:ilvl w:val="0"/>
          <w:numId w:val="47"/>
        </w:numPr>
        <w:jc w:val="both"/>
      </w:pPr>
      <w:r>
        <w:t>Дора Влајић</w:t>
      </w:r>
    </w:p>
    <w:p w:rsidR="00923E77" w:rsidRDefault="0066786F">
      <w:pPr>
        <w:numPr>
          <w:ilvl w:val="0"/>
          <w:numId w:val="47"/>
        </w:numPr>
        <w:jc w:val="both"/>
      </w:pPr>
      <w:r>
        <w:t>Теодора Јокић</w:t>
      </w:r>
    </w:p>
    <w:p w:rsidR="00923E77" w:rsidRDefault="0066786F">
      <w:pPr>
        <w:numPr>
          <w:ilvl w:val="0"/>
          <w:numId w:val="47"/>
        </w:numPr>
        <w:jc w:val="both"/>
      </w:pPr>
      <w:r>
        <w:t>Огњен Ристић</w:t>
      </w:r>
    </w:p>
    <w:p w:rsidR="00923E77" w:rsidRDefault="00923E77">
      <w:pPr>
        <w:jc w:val="both"/>
        <w:rPr>
          <w:color w:val="FF0000"/>
        </w:rPr>
      </w:pPr>
    </w:p>
    <w:p w:rsidR="00923E77" w:rsidRDefault="00923E77">
      <w:pPr>
        <w:jc w:val="both"/>
        <w:rPr>
          <w:color w:val="FF0000"/>
        </w:rPr>
      </w:pPr>
    </w:p>
    <w:p w:rsidR="00923E77" w:rsidRDefault="00923E77">
      <w:pPr>
        <w:jc w:val="both"/>
        <w:rPr>
          <w:color w:val="FF0000"/>
        </w:rPr>
      </w:pPr>
    </w:p>
    <w:p w:rsidR="00923E77" w:rsidRDefault="00923E77">
      <w:pPr>
        <w:jc w:val="both"/>
      </w:pPr>
    </w:p>
    <w:p w:rsidR="00923E77" w:rsidRDefault="00923E77">
      <w:pPr>
        <w:jc w:val="both"/>
      </w:pPr>
    </w:p>
    <w:p w:rsidR="00923E77" w:rsidRDefault="0066786F">
      <w:r>
        <w:tab/>
        <w:t xml:space="preserve">Ове школске године услед тога што није било носилаца Дипломе "Вук Караџић", а што је један од услова у Правилнику школе о избору ученика генерације, исти није ни изабран, већ је ученица Дора Влајић по успеху, владању, резултатима на такмичењу, људским вредносима проглашена за најбољу у генерацији.  </w:t>
      </w:r>
    </w:p>
    <w:p w:rsidR="00923E77" w:rsidRDefault="00923E77">
      <w:pPr>
        <w:jc w:val="both"/>
      </w:pPr>
    </w:p>
    <w:p w:rsidR="00923E77" w:rsidRDefault="00923E77">
      <w:pPr>
        <w:jc w:val="both"/>
        <w:rPr>
          <w:color w:val="C00000"/>
        </w:rPr>
      </w:pPr>
    </w:p>
    <w:p w:rsidR="00923E77" w:rsidRDefault="0066786F">
      <w:pPr>
        <w:jc w:val="center"/>
        <w:rPr>
          <w:b/>
        </w:rPr>
      </w:pPr>
      <w:r>
        <w:rPr>
          <w:b/>
          <w:sz w:val="28"/>
          <w:szCs w:val="28"/>
        </w:rPr>
        <w:t>4.7. АНАЛИЗА ИЗРЕЧЕНИХ ВАСПИТНО И ВАСПИТНО – ДИСЦИПЛИНСКИХ МЕРА</w:t>
      </w:r>
    </w:p>
    <w:p w:rsidR="00923E77" w:rsidRDefault="00923E77">
      <w:pPr>
        <w:rPr>
          <w:color w:val="FF0000"/>
        </w:rPr>
      </w:pPr>
    </w:p>
    <w:p w:rsidR="00923E77" w:rsidRDefault="0066786F">
      <w:pPr>
        <w:pBdr>
          <w:top w:val="nil"/>
          <w:left w:val="nil"/>
          <w:bottom w:val="nil"/>
          <w:right w:val="nil"/>
          <w:between w:val="nil"/>
        </w:pBdr>
        <w:jc w:val="both"/>
      </w:pPr>
      <w:r>
        <w:rPr>
          <w:color w:val="FF0000"/>
        </w:rPr>
        <w:tab/>
      </w:r>
      <w:r>
        <w:t>Током школске 2023/2024. године укупно је појачаним васпитним радом било обухваћено четрнаест ученика. Овим ученицима одређен је и друштвено користан рад. У трећем разреду друштвено-користан рад обавио је један ученик, у  петом разреду такође један ученик, у седмом разреду друштвено-корисним радом била су обухваћена осам ученика, у осмом три ученика. Изрећене су мере за четири ученика и то опомена за два ученика седмог разреда, укор одељењског старешине за три ученика седмог разреда и укор директора за једног ученика седмог разреда. У овим случајевима појачаног васпитног рада радило се о првом и другом нивоу физичког и психичког насиља и тежој и лакшој повреди обавеза ученика. Случајева трећег нивоа насиља није било (детаљаније представљено у делу 6.3. Тим за заштиту од дискриминације, насиља, злостављања и занемаривања).</w:t>
      </w:r>
    </w:p>
    <w:p w:rsidR="00923E77" w:rsidRDefault="00923E77">
      <w:pPr>
        <w:rPr>
          <w:color w:val="FF0000"/>
          <w:sz w:val="28"/>
          <w:szCs w:val="28"/>
        </w:rPr>
      </w:pPr>
    </w:p>
    <w:p w:rsidR="00923E77" w:rsidRDefault="00923E77">
      <w:pPr>
        <w:rPr>
          <w:color w:val="FF0000"/>
          <w:sz w:val="28"/>
          <w:szCs w:val="28"/>
        </w:rPr>
      </w:pPr>
    </w:p>
    <w:p w:rsidR="00923E77" w:rsidRPr="00F102EF" w:rsidRDefault="0066786F">
      <w:pPr>
        <w:jc w:val="center"/>
        <w:rPr>
          <w:b/>
          <w:sz w:val="28"/>
          <w:szCs w:val="28"/>
        </w:rPr>
      </w:pPr>
      <w:r w:rsidRPr="00F102EF">
        <w:rPr>
          <w:b/>
          <w:sz w:val="28"/>
          <w:szCs w:val="28"/>
        </w:rPr>
        <w:t>5. ИЗВЕШТАЈ О РАДУ СТРУЧНИХ ОРГАНА</w:t>
      </w:r>
    </w:p>
    <w:p w:rsidR="00923E77" w:rsidRDefault="00923E77">
      <w:pPr>
        <w:jc w:val="center"/>
        <w:rPr>
          <w:b/>
          <w:sz w:val="28"/>
          <w:szCs w:val="28"/>
        </w:rPr>
      </w:pPr>
    </w:p>
    <w:p w:rsidR="00923E77" w:rsidRDefault="0066786F">
      <w:pPr>
        <w:jc w:val="center"/>
        <w:rPr>
          <w:b/>
          <w:sz w:val="32"/>
          <w:szCs w:val="32"/>
        </w:rPr>
      </w:pPr>
      <w:r>
        <w:rPr>
          <w:b/>
          <w:sz w:val="28"/>
          <w:szCs w:val="28"/>
        </w:rPr>
        <w:t xml:space="preserve">5.1. </w:t>
      </w:r>
      <w:r>
        <w:rPr>
          <w:b/>
          <w:sz w:val="32"/>
          <w:szCs w:val="32"/>
        </w:rPr>
        <w:t>Наставничко веће</w:t>
      </w:r>
    </w:p>
    <w:p w:rsidR="00923E77" w:rsidRDefault="0066786F">
      <w:pPr>
        <w:tabs>
          <w:tab w:val="left" w:pos="5944"/>
        </w:tabs>
        <w:rPr>
          <w:sz w:val="28"/>
          <w:szCs w:val="28"/>
        </w:rPr>
      </w:pPr>
      <w:r>
        <w:rPr>
          <w:sz w:val="28"/>
          <w:szCs w:val="28"/>
        </w:rPr>
        <w:tab/>
      </w:r>
    </w:p>
    <w:p w:rsidR="00923E77" w:rsidRDefault="0066786F">
      <w:r>
        <w:tab/>
        <w:t>У току школске 2023/2024. године одржано је 12 седница Наставничког већа. Најважнија питања која су решавана током тих седница су:</w:t>
      </w:r>
    </w:p>
    <w:p w:rsidR="00923E77" w:rsidRDefault="0066786F">
      <w:r>
        <w:t>1.Разматрање предлога плана и програма екскурзије за школску 2023/24.</w:t>
      </w:r>
    </w:p>
    <w:p w:rsidR="00923E77" w:rsidRDefault="00923E77">
      <w:pPr>
        <w:rPr>
          <w:color w:val="C00000"/>
        </w:rPr>
      </w:pPr>
    </w:p>
    <w:tbl>
      <w:tblPr>
        <w:tblStyle w:val="affff7"/>
        <w:tblpPr w:leftFromText="180" w:rightFromText="180" w:topFromText="180" w:bottomFromText="180" w:vertAnchor="text" w:tblpX="277"/>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28"/>
        <w:gridCol w:w="7348"/>
      </w:tblGrid>
      <w:tr w:rsidR="00923E77">
        <w:trPr>
          <w:cantSplit/>
          <w:tblHeader/>
        </w:trPr>
        <w:tc>
          <w:tcPr>
            <w:tcW w:w="2228" w:type="dxa"/>
            <w:shd w:val="clear" w:color="auto" w:fill="FDEADA"/>
          </w:tcPr>
          <w:p w:rsidR="00923E77" w:rsidRDefault="0066786F">
            <w:pPr>
              <w:jc w:val="center"/>
              <w:rPr>
                <w:b/>
              </w:rPr>
            </w:pPr>
            <w:r>
              <w:rPr>
                <w:b/>
              </w:rPr>
              <w:t xml:space="preserve">Датум </w:t>
            </w:r>
          </w:p>
        </w:tc>
        <w:tc>
          <w:tcPr>
            <w:tcW w:w="7348" w:type="dxa"/>
            <w:shd w:val="clear" w:color="auto" w:fill="FDEADA"/>
          </w:tcPr>
          <w:p w:rsidR="00923E77" w:rsidRDefault="0066786F">
            <w:pPr>
              <w:jc w:val="center"/>
              <w:rPr>
                <w:b/>
              </w:rPr>
            </w:pPr>
            <w:r>
              <w:rPr>
                <w:b/>
              </w:rPr>
              <w:t>Тачке које су разматране</w:t>
            </w:r>
          </w:p>
        </w:tc>
      </w:tr>
      <w:tr w:rsidR="00923E77">
        <w:trPr>
          <w:cantSplit/>
          <w:trHeight w:val="253"/>
          <w:tblHeader/>
        </w:trPr>
        <w:tc>
          <w:tcPr>
            <w:tcW w:w="2228" w:type="dxa"/>
            <w:vMerge w:val="restart"/>
            <w:shd w:val="clear" w:color="auto" w:fill="FDEADA"/>
          </w:tcPr>
          <w:p w:rsidR="00923E77" w:rsidRDefault="0066786F">
            <w:r>
              <w:t>14.09.2023. године</w:t>
            </w:r>
          </w:p>
        </w:tc>
        <w:tc>
          <w:tcPr>
            <w:tcW w:w="7348" w:type="dxa"/>
            <w:vMerge w:val="restart"/>
          </w:tcPr>
          <w:p w:rsidR="00923E77" w:rsidRDefault="0066786F">
            <w:pPr>
              <w:numPr>
                <w:ilvl w:val="0"/>
                <w:numId w:val="15"/>
              </w:numPr>
            </w:pPr>
            <w:r>
              <w:rPr>
                <w:sz w:val="24"/>
                <w:szCs w:val="24"/>
              </w:rPr>
              <w:t>Разматрање Извештаја о остваривању Годишњег плана рада школе за школску 2022/2023. годину</w:t>
            </w:r>
          </w:p>
          <w:p w:rsidR="00923E77" w:rsidRDefault="0066786F">
            <w:pPr>
              <w:numPr>
                <w:ilvl w:val="0"/>
                <w:numId w:val="15"/>
              </w:numPr>
            </w:pPr>
            <w:r>
              <w:rPr>
                <w:sz w:val="24"/>
                <w:szCs w:val="24"/>
              </w:rPr>
              <w:t>Разматрање годишњег Извештаја о раду директора школе за школску 2022/2023. годину</w:t>
            </w:r>
          </w:p>
          <w:p w:rsidR="00923E77" w:rsidRDefault="0066786F">
            <w:pPr>
              <w:numPr>
                <w:ilvl w:val="0"/>
                <w:numId w:val="15"/>
              </w:numPr>
            </w:pPr>
            <w:r>
              <w:rPr>
                <w:sz w:val="24"/>
                <w:szCs w:val="24"/>
              </w:rPr>
              <w:t>Разматрање Извештаја о остваривању акционог плана развојног планирања за школску 2022/2023. годину</w:t>
            </w:r>
          </w:p>
          <w:p w:rsidR="00923E77" w:rsidRDefault="0066786F">
            <w:pPr>
              <w:numPr>
                <w:ilvl w:val="0"/>
                <w:numId w:val="15"/>
              </w:numPr>
            </w:pPr>
            <w:r>
              <w:rPr>
                <w:sz w:val="24"/>
                <w:szCs w:val="24"/>
              </w:rPr>
              <w:t>Разматрање трећег анекса школског програма</w:t>
            </w:r>
          </w:p>
          <w:p w:rsidR="00923E77" w:rsidRDefault="0066786F">
            <w:pPr>
              <w:numPr>
                <w:ilvl w:val="0"/>
                <w:numId w:val="15"/>
              </w:numPr>
            </w:pPr>
            <w:r>
              <w:rPr>
                <w:sz w:val="24"/>
                <w:szCs w:val="24"/>
              </w:rPr>
              <w:t>Разматрање плана сталног стручног усавршавања запослених за школску 2023/2024. годину</w:t>
            </w:r>
          </w:p>
          <w:p w:rsidR="00923E77" w:rsidRDefault="0066786F">
            <w:pPr>
              <w:numPr>
                <w:ilvl w:val="0"/>
                <w:numId w:val="15"/>
              </w:numPr>
            </w:pPr>
            <w:r>
              <w:rPr>
                <w:sz w:val="24"/>
                <w:szCs w:val="24"/>
              </w:rPr>
              <w:t>Разматрање и усвајање програма екскурзије за школску 2023/2024. годину</w:t>
            </w:r>
          </w:p>
          <w:p w:rsidR="00923E77" w:rsidRDefault="0066786F">
            <w:pPr>
              <w:numPr>
                <w:ilvl w:val="0"/>
                <w:numId w:val="15"/>
              </w:numPr>
            </w:pPr>
            <w:r>
              <w:rPr>
                <w:sz w:val="24"/>
                <w:szCs w:val="24"/>
              </w:rPr>
              <w:t xml:space="preserve">Разматрање Акционог плана развојног планирања за 2023/2024. годину </w:t>
            </w:r>
          </w:p>
          <w:p w:rsidR="00923E77" w:rsidRDefault="0066786F">
            <w:pPr>
              <w:numPr>
                <w:ilvl w:val="0"/>
                <w:numId w:val="15"/>
              </w:numPr>
            </w:pPr>
            <w:r>
              <w:rPr>
                <w:sz w:val="24"/>
                <w:szCs w:val="24"/>
              </w:rPr>
              <w:t>Разматрање Годишњег плана рада школе за школску 2023/2024. годину</w:t>
            </w:r>
          </w:p>
          <w:p w:rsidR="00923E77" w:rsidRDefault="0066786F">
            <w:pPr>
              <w:numPr>
                <w:ilvl w:val="0"/>
                <w:numId w:val="15"/>
              </w:numPr>
            </w:pPr>
            <w:r>
              <w:rPr>
                <w:sz w:val="24"/>
                <w:szCs w:val="24"/>
              </w:rPr>
              <w:t>Разматрање Правилника о употреби мобилних телефона у ОШ “Жарко Зрењанин” Велико Лаоле</w:t>
            </w:r>
          </w:p>
        </w:tc>
      </w:tr>
      <w:tr w:rsidR="00923E77">
        <w:trPr>
          <w:cantSplit/>
          <w:trHeight w:val="253"/>
          <w:tblHeader/>
        </w:trPr>
        <w:tc>
          <w:tcPr>
            <w:tcW w:w="2228" w:type="dxa"/>
            <w:vMerge/>
            <w:shd w:val="clear" w:color="auto" w:fill="FDEADA"/>
          </w:tcPr>
          <w:p w:rsidR="00923E77" w:rsidRDefault="00923E77"/>
        </w:tc>
        <w:tc>
          <w:tcPr>
            <w:tcW w:w="7348" w:type="dxa"/>
            <w:vMerge/>
          </w:tcPr>
          <w:p w:rsidR="00923E77" w:rsidRDefault="00923E77">
            <w:pPr>
              <w:rPr>
                <w:color w:val="FF0000"/>
                <w:sz w:val="24"/>
                <w:szCs w:val="24"/>
              </w:rPr>
            </w:pPr>
          </w:p>
        </w:tc>
      </w:tr>
      <w:tr w:rsidR="00923E77">
        <w:trPr>
          <w:cantSplit/>
          <w:tblHeader/>
        </w:trPr>
        <w:tc>
          <w:tcPr>
            <w:tcW w:w="2228" w:type="dxa"/>
            <w:shd w:val="clear" w:color="auto" w:fill="FDEADA"/>
          </w:tcPr>
          <w:p w:rsidR="00923E77" w:rsidRDefault="0066786F">
            <w:r>
              <w:lastRenderedPageBreak/>
              <w:t>07.11.2023. године</w:t>
            </w:r>
          </w:p>
        </w:tc>
        <w:tc>
          <w:tcPr>
            <w:tcW w:w="7348" w:type="dxa"/>
          </w:tcPr>
          <w:p w:rsidR="00923E77" w:rsidRDefault="0066786F">
            <w:pPr>
              <w:numPr>
                <w:ilvl w:val="0"/>
                <w:numId w:val="51"/>
              </w:numPr>
            </w:pPr>
            <w:r>
              <w:rPr>
                <w:sz w:val="24"/>
                <w:szCs w:val="24"/>
              </w:rPr>
              <w:t>Реализација образовно-васпитних садржаја у првом класификационом периоду (плана наставе и учења)</w:t>
            </w:r>
          </w:p>
          <w:p w:rsidR="00923E77" w:rsidRDefault="0066786F">
            <w:pPr>
              <w:numPr>
                <w:ilvl w:val="0"/>
                <w:numId w:val="51"/>
              </w:numPr>
            </w:pPr>
            <w:r>
              <w:rPr>
                <w:sz w:val="24"/>
                <w:szCs w:val="24"/>
              </w:rPr>
              <w:t>Анализа остварених резултата у првом класификационом периоду (утврђивање негативних оцена) и план мера за унапређивање</w:t>
            </w:r>
          </w:p>
          <w:p w:rsidR="00923E77" w:rsidRDefault="0066786F">
            <w:pPr>
              <w:numPr>
                <w:ilvl w:val="0"/>
                <w:numId w:val="51"/>
              </w:numPr>
            </w:pPr>
            <w:r>
              <w:rPr>
                <w:sz w:val="24"/>
                <w:szCs w:val="24"/>
              </w:rPr>
              <w:t>Дисциплина ученика - анализа и мере побољшања</w:t>
            </w:r>
          </w:p>
          <w:p w:rsidR="00923E77" w:rsidRDefault="0066786F">
            <w:pPr>
              <w:numPr>
                <w:ilvl w:val="0"/>
                <w:numId w:val="51"/>
              </w:numPr>
            </w:pPr>
            <w:r>
              <w:rPr>
                <w:sz w:val="24"/>
                <w:szCs w:val="24"/>
              </w:rPr>
              <w:t>Реализације допунске, додатне и ваннаставних активности</w:t>
            </w:r>
          </w:p>
          <w:p w:rsidR="00923E77" w:rsidRDefault="0066786F">
            <w:pPr>
              <w:numPr>
                <w:ilvl w:val="0"/>
                <w:numId w:val="51"/>
              </w:numPr>
            </w:pPr>
            <w:r>
              <w:rPr>
                <w:sz w:val="24"/>
                <w:szCs w:val="24"/>
              </w:rPr>
              <w:t>Рад тимова, већа, актива</w:t>
            </w:r>
          </w:p>
          <w:p w:rsidR="00923E77" w:rsidRDefault="0066786F">
            <w:pPr>
              <w:numPr>
                <w:ilvl w:val="0"/>
                <w:numId w:val="51"/>
              </w:numPr>
            </w:pPr>
            <w:r>
              <w:rPr>
                <w:sz w:val="24"/>
                <w:szCs w:val="24"/>
              </w:rPr>
              <w:t>Анализа завршног испита и мере унапређивања</w:t>
            </w:r>
          </w:p>
          <w:p w:rsidR="00923E77" w:rsidRDefault="0066786F">
            <w:pPr>
              <w:numPr>
                <w:ilvl w:val="0"/>
                <w:numId w:val="51"/>
              </w:numPr>
            </w:pPr>
            <w:r>
              <w:rPr>
                <w:sz w:val="24"/>
                <w:szCs w:val="24"/>
              </w:rPr>
              <w:t>Активности у оквиру пројекта "Учимо сви заједно"</w:t>
            </w:r>
          </w:p>
          <w:p w:rsidR="00923E77" w:rsidRDefault="0066786F">
            <w:pPr>
              <w:numPr>
                <w:ilvl w:val="0"/>
                <w:numId w:val="51"/>
              </w:numPr>
            </w:pPr>
            <w:r>
              <w:rPr>
                <w:sz w:val="24"/>
                <w:szCs w:val="24"/>
              </w:rPr>
              <w:t>План мера подршке ученицима петог разреда.</w:t>
            </w:r>
          </w:p>
          <w:p w:rsidR="00923E77" w:rsidRDefault="0066786F">
            <w:pPr>
              <w:numPr>
                <w:ilvl w:val="0"/>
                <w:numId w:val="51"/>
              </w:numPr>
            </w:pPr>
            <w:r>
              <w:rPr>
                <w:sz w:val="24"/>
                <w:szCs w:val="24"/>
              </w:rPr>
              <w:t>Реализација часова у 4. разреду од стране предметних наставника</w:t>
            </w:r>
          </w:p>
          <w:p w:rsidR="00923E77" w:rsidRDefault="0066786F">
            <w:pPr>
              <w:numPr>
                <w:ilvl w:val="0"/>
                <w:numId w:val="51"/>
              </w:numPr>
            </w:pPr>
            <w:r>
              <w:rPr>
                <w:sz w:val="24"/>
                <w:szCs w:val="24"/>
              </w:rPr>
              <w:t>Упознавање са изменама и допунама просветних прописа.</w:t>
            </w:r>
          </w:p>
          <w:p w:rsidR="00923E77" w:rsidRDefault="0066786F">
            <w:pPr>
              <w:numPr>
                <w:ilvl w:val="0"/>
                <w:numId w:val="51"/>
              </w:numPr>
            </w:pPr>
            <w:r>
              <w:rPr>
                <w:sz w:val="24"/>
                <w:szCs w:val="24"/>
              </w:rPr>
              <w:t>Избор радника за доделу награде поводом "Дана просветних радника"</w:t>
            </w:r>
          </w:p>
          <w:p w:rsidR="00923E77" w:rsidRDefault="0066786F">
            <w:pPr>
              <w:numPr>
                <w:ilvl w:val="0"/>
                <w:numId w:val="51"/>
              </w:numPr>
            </w:pPr>
            <w:r>
              <w:rPr>
                <w:sz w:val="24"/>
                <w:szCs w:val="24"/>
              </w:rPr>
              <w:t>Анекс Годишњег плана рада школе за школску 2023/2024. годину (број 1)</w:t>
            </w:r>
          </w:p>
          <w:p w:rsidR="00923E77" w:rsidRDefault="0066786F">
            <w:pPr>
              <w:numPr>
                <w:ilvl w:val="0"/>
                <w:numId w:val="51"/>
              </w:numPr>
            </w:pPr>
            <w:r>
              <w:rPr>
                <w:sz w:val="24"/>
                <w:szCs w:val="24"/>
              </w:rPr>
              <w:t>Анекс Школског програма (број 4)</w:t>
            </w:r>
          </w:p>
        </w:tc>
      </w:tr>
      <w:tr w:rsidR="00923E77">
        <w:trPr>
          <w:cantSplit/>
          <w:tblHeader/>
        </w:trPr>
        <w:tc>
          <w:tcPr>
            <w:tcW w:w="2228" w:type="dxa"/>
            <w:shd w:val="clear" w:color="auto" w:fill="FDEADA"/>
          </w:tcPr>
          <w:p w:rsidR="00923E77" w:rsidRDefault="0066786F">
            <w:r>
              <w:t>28.12.2023. године</w:t>
            </w:r>
          </w:p>
        </w:tc>
        <w:tc>
          <w:tcPr>
            <w:tcW w:w="7348" w:type="dxa"/>
          </w:tcPr>
          <w:p w:rsidR="00923E77" w:rsidRDefault="0066786F">
            <w:pPr>
              <w:numPr>
                <w:ilvl w:val="0"/>
                <w:numId w:val="16"/>
              </w:numPr>
            </w:pPr>
            <w:r>
              <w:rPr>
                <w:sz w:val="24"/>
                <w:szCs w:val="24"/>
              </w:rPr>
              <w:t xml:space="preserve">Реализација образовно-васпитних садржаја у првом полугодишту (плана наставе и учења) </w:t>
            </w:r>
          </w:p>
          <w:p w:rsidR="00923E77" w:rsidRDefault="0066786F">
            <w:pPr>
              <w:numPr>
                <w:ilvl w:val="0"/>
                <w:numId w:val="16"/>
              </w:numPr>
            </w:pPr>
            <w:r>
              <w:rPr>
                <w:sz w:val="24"/>
                <w:szCs w:val="24"/>
              </w:rPr>
              <w:t xml:space="preserve">Анализа успеха и дисциплине ученика на крају првог полугодишта </w:t>
            </w:r>
          </w:p>
          <w:p w:rsidR="00923E77" w:rsidRDefault="0066786F">
            <w:pPr>
              <w:numPr>
                <w:ilvl w:val="0"/>
                <w:numId w:val="16"/>
              </w:numPr>
            </w:pPr>
            <w:r>
              <w:rPr>
                <w:sz w:val="24"/>
                <w:szCs w:val="24"/>
              </w:rPr>
              <w:t>Реализације допунске, додатне, припремне наставе и ваннаставних активности</w:t>
            </w:r>
          </w:p>
          <w:p w:rsidR="00923E77" w:rsidRDefault="0066786F">
            <w:pPr>
              <w:numPr>
                <w:ilvl w:val="0"/>
                <w:numId w:val="16"/>
              </w:numPr>
            </w:pPr>
            <w:r>
              <w:rPr>
                <w:sz w:val="24"/>
                <w:szCs w:val="24"/>
              </w:rPr>
              <w:t>Предлози за побољшање ефеката образовно-васпитног рада</w:t>
            </w:r>
          </w:p>
          <w:p w:rsidR="00923E77" w:rsidRDefault="0066786F">
            <w:pPr>
              <w:numPr>
                <w:ilvl w:val="0"/>
                <w:numId w:val="16"/>
              </w:numPr>
            </w:pPr>
            <w:r>
              <w:rPr>
                <w:sz w:val="24"/>
                <w:szCs w:val="24"/>
              </w:rPr>
              <w:t>Припрема за такмичења</w:t>
            </w:r>
          </w:p>
          <w:p w:rsidR="00923E77" w:rsidRDefault="0066786F">
            <w:pPr>
              <w:numPr>
                <w:ilvl w:val="0"/>
                <w:numId w:val="16"/>
              </w:numPr>
            </w:pPr>
            <w:r>
              <w:rPr>
                <w:sz w:val="24"/>
                <w:szCs w:val="24"/>
              </w:rPr>
              <w:t>Анализа рада тимова, већа, актива</w:t>
            </w:r>
          </w:p>
          <w:p w:rsidR="00923E77" w:rsidRDefault="0066786F">
            <w:pPr>
              <w:numPr>
                <w:ilvl w:val="0"/>
                <w:numId w:val="16"/>
              </w:numPr>
            </w:pPr>
            <w:r>
              <w:rPr>
                <w:sz w:val="24"/>
                <w:szCs w:val="24"/>
              </w:rPr>
              <w:t>Обележавање школске славе Светог Саве</w:t>
            </w:r>
          </w:p>
          <w:p w:rsidR="00923E77" w:rsidRDefault="0066786F">
            <w:pPr>
              <w:numPr>
                <w:ilvl w:val="0"/>
                <w:numId w:val="16"/>
              </w:numPr>
            </w:pPr>
            <w:r>
              <w:rPr>
                <w:sz w:val="24"/>
                <w:szCs w:val="24"/>
              </w:rPr>
              <w:t>Анализа реализације планираних активности у оквиру превенције употреба дрога код ученика</w:t>
            </w:r>
          </w:p>
          <w:p w:rsidR="00923E77" w:rsidRDefault="0066786F">
            <w:pPr>
              <w:numPr>
                <w:ilvl w:val="0"/>
                <w:numId w:val="16"/>
              </w:numPr>
            </w:pPr>
            <w:r>
              <w:rPr>
                <w:sz w:val="24"/>
                <w:szCs w:val="24"/>
              </w:rPr>
              <w:t>Анекс Развојног плана школе (број 1)</w:t>
            </w:r>
          </w:p>
        </w:tc>
      </w:tr>
      <w:tr w:rsidR="00923E77">
        <w:trPr>
          <w:cantSplit/>
          <w:tblHeader/>
        </w:trPr>
        <w:tc>
          <w:tcPr>
            <w:tcW w:w="2228" w:type="dxa"/>
            <w:shd w:val="clear" w:color="auto" w:fill="FDEADA"/>
          </w:tcPr>
          <w:p w:rsidR="00923E77" w:rsidRDefault="0066786F">
            <w:r>
              <w:t>24.01.2024. године</w:t>
            </w:r>
          </w:p>
        </w:tc>
        <w:tc>
          <w:tcPr>
            <w:tcW w:w="7348" w:type="dxa"/>
          </w:tcPr>
          <w:p w:rsidR="00923E77" w:rsidRDefault="0066786F">
            <w:pPr>
              <w:numPr>
                <w:ilvl w:val="0"/>
                <w:numId w:val="52"/>
              </w:numPr>
            </w:pPr>
            <w:r>
              <w:rPr>
                <w:sz w:val="24"/>
                <w:szCs w:val="24"/>
              </w:rPr>
              <w:t>Разматрање полугодишњег Извештаја о раду директора школе</w:t>
            </w:r>
          </w:p>
          <w:p w:rsidR="00923E77" w:rsidRDefault="00923E77">
            <w:pPr>
              <w:ind w:left="720"/>
              <w:rPr>
                <w:sz w:val="24"/>
                <w:szCs w:val="24"/>
              </w:rPr>
            </w:pPr>
          </w:p>
        </w:tc>
      </w:tr>
      <w:tr w:rsidR="00923E77">
        <w:trPr>
          <w:cantSplit/>
          <w:tblHeader/>
        </w:trPr>
        <w:tc>
          <w:tcPr>
            <w:tcW w:w="2228" w:type="dxa"/>
            <w:shd w:val="clear" w:color="auto" w:fill="FDEADA"/>
          </w:tcPr>
          <w:p w:rsidR="00923E77" w:rsidRDefault="0066786F">
            <w:r>
              <w:t>21.03.2024. године</w:t>
            </w:r>
          </w:p>
        </w:tc>
        <w:tc>
          <w:tcPr>
            <w:tcW w:w="7348" w:type="dxa"/>
          </w:tcPr>
          <w:p w:rsidR="00923E77" w:rsidRDefault="0066786F">
            <w:pPr>
              <w:numPr>
                <w:ilvl w:val="0"/>
                <w:numId w:val="1"/>
              </w:numPr>
            </w:pPr>
            <w:r>
              <w:rPr>
                <w:sz w:val="24"/>
                <w:szCs w:val="24"/>
              </w:rPr>
              <w:t>Доношење одлуке о избору уџбеника за 2024/2025. годину</w:t>
            </w:r>
          </w:p>
          <w:p w:rsidR="00923E77" w:rsidRDefault="0066786F">
            <w:pPr>
              <w:numPr>
                <w:ilvl w:val="0"/>
                <w:numId w:val="1"/>
              </w:numPr>
            </w:pPr>
            <w:r>
              <w:rPr>
                <w:sz w:val="24"/>
                <w:szCs w:val="24"/>
              </w:rPr>
              <w:t>Упознавање запослених са новим Правилником о оцењивању ученика</w:t>
            </w:r>
          </w:p>
          <w:p w:rsidR="00923E77" w:rsidRDefault="0066786F">
            <w:pPr>
              <w:numPr>
                <w:ilvl w:val="0"/>
                <w:numId w:val="1"/>
              </w:numPr>
            </w:pPr>
            <w:r>
              <w:rPr>
                <w:sz w:val="24"/>
                <w:szCs w:val="24"/>
              </w:rPr>
              <w:t>Упознавање запослених са новим Правилником о обављању друштвено-корисног, односно хуманитарног рада</w:t>
            </w:r>
          </w:p>
          <w:p w:rsidR="00923E77" w:rsidRDefault="0066786F">
            <w:pPr>
              <w:numPr>
                <w:ilvl w:val="0"/>
                <w:numId w:val="1"/>
              </w:numPr>
            </w:pPr>
            <w:r>
              <w:rPr>
                <w:sz w:val="24"/>
                <w:szCs w:val="24"/>
              </w:rPr>
              <w:t>Упознавање запослених са новим Протоколом поступања у установи у одговору на насиље, злостављање и занемаривање</w:t>
            </w:r>
          </w:p>
          <w:p w:rsidR="00923E77" w:rsidRDefault="0066786F">
            <w:pPr>
              <w:numPr>
                <w:ilvl w:val="0"/>
                <w:numId w:val="1"/>
              </w:numPr>
            </w:pPr>
            <w:r>
              <w:rPr>
                <w:sz w:val="24"/>
                <w:szCs w:val="24"/>
              </w:rPr>
              <w:t>Разматрање Статута ОШ “Жарко зрењанин” Велико Лаоле</w:t>
            </w:r>
          </w:p>
          <w:p w:rsidR="00923E77" w:rsidRDefault="0066786F">
            <w:pPr>
              <w:numPr>
                <w:ilvl w:val="0"/>
                <w:numId w:val="1"/>
              </w:numPr>
            </w:pPr>
            <w:r>
              <w:rPr>
                <w:sz w:val="24"/>
                <w:szCs w:val="24"/>
              </w:rPr>
              <w:t>Разматрање Правилника о васпитно-дисцилинској и материјалној одговорности ученика ОШ “Жарко Зрењанин” Велико Лаоле</w:t>
            </w:r>
          </w:p>
          <w:p w:rsidR="00923E77" w:rsidRDefault="0066786F">
            <w:pPr>
              <w:numPr>
                <w:ilvl w:val="0"/>
                <w:numId w:val="1"/>
              </w:numPr>
            </w:pPr>
            <w:r>
              <w:rPr>
                <w:sz w:val="24"/>
                <w:szCs w:val="24"/>
              </w:rPr>
              <w:t>Разматрање Правилника о понашању ученика, запослених и родитеа у ОШ “Жарко Зрењанин”  Велико Лаоле</w:t>
            </w:r>
          </w:p>
          <w:p w:rsidR="00923E77" w:rsidRDefault="0066786F">
            <w:pPr>
              <w:numPr>
                <w:ilvl w:val="0"/>
                <w:numId w:val="1"/>
              </w:numPr>
              <w:tabs>
                <w:tab w:val="left" w:pos="4114"/>
              </w:tabs>
            </w:pPr>
            <w:r>
              <w:rPr>
                <w:sz w:val="24"/>
                <w:szCs w:val="24"/>
              </w:rPr>
              <w:t>Разматрање Правилника о испитима у ОШ "Жарко Зрењанин" Велико Лаоле</w:t>
            </w:r>
          </w:p>
          <w:p w:rsidR="00923E77" w:rsidRDefault="0066786F">
            <w:pPr>
              <w:numPr>
                <w:ilvl w:val="0"/>
                <w:numId w:val="1"/>
              </w:numPr>
            </w:pPr>
            <w:r>
              <w:rPr>
                <w:sz w:val="24"/>
                <w:szCs w:val="24"/>
              </w:rPr>
              <w:t>Разматрање Правилника о ближем уређењу поступка јавне набавке у ОШ “Жарко Зрењанин” Велико Лаоле.</w:t>
            </w:r>
          </w:p>
        </w:tc>
      </w:tr>
      <w:tr w:rsidR="00923E77">
        <w:trPr>
          <w:cantSplit/>
          <w:tblHeader/>
        </w:trPr>
        <w:tc>
          <w:tcPr>
            <w:tcW w:w="2228" w:type="dxa"/>
            <w:shd w:val="clear" w:color="auto" w:fill="FDEADA"/>
          </w:tcPr>
          <w:p w:rsidR="00923E77" w:rsidRDefault="0066786F">
            <w:r>
              <w:lastRenderedPageBreak/>
              <w:t>02.04.2024. године</w:t>
            </w:r>
          </w:p>
        </w:tc>
        <w:tc>
          <w:tcPr>
            <w:tcW w:w="7348" w:type="dxa"/>
          </w:tcPr>
          <w:p w:rsidR="00923E77" w:rsidRDefault="0066786F">
            <w:pPr>
              <w:numPr>
                <w:ilvl w:val="0"/>
                <w:numId w:val="53"/>
              </w:numPr>
              <w:tabs>
                <w:tab w:val="left" w:pos="4114"/>
              </w:tabs>
            </w:pPr>
            <w:r>
              <w:rPr>
                <w:sz w:val="24"/>
                <w:szCs w:val="24"/>
              </w:rPr>
              <w:t>Реализација образовно-васпитних садржаја у трећем класификационом периоду (плана наставе и учења)</w:t>
            </w:r>
          </w:p>
          <w:p w:rsidR="00923E77" w:rsidRDefault="0066786F">
            <w:pPr>
              <w:numPr>
                <w:ilvl w:val="0"/>
                <w:numId w:val="53"/>
              </w:numPr>
              <w:tabs>
                <w:tab w:val="left" w:pos="4114"/>
              </w:tabs>
            </w:pPr>
            <w:r>
              <w:rPr>
                <w:sz w:val="24"/>
                <w:szCs w:val="24"/>
              </w:rPr>
              <w:t>Анализа остварених резултата у трећем класификационом периоду (утврђивање негативних оцена) и план мера унапређивања</w:t>
            </w:r>
          </w:p>
          <w:p w:rsidR="00923E77" w:rsidRDefault="0066786F">
            <w:pPr>
              <w:numPr>
                <w:ilvl w:val="0"/>
                <w:numId w:val="53"/>
              </w:numPr>
              <w:tabs>
                <w:tab w:val="left" w:pos="4114"/>
              </w:tabs>
            </w:pPr>
            <w:r>
              <w:rPr>
                <w:sz w:val="24"/>
                <w:szCs w:val="24"/>
              </w:rPr>
              <w:t>Дисциплина ученика - превенција насиља</w:t>
            </w:r>
          </w:p>
          <w:p w:rsidR="00923E77" w:rsidRDefault="0066786F">
            <w:pPr>
              <w:numPr>
                <w:ilvl w:val="0"/>
                <w:numId w:val="53"/>
              </w:numPr>
              <w:tabs>
                <w:tab w:val="left" w:pos="4114"/>
              </w:tabs>
            </w:pPr>
            <w:r>
              <w:rPr>
                <w:sz w:val="24"/>
                <w:szCs w:val="24"/>
              </w:rPr>
              <w:t>Пробни заврши испит и припремна настава за ученике осмог разреда</w:t>
            </w:r>
          </w:p>
          <w:p w:rsidR="00923E77" w:rsidRDefault="0066786F">
            <w:pPr>
              <w:numPr>
                <w:ilvl w:val="0"/>
                <w:numId w:val="53"/>
              </w:numPr>
              <w:tabs>
                <w:tab w:val="left" w:pos="4114"/>
              </w:tabs>
            </w:pPr>
            <w:r>
              <w:rPr>
                <w:sz w:val="24"/>
                <w:szCs w:val="24"/>
              </w:rPr>
              <w:t>Анализа рада Тимова, већа и актива</w:t>
            </w:r>
          </w:p>
          <w:p w:rsidR="00923E77" w:rsidRDefault="0066786F">
            <w:pPr>
              <w:numPr>
                <w:ilvl w:val="0"/>
                <w:numId w:val="53"/>
              </w:numPr>
              <w:tabs>
                <w:tab w:val="left" w:pos="4114"/>
              </w:tabs>
            </w:pPr>
            <w:r>
              <w:rPr>
                <w:sz w:val="24"/>
                <w:szCs w:val="24"/>
              </w:rPr>
              <w:t>Стручно усавршавање наставника и стручних сарадника</w:t>
            </w:r>
          </w:p>
          <w:p w:rsidR="00923E77" w:rsidRDefault="0066786F">
            <w:pPr>
              <w:numPr>
                <w:ilvl w:val="0"/>
                <w:numId w:val="53"/>
              </w:numPr>
              <w:tabs>
                <w:tab w:val="left" w:pos="4114"/>
              </w:tabs>
            </w:pPr>
            <w:r>
              <w:rPr>
                <w:sz w:val="24"/>
                <w:szCs w:val="24"/>
              </w:rPr>
              <w:t>Активности у оквиру пројекта “Учимо сви заједно”.</w:t>
            </w:r>
          </w:p>
        </w:tc>
      </w:tr>
      <w:tr w:rsidR="00923E77">
        <w:trPr>
          <w:cantSplit/>
          <w:tblHeader/>
        </w:trPr>
        <w:tc>
          <w:tcPr>
            <w:tcW w:w="2228" w:type="dxa"/>
            <w:shd w:val="clear" w:color="auto" w:fill="FDEADA"/>
          </w:tcPr>
          <w:p w:rsidR="00923E77" w:rsidRDefault="0066786F">
            <w:r>
              <w:t>03.06.2024. године</w:t>
            </w:r>
          </w:p>
        </w:tc>
        <w:tc>
          <w:tcPr>
            <w:tcW w:w="7348" w:type="dxa"/>
          </w:tcPr>
          <w:p w:rsidR="00923E77" w:rsidRDefault="0066786F">
            <w:pPr>
              <w:numPr>
                <w:ilvl w:val="0"/>
                <w:numId w:val="3"/>
              </w:numPr>
            </w:pPr>
            <w:r>
              <w:rPr>
                <w:sz w:val="24"/>
                <w:szCs w:val="24"/>
              </w:rPr>
              <w:t>Реализација образовно-васпитних садржаја (плана наставе и учења) у осмом разреду на крају наставне 2023/2024. године</w:t>
            </w:r>
          </w:p>
          <w:p w:rsidR="00923E77" w:rsidRDefault="0066786F">
            <w:pPr>
              <w:numPr>
                <w:ilvl w:val="0"/>
                <w:numId w:val="3"/>
              </w:numPr>
            </w:pPr>
            <w:r>
              <w:rPr>
                <w:sz w:val="24"/>
                <w:szCs w:val="24"/>
              </w:rPr>
              <w:t>Анализа успеха и дисциплине ученика осмог разреда на крају наставне 2023/2024. године</w:t>
            </w:r>
          </w:p>
          <w:p w:rsidR="00923E77" w:rsidRDefault="0066786F">
            <w:pPr>
              <w:numPr>
                <w:ilvl w:val="0"/>
                <w:numId w:val="3"/>
              </w:numPr>
            </w:pPr>
            <w:r>
              <w:rPr>
                <w:sz w:val="24"/>
                <w:szCs w:val="24"/>
              </w:rPr>
              <w:t>Одлука о похваљивању и награђивању ученика осмог разреда за одличан успех, примерно владање и уредно похађање наставе</w:t>
            </w:r>
          </w:p>
          <w:p w:rsidR="00923E77" w:rsidRDefault="0066786F">
            <w:pPr>
              <w:numPr>
                <w:ilvl w:val="0"/>
                <w:numId w:val="3"/>
              </w:numPr>
            </w:pPr>
            <w:r>
              <w:rPr>
                <w:sz w:val="24"/>
                <w:szCs w:val="24"/>
              </w:rPr>
              <w:t>Одлука о похваљивању и награђивању ученика који су освојили једно од прва три места на такмичењима/смотрама у организацији Министарства просвете</w:t>
            </w:r>
          </w:p>
          <w:p w:rsidR="00923E77" w:rsidRDefault="0066786F">
            <w:pPr>
              <w:numPr>
                <w:ilvl w:val="0"/>
                <w:numId w:val="3"/>
              </w:numPr>
            </w:pPr>
            <w:r>
              <w:rPr>
                <w:sz w:val="24"/>
                <w:szCs w:val="24"/>
              </w:rPr>
              <w:t>Одлука о додели дипломе "Доситеј Обрадовић"</w:t>
            </w:r>
          </w:p>
          <w:p w:rsidR="00923E77" w:rsidRDefault="0066786F">
            <w:pPr>
              <w:numPr>
                <w:ilvl w:val="0"/>
                <w:numId w:val="3"/>
              </w:numPr>
            </w:pPr>
            <w:r>
              <w:rPr>
                <w:sz w:val="24"/>
                <w:szCs w:val="24"/>
              </w:rPr>
              <w:t>Одлука о додели дипломе "Вук Караџић" и награди</w:t>
            </w:r>
          </w:p>
          <w:p w:rsidR="00923E77" w:rsidRDefault="0066786F">
            <w:pPr>
              <w:numPr>
                <w:ilvl w:val="0"/>
                <w:numId w:val="3"/>
              </w:numPr>
            </w:pPr>
            <w:r>
              <w:rPr>
                <w:sz w:val="24"/>
                <w:szCs w:val="24"/>
              </w:rPr>
              <w:t>Одлука o додели похвале "Ученик генерације" и награди</w:t>
            </w:r>
          </w:p>
          <w:p w:rsidR="00923E77" w:rsidRDefault="0066786F">
            <w:pPr>
              <w:numPr>
                <w:ilvl w:val="0"/>
                <w:numId w:val="3"/>
              </w:numPr>
            </w:pPr>
            <w:r>
              <w:rPr>
                <w:sz w:val="24"/>
                <w:szCs w:val="24"/>
              </w:rPr>
              <w:t>Разматрање Извештаја о извођењу екскурзија</w:t>
            </w:r>
          </w:p>
          <w:p w:rsidR="00923E77" w:rsidRDefault="0066786F">
            <w:pPr>
              <w:numPr>
                <w:ilvl w:val="0"/>
                <w:numId w:val="3"/>
              </w:numPr>
            </w:pPr>
            <w:r>
              <w:rPr>
                <w:sz w:val="24"/>
                <w:szCs w:val="24"/>
              </w:rPr>
              <w:t xml:space="preserve">Активности у оквиру пројекта “Унапређени равноправни приступ и завршавање предуниверзитетског образовања за децу којој је потребна додатна образовна подршка - Учимо сви заједно” </w:t>
            </w:r>
          </w:p>
          <w:p w:rsidR="00923E77" w:rsidRDefault="0066786F">
            <w:pPr>
              <w:numPr>
                <w:ilvl w:val="0"/>
                <w:numId w:val="3"/>
              </w:numPr>
            </w:pPr>
            <w:r>
              <w:rPr>
                <w:sz w:val="24"/>
                <w:szCs w:val="24"/>
              </w:rPr>
              <w:t>Разматрање другог анекса Развојног плана школе</w:t>
            </w:r>
          </w:p>
          <w:p w:rsidR="00923E77" w:rsidRDefault="0066786F">
            <w:pPr>
              <w:numPr>
                <w:ilvl w:val="0"/>
                <w:numId w:val="3"/>
              </w:numPr>
            </w:pPr>
            <w:r>
              <w:rPr>
                <w:sz w:val="24"/>
                <w:szCs w:val="24"/>
              </w:rPr>
              <w:t>Разматрање петог анекса  Школског програма</w:t>
            </w:r>
          </w:p>
        </w:tc>
      </w:tr>
      <w:tr w:rsidR="00923E77">
        <w:trPr>
          <w:cantSplit/>
          <w:trHeight w:val="253"/>
          <w:tblHeader/>
        </w:trPr>
        <w:tc>
          <w:tcPr>
            <w:tcW w:w="2228" w:type="dxa"/>
            <w:vMerge w:val="restart"/>
            <w:shd w:val="clear" w:color="auto" w:fill="FDEADA"/>
          </w:tcPr>
          <w:p w:rsidR="00923E77" w:rsidRDefault="00923E77">
            <w:pPr>
              <w:rPr>
                <w:color w:val="FF0000"/>
              </w:rPr>
            </w:pPr>
          </w:p>
          <w:p w:rsidR="00923E77" w:rsidRDefault="0066786F">
            <w:r>
              <w:t>21.06.2024. године</w:t>
            </w:r>
          </w:p>
        </w:tc>
        <w:tc>
          <w:tcPr>
            <w:tcW w:w="7348" w:type="dxa"/>
            <w:vMerge w:val="restart"/>
          </w:tcPr>
          <w:p w:rsidR="00923E77" w:rsidRDefault="0066786F">
            <w:pPr>
              <w:numPr>
                <w:ilvl w:val="0"/>
                <w:numId w:val="45"/>
              </w:numPr>
            </w:pPr>
            <w:r>
              <w:rPr>
                <w:sz w:val="24"/>
                <w:szCs w:val="24"/>
              </w:rPr>
              <w:t>Реализација образовно-васпитних садржаја (плана наставе и учења) на крају наставне 2023/2024. године</w:t>
            </w:r>
          </w:p>
          <w:p w:rsidR="00923E77" w:rsidRDefault="0066786F">
            <w:pPr>
              <w:numPr>
                <w:ilvl w:val="0"/>
                <w:numId w:val="45"/>
              </w:numPr>
            </w:pPr>
            <w:r>
              <w:rPr>
                <w:sz w:val="24"/>
                <w:szCs w:val="24"/>
              </w:rPr>
              <w:t>Анализа успеха и дисциплине ученика на крају наставне 2023/2024. године</w:t>
            </w:r>
          </w:p>
          <w:p w:rsidR="00923E77" w:rsidRDefault="0066786F">
            <w:pPr>
              <w:numPr>
                <w:ilvl w:val="0"/>
                <w:numId w:val="45"/>
              </w:numPr>
            </w:pPr>
            <w:r>
              <w:rPr>
                <w:sz w:val="24"/>
                <w:szCs w:val="24"/>
              </w:rPr>
              <w:t>Разматрање учешћа ученика на такмичењима и постигнутих резултата</w:t>
            </w:r>
          </w:p>
          <w:p w:rsidR="00923E77" w:rsidRDefault="0066786F">
            <w:pPr>
              <w:numPr>
                <w:ilvl w:val="0"/>
                <w:numId w:val="45"/>
              </w:numPr>
            </w:pPr>
            <w:r>
              <w:rPr>
                <w:sz w:val="24"/>
                <w:szCs w:val="24"/>
              </w:rPr>
              <w:t>Одлука о похваљивању и награђивању ученика за одличан успех, примерно владање и уредно похађање наставе</w:t>
            </w:r>
          </w:p>
          <w:p w:rsidR="00923E77" w:rsidRDefault="0066786F">
            <w:pPr>
              <w:numPr>
                <w:ilvl w:val="0"/>
                <w:numId w:val="45"/>
              </w:numPr>
            </w:pPr>
            <w:r>
              <w:rPr>
                <w:sz w:val="24"/>
                <w:szCs w:val="24"/>
              </w:rPr>
              <w:t>Одлука о похваљивању и награђивању ученика који су освојили једно од прва три места на такмичењима/смотрама у организацији Министарства просвете</w:t>
            </w:r>
          </w:p>
          <w:p w:rsidR="00923E77" w:rsidRDefault="0066786F">
            <w:pPr>
              <w:numPr>
                <w:ilvl w:val="0"/>
                <w:numId w:val="45"/>
              </w:numPr>
            </w:pPr>
            <w:r>
              <w:rPr>
                <w:sz w:val="24"/>
                <w:szCs w:val="24"/>
              </w:rPr>
              <w:t>Разматрање Извештаја о самовредновању рада школе</w:t>
            </w:r>
          </w:p>
          <w:p w:rsidR="00923E77" w:rsidRDefault="0066786F">
            <w:pPr>
              <w:numPr>
                <w:ilvl w:val="0"/>
                <w:numId w:val="45"/>
              </w:numPr>
            </w:pPr>
            <w:r>
              <w:rPr>
                <w:sz w:val="24"/>
                <w:szCs w:val="24"/>
              </w:rPr>
              <w:t>Разматрање Акционих планова за самовредновање рада школе</w:t>
            </w:r>
          </w:p>
          <w:p w:rsidR="00923E77" w:rsidRDefault="0066786F">
            <w:pPr>
              <w:numPr>
                <w:ilvl w:val="0"/>
                <w:numId w:val="45"/>
              </w:numPr>
            </w:pPr>
            <w:r>
              <w:rPr>
                <w:sz w:val="24"/>
                <w:szCs w:val="24"/>
              </w:rPr>
              <w:t>Разматрање Извештаја тима за заштиту од дискриминације, насиља, злостављања и занемаривања.</w:t>
            </w:r>
          </w:p>
          <w:p w:rsidR="00923E77" w:rsidRDefault="0066786F">
            <w:pPr>
              <w:numPr>
                <w:ilvl w:val="0"/>
                <w:numId w:val="45"/>
              </w:numPr>
            </w:pPr>
            <w:r>
              <w:rPr>
                <w:sz w:val="24"/>
                <w:szCs w:val="24"/>
              </w:rPr>
              <w:t>Разматрање Извештаја о стручном усавршавању</w:t>
            </w:r>
          </w:p>
          <w:p w:rsidR="00923E77" w:rsidRDefault="0066786F">
            <w:pPr>
              <w:numPr>
                <w:ilvl w:val="0"/>
                <w:numId w:val="45"/>
              </w:numPr>
            </w:pPr>
            <w:r>
              <w:rPr>
                <w:sz w:val="24"/>
                <w:szCs w:val="24"/>
              </w:rPr>
              <w:t>Упознавање са Правилником о календару образовно-васпитног рада основне школе за школску 2024/2025. годину</w:t>
            </w:r>
          </w:p>
        </w:tc>
      </w:tr>
      <w:tr w:rsidR="00923E77">
        <w:trPr>
          <w:cantSplit/>
          <w:trHeight w:val="253"/>
          <w:tblHeader/>
        </w:trPr>
        <w:tc>
          <w:tcPr>
            <w:tcW w:w="2228" w:type="dxa"/>
            <w:vMerge/>
            <w:shd w:val="clear" w:color="auto" w:fill="FDEADA"/>
          </w:tcPr>
          <w:p w:rsidR="00923E77" w:rsidRDefault="00923E77">
            <w:pPr>
              <w:rPr>
                <w:color w:val="FF0000"/>
              </w:rPr>
            </w:pPr>
          </w:p>
        </w:tc>
        <w:tc>
          <w:tcPr>
            <w:tcW w:w="7348" w:type="dxa"/>
            <w:vMerge/>
          </w:tcPr>
          <w:p w:rsidR="00923E77" w:rsidRDefault="00923E77">
            <w:pPr>
              <w:rPr>
                <w:color w:val="FF0000"/>
                <w:sz w:val="24"/>
                <w:szCs w:val="24"/>
              </w:rPr>
            </w:pPr>
          </w:p>
        </w:tc>
      </w:tr>
      <w:tr w:rsidR="00923E77">
        <w:trPr>
          <w:cantSplit/>
          <w:tblHeader/>
        </w:trPr>
        <w:tc>
          <w:tcPr>
            <w:tcW w:w="2228" w:type="dxa"/>
            <w:shd w:val="clear" w:color="auto" w:fill="FDEADA"/>
          </w:tcPr>
          <w:p w:rsidR="00923E77" w:rsidRDefault="0066786F">
            <w:r>
              <w:t>02.07.2024. године</w:t>
            </w:r>
          </w:p>
          <w:p w:rsidR="00923E77" w:rsidRDefault="0066786F">
            <w:r>
              <w:t>(9.00 ч)</w:t>
            </w:r>
          </w:p>
        </w:tc>
        <w:tc>
          <w:tcPr>
            <w:tcW w:w="7348" w:type="dxa"/>
          </w:tcPr>
          <w:p w:rsidR="00923E77" w:rsidRDefault="0066786F">
            <w:pPr>
              <w:numPr>
                <w:ilvl w:val="0"/>
                <w:numId w:val="20"/>
              </w:numPr>
            </w:pPr>
            <w:r>
              <w:rPr>
                <w:sz w:val="24"/>
                <w:szCs w:val="24"/>
              </w:rPr>
              <w:t>Утвврђивање предлога за чланове Школсог одбора из реда запослених</w:t>
            </w:r>
          </w:p>
        </w:tc>
      </w:tr>
      <w:tr w:rsidR="00923E77">
        <w:trPr>
          <w:cantSplit/>
          <w:tblHeader/>
        </w:trPr>
        <w:tc>
          <w:tcPr>
            <w:tcW w:w="2228" w:type="dxa"/>
            <w:shd w:val="clear" w:color="auto" w:fill="FDEADA"/>
          </w:tcPr>
          <w:p w:rsidR="00923E77" w:rsidRDefault="0066786F">
            <w:r>
              <w:lastRenderedPageBreak/>
              <w:t>02.07.2024. године</w:t>
            </w:r>
          </w:p>
          <w:p w:rsidR="00923E77" w:rsidRDefault="0066786F">
            <w:r>
              <w:t>(10.00 ч)</w:t>
            </w:r>
          </w:p>
        </w:tc>
        <w:tc>
          <w:tcPr>
            <w:tcW w:w="7348" w:type="dxa"/>
          </w:tcPr>
          <w:p w:rsidR="00923E77" w:rsidRDefault="0066786F">
            <w:pPr>
              <w:numPr>
                <w:ilvl w:val="0"/>
                <w:numId w:val="6"/>
              </w:numPr>
            </w:pPr>
            <w:r>
              <w:rPr>
                <w:sz w:val="24"/>
                <w:szCs w:val="24"/>
              </w:rPr>
              <w:t>Разматрање Извештаја актива, тимова и стручних већа</w:t>
            </w:r>
          </w:p>
          <w:p w:rsidR="00923E77" w:rsidRDefault="0066786F">
            <w:pPr>
              <w:numPr>
                <w:ilvl w:val="0"/>
                <w:numId w:val="6"/>
              </w:numPr>
            </w:pPr>
            <w:r>
              <w:rPr>
                <w:sz w:val="24"/>
                <w:szCs w:val="24"/>
              </w:rPr>
              <w:t>Анализа резултата реализованих школских пројеката</w:t>
            </w:r>
          </w:p>
          <w:p w:rsidR="00923E77" w:rsidRDefault="0066786F">
            <w:pPr>
              <w:numPr>
                <w:ilvl w:val="0"/>
                <w:numId w:val="6"/>
              </w:numPr>
            </w:pPr>
            <w:r>
              <w:rPr>
                <w:sz w:val="24"/>
                <w:szCs w:val="24"/>
              </w:rPr>
              <w:t>Анкетирање ученика за изборне програме, слободне наставне актиовности</w:t>
            </w:r>
          </w:p>
          <w:p w:rsidR="00923E77" w:rsidRDefault="0066786F">
            <w:pPr>
              <w:numPr>
                <w:ilvl w:val="0"/>
                <w:numId w:val="6"/>
              </w:numPr>
            </w:pPr>
            <w:r>
              <w:rPr>
                <w:sz w:val="24"/>
                <w:szCs w:val="24"/>
              </w:rPr>
              <w:t>Очекивано бројно стање ученика за школску 2024/2025. годину</w:t>
            </w:r>
          </w:p>
        </w:tc>
      </w:tr>
      <w:tr w:rsidR="00923E77">
        <w:trPr>
          <w:cantSplit/>
          <w:trHeight w:val="2400"/>
          <w:tblHeader/>
        </w:trPr>
        <w:tc>
          <w:tcPr>
            <w:tcW w:w="2228" w:type="dxa"/>
            <w:shd w:val="clear" w:color="auto" w:fill="FDEADA"/>
          </w:tcPr>
          <w:p w:rsidR="00923E77" w:rsidRDefault="0066786F">
            <w:r>
              <w:t>20.08.2024. године</w:t>
            </w:r>
          </w:p>
        </w:tc>
        <w:tc>
          <w:tcPr>
            <w:tcW w:w="7348" w:type="dxa"/>
          </w:tcPr>
          <w:p w:rsidR="00923E77" w:rsidRDefault="0066786F">
            <w:pPr>
              <w:numPr>
                <w:ilvl w:val="0"/>
                <w:numId w:val="32"/>
              </w:numPr>
            </w:pPr>
            <w:r>
              <w:rPr>
                <w:sz w:val="24"/>
                <w:szCs w:val="24"/>
              </w:rPr>
              <w:t>Утврђивање броја одељења и броја ученика за школску 2024/2025. годину</w:t>
            </w:r>
          </w:p>
          <w:p w:rsidR="00923E77" w:rsidRDefault="0066786F">
            <w:pPr>
              <w:numPr>
                <w:ilvl w:val="0"/>
                <w:numId w:val="32"/>
              </w:numPr>
            </w:pPr>
            <w:r>
              <w:rPr>
                <w:sz w:val="24"/>
                <w:szCs w:val="24"/>
              </w:rPr>
              <w:t>Подела предмета на наставнике и остала задужења наставника</w:t>
            </w:r>
          </w:p>
          <w:p w:rsidR="00923E77" w:rsidRDefault="0066786F">
            <w:pPr>
              <w:numPr>
                <w:ilvl w:val="0"/>
                <w:numId w:val="32"/>
              </w:numPr>
            </w:pPr>
            <w:r>
              <w:rPr>
                <w:sz w:val="24"/>
                <w:szCs w:val="24"/>
              </w:rPr>
              <w:t>Израда критеријума оцењивања (елементи праћења и оцењивања, начини и поступци вредновања)</w:t>
            </w:r>
          </w:p>
          <w:p w:rsidR="00923E77" w:rsidRDefault="0066786F">
            <w:pPr>
              <w:numPr>
                <w:ilvl w:val="0"/>
                <w:numId w:val="32"/>
              </w:numPr>
            </w:pPr>
            <w:r>
              <w:rPr>
                <w:sz w:val="24"/>
                <w:szCs w:val="24"/>
              </w:rPr>
              <w:t>Израда годишњих и месечних планова</w:t>
            </w:r>
          </w:p>
          <w:p w:rsidR="00923E77" w:rsidRDefault="0066786F">
            <w:pPr>
              <w:numPr>
                <w:ilvl w:val="0"/>
                <w:numId w:val="32"/>
              </w:numPr>
            </w:pPr>
            <w:r>
              <w:rPr>
                <w:sz w:val="24"/>
                <w:szCs w:val="24"/>
              </w:rPr>
              <w:t>Израда плана стручног усавршавања запослених</w:t>
            </w:r>
          </w:p>
          <w:p w:rsidR="00923E77" w:rsidRDefault="0066786F">
            <w:pPr>
              <w:numPr>
                <w:ilvl w:val="0"/>
                <w:numId w:val="32"/>
              </w:numPr>
            </w:pPr>
            <w:r>
              <w:rPr>
                <w:sz w:val="24"/>
                <w:szCs w:val="24"/>
              </w:rPr>
              <w:t>Организационо-техничке припреме за почетак школске године</w:t>
            </w:r>
          </w:p>
        </w:tc>
      </w:tr>
      <w:tr w:rsidR="00923E77">
        <w:trPr>
          <w:cantSplit/>
          <w:trHeight w:val="2645"/>
          <w:tblHeader/>
        </w:trPr>
        <w:tc>
          <w:tcPr>
            <w:tcW w:w="2228" w:type="dxa"/>
            <w:shd w:val="clear" w:color="auto" w:fill="FDEADA"/>
          </w:tcPr>
          <w:p w:rsidR="00923E77" w:rsidRDefault="0066786F">
            <w:r>
              <w:t>29.08.2024. године</w:t>
            </w:r>
          </w:p>
        </w:tc>
        <w:tc>
          <w:tcPr>
            <w:tcW w:w="7348" w:type="dxa"/>
          </w:tcPr>
          <w:p w:rsidR="00923E77" w:rsidRDefault="0066786F">
            <w:pPr>
              <w:ind w:left="720" w:hanging="360"/>
              <w:rPr>
                <w:sz w:val="24"/>
                <w:szCs w:val="24"/>
              </w:rPr>
            </w:pPr>
            <w:r>
              <w:rPr>
                <w:sz w:val="24"/>
                <w:szCs w:val="24"/>
              </w:rPr>
              <w:t>1.</w:t>
            </w:r>
            <w:r>
              <w:rPr>
                <w:sz w:val="24"/>
                <w:szCs w:val="24"/>
              </w:rPr>
              <w:tab/>
              <w:t>Разматрање и усвајање извештаја о успеху и дисциплини ученика на крају школске 2023/2024. године</w:t>
            </w:r>
          </w:p>
          <w:p w:rsidR="00923E77" w:rsidRDefault="0066786F">
            <w:pPr>
              <w:ind w:left="720" w:hanging="360"/>
              <w:rPr>
                <w:sz w:val="24"/>
                <w:szCs w:val="24"/>
              </w:rPr>
            </w:pPr>
            <w:r>
              <w:rPr>
                <w:sz w:val="24"/>
                <w:szCs w:val="24"/>
              </w:rPr>
              <w:t>2.</w:t>
            </w:r>
            <w:r>
              <w:rPr>
                <w:sz w:val="24"/>
                <w:szCs w:val="24"/>
              </w:rPr>
              <w:tab/>
              <w:t>Разматрање ритма радног дана</w:t>
            </w:r>
          </w:p>
          <w:p w:rsidR="00923E77" w:rsidRDefault="0066786F">
            <w:pPr>
              <w:ind w:left="720" w:hanging="360"/>
              <w:rPr>
                <w:sz w:val="24"/>
                <w:szCs w:val="24"/>
              </w:rPr>
            </w:pPr>
            <w:r>
              <w:rPr>
                <w:sz w:val="24"/>
                <w:szCs w:val="24"/>
              </w:rPr>
              <w:t>3.</w:t>
            </w:r>
            <w:r>
              <w:rPr>
                <w:sz w:val="24"/>
                <w:szCs w:val="24"/>
              </w:rPr>
              <w:tab/>
              <w:t>Разматрање распореда часова</w:t>
            </w:r>
          </w:p>
          <w:p w:rsidR="00923E77" w:rsidRDefault="0066786F">
            <w:pPr>
              <w:ind w:left="720" w:hanging="360"/>
              <w:rPr>
                <w:sz w:val="24"/>
                <w:szCs w:val="24"/>
              </w:rPr>
            </w:pPr>
            <w:r>
              <w:rPr>
                <w:sz w:val="24"/>
                <w:szCs w:val="24"/>
              </w:rPr>
              <w:t>4.</w:t>
            </w:r>
            <w:r>
              <w:rPr>
                <w:sz w:val="24"/>
                <w:szCs w:val="24"/>
              </w:rPr>
              <w:tab/>
              <w:t>Ораганизација дежурства у школи</w:t>
            </w:r>
          </w:p>
          <w:p w:rsidR="00923E77" w:rsidRDefault="0066786F">
            <w:pPr>
              <w:ind w:left="720" w:hanging="360"/>
              <w:rPr>
                <w:sz w:val="24"/>
                <w:szCs w:val="24"/>
              </w:rPr>
            </w:pPr>
            <w:r>
              <w:rPr>
                <w:sz w:val="24"/>
                <w:szCs w:val="24"/>
              </w:rPr>
              <w:t>5.</w:t>
            </w:r>
            <w:r>
              <w:rPr>
                <w:sz w:val="24"/>
                <w:szCs w:val="24"/>
              </w:rPr>
              <w:tab/>
              <w:t>Разматрање термина отворених врата и отвореног дана;</w:t>
            </w:r>
          </w:p>
          <w:p w:rsidR="00923E77" w:rsidRDefault="0066786F">
            <w:pPr>
              <w:ind w:left="720" w:hanging="360"/>
              <w:rPr>
                <w:sz w:val="24"/>
                <w:szCs w:val="24"/>
              </w:rPr>
            </w:pPr>
            <w:r>
              <w:rPr>
                <w:sz w:val="24"/>
                <w:szCs w:val="24"/>
              </w:rPr>
              <w:t>6.</w:t>
            </w:r>
            <w:r>
              <w:rPr>
                <w:sz w:val="24"/>
                <w:szCs w:val="24"/>
              </w:rPr>
              <w:tab/>
              <w:t>Избор тимова и стручних већа (летопис, сајт и фејсбук страница школе)</w:t>
            </w:r>
          </w:p>
          <w:p w:rsidR="00923E77" w:rsidRDefault="0066786F">
            <w:pPr>
              <w:ind w:left="720" w:hanging="360"/>
              <w:rPr>
                <w:sz w:val="24"/>
                <w:szCs w:val="24"/>
              </w:rPr>
            </w:pPr>
            <w:r>
              <w:rPr>
                <w:sz w:val="24"/>
                <w:szCs w:val="24"/>
              </w:rPr>
              <w:t>7.</w:t>
            </w:r>
            <w:r>
              <w:rPr>
                <w:sz w:val="24"/>
                <w:szCs w:val="24"/>
              </w:rPr>
              <w:tab/>
              <w:t>Именовање чланова Стручног актива развој школског програма</w:t>
            </w:r>
          </w:p>
          <w:p w:rsidR="00923E77" w:rsidRDefault="0066786F">
            <w:pPr>
              <w:ind w:left="720" w:hanging="360"/>
              <w:rPr>
                <w:sz w:val="24"/>
                <w:szCs w:val="24"/>
              </w:rPr>
            </w:pPr>
            <w:r>
              <w:rPr>
                <w:sz w:val="24"/>
                <w:szCs w:val="24"/>
              </w:rPr>
              <w:t>8.</w:t>
            </w:r>
            <w:r>
              <w:rPr>
                <w:sz w:val="24"/>
                <w:szCs w:val="24"/>
              </w:rPr>
              <w:tab/>
              <w:t>Предлагање стручних сарадника и наставника у Стручни актив ра развојно планирање</w:t>
            </w:r>
          </w:p>
          <w:p w:rsidR="00923E77" w:rsidRDefault="0066786F">
            <w:pPr>
              <w:ind w:left="720" w:hanging="360"/>
              <w:rPr>
                <w:sz w:val="24"/>
                <w:szCs w:val="24"/>
              </w:rPr>
            </w:pPr>
            <w:r>
              <w:rPr>
                <w:sz w:val="24"/>
                <w:szCs w:val="24"/>
              </w:rPr>
              <w:t>9.</w:t>
            </w:r>
            <w:r>
              <w:rPr>
                <w:sz w:val="24"/>
                <w:szCs w:val="24"/>
              </w:rPr>
              <w:tab/>
              <w:t>Разматрање шестог Анекса Школског програма</w:t>
            </w:r>
          </w:p>
          <w:p w:rsidR="00923E77" w:rsidRDefault="0066786F">
            <w:pPr>
              <w:ind w:left="720" w:hanging="360"/>
              <w:rPr>
                <w:sz w:val="24"/>
                <w:szCs w:val="24"/>
              </w:rPr>
            </w:pPr>
            <w:r>
              <w:rPr>
                <w:sz w:val="24"/>
                <w:szCs w:val="24"/>
              </w:rPr>
              <w:t>10.</w:t>
            </w:r>
            <w:r>
              <w:rPr>
                <w:sz w:val="24"/>
                <w:szCs w:val="24"/>
              </w:rPr>
              <w:tab/>
              <w:t>Прослава Дана шкoле</w:t>
            </w:r>
          </w:p>
        </w:tc>
      </w:tr>
    </w:tbl>
    <w:p w:rsidR="00923E77" w:rsidRDefault="00923E77"/>
    <w:p w:rsidR="00923E77" w:rsidRDefault="0066786F">
      <w:pPr>
        <w:jc w:val="center"/>
        <w:rPr>
          <w:b/>
          <w:sz w:val="28"/>
          <w:szCs w:val="28"/>
        </w:rPr>
      </w:pPr>
      <w:r>
        <w:rPr>
          <w:b/>
          <w:sz w:val="28"/>
          <w:szCs w:val="28"/>
        </w:rPr>
        <w:t>5.2. Одељењска већа</w:t>
      </w:r>
    </w:p>
    <w:p w:rsidR="00923E77" w:rsidRDefault="00923E77">
      <w:pPr>
        <w:rPr>
          <w:b/>
        </w:rPr>
      </w:pPr>
    </w:p>
    <w:p w:rsidR="00923E77" w:rsidRDefault="0066786F">
      <w:pPr>
        <w:jc w:val="both"/>
      </w:pPr>
      <w:r>
        <w:t>У току школске 2023/2024. године одржано је седам седница Одељенског већа од првог до четвртог разреда и седам седница Одељенског већа у петом, шестом и осмом разреду док је у седмом одржано тринаест седница због извештавања о активностима у оквиру друштвено-корисног рада. .</w:t>
      </w:r>
    </w:p>
    <w:p w:rsidR="00923E77" w:rsidRDefault="0066786F">
      <w:pPr>
        <w:jc w:val="both"/>
      </w:pPr>
      <w:r>
        <w:t xml:space="preserve">Питања која су разматрана на тим седницама су: </w:t>
      </w:r>
    </w:p>
    <w:p w:rsidR="00923E77" w:rsidRDefault="00923E77">
      <w:pPr>
        <w:tabs>
          <w:tab w:val="center" w:pos="4703"/>
        </w:tabs>
        <w:jc w:val="both"/>
      </w:pPr>
    </w:p>
    <w:p w:rsidR="00923E77" w:rsidRDefault="0066786F">
      <w:pPr>
        <w:tabs>
          <w:tab w:val="center" w:pos="4703"/>
        </w:tabs>
        <w:jc w:val="both"/>
      </w:pPr>
      <w:r>
        <w:t>од I до VIII разреда:</w:t>
      </w:r>
    </w:p>
    <w:p w:rsidR="00923E77" w:rsidRDefault="00923E77">
      <w:pPr>
        <w:tabs>
          <w:tab w:val="center" w:pos="4703"/>
        </w:tabs>
        <w:jc w:val="both"/>
      </w:pPr>
    </w:p>
    <w:p w:rsidR="00923E77" w:rsidRDefault="0066786F">
      <w:pPr>
        <w:tabs>
          <w:tab w:val="center" w:pos="4703"/>
        </w:tabs>
        <w:jc w:val="both"/>
      </w:pPr>
      <w:r>
        <w:t>- Разматрање предлога плана и програма екскурзије</w:t>
      </w:r>
    </w:p>
    <w:p w:rsidR="00923E77" w:rsidRDefault="0066786F">
      <w:pPr>
        <w:tabs>
          <w:tab w:val="center" w:pos="4703"/>
        </w:tabs>
        <w:jc w:val="both"/>
      </w:pPr>
      <w:r>
        <w:t>- Иницијално тестирање, мере унапређивања</w:t>
      </w:r>
    </w:p>
    <w:p w:rsidR="00923E77" w:rsidRDefault="0066786F">
      <w:pPr>
        <w:tabs>
          <w:tab w:val="center" w:pos="4703"/>
        </w:tabs>
        <w:jc w:val="both"/>
      </w:pPr>
      <w:r>
        <w:t>- Одређивање ученика за допунску наставу, изјашњавање за ваннаставне активности</w:t>
      </w:r>
    </w:p>
    <w:p w:rsidR="00923E77" w:rsidRDefault="0066786F">
      <w:pPr>
        <w:tabs>
          <w:tab w:val="center" w:pos="4703"/>
        </w:tabs>
        <w:jc w:val="both"/>
      </w:pPr>
      <w:r>
        <w:t xml:space="preserve">-Реализација </w:t>
      </w:r>
      <w:r>
        <w:rPr>
          <w:highlight w:val="white"/>
        </w:rPr>
        <w:t xml:space="preserve">образовно-васпитних садржаја на класификационим периодима, на полугодишту, на крају школске године </w:t>
      </w:r>
    </w:p>
    <w:p w:rsidR="00923E77" w:rsidRDefault="0066786F">
      <w:pPr>
        <w:tabs>
          <w:tab w:val="center" w:pos="4703"/>
        </w:tabs>
        <w:jc w:val="both"/>
      </w:pPr>
      <w:r>
        <w:t>- Недовољне оцене на класификационим периодима</w:t>
      </w:r>
    </w:p>
    <w:p w:rsidR="00923E77" w:rsidRDefault="0066786F">
      <w:pPr>
        <w:tabs>
          <w:tab w:val="center" w:pos="4703"/>
        </w:tabs>
        <w:jc w:val="both"/>
      </w:pPr>
      <w:r>
        <w:t>- План писмених провера и писмених задатака</w:t>
      </w:r>
    </w:p>
    <w:p w:rsidR="00923E77" w:rsidRDefault="0066786F">
      <w:pPr>
        <w:tabs>
          <w:tab w:val="center" w:pos="4703"/>
        </w:tabs>
        <w:jc w:val="both"/>
      </w:pPr>
      <w:r>
        <w:t xml:space="preserve">- Реализација допунске, додатне наставе и ваннаставних активности  </w:t>
      </w:r>
    </w:p>
    <w:p w:rsidR="00923E77" w:rsidRDefault="0066786F">
      <w:pPr>
        <w:tabs>
          <w:tab w:val="center" w:pos="4703"/>
        </w:tabs>
        <w:jc w:val="both"/>
      </w:pPr>
      <w:r>
        <w:t>- Измене распореда часова у 3. разреду</w:t>
      </w:r>
    </w:p>
    <w:p w:rsidR="00923E77" w:rsidRDefault="0066786F">
      <w:pPr>
        <w:tabs>
          <w:tab w:val="center" w:pos="4703"/>
        </w:tabs>
        <w:jc w:val="both"/>
      </w:pPr>
      <w:r>
        <w:t>- Анализа успеха и дисциплине на крају првог полугодишта, на крају школске године</w:t>
      </w:r>
    </w:p>
    <w:p w:rsidR="00923E77" w:rsidRDefault="0066786F">
      <w:pPr>
        <w:tabs>
          <w:tab w:val="center" w:pos="4703"/>
        </w:tabs>
        <w:jc w:val="both"/>
      </w:pPr>
      <w:r>
        <w:t>-Постигнућа ученика на такмичењима</w:t>
      </w:r>
    </w:p>
    <w:p w:rsidR="00923E77" w:rsidRDefault="0066786F">
      <w:pPr>
        <w:tabs>
          <w:tab w:val="center" w:pos="4703"/>
        </w:tabs>
        <w:jc w:val="both"/>
      </w:pPr>
      <w:r>
        <w:lastRenderedPageBreak/>
        <w:t>-Изјашњавање ученика за додатну наставу и секције</w:t>
      </w:r>
    </w:p>
    <w:p w:rsidR="00923E77" w:rsidRDefault="0066786F">
      <w:pPr>
        <w:tabs>
          <w:tab w:val="center" w:pos="4703"/>
        </w:tabs>
        <w:jc w:val="both"/>
      </w:pPr>
      <w:r>
        <w:t>-Упознавање са Правилником о обављању друштвено-корисног односно хуманитарног рада у установама образовања и вапитања, Правилником о оцењивању ученика у основном образовању и васпитању и Правилником о протоколу поступања у установи у одговору на насиље, злостављање и занемаривање</w:t>
      </w:r>
    </w:p>
    <w:p w:rsidR="00923E77" w:rsidRDefault="0066786F">
      <w:pPr>
        <w:tabs>
          <w:tab w:val="center" w:pos="4703"/>
        </w:tabs>
        <w:jc w:val="both"/>
      </w:pPr>
      <w:r>
        <w:t>-Похваљивање и награђивање ученика за одличан успех, примерно владање и редовно похађање наставе</w:t>
      </w:r>
    </w:p>
    <w:p w:rsidR="00923E77" w:rsidRDefault="0066786F">
      <w:pPr>
        <w:tabs>
          <w:tab w:val="center" w:pos="4703"/>
        </w:tabs>
        <w:jc w:val="both"/>
      </w:pPr>
      <w:r>
        <w:t>-Подношење извештаја о обављању друштвено-корисног рада</w:t>
      </w:r>
    </w:p>
    <w:p w:rsidR="00923E77" w:rsidRDefault="0066786F">
      <w:pPr>
        <w:tabs>
          <w:tab w:val="center" w:pos="4703"/>
        </w:tabs>
        <w:jc w:val="both"/>
      </w:pPr>
      <w:r>
        <w:t>-Вукове дипломе и Ђак генерације</w:t>
      </w:r>
    </w:p>
    <w:p w:rsidR="00923E77" w:rsidRDefault="0066786F">
      <w:pPr>
        <w:tabs>
          <w:tab w:val="center" w:pos="4703"/>
        </w:tabs>
        <w:jc w:val="both"/>
      </w:pPr>
      <w:r>
        <w:t>-Извештај са екскурзије</w:t>
      </w:r>
    </w:p>
    <w:p w:rsidR="00923E77" w:rsidRDefault="00923E77">
      <w:pPr>
        <w:tabs>
          <w:tab w:val="center" w:pos="4703"/>
        </w:tabs>
        <w:jc w:val="both"/>
        <w:rPr>
          <w:color w:val="FF0000"/>
          <w:highlight w:val="white"/>
        </w:rPr>
      </w:pPr>
    </w:p>
    <w:p w:rsidR="00923E77" w:rsidRDefault="00923E77">
      <w:pPr>
        <w:jc w:val="both"/>
        <w:rPr>
          <w:color w:val="081735"/>
          <w:highlight w:val="white"/>
        </w:rPr>
      </w:pPr>
    </w:p>
    <w:p w:rsidR="00923E77" w:rsidRDefault="00923E77">
      <w:pPr>
        <w:jc w:val="both"/>
        <w:rPr>
          <w:color w:val="081735"/>
          <w:highlight w:val="white"/>
        </w:rPr>
      </w:pPr>
    </w:p>
    <w:p w:rsidR="00923E77" w:rsidRDefault="00923E77">
      <w:pPr>
        <w:rPr>
          <w:b/>
        </w:rPr>
      </w:pPr>
    </w:p>
    <w:p w:rsidR="00923E77" w:rsidRDefault="00923E77">
      <w:pPr>
        <w:jc w:val="center"/>
        <w:rPr>
          <w:b/>
        </w:rPr>
      </w:pPr>
    </w:p>
    <w:p w:rsidR="00923E77" w:rsidRDefault="0066786F">
      <w:pPr>
        <w:jc w:val="center"/>
        <w:rPr>
          <w:b/>
          <w:sz w:val="28"/>
          <w:szCs w:val="28"/>
        </w:rPr>
      </w:pPr>
      <w:r>
        <w:rPr>
          <w:b/>
          <w:sz w:val="28"/>
          <w:szCs w:val="28"/>
        </w:rPr>
        <w:t>5.3. Стручна већа из области предмета</w:t>
      </w:r>
    </w:p>
    <w:p w:rsidR="00923E77" w:rsidRDefault="00923E77">
      <w:pPr>
        <w:jc w:val="center"/>
        <w:rPr>
          <w:b/>
          <w:sz w:val="28"/>
          <w:szCs w:val="28"/>
        </w:rPr>
      </w:pPr>
    </w:p>
    <w:p w:rsidR="00923E77" w:rsidRDefault="0066786F">
      <w:pPr>
        <w:jc w:val="center"/>
        <w:rPr>
          <w:b/>
        </w:rPr>
      </w:pPr>
      <w:r>
        <w:rPr>
          <w:b/>
        </w:rPr>
        <w:t xml:space="preserve">5.3.1. ИЗВЕШТАЈ СТРУЧНОГ ВЕЋА ЗА РАЗРЕДНУ НАСТАВУ </w:t>
      </w:r>
    </w:p>
    <w:p w:rsidR="00923E77" w:rsidRDefault="00923E77">
      <w:pPr>
        <w:jc w:val="both"/>
        <w:rPr>
          <w:color w:val="FF0000"/>
          <w:sz w:val="28"/>
          <w:szCs w:val="28"/>
        </w:rPr>
      </w:pPr>
    </w:p>
    <w:p w:rsidR="00923E77" w:rsidRDefault="0066786F">
      <w:pPr>
        <w:spacing w:before="240" w:after="240"/>
      </w:pPr>
      <w:r>
        <w:t>ГОДИШЊИ ИЗВЕШТАЈ СТРУЧНОГ ВЕЋА РАЗРЕДНЕ НАСТАВЕ ЗА ШКОЛСКУ 2023/2024. ГОДИНУ</w:t>
      </w:r>
    </w:p>
    <w:p w:rsidR="00923E77" w:rsidRDefault="0066786F">
      <w:pPr>
        <w:spacing w:before="240" w:after="240"/>
      </w:pPr>
      <w:r>
        <w:t xml:space="preserve">        </w:t>
      </w:r>
      <w:r>
        <w:tab/>
        <w:t>Након избора руководства већа и израде плана рада приступљено је анализи организационо-материјалних услова и предлагања мера за побољшањe истих. Утврђене су ваннаставне активности као и план и распоред стручног усавршавња наставног кадра. У септембру је дат предлог програма екскурзије (Врњачка Бања - Крушевац) затим израда распореда часова и усаглашавање годишњих планова у оквиру већа. Да би се одредиле мере унапређивања наставе извршено је иницијално тестирање, затим план писмених задатака и провера на крају првог полугодишта. Реализована је "Трка за срећније детињство". Посебно је обрађена пажња на адаптацију ученика првог разреда, ученике при ИОП-у. У истом месецу су одржани родитељски састанци и испланиране су активности за дечију недељу.</w:t>
      </w:r>
    </w:p>
    <w:p w:rsidR="00923E77" w:rsidRDefault="0066786F">
      <w:pPr>
        <w:spacing w:before="240" w:after="240"/>
      </w:pPr>
      <w:r>
        <w:t xml:space="preserve">        </w:t>
      </w:r>
      <w:r>
        <w:tab/>
        <w:t>У октобру су изабрани ученици за додатну наставу и такмичење. Кроз разне активности обележена је дечија недеља, примљени прваци у Дечији савез. Учионице које нису биле адекватно опремљене су додатно уређене.</w:t>
      </w:r>
    </w:p>
    <w:p w:rsidR="00923E77" w:rsidRDefault="0066786F">
      <w:pPr>
        <w:spacing w:before="240" w:after="240"/>
      </w:pPr>
      <w:r>
        <w:t xml:space="preserve">        </w:t>
      </w:r>
      <w:r>
        <w:tab/>
        <w:t>У новембру су се већ вршиле анализе плана наставе и учења, рада, ваннаставних активности и постигнутих резултата.</w:t>
      </w:r>
    </w:p>
    <w:p w:rsidR="00923E77" w:rsidRDefault="0066786F">
      <w:pPr>
        <w:spacing w:before="240" w:after="240"/>
      </w:pPr>
      <w:r>
        <w:t xml:space="preserve">        </w:t>
      </w:r>
      <w:r>
        <w:tab/>
        <w:t>Децембар и јануар су били посвећени анализи успеха на крају првог полугодишта и припреми за пролсаву Светог Саве, свако у својој одељењској заједници.</w:t>
      </w:r>
    </w:p>
    <w:p w:rsidR="00923E77" w:rsidRDefault="0066786F">
      <w:pPr>
        <w:spacing w:before="240" w:after="240"/>
      </w:pPr>
      <w:r>
        <w:t xml:space="preserve">        </w:t>
      </w:r>
      <w:r>
        <w:tab/>
        <w:t>Фебруар је био посвећен припремама за 8.март, анализама ваннаставних активности, организовњу шкослких такмичења, где су постигнути изузетни резултати у разним областима. Констатовано да је квлитет уџбеника на примереном нивоу.</w:t>
      </w:r>
    </w:p>
    <w:p w:rsidR="00923E77" w:rsidRDefault="0066786F">
      <w:pPr>
        <w:spacing w:before="240" w:after="240"/>
      </w:pPr>
      <w:r>
        <w:t>у марту је пригодном свечаношћу обележен Дан жена, паралелно са изложбом ученичких радова, као иприпремом за општинска такмичења.</w:t>
      </w:r>
    </w:p>
    <w:p w:rsidR="00923E77" w:rsidRDefault="0066786F">
      <w:pPr>
        <w:spacing w:before="240" w:after="240"/>
      </w:pPr>
      <w:r>
        <w:lastRenderedPageBreak/>
        <w:t xml:space="preserve">        </w:t>
      </w:r>
      <w:r>
        <w:tab/>
        <w:t>Април је важан месец јер се врши последњи пресек успеха и дисциплине у школској години, а уједно се и реализују спортске активности и разне пролећне манифестације. У овом месецу је извршен избор уџбеника за идућу школску годину.</w:t>
      </w:r>
    </w:p>
    <w:p w:rsidR="00923E77" w:rsidRDefault="0066786F">
      <w:pPr>
        <w:spacing w:before="240" w:after="240"/>
      </w:pPr>
      <w:r>
        <w:t xml:space="preserve">        </w:t>
      </w:r>
      <w:r>
        <w:tab/>
        <w:t>Мај је протекао у сумирању резултата са такмичења и наставног процеса кроз редовну наставу и рад секција.</w:t>
      </w:r>
    </w:p>
    <w:p w:rsidR="00923E77" w:rsidRDefault="0066786F">
      <w:pPr>
        <w:spacing w:before="240" w:after="240"/>
      </w:pPr>
      <w:r>
        <w:t xml:space="preserve">        </w:t>
      </w:r>
      <w:r>
        <w:tab/>
        <w:t>У јуну су ненаставне активности реализвоане скоро по постојећем плану као што је анализа посећеностии школске библиотеке и ангажовање у ванаставним активностима, дисциплини и социјализацији ученика.</w:t>
      </w:r>
    </w:p>
    <w:p w:rsidR="00923E77" w:rsidRDefault="00923E77">
      <w:pPr>
        <w:jc w:val="both"/>
        <w:rPr>
          <w:color w:val="FF0000"/>
        </w:rPr>
      </w:pPr>
    </w:p>
    <w:p w:rsidR="00923E77" w:rsidRDefault="00923E77">
      <w:pPr>
        <w:jc w:val="both"/>
        <w:rPr>
          <w:color w:val="FF0000"/>
        </w:rPr>
      </w:pPr>
    </w:p>
    <w:p w:rsidR="00923E77" w:rsidRDefault="0066786F">
      <w:pPr>
        <w:jc w:val="both"/>
      </w:pPr>
      <w:r>
        <w:rPr>
          <w:color w:val="FF0000"/>
        </w:rPr>
        <w:tab/>
      </w:r>
      <w:r>
        <w:rPr>
          <w:color w:val="FF0000"/>
        </w:rPr>
        <w:tab/>
      </w:r>
      <w:r>
        <w:rPr>
          <w:color w:val="FF0000"/>
        </w:rPr>
        <w:tab/>
      </w:r>
      <w:r>
        <w:rPr>
          <w:color w:val="FF0000"/>
        </w:rPr>
        <w:tab/>
      </w:r>
      <w:r>
        <w:rPr>
          <w:color w:val="FF0000"/>
        </w:rPr>
        <w:tab/>
      </w:r>
      <w:r>
        <w:rPr>
          <w:color w:val="FF0000"/>
        </w:rPr>
        <w:tab/>
      </w:r>
      <w:r>
        <w:rPr>
          <w:color w:val="FF0000"/>
        </w:rPr>
        <w:tab/>
      </w:r>
      <w:r>
        <w:tab/>
      </w:r>
      <w:r>
        <w:tab/>
      </w:r>
      <w:r>
        <w:tab/>
        <w:t>Саша Миленковић</w:t>
      </w:r>
    </w:p>
    <w:p w:rsidR="00923E77" w:rsidRDefault="00923E77">
      <w:pPr>
        <w:jc w:val="both"/>
      </w:pPr>
    </w:p>
    <w:p w:rsidR="00923E77" w:rsidRPr="008C5C82" w:rsidRDefault="00923E77">
      <w:pPr>
        <w:pBdr>
          <w:top w:val="nil"/>
          <w:left w:val="nil"/>
          <w:bottom w:val="nil"/>
          <w:right w:val="nil"/>
          <w:between w:val="nil"/>
        </w:pBdr>
        <w:jc w:val="center"/>
        <w:rPr>
          <w:b/>
        </w:rPr>
      </w:pPr>
    </w:p>
    <w:p w:rsidR="00923E77" w:rsidRDefault="0066786F">
      <w:pPr>
        <w:pBdr>
          <w:top w:val="nil"/>
          <w:left w:val="nil"/>
          <w:bottom w:val="nil"/>
          <w:right w:val="nil"/>
          <w:between w:val="nil"/>
        </w:pBdr>
        <w:jc w:val="center"/>
        <w:rPr>
          <w:b/>
        </w:rPr>
      </w:pPr>
      <w:r>
        <w:rPr>
          <w:b/>
        </w:rPr>
        <w:t xml:space="preserve">ИЗВЕШТАЈ О РАДУ ЗА  I/1  РАЗРЕД </w:t>
      </w:r>
    </w:p>
    <w:p w:rsidR="00923E77" w:rsidRDefault="00923E77">
      <w:pPr>
        <w:pBdr>
          <w:top w:val="nil"/>
          <w:left w:val="nil"/>
          <w:bottom w:val="nil"/>
          <w:right w:val="nil"/>
          <w:between w:val="nil"/>
        </w:pBdr>
      </w:pPr>
    </w:p>
    <w:p w:rsidR="00923E77" w:rsidRDefault="0066786F">
      <w:pPr>
        <w:pBdr>
          <w:top w:val="nil"/>
          <w:left w:val="nil"/>
          <w:bottom w:val="nil"/>
          <w:right w:val="nil"/>
          <w:between w:val="nil"/>
        </w:pBdr>
      </w:pPr>
      <w:r>
        <w:t>Први разред похађа 12 ученика, од чега  6 дечака и  6 девојчице. Девет ученика је савладало градиво у потпуности. Троје ученика је савладало делимично. Два ученика радило по ИОП- у 1 и то Никола Аврамовић и Иван Бранковић.</w:t>
      </w:r>
    </w:p>
    <w:p w:rsidR="00923E77" w:rsidRDefault="00923E77">
      <w:pPr>
        <w:pBdr>
          <w:top w:val="nil"/>
          <w:left w:val="nil"/>
          <w:bottom w:val="nil"/>
          <w:right w:val="nil"/>
          <w:between w:val="nil"/>
        </w:pBdr>
      </w:pPr>
    </w:p>
    <w:p w:rsidR="00923E77" w:rsidRDefault="0066786F">
      <w:pPr>
        <w:pBdr>
          <w:top w:val="nil"/>
          <w:left w:val="nil"/>
          <w:bottom w:val="nil"/>
          <w:right w:val="nil"/>
          <w:between w:val="nil"/>
        </w:pBdr>
      </w:pPr>
      <w:r>
        <w:t xml:space="preserve">Сви ученици имају примерно владање.  </w:t>
      </w:r>
      <w:r>
        <w:rPr>
          <w:highlight w:val="white"/>
        </w:rPr>
        <w:t>Сви ученици су награђени књигом.</w:t>
      </w:r>
    </w:p>
    <w:p w:rsidR="00923E77" w:rsidRDefault="00923E77">
      <w:pPr>
        <w:pBdr>
          <w:top w:val="nil"/>
          <w:left w:val="nil"/>
          <w:bottom w:val="nil"/>
          <w:right w:val="nil"/>
          <w:between w:val="nil"/>
        </w:pBdr>
        <w:rPr>
          <w:highlight w:val="white"/>
        </w:rPr>
      </w:pPr>
    </w:p>
    <w:p w:rsidR="00923E77" w:rsidRDefault="0066786F">
      <w:pPr>
        <w:pBdr>
          <w:top w:val="nil"/>
          <w:left w:val="nil"/>
          <w:bottom w:val="nil"/>
          <w:right w:val="nil"/>
          <w:between w:val="nil"/>
        </w:pBdr>
        <w:rPr>
          <w:highlight w:val="white"/>
        </w:rPr>
      </w:pPr>
      <w:r>
        <w:rPr>
          <w:highlight w:val="white"/>
        </w:rPr>
        <w:t xml:space="preserve">Допунску наставу су похађали из српског језика и математике: </w:t>
      </w:r>
    </w:p>
    <w:p w:rsidR="00923E77" w:rsidRDefault="0066786F">
      <w:pPr>
        <w:pBdr>
          <w:top w:val="nil"/>
          <w:left w:val="nil"/>
          <w:bottom w:val="nil"/>
          <w:right w:val="nil"/>
          <w:between w:val="nil"/>
        </w:pBdr>
        <w:rPr>
          <w:highlight w:val="white"/>
        </w:rPr>
      </w:pPr>
      <w:r>
        <w:rPr>
          <w:highlight w:val="white"/>
        </w:rPr>
        <w:t>Никола Аврамовић, Иван Бранковић, Јелена Јовић.</w:t>
      </w:r>
    </w:p>
    <w:p w:rsidR="00923E77" w:rsidRDefault="00923E77">
      <w:pPr>
        <w:pBdr>
          <w:top w:val="nil"/>
          <w:left w:val="nil"/>
          <w:bottom w:val="nil"/>
          <w:right w:val="nil"/>
          <w:between w:val="nil"/>
        </w:pBdr>
        <w:rPr>
          <w:highlight w:val="white"/>
        </w:rPr>
      </w:pPr>
    </w:p>
    <w:p w:rsidR="00923E77" w:rsidRDefault="0066786F">
      <w:pPr>
        <w:pBdr>
          <w:top w:val="nil"/>
          <w:left w:val="nil"/>
          <w:bottom w:val="nil"/>
          <w:right w:val="nil"/>
          <w:between w:val="nil"/>
        </w:pBdr>
      </w:pPr>
      <w:r>
        <w:t>Забележено је укупно 403 изостанака, од чега оправданих 403 и неоправданих 0 .</w:t>
      </w:r>
    </w:p>
    <w:p w:rsidR="00923E77" w:rsidRDefault="00923E77">
      <w:pPr>
        <w:pBdr>
          <w:top w:val="nil"/>
          <w:left w:val="nil"/>
          <w:bottom w:val="nil"/>
          <w:right w:val="nil"/>
          <w:between w:val="nil"/>
        </w:pBdr>
      </w:pPr>
    </w:p>
    <w:p w:rsidR="00923E77" w:rsidRDefault="0066786F">
      <w:pPr>
        <w:pBdr>
          <w:top w:val="nil"/>
          <w:left w:val="nil"/>
          <w:bottom w:val="nil"/>
          <w:right w:val="nil"/>
          <w:between w:val="nil"/>
        </w:pBdr>
      </w:pPr>
      <w:r>
        <w:rPr>
          <w:b/>
        </w:rPr>
        <w:t>Успеси постигнути на такмичењима и смотрама</w:t>
      </w:r>
      <w:r>
        <w:t xml:space="preserve">: </w:t>
      </w:r>
    </w:p>
    <w:p w:rsidR="00923E77" w:rsidRDefault="0066786F">
      <w:pPr>
        <w:numPr>
          <w:ilvl w:val="0"/>
          <w:numId w:val="48"/>
        </w:numPr>
        <w:spacing w:before="240" w:line="276" w:lineRule="auto"/>
      </w:pPr>
      <w:r>
        <w:t>Јулијана Савкић, Ксенија Прешић су глумиле, са осталим ученицима других разреда  у представи на манифестацији СМАГОШ са учитељицом Жанетом Брејић, где су добили награду за најбољи сценски говор.</w:t>
      </w:r>
    </w:p>
    <w:p w:rsidR="00923E77" w:rsidRDefault="00923E77">
      <w:pPr>
        <w:pBdr>
          <w:top w:val="nil"/>
          <w:left w:val="nil"/>
          <w:bottom w:val="nil"/>
          <w:right w:val="nil"/>
          <w:between w:val="nil"/>
        </w:pBdr>
        <w:rPr>
          <w:color w:val="FF0000"/>
        </w:rPr>
      </w:pPr>
    </w:p>
    <w:p w:rsidR="00923E77" w:rsidRDefault="0066786F">
      <w:pPr>
        <w:pBdr>
          <w:top w:val="nil"/>
          <w:left w:val="nil"/>
          <w:bottom w:val="nil"/>
          <w:right w:val="nil"/>
          <w:between w:val="nil"/>
        </w:pBdr>
        <w:rPr>
          <w:b/>
          <w:highlight w:val="white"/>
        </w:rPr>
      </w:pPr>
      <w:r>
        <w:rPr>
          <w:b/>
          <w:highlight w:val="white"/>
        </w:rPr>
        <w:t>Број планираних  и одржаних часова</w:t>
      </w:r>
    </w:p>
    <w:p w:rsidR="00923E77" w:rsidRDefault="0066786F">
      <w:pPr>
        <w:pBdr>
          <w:top w:val="nil"/>
          <w:left w:val="nil"/>
          <w:bottom w:val="nil"/>
          <w:right w:val="nil"/>
          <w:between w:val="nil"/>
        </w:pBdr>
        <w:rPr>
          <w:highlight w:val="white"/>
        </w:rPr>
      </w:pPr>
      <w:r>
        <w:rPr>
          <w:highlight w:val="white"/>
        </w:rPr>
        <w:t>Часови су реализовани по плану уследећем броју:</w:t>
      </w:r>
    </w:p>
    <w:p w:rsidR="00923E77" w:rsidRDefault="00923E77">
      <w:pPr>
        <w:pBdr>
          <w:top w:val="nil"/>
          <w:left w:val="nil"/>
          <w:bottom w:val="nil"/>
          <w:right w:val="nil"/>
          <w:between w:val="nil"/>
        </w:pBdr>
        <w:rPr>
          <w:color w:val="081735"/>
          <w:highlight w:val="white"/>
        </w:rPr>
      </w:pPr>
    </w:p>
    <w:tbl>
      <w:tblPr>
        <w:tblStyle w:val="affff8"/>
        <w:tblW w:w="889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23"/>
        <w:gridCol w:w="708"/>
        <w:gridCol w:w="708"/>
        <w:gridCol w:w="709"/>
        <w:gridCol w:w="1134"/>
        <w:gridCol w:w="851"/>
        <w:gridCol w:w="708"/>
        <w:gridCol w:w="993"/>
        <w:gridCol w:w="739"/>
        <w:gridCol w:w="820"/>
      </w:tblGrid>
      <w:tr w:rsidR="00923E77" w:rsidTr="008C5C82">
        <w:trPr>
          <w:cantSplit/>
          <w:trHeight w:val="1556"/>
          <w:tblHeader/>
          <w:jc w:val="center"/>
        </w:trPr>
        <w:tc>
          <w:tcPr>
            <w:tcW w:w="1524" w:type="dxa"/>
            <w:tcBorders>
              <w:top w:val="nil"/>
              <w:left w:val="nil"/>
              <w:bottom w:val="single" w:sz="4" w:space="0" w:color="000000"/>
              <w:right w:val="single" w:sz="4" w:space="0" w:color="000000"/>
            </w:tcBorders>
            <w:shd w:val="clear" w:color="auto" w:fill="auto"/>
            <w:tcMar>
              <w:top w:w="0" w:type="dxa"/>
              <w:left w:w="108" w:type="dxa"/>
              <w:bottom w:w="0" w:type="dxa"/>
              <w:right w:w="108" w:type="dxa"/>
            </w:tcMar>
          </w:tcPr>
          <w:p w:rsidR="00923E77" w:rsidRDefault="00923E77">
            <w:pPr>
              <w:pBdr>
                <w:top w:val="nil"/>
                <w:left w:val="nil"/>
                <w:bottom w:val="nil"/>
                <w:right w:val="nil"/>
                <w:between w:val="nil"/>
              </w:pBdr>
              <w:rPr>
                <w:color w:val="000000"/>
              </w:rPr>
            </w:pPr>
          </w:p>
        </w:tc>
        <w:tc>
          <w:tcPr>
            <w:tcW w:w="708"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pPr>
              <w:pBdr>
                <w:top w:val="nil"/>
                <w:left w:val="nil"/>
                <w:bottom w:val="nil"/>
                <w:right w:val="nil"/>
                <w:between w:val="nil"/>
              </w:pBdr>
              <w:ind w:left="113" w:right="113"/>
              <w:rPr>
                <w:color w:val="000000"/>
              </w:rPr>
            </w:pPr>
            <w:r>
              <w:rPr>
                <w:color w:val="000000"/>
              </w:rPr>
              <w:t>Српски језик</w:t>
            </w:r>
          </w:p>
          <w:p w:rsidR="00923E77" w:rsidRDefault="00923E77">
            <w:pPr>
              <w:pBdr>
                <w:top w:val="nil"/>
                <w:left w:val="nil"/>
                <w:bottom w:val="nil"/>
                <w:right w:val="nil"/>
                <w:between w:val="nil"/>
              </w:pBdr>
              <w:ind w:left="113" w:right="113"/>
              <w:rPr>
                <w:color w:val="000000"/>
              </w:rPr>
            </w:pPr>
          </w:p>
        </w:tc>
        <w:tc>
          <w:tcPr>
            <w:tcW w:w="708"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pPr>
              <w:pBdr>
                <w:top w:val="nil"/>
                <w:left w:val="nil"/>
                <w:bottom w:val="nil"/>
                <w:right w:val="nil"/>
                <w:between w:val="nil"/>
              </w:pBdr>
              <w:ind w:left="113" w:right="113"/>
              <w:rPr>
                <w:color w:val="000000"/>
              </w:rPr>
            </w:pPr>
            <w:r>
              <w:rPr>
                <w:color w:val="000000"/>
              </w:rPr>
              <w:t>Математика</w:t>
            </w:r>
          </w:p>
        </w:tc>
        <w:tc>
          <w:tcPr>
            <w:tcW w:w="709"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pPr>
              <w:pBdr>
                <w:top w:val="nil"/>
                <w:left w:val="nil"/>
                <w:bottom w:val="nil"/>
                <w:right w:val="nil"/>
                <w:between w:val="nil"/>
              </w:pBdr>
              <w:ind w:left="113" w:right="113"/>
              <w:rPr>
                <w:color w:val="000000"/>
              </w:rPr>
            </w:pPr>
            <w:r>
              <w:rPr>
                <w:color w:val="000000"/>
              </w:rPr>
              <w:t>Енглески језик</w:t>
            </w:r>
          </w:p>
        </w:tc>
        <w:tc>
          <w:tcPr>
            <w:tcW w:w="1134"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pPr>
              <w:pBdr>
                <w:top w:val="nil"/>
                <w:left w:val="nil"/>
                <w:bottom w:val="nil"/>
                <w:right w:val="nil"/>
                <w:between w:val="nil"/>
              </w:pBdr>
              <w:ind w:left="113" w:right="113"/>
              <w:rPr>
                <w:color w:val="000000"/>
              </w:rPr>
            </w:pPr>
            <w:r>
              <w:rPr>
                <w:color w:val="000000"/>
              </w:rPr>
              <w:t xml:space="preserve">Природа и друштво / </w:t>
            </w:r>
          </w:p>
          <w:p w:rsidR="00923E77" w:rsidRDefault="0066786F">
            <w:pPr>
              <w:pBdr>
                <w:top w:val="nil"/>
                <w:left w:val="nil"/>
                <w:bottom w:val="nil"/>
                <w:right w:val="nil"/>
                <w:between w:val="nil"/>
              </w:pBdr>
              <w:ind w:left="113" w:right="113"/>
              <w:rPr>
                <w:color w:val="000000"/>
              </w:rPr>
            </w:pPr>
            <w:r>
              <w:rPr>
                <w:color w:val="000000"/>
              </w:rPr>
              <w:t>Свет око  нас</w:t>
            </w:r>
          </w:p>
        </w:tc>
        <w:tc>
          <w:tcPr>
            <w:tcW w:w="851"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pPr>
              <w:pBdr>
                <w:top w:val="nil"/>
                <w:left w:val="nil"/>
                <w:bottom w:val="nil"/>
                <w:right w:val="nil"/>
                <w:between w:val="nil"/>
              </w:pBdr>
              <w:ind w:left="113" w:right="113"/>
              <w:rPr>
                <w:color w:val="000000"/>
              </w:rPr>
            </w:pPr>
            <w:r>
              <w:rPr>
                <w:color w:val="000000"/>
              </w:rPr>
              <w:t>Ликовна</w:t>
            </w:r>
          </w:p>
          <w:p w:rsidR="00923E77" w:rsidRDefault="0066786F">
            <w:pPr>
              <w:pBdr>
                <w:top w:val="nil"/>
                <w:left w:val="nil"/>
                <w:bottom w:val="nil"/>
                <w:right w:val="nil"/>
                <w:between w:val="nil"/>
              </w:pBdr>
              <w:ind w:left="113" w:right="113"/>
              <w:rPr>
                <w:color w:val="000000"/>
              </w:rPr>
            </w:pPr>
            <w:r>
              <w:rPr>
                <w:color w:val="000000"/>
              </w:rPr>
              <w:t xml:space="preserve"> култура</w:t>
            </w:r>
          </w:p>
        </w:tc>
        <w:tc>
          <w:tcPr>
            <w:tcW w:w="708"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pPr>
              <w:pBdr>
                <w:top w:val="nil"/>
                <w:left w:val="nil"/>
                <w:bottom w:val="nil"/>
                <w:right w:val="nil"/>
                <w:between w:val="nil"/>
              </w:pBdr>
              <w:ind w:left="113" w:right="113"/>
              <w:rPr>
                <w:color w:val="000000"/>
              </w:rPr>
            </w:pPr>
            <w:r>
              <w:rPr>
                <w:color w:val="000000"/>
              </w:rPr>
              <w:t>Музичкак</w:t>
            </w:r>
          </w:p>
          <w:p w:rsidR="00923E77" w:rsidRDefault="0066786F">
            <w:pPr>
              <w:pBdr>
                <w:top w:val="nil"/>
                <w:left w:val="nil"/>
                <w:bottom w:val="nil"/>
                <w:right w:val="nil"/>
                <w:between w:val="nil"/>
              </w:pBdr>
              <w:ind w:left="113" w:right="113"/>
              <w:rPr>
                <w:color w:val="000000"/>
              </w:rPr>
            </w:pPr>
            <w:r>
              <w:rPr>
                <w:color w:val="000000"/>
              </w:rPr>
              <w:t xml:space="preserve"> ултура</w:t>
            </w:r>
          </w:p>
        </w:tc>
        <w:tc>
          <w:tcPr>
            <w:tcW w:w="993"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pPr>
              <w:pBdr>
                <w:top w:val="nil"/>
                <w:left w:val="nil"/>
                <w:bottom w:val="nil"/>
                <w:right w:val="nil"/>
                <w:between w:val="nil"/>
              </w:pBdr>
              <w:ind w:left="113" w:right="113"/>
              <w:rPr>
                <w:color w:val="000000"/>
              </w:rPr>
            </w:pPr>
            <w:r>
              <w:rPr>
                <w:color w:val="000000"/>
              </w:rPr>
              <w:t>Физичко и здравствено васпитање</w:t>
            </w:r>
          </w:p>
        </w:tc>
        <w:tc>
          <w:tcPr>
            <w:tcW w:w="739"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pPr>
              <w:pBdr>
                <w:top w:val="nil"/>
                <w:left w:val="nil"/>
                <w:bottom w:val="nil"/>
                <w:right w:val="nil"/>
                <w:between w:val="nil"/>
              </w:pBdr>
              <w:ind w:left="113" w:right="113"/>
              <w:rPr>
                <w:color w:val="000000"/>
              </w:rPr>
            </w:pPr>
            <w:r>
              <w:rPr>
                <w:color w:val="000000"/>
              </w:rPr>
              <w:t>Дигитални</w:t>
            </w:r>
          </w:p>
          <w:p w:rsidR="00923E77" w:rsidRDefault="0066786F">
            <w:pPr>
              <w:pBdr>
                <w:top w:val="nil"/>
                <w:left w:val="nil"/>
                <w:bottom w:val="nil"/>
                <w:right w:val="nil"/>
                <w:between w:val="nil"/>
              </w:pBdr>
              <w:ind w:left="113" w:right="113"/>
              <w:rPr>
                <w:color w:val="000000"/>
              </w:rPr>
            </w:pPr>
            <w:r>
              <w:rPr>
                <w:color w:val="000000"/>
              </w:rPr>
              <w:t>Свет</w:t>
            </w:r>
          </w:p>
        </w:tc>
        <w:tc>
          <w:tcPr>
            <w:tcW w:w="820"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pPr>
              <w:pBdr>
                <w:top w:val="nil"/>
                <w:left w:val="nil"/>
                <w:bottom w:val="nil"/>
                <w:right w:val="nil"/>
                <w:between w:val="nil"/>
              </w:pBdr>
              <w:ind w:left="113" w:right="113"/>
              <w:rPr>
                <w:color w:val="000000"/>
              </w:rPr>
            </w:pPr>
            <w:r>
              <w:rPr>
                <w:color w:val="000000"/>
              </w:rPr>
              <w:t xml:space="preserve">Верска </w:t>
            </w:r>
          </w:p>
          <w:p w:rsidR="00923E77" w:rsidRDefault="0066786F">
            <w:pPr>
              <w:pBdr>
                <w:top w:val="nil"/>
                <w:left w:val="nil"/>
                <w:bottom w:val="nil"/>
                <w:right w:val="nil"/>
                <w:between w:val="nil"/>
              </w:pBdr>
              <w:ind w:left="113" w:right="113"/>
              <w:rPr>
                <w:color w:val="000000"/>
              </w:rPr>
            </w:pPr>
            <w:r>
              <w:rPr>
                <w:color w:val="000000"/>
              </w:rPr>
              <w:t>настава</w:t>
            </w:r>
          </w:p>
        </w:tc>
      </w:tr>
      <w:tr w:rsidR="00923E77">
        <w:trPr>
          <w:cantSplit/>
          <w:trHeight w:val="789"/>
          <w:tblHeader/>
          <w:jc w:val="center"/>
        </w:trPr>
        <w:tc>
          <w:tcPr>
            <w:tcW w:w="1524"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Број планираних часова</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180</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180</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72</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72</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36</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36</w:t>
            </w:r>
          </w:p>
        </w:tc>
        <w:tc>
          <w:tcPr>
            <w:tcW w:w="99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108</w:t>
            </w:r>
          </w:p>
        </w:tc>
        <w:tc>
          <w:tcPr>
            <w:tcW w:w="73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36</w:t>
            </w:r>
          </w:p>
        </w:tc>
        <w:tc>
          <w:tcPr>
            <w:tcW w:w="82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36</w:t>
            </w:r>
          </w:p>
        </w:tc>
      </w:tr>
      <w:tr w:rsidR="00923E77">
        <w:trPr>
          <w:cantSplit/>
          <w:trHeight w:val="845"/>
          <w:tblHeader/>
          <w:jc w:val="center"/>
        </w:trPr>
        <w:tc>
          <w:tcPr>
            <w:tcW w:w="1524"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Број одржаних часова</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180</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180</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72</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72</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36</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36</w:t>
            </w:r>
          </w:p>
        </w:tc>
        <w:tc>
          <w:tcPr>
            <w:tcW w:w="99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108</w:t>
            </w:r>
          </w:p>
        </w:tc>
        <w:tc>
          <w:tcPr>
            <w:tcW w:w="73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36</w:t>
            </w:r>
          </w:p>
        </w:tc>
        <w:tc>
          <w:tcPr>
            <w:tcW w:w="82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36</w:t>
            </w:r>
          </w:p>
        </w:tc>
      </w:tr>
    </w:tbl>
    <w:p w:rsidR="00923E77" w:rsidRDefault="00923E77">
      <w:pPr>
        <w:pBdr>
          <w:top w:val="nil"/>
          <w:left w:val="nil"/>
          <w:bottom w:val="nil"/>
          <w:right w:val="nil"/>
          <w:between w:val="nil"/>
        </w:pBdr>
        <w:rPr>
          <w:color w:val="000000"/>
        </w:rPr>
      </w:pPr>
    </w:p>
    <w:p w:rsidR="008C5C82" w:rsidRDefault="008C5C82">
      <w:pPr>
        <w:pBdr>
          <w:top w:val="nil"/>
          <w:left w:val="nil"/>
          <w:bottom w:val="nil"/>
          <w:right w:val="nil"/>
          <w:between w:val="nil"/>
        </w:pBdr>
        <w:rPr>
          <w:color w:val="000000"/>
        </w:rPr>
      </w:pPr>
    </w:p>
    <w:p w:rsidR="008C5C82" w:rsidRPr="008C5C82" w:rsidRDefault="008C5C82">
      <w:pPr>
        <w:pBdr>
          <w:top w:val="nil"/>
          <w:left w:val="nil"/>
          <w:bottom w:val="nil"/>
          <w:right w:val="nil"/>
          <w:between w:val="nil"/>
        </w:pBdr>
        <w:rPr>
          <w:color w:val="000000"/>
        </w:rPr>
      </w:pPr>
    </w:p>
    <w:tbl>
      <w:tblPr>
        <w:tblStyle w:val="affff9"/>
        <w:tblW w:w="6838" w:type="dxa"/>
        <w:jc w:val="center"/>
        <w:tblLayout w:type="fixed"/>
        <w:tblLook w:val="0400" w:firstRow="0" w:lastRow="0" w:firstColumn="0" w:lastColumn="0" w:noHBand="0" w:noVBand="1"/>
      </w:tblPr>
      <w:tblGrid>
        <w:gridCol w:w="3043"/>
        <w:gridCol w:w="2584"/>
        <w:gridCol w:w="1211"/>
      </w:tblGrid>
      <w:tr w:rsidR="00923E77">
        <w:trPr>
          <w:cantSplit/>
          <w:tblHeader/>
          <w:jc w:val="center"/>
        </w:trPr>
        <w:tc>
          <w:tcPr>
            <w:tcW w:w="3043" w:type="dxa"/>
            <w:tcBorders>
              <w:bottom w:val="single" w:sz="4" w:space="0" w:color="000000"/>
              <w:right w:val="single" w:sz="4" w:space="0" w:color="000000"/>
            </w:tcBorders>
            <w:shd w:val="clear" w:color="auto" w:fill="auto"/>
            <w:tcMar>
              <w:top w:w="0" w:type="dxa"/>
              <w:left w:w="108" w:type="dxa"/>
              <w:bottom w:w="0" w:type="dxa"/>
              <w:right w:w="108" w:type="dxa"/>
            </w:tcMar>
          </w:tcPr>
          <w:p w:rsidR="00923E77" w:rsidRDefault="00923E77">
            <w:pPr>
              <w:pBdr>
                <w:top w:val="nil"/>
                <w:left w:val="nil"/>
                <w:bottom w:val="nil"/>
                <w:right w:val="nil"/>
                <w:between w:val="nil"/>
              </w:pBdr>
              <w:rPr>
                <w:color w:val="000000"/>
              </w:rPr>
            </w:pPr>
          </w:p>
        </w:tc>
        <w:tc>
          <w:tcPr>
            <w:tcW w:w="2584"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 xml:space="preserve">Допунска настава </w:t>
            </w:r>
          </w:p>
        </w:tc>
        <w:tc>
          <w:tcPr>
            <w:tcW w:w="1211"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ЧОС</w:t>
            </w:r>
          </w:p>
        </w:tc>
      </w:tr>
      <w:tr w:rsidR="00923E77">
        <w:trPr>
          <w:cantSplit/>
          <w:tblHeader/>
          <w:jc w:val="center"/>
        </w:trPr>
        <w:tc>
          <w:tcPr>
            <w:tcW w:w="3043"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Број планираних часова</w:t>
            </w:r>
          </w:p>
        </w:tc>
        <w:tc>
          <w:tcPr>
            <w:tcW w:w="258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36</w:t>
            </w:r>
          </w:p>
        </w:tc>
        <w:tc>
          <w:tcPr>
            <w:tcW w:w="121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36</w:t>
            </w:r>
          </w:p>
        </w:tc>
      </w:tr>
      <w:tr w:rsidR="00923E77">
        <w:trPr>
          <w:cantSplit/>
          <w:tblHeader/>
          <w:jc w:val="center"/>
        </w:trPr>
        <w:tc>
          <w:tcPr>
            <w:tcW w:w="3043"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Број одржаних часова</w:t>
            </w:r>
          </w:p>
        </w:tc>
        <w:tc>
          <w:tcPr>
            <w:tcW w:w="258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35</w:t>
            </w:r>
          </w:p>
        </w:tc>
        <w:tc>
          <w:tcPr>
            <w:tcW w:w="121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36</w:t>
            </w:r>
          </w:p>
        </w:tc>
      </w:tr>
    </w:tbl>
    <w:p w:rsidR="00923E77" w:rsidRDefault="00923E77">
      <w:pPr>
        <w:pBdr>
          <w:top w:val="nil"/>
          <w:left w:val="nil"/>
          <w:bottom w:val="nil"/>
          <w:right w:val="nil"/>
          <w:between w:val="nil"/>
        </w:pBdr>
        <w:rPr>
          <w:color w:val="000000"/>
        </w:rPr>
      </w:pPr>
    </w:p>
    <w:p w:rsidR="00923E77" w:rsidRDefault="0066786F">
      <w:pPr>
        <w:pBdr>
          <w:top w:val="nil"/>
          <w:left w:val="nil"/>
          <w:bottom w:val="nil"/>
          <w:right w:val="nil"/>
          <w:between w:val="nil"/>
        </w:pBdr>
        <w:rPr>
          <w:color w:val="000000"/>
        </w:rPr>
      </w:pPr>
      <w:r>
        <w:rPr>
          <w:color w:val="000000"/>
        </w:rPr>
        <w:t>Изостанци:</w:t>
      </w:r>
    </w:p>
    <w:tbl>
      <w:tblPr>
        <w:tblStyle w:val="affffa"/>
        <w:tblW w:w="7797" w:type="dxa"/>
        <w:tblInd w:w="427" w:type="dxa"/>
        <w:tblLayout w:type="fixed"/>
        <w:tblLook w:val="0400" w:firstRow="0" w:lastRow="0" w:firstColumn="0" w:lastColumn="0" w:noHBand="0" w:noVBand="1"/>
      </w:tblPr>
      <w:tblGrid>
        <w:gridCol w:w="1985"/>
        <w:gridCol w:w="2268"/>
        <w:gridCol w:w="1701"/>
        <w:gridCol w:w="1843"/>
      </w:tblGrid>
      <w:tr w:rsidR="00923E77">
        <w:trPr>
          <w:cantSplit/>
          <w:tblHeader/>
        </w:trPr>
        <w:tc>
          <w:tcPr>
            <w:tcW w:w="1985"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Број ученика без изостанака</w:t>
            </w:r>
          </w:p>
        </w:tc>
        <w:tc>
          <w:tcPr>
            <w:tcW w:w="2268"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Број ученика са изостанцима</w:t>
            </w:r>
          </w:p>
        </w:tc>
        <w:tc>
          <w:tcPr>
            <w:tcW w:w="1701"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Оправдани</w:t>
            </w:r>
          </w:p>
        </w:tc>
        <w:tc>
          <w:tcPr>
            <w:tcW w:w="1843"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Неоправдани</w:t>
            </w:r>
          </w:p>
        </w:tc>
      </w:tr>
      <w:tr w:rsidR="00923E77">
        <w:trPr>
          <w:cantSplit/>
          <w:trHeight w:val="215"/>
          <w:tblHeader/>
        </w:trPr>
        <w:tc>
          <w:tcPr>
            <w:tcW w:w="198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1</w:t>
            </w:r>
          </w:p>
        </w:tc>
        <w:tc>
          <w:tcPr>
            <w:tcW w:w="226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11</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403</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 xml:space="preserve">     0</w:t>
            </w:r>
          </w:p>
        </w:tc>
      </w:tr>
    </w:tbl>
    <w:p w:rsidR="00923E77" w:rsidRDefault="00923E77">
      <w:pPr>
        <w:pBdr>
          <w:top w:val="nil"/>
          <w:left w:val="nil"/>
          <w:bottom w:val="nil"/>
          <w:right w:val="nil"/>
          <w:between w:val="nil"/>
        </w:pBdr>
        <w:rPr>
          <w:color w:val="000000"/>
        </w:rPr>
      </w:pPr>
    </w:p>
    <w:p w:rsidR="00923E77" w:rsidRDefault="0066786F">
      <w:pPr>
        <w:pBdr>
          <w:top w:val="nil"/>
          <w:left w:val="nil"/>
          <w:bottom w:val="nil"/>
          <w:right w:val="nil"/>
          <w:between w:val="nil"/>
        </w:pBdr>
      </w:pPr>
      <w:r>
        <w:rPr>
          <w:color w:val="000000"/>
        </w:rPr>
        <w:tab/>
      </w:r>
      <w:r>
        <w:rPr>
          <w:color w:val="000000"/>
        </w:rPr>
        <w:tab/>
      </w:r>
      <w:r>
        <w:rPr>
          <w:color w:val="000000"/>
        </w:rPr>
        <w:tab/>
      </w:r>
      <w:r>
        <w:rPr>
          <w:color w:val="000000"/>
        </w:rPr>
        <w:tab/>
      </w:r>
      <w:r>
        <w:rPr>
          <w:color w:val="000000"/>
        </w:rPr>
        <w:tab/>
      </w:r>
      <w:r>
        <w:rPr>
          <w:color w:val="000000"/>
        </w:rPr>
        <w:tab/>
      </w:r>
      <w:r>
        <w:t>Наставник разредне наставе: Жанета Брејић</w:t>
      </w:r>
    </w:p>
    <w:p w:rsidR="00923E77" w:rsidRDefault="00923E77">
      <w:pPr>
        <w:pBdr>
          <w:top w:val="nil"/>
          <w:left w:val="nil"/>
          <w:bottom w:val="nil"/>
          <w:right w:val="nil"/>
          <w:between w:val="nil"/>
        </w:pBdr>
        <w:rPr>
          <w:b/>
          <w:sz w:val="28"/>
          <w:szCs w:val="28"/>
        </w:rPr>
      </w:pPr>
    </w:p>
    <w:p w:rsidR="00923E77" w:rsidRPr="008C5C82" w:rsidRDefault="00923E77">
      <w:pPr>
        <w:pBdr>
          <w:top w:val="nil"/>
          <w:left w:val="nil"/>
          <w:bottom w:val="nil"/>
          <w:right w:val="nil"/>
          <w:between w:val="nil"/>
        </w:pBdr>
        <w:jc w:val="center"/>
        <w:rPr>
          <w:b/>
          <w:color w:val="FF0000"/>
        </w:rPr>
      </w:pPr>
    </w:p>
    <w:p w:rsidR="00923E77" w:rsidRDefault="00923E77">
      <w:pPr>
        <w:pBdr>
          <w:top w:val="nil"/>
          <w:left w:val="nil"/>
          <w:bottom w:val="nil"/>
          <w:right w:val="nil"/>
          <w:between w:val="nil"/>
        </w:pBdr>
        <w:rPr>
          <w:b/>
          <w:color w:val="FF0000"/>
        </w:rPr>
      </w:pPr>
    </w:p>
    <w:p w:rsidR="00923E77" w:rsidRDefault="0066786F">
      <w:pPr>
        <w:pBdr>
          <w:top w:val="nil"/>
          <w:left w:val="nil"/>
          <w:bottom w:val="nil"/>
          <w:right w:val="nil"/>
          <w:between w:val="nil"/>
        </w:pBdr>
        <w:jc w:val="center"/>
        <w:rPr>
          <w:b/>
        </w:rPr>
      </w:pPr>
      <w:r>
        <w:rPr>
          <w:b/>
        </w:rPr>
        <w:t xml:space="preserve">ИЗВЕШТАЈ О РАДУ ЗА  II/1  РАЗРЕД </w:t>
      </w:r>
    </w:p>
    <w:p w:rsidR="00923E77" w:rsidRDefault="00923E77">
      <w:pPr>
        <w:pBdr>
          <w:top w:val="nil"/>
          <w:left w:val="nil"/>
          <w:bottom w:val="nil"/>
          <w:right w:val="nil"/>
          <w:between w:val="nil"/>
        </w:pBdr>
      </w:pPr>
    </w:p>
    <w:p w:rsidR="00923E77" w:rsidRDefault="0066786F">
      <w:pPr>
        <w:pBdr>
          <w:top w:val="nil"/>
          <w:left w:val="nil"/>
          <w:bottom w:val="nil"/>
          <w:right w:val="nil"/>
          <w:between w:val="nil"/>
        </w:pBdr>
      </w:pPr>
      <w:r>
        <w:t xml:space="preserve">Други разред похађа 11 ученика, од чега 6 дечака и  5 девојчицa. У  II </w:t>
      </w:r>
      <w:r>
        <w:rPr>
          <w:vertAlign w:val="subscript"/>
        </w:rPr>
        <w:t>1</w:t>
      </w:r>
      <w:r>
        <w:t xml:space="preserve">  разред уписано је 11 ученика (6 дечака и 5  девојчица), завршило је 11 ученика.  </w:t>
      </w:r>
    </w:p>
    <w:p w:rsidR="00923E77" w:rsidRDefault="0066786F">
      <w:pPr>
        <w:pBdr>
          <w:top w:val="nil"/>
          <w:left w:val="nil"/>
          <w:bottom w:val="nil"/>
          <w:right w:val="nil"/>
          <w:between w:val="nil"/>
        </w:pBdr>
      </w:pPr>
      <w:r>
        <w:t xml:space="preserve">Сви ученици имају примерно владање и позитиван успех. </w:t>
      </w:r>
      <w:r>
        <w:rPr>
          <w:highlight w:val="white"/>
        </w:rPr>
        <w:t>Одлични ученици су похваљени и награђени књигом.</w:t>
      </w:r>
    </w:p>
    <w:p w:rsidR="00923E77" w:rsidRDefault="00923E77">
      <w:pPr>
        <w:pBdr>
          <w:top w:val="nil"/>
          <w:left w:val="nil"/>
          <w:bottom w:val="nil"/>
          <w:right w:val="nil"/>
          <w:between w:val="nil"/>
        </w:pBdr>
      </w:pPr>
    </w:p>
    <w:p w:rsidR="00923E77" w:rsidRDefault="0066786F">
      <w:pPr>
        <w:pBdr>
          <w:top w:val="nil"/>
          <w:left w:val="nil"/>
          <w:bottom w:val="nil"/>
          <w:right w:val="nil"/>
          <w:between w:val="nil"/>
        </w:pBdr>
        <w:rPr>
          <w:highlight w:val="white"/>
        </w:rPr>
      </w:pPr>
      <w:r>
        <w:rPr>
          <w:highlight w:val="white"/>
        </w:rPr>
        <w:t xml:space="preserve">Допунску наставу су похађали (математика и српски језик): </w:t>
      </w:r>
    </w:p>
    <w:p w:rsidR="00923E77" w:rsidRDefault="0066786F">
      <w:pPr>
        <w:pBdr>
          <w:top w:val="nil"/>
          <w:left w:val="nil"/>
          <w:bottom w:val="nil"/>
          <w:right w:val="nil"/>
          <w:between w:val="nil"/>
        </w:pBdr>
      </w:pPr>
      <w:r>
        <w:rPr>
          <w:highlight w:val="white"/>
        </w:rPr>
        <w:t xml:space="preserve">Александар Алексић и Алекса Николић, као и остали ученици </w:t>
      </w:r>
      <w:r>
        <w:t xml:space="preserve"> по потреби.</w:t>
      </w:r>
    </w:p>
    <w:p w:rsidR="00923E77" w:rsidRDefault="00923E77">
      <w:pPr>
        <w:pBdr>
          <w:top w:val="nil"/>
          <w:left w:val="nil"/>
          <w:bottom w:val="nil"/>
          <w:right w:val="nil"/>
          <w:between w:val="nil"/>
        </w:pBdr>
        <w:rPr>
          <w:color w:val="FF0000"/>
        </w:rPr>
      </w:pPr>
    </w:p>
    <w:p w:rsidR="00923E77" w:rsidRDefault="0066786F">
      <w:pPr>
        <w:pBdr>
          <w:top w:val="nil"/>
          <w:left w:val="nil"/>
          <w:bottom w:val="nil"/>
          <w:right w:val="nil"/>
          <w:between w:val="nil"/>
        </w:pBdr>
        <w:rPr>
          <w:highlight w:val="white"/>
        </w:rPr>
      </w:pPr>
      <w:r>
        <w:rPr>
          <w:highlight w:val="white"/>
        </w:rPr>
        <w:t>Средња оцена одељења је: 4,70.</w:t>
      </w:r>
    </w:p>
    <w:p w:rsidR="00923E77" w:rsidRDefault="00923E77">
      <w:pPr>
        <w:pBdr>
          <w:top w:val="nil"/>
          <w:left w:val="nil"/>
          <w:bottom w:val="nil"/>
          <w:right w:val="nil"/>
          <w:between w:val="nil"/>
        </w:pBdr>
      </w:pPr>
    </w:p>
    <w:p w:rsidR="00923E77" w:rsidRDefault="0066786F">
      <w:pPr>
        <w:pBdr>
          <w:top w:val="nil"/>
          <w:left w:val="nil"/>
          <w:bottom w:val="nil"/>
          <w:right w:val="nil"/>
          <w:between w:val="nil"/>
        </w:pBdr>
      </w:pPr>
      <w:r>
        <w:t>Забележено је укупно 401  изостанак, од чега оправданих 401.</w:t>
      </w:r>
    </w:p>
    <w:p w:rsidR="00923E77" w:rsidRDefault="00923E77">
      <w:pPr>
        <w:pBdr>
          <w:top w:val="nil"/>
          <w:left w:val="nil"/>
          <w:bottom w:val="nil"/>
          <w:right w:val="nil"/>
          <w:between w:val="nil"/>
        </w:pBdr>
      </w:pPr>
    </w:p>
    <w:p w:rsidR="00923E77" w:rsidRDefault="0066786F">
      <w:pPr>
        <w:pBdr>
          <w:top w:val="nil"/>
          <w:left w:val="nil"/>
          <w:bottom w:val="nil"/>
          <w:right w:val="nil"/>
          <w:between w:val="nil"/>
        </w:pBdr>
      </w:pPr>
      <w:r>
        <w:t>Постигнут је следећи успех:</w:t>
      </w:r>
    </w:p>
    <w:p w:rsidR="00923E77" w:rsidRDefault="00923E77">
      <w:pPr>
        <w:pBdr>
          <w:top w:val="nil"/>
          <w:left w:val="nil"/>
          <w:bottom w:val="nil"/>
          <w:right w:val="nil"/>
          <w:between w:val="nil"/>
        </w:pBdr>
        <w:rPr>
          <w:color w:val="FF0000"/>
        </w:rPr>
      </w:pPr>
    </w:p>
    <w:p w:rsidR="00923E77" w:rsidRDefault="0066786F">
      <w:pPr>
        <w:pBdr>
          <w:top w:val="nil"/>
          <w:left w:val="nil"/>
          <w:bottom w:val="nil"/>
          <w:right w:val="nil"/>
          <w:between w:val="nil"/>
        </w:pBdr>
      </w:pPr>
      <w:r>
        <w:t>Одлични:  Богдан Ђорђевић (5,00), Младен Лукић (5,00), Милутин Маслешша (5,00), Јована Милисављевић (5,00), Ивона Степановић (5,00), Вукашин Влајић (4, 56), Анђелија Јовић (4,67), Николина Михајловић (4,78), Анђела Николић (4,89).</w:t>
      </w:r>
    </w:p>
    <w:p w:rsidR="00923E77" w:rsidRDefault="00923E77">
      <w:pPr>
        <w:pBdr>
          <w:top w:val="nil"/>
          <w:left w:val="nil"/>
          <w:bottom w:val="nil"/>
          <w:right w:val="nil"/>
          <w:between w:val="nil"/>
        </w:pBdr>
      </w:pPr>
    </w:p>
    <w:p w:rsidR="00923E77" w:rsidRDefault="0066786F">
      <w:pPr>
        <w:pBdr>
          <w:top w:val="nil"/>
          <w:left w:val="nil"/>
          <w:bottom w:val="nil"/>
          <w:right w:val="nil"/>
          <w:between w:val="nil"/>
        </w:pBdr>
      </w:pPr>
      <w:r>
        <w:t>Врло добри: Александар Алексић(4,22), Алекса Николић (3,56).</w:t>
      </w:r>
    </w:p>
    <w:p w:rsidR="00923E77" w:rsidRDefault="00923E77">
      <w:pPr>
        <w:pBdr>
          <w:top w:val="nil"/>
          <w:left w:val="nil"/>
          <w:bottom w:val="nil"/>
          <w:right w:val="nil"/>
          <w:between w:val="nil"/>
        </w:pBdr>
        <w:rPr>
          <w:color w:val="FF0000"/>
        </w:rPr>
      </w:pPr>
    </w:p>
    <w:p w:rsidR="00923E77" w:rsidRDefault="0066786F">
      <w:pPr>
        <w:pBdr>
          <w:top w:val="nil"/>
          <w:left w:val="nil"/>
          <w:bottom w:val="nil"/>
          <w:right w:val="nil"/>
          <w:between w:val="nil"/>
        </w:pBdr>
      </w:pPr>
      <w:r>
        <w:t>Постигнућа ученика на такмичењима:</w:t>
      </w:r>
    </w:p>
    <w:p w:rsidR="00923E77" w:rsidRDefault="00923E77">
      <w:pPr>
        <w:pBdr>
          <w:top w:val="nil"/>
          <w:left w:val="nil"/>
          <w:bottom w:val="nil"/>
          <w:right w:val="nil"/>
          <w:between w:val="nil"/>
        </w:pBdr>
      </w:pPr>
    </w:p>
    <w:p w:rsidR="00923E77" w:rsidRDefault="0066786F">
      <w:pPr>
        <w:numPr>
          <w:ilvl w:val="0"/>
          <w:numId w:val="36"/>
        </w:numPr>
        <w:pBdr>
          <w:top w:val="nil"/>
          <w:left w:val="nil"/>
          <w:bottom w:val="nil"/>
          <w:right w:val="nil"/>
          <w:between w:val="nil"/>
        </w:pBdr>
      </w:pPr>
      <w:r>
        <w:t>Богдан Ђорђевић, похвала на општинском такмичењу у рецитовању.</w:t>
      </w:r>
    </w:p>
    <w:p w:rsidR="00923E77" w:rsidRDefault="0066786F">
      <w:pPr>
        <w:numPr>
          <w:ilvl w:val="0"/>
          <w:numId w:val="36"/>
        </w:numPr>
        <w:pBdr>
          <w:top w:val="nil"/>
          <w:left w:val="nil"/>
          <w:bottom w:val="nil"/>
          <w:right w:val="nil"/>
          <w:between w:val="nil"/>
        </w:pBdr>
      </w:pPr>
      <w:r>
        <w:t>Милутин Маслеша, похвала на Математичком такмичењу “Мислиша”</w:t>
      </w:r>
    </w:p>
    <w:p w:rsidR="00923E77" w:rsidRDefault="00923E77">
      <w:pPr>
        <w:pBdr>
          <w:top w:val="nil"/>
          <w:left w:val="nil"/>
          <w:bottom w:val="nil"/>
          <w:right w:val="nil"/>
          <w:between w:val="nil"/>
        </w:pBdr>
        <w:ind w:left="720"/>
      </w:pPr>
    </w:p>
    <w:p w:rsidR="00923E77" w:rsidRDefault="0066786F">
      <w:pPr>
        <w:pBdr>
          <w:top w:val="nil"/>
          <w:left w:val="nil"/>
          <w:bottom w:val="nil"/>
          <w:right w:val="nil"/>
          <w:between w:val="nil"/>
        </w:pBdr>
      </w:pPr>
      <w:r>
        <w:t>Конкурси:</w:t>
      </w:r>
    </w:p>
    <w:p w:rsidR="00923E77" w:rsidRDefault="00923E77">
      <w:pPr>
        <w:pBdr>
          <w:top w:val="nil"/>
          <w:left w:val="nil"/>
          <w:bottom w:val="nil"/>
          <w:right w:val="nil"/>
          <w:between w:val="nil"/>
        </w:pBdr>
        <w:rPr>
          <w:color w:val="FF0000"/>
        </w:rPr>
      </w:pPr>
    </w:p>
    <w:p w:rsidR="00923E77" w:rsidRDefault="0066786F">
      <w:pPr>
        <w:numPr>
          <w:ilvl w:val="0"/>
          <w:numId w:val="48"/>
        </w:numPr>
        <w:spacing w:before="240"/>
      </w:pPr>
      <w:r>
        <w:t>Јована Милисављевић, 2. место на ликовно-литерарном конкурсу Народне библиотеке „ Ђура Јакшић“ поводом 2. априла- Светског дана књиге за децу</w:t>
      </w:r>
    </w:p>
    <w:p w:rsidR="00923E77" w:rsidRDefault="0066786F">
      <w:pPr>
        <w:numPr>
          <w:ilvl w:val="0"/>
          <w:numId w:val="48"/>
        </w:numPr>
      </w:pPr>
      <w:r>
        <w:t xml:space="preserve">Богдан Ђорђевић, II/ 1 разред, 1.место на литерарном конкурсу у категорији ученика од 1. до 4. разреда </w:t>
      </w:r>
      <w:r>
        <w:rPr>
          <w:b/>
        </w:rPr>
        <w:t xml:space="preserve">- „Путниче с намером крени... с нама живот прослави!У општину са два срца дођи, чека те Петровац на Млави!” </w:t>
      </w:r>
      <w:r>
        <w:t>у организацији Народне библиотеке Петровац на Млави и Завичајног музеја Петровац на Млави.</w:t>
      </w:r>
    </w:p>
    <w:p w:rsidR="00923E77" w:rsidRDefault="0066786F">
      <w:pPr>
        <w:numPr>
          <w:ilvl w:val="0"/>
          <w:numId w:val="48"/>
        </w:numPr>
      </w:pPr>
      <w:r>
        <w:t xml:space="preserve">Јована Милисављевић, II/ 1 разред, 1. место на ликовном конкурсу, у категорији ученика 2. разреда </w:t>
      </w:r>
      <w:r>
        <w:rPr>
          <w:b/>
        </w:rPr>
        <w:t xml:space="preserve">- „Путниче с намером крени... с нама живот прослави!У </w:t>
      </w:r>
      <w:r>
        <w:rPr>
          <w:b/>
        </w:rPr>
        <w:lastRenderedPageBreak/>
        <w:t xml:space="preserve">општину са два срца дођи, чека те Петровац на Млави!” </w:t>
      </w:r>
      <w:r>
        <w:t>у организацији Народне библиотеке Петровац на Млави и Завичајног музеја Петровац на Млави.</w:t>
      </w:r>
    </w:p>
    <w:p w:rsidR="00923E77" w:rsidRDefault="0066786F">
      <w:pPr>
        <w:numPr>
          <w:ilvl w:val="0"/>
          <w:numId w:val="48"/>
        </w:numPr>
        <w:spacing w:line="276" w:lineRule="auto"/>
      </w:pPr>
      <w:r>
        <w:t>Ученици : Милутин Маслеша, Младен Лукић, Јована Милисављевић, Анђела Николић и Анђелија Јовић су глумили, са осталим ученицима других разреда  у представи на манифестацији СМАГОШ са учитељицом Жанетом Брејић, где су добили награду за најбољи сценски говор.</w:t>
      </w:r>
    </w:p>
    <w:p w:rsidR="00923E77" w:rsidRPr="008C5C82" w:rsidRDefault="00923E77">
      <w:pPr>
        <w:pBdr>
          <w:top w:val="nil"/>
          <w:left w:val="nil"/>
          <w:bottom w:val="nil"/>
          <w:right w:val="nil"/>
          <w:between w:val="nil"/>
        </w:pBdr>
        <w:ind w:left="720"/>
        <w:rPr>
          <w:color w:val="FF0000"/>
        </w:rPr>
      </w:pPr>
    </w:p>
    <w:p w:rsidR="00923E77" w:rsidRDefault="0066786F">
      <w:pPr>
        <w:pBdr>
          <w:top w:val="nil"/>
          <w:left w:val="nil"/>
          <w:bottom w:val="nil"/>
          <w:right w:val="nil"/>
          <w:between w:val="nil"/>
        </w:pBdr>
        <w:rPr>
          <w:b/>
          <w:highlight w:val="white"/>
        </w:rPr>
      </w:pPr>
      <w:r>
        <w:rPr>
          <w:b/>
          <w:highlight w:val="white"/>
        </w:rPr>
        <w:t>Број планираних  и одржаних часова</w:t>
      </w:r>
    </w:p>
    <w:p w:rsidR="00923E77" w:rsidRDefault="0066786F">
      <w:pPr>
        <w:pBdr>
          <w:top w:val="nil"/>
          <w:left w:val="nil"/>
          <w:bottom w:val="nil"/>
          <w:right w:val="nil"/>
          <w:between w:val="nil"/>
        </w:pBdr>
        <w:rPr>
          <w:highlight w:val="white"/>
        </w:rPr>
      </w:pPr>
      <w:r>
        <w:rPr>
          <w:highlight w:val="white"/>
        </w:rPr>
        <w:t>Часови су реализовани по плану уследећем броју:</w:t>
      </w:r>
    </w:p>
    <w:p w:rsidR="00923E77" w:rsidRDefault="00923E77">
      <w:pPr>
        <w:pBdr>
          <w:top w:val="nil"/>
          <w:left w:val="nil"/>
          <w:bottom w:val="nil"/>
          <w:right w:val="nil"/>
          <w:between w:val="nil"/>
        </w:pBdr>
        <w:rPr>
          <w:color w:val="FF0000"/>
        </w:rPr>
      </w:pPr>
    </w:p>
    <w:tbl>
      <w:tblPr>
        <w:tblStyle w:val="affffb"/>
        <w:tblW w:w="889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24"/>
        <w:gridCol w:w="708"/>
        <w:gridCol w:w="708"/>
        <w:gridCol w:w="709"/>
        <w:gridCol w:w="1134"/>
        <w:gridCol w:w="851"/>
        <w:gridCol w:w="708"/>
        <w:gridCol w:w="993"/>
        <w:gridCol w:w="739"/>
        <w:gridCol w:w="820"/>
      </w:tblGrid>
      <w:tr w:rsidR="00923E77">
        <w:trPr>
          <w:cantSplit/>
          <w:trHeight w:val="1556"/>
          <w:tblHeader/>
          <w:jc w:val="center"/>
        </w:trPr>
        <w:tc>
          <w:tcPr>
            <w:tcW w:w="1525" w:type="dxa"/>
            <w:tcBorders>
              <w:top w:val="nil"/>
              <w:left w:val="nil"/>
              <w:bottom w:val="single" w:sz="4" w:space="0" w:color="000000"/>
              <w:right w:val="single" w:sz="4" w:space="0" w:color="000000"/>
            </w:tcBorders>
            <w:shd w:val="clear" w:color="auto" w:fill="auto"/>
            <w:tcMar>
              <w:top w:w="0" w:type="dxa"/>
              <w:left w:w="108" w:type="dxa"/>
              <w:bottom w:w="0" w:type="dxa"/>
              <w:right w:w="108" w:type="dxa"/>
            </w:tcMar>
          </w:tcPr>
          <w:p w:rsidR="00923E77" w:rsidRDefault="00923E77">
            <w:pPr>
              <w:pBdr>
                <w:top w:val="nil"/>
                <w:left w:val="nil"/>
                <w:bottom w:val="nil"/>
                <w:right w:val="nil"/>
                <w:between w:val="nil"/>
              </w:pBdr>
              <w:rPr>
                <w:color w:val="000000"/>
              </w:rPr>
            </w:pPr>
          </w:p>
        </w:tc>
        <w:tc>
          <w:tcPr>
            <w:tcW w:w="708"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Српски језик</w:t>
            </w:r>
          </w:p>
          <w:p w:rsidR="00923E77" w:rsidRDefault="00923E77">
            <w:pPr>
              <w:pBdr>
                <w:top w:val="nil"/>
                <w:left w:val="nil"/>
                <w:bottom w:val="nil"/>
                <w:right w:val="nil"/>
                <w:between w:val="nil"/>
              </w:pBdr>
              <w:rPr>
                <w:color w:val="000000"/>
              </w:rPr>
            </w:pPr>
          </w:p>
        </w:tc>
        <w:tc>
          <w:tcPr>
            <w:tcW w:w="708"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Математика</w:t>
            </w:r>
          </w:p>
        </w:tc>
        <w:tc>
          <w:tcPr>
            <w:tcW w:w="709"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Енглески језик</w:t>
            </w:r>
          </w:p>
        </w:tc>
        <w:tc>
          <w:tcPr>
            <w:tcW w:w="1134"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 xml:space="preserve">Природа и друштво / </w:t>
            </w:r>
          </w:p>
          <w:p w:rsidR="00923E77" w:rsidRDefault="0066786F">
            <w:pPr>
              <w:pBdr>
                <w:top w:val="nil"/>
                <w:left w:val="nil"/>
                <w:bottom w:val="nil"/>
                <w:right w:val="nil"/>
                <w:between w:val="nil"/>
              </w:pBdr>
              <w:rPr>
                <w:color w:val="000000"/>
              </w:rPr>
            </w:pPr>
            <w:r>
              <w:rPr>
                <w:color w:val="000000"/>
              </w:rPr>
              <w:t>Свет око  нас</w:t>
            </w:r>
          </w:p>
        </w:tc>
        <w:tc>
          <w:tcPr>
            <w:tcW w:w="851"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Ликовна</w:t>
            </w:r>
          </w:p>
          <w:p w:rsidR="00923E77" w:rsidRDefault="0066786F">
            <w:pPr>
              <w:pBdr>
                <w:top w:val="nil"/>
                <w:left w:val="nil"/>
                <w:bottom w:val="nil"/>
                <w:right w:val="nil"/>
                <w:between w:val="nil"/>
              </w:pBdr>
              <w:rPr>
                <w:color w:val="000000"/>
              </w:rPr>
            </w:pPr>
            <w:r>
              <w:rPr>
                <w:color w:val="000000"/>
              </w:rPr>
              <w:t xml:space="preserve"> Култура</w:t>
            </w:r>
          </w:p>
        </w:tc>
        <w:tc>
          <w:tcPr>
            <w:tcW w:w="708"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Музичкак</w:t>
            </w:r>
          </w:p>
          <w:p w:rsidR="00923E77" w:rsidRDefault="0066786F">
            <w:pPr>
              <w:pBdr>
                <w:top w:val="nil"/>
                <w:left w:val="nil"/>
                <w:bottom w:val="nil"/>
                <w:right w:val="nil"/>
                <w:between w:val="nil"/>
              </w:pBdr>
              <w:rPr>
                <w:color w:val="000000"/>
              </w:rPr>
            </w:pPr>
            <w:r>
              <w:rPr>
                <w:color w:val="000000"/>
              </w:rPr>
              <w:t xml:space="preserve"> ултура</w:t>
            </w:r>
          </w:p>
        </w:tc>
        <w:tc>
          <w:tcPr>
            <w:tcW w:w="993"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Физичко и здравствено васпитање</w:t>
            </w:r>
          </w:p>
        </w:tc>
        <w:tc>
          <w:tcPr>
            <w:tcW w:w="739"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Дигитални</w:t>
            </w:r>
          </w:p>
          <w:p w:rsidR="00923E77" w:rsidRDefault="0066786F">
            <w:pPr>
              <w:pBdr>
                <w:top w:val="nil"/>
                <w:left w:val="nil"/>
                <w:bottom w:val="nil"/>
                <w:right w:val="nil"/>
                <w:between w:val="nil"/>
              </w:pBdr>
              <w:rPr>
                <w:color w:val="000000"/>
              </w:rPr>
            </w:pPr>
            <w:r>
              <w:rPr>
                <w:color w:val="000000"/>
              </w:rPr>
              <w:t>Свет</w:t>
            </w:r>
          </w:p>
        </w:tc>
        <w:tc>
          <w:tcPr>
            <w:tcW w:w="820"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 xml:space="preserve">Верска </w:t>
            </w:r>
          </w:p>
          <w:p w:rsidR="00923E77" w:rsidRDefault="0066786F">
            <w:pPr>
              <w:pBdr>
                <w:top w:val="nil"/>
                <w:left w:val="nil"/>
                <w:bottom w:val="nil"/>
                <w:right w:val="nil"/>
                <w:between w:val="nil"/>
              </w:pBdr>
              <w:rPr>
                <w:color w:val="000000"/>
              </w:rPr>
            </w:pPr>
            <w:r>
              <w:rPr>
                <w:color w:val="000000"/>
              </w:rPr>
              <w:t>Настава</w:t>
            </w:r>
          </w:p>
        </w:tc>
      </w:tr>
      <w:tr w:rsidR="00923E77">
        <w:trPr>
          <w:cantSplit/>
          <w:trHeight w:val="789"/>
          <w:tblHeader/>
          <w:jc w:val="center"/>
        </w:trPr>
        <w:tc>
          <w:tcPr>
            <w:tcW w:w="1525"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Број планираних часова</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jc w:val="center"/>
            </w:pPr>
            <w:r>
              <w:t>180</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180</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72</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72</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72</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36</w:t>
            </w:r>
          </w:p>
        </w:tc>
        <w:tc>
          <w:tcPr>
            <w:tcW w:w="99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108</w:t>
            </w:r>
          </w:p>
        </w:tc>
        <w:tc>
          <w:tcPr>
            <w:tcW w:w="73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36</w:t>
            </w:r>
          </w:p>
        </w:tc>
        <w:tc>
          <w:tcPr>
            <w:tcW w:w="82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36</w:t>
            </w:r>
          </w:p>
        </w:tc>
      </w:tr>
      <w:tr w:rsidR="00923E77">
        <w:trPr>
          <w:cantSplit/>
          <w:trHeight w:val="845"/>
          <w:tblHeader/>
          <w:jc w:val="center"/>
        </w:trPr>
        <w:tc>
          <w:tcPr>
            <w:tcW w:w="1525"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Број одржаних часова</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180</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180</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72</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72</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72</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36</w:t>
            </w:r>
          </w:p>
        </w:tc>
        <w:tc>
          <w:tcPr>
            <w:tcW w:w="99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108</w:t>
            </w:r>
          </w:p>
        </w:tc>
        <w:tc>
          <w:tcPr>
            <w:tcW w:w="73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36</w:t>
            </w:r>
          </w:p>
        </w:tc>
        <w:tc>
          <w:tcPr>
            <w:tcW w:w="82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36</w:t>
            </w:r>
          </w:p>
        </w:tc>
      </w:tr>
    </w:tbl>
    <w:p w:rsidR="00923E77" w:rsidRDefault="00923E77">
      <w:pPr>
        <w:pBdr>
          <w:top w:val="nil"/>
          <w:left w:val="nil"/>
          <w:bottom w:val="nil"/>
          <w:right w:val="nil"/>
          <w:between w:val="nil"/>
        </w:pBdr>
        <w:rPr>
          <w:color w:val="000000"/>
        </w:rPr>
      </w:pPr>
    </w:p>
    <w:p w:rsidR="00923E77" w:rsidRDefault="00923E77">
      <w:pPr>
        <w:pBdr>
          <w:top w:val="nil"/>
          <w:left w:val="nil"/>
          <w:bottom w:val="nil"/>
          <w:right w:val="nil"/>
          <w:between w:val="nil"/>
        </w:pBdr>
        <w:rPr>
          <w:color w:val="000000"/>
        </w:rPr>
      </w:pPr>
    </w:p>
    <w:tbl>
      <w:tblPr>
        <w:tblStyle w:val="affffc"/>
        <w:tblW w:w="6379" w:type="dxa"/>
        <w:jc w:val="center"/>
        <w:tblLayout w:type="fixed"/>
        <w:tblLook w:val="0400" w:firstRow="0" w:lastRow="0" w:firstColumn="0" w:lastColumn="0" w:noHBand="0" w:noVBand="1"/>
      </w:tblPr>
      <w:tblGrid>
        <w:gridCol w:w="2584"/>
        <w:gridCol w:w="2584"/>
        <w:gridCol w:w="1211"/>
      </w:tblGrid>
      <w:tr w:rsidR="00923E77">
        <w:trPr>
          <w:cantSplit/>
          <w:tblHeader/>
          <w:jc w:val="center"/>
        </w:trPr>
        <w:tc>
          <w:tcPr>
            <w:tcW w:w="2584" w:type="dxa"/>
            <w:tcBorders>
              <w:bottom w:val="single" w:sz="4" w:space="0" w:color="000000"/>
              <w:right w:val="single" w:sz="4" w:space="0" w:color="000000"/>
            </w:tcBorders>
            <w:shd w:val="clear" w:color="auto" w:fill="auto"/>
            <w:tcMar>
              <w:top w:w="0" w:type="dxa"/>
              <w:left w:w="108" w:type="dxa"/>
              <w:bottom w:w="0" w:type="dxa"/>
              <w:right w:w="108" w:type="dxa"/>
            </w:tcMar>
          </w:tcPr>
          <w:p w:rsidR="00923E77" w:rsidRDefault="00923E77">
            <w:pPr>
              <w:pBdr>
                <w:top w:val="nil"/>
                <w:left w:val="nil"/>
                <w:bottom w:val="nil"/>
                <w:right w:val="nil"/>
                <w:between w:val="nil"/>
              </w:pBdr>
              <w:rPr>
                <w:color w:val="000000"/>
              </w:rPr>
            </w:pPr>
          </w:p>
        </w:tc>
        <w:tc>
          <w:tcPr>
            <w:tcW w:w="2584"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 xml:space="preserve">Допунска настава </w:t>
            </w:r>
          </w:p>
          <w:p w:rsidR="00923E77" w:rsidRDefault="00923E77">
            <w:pPr>
              <w:pBdr>
                <w:top w:val="nil"/>
                <w:left w:val="nil"/>
                <w:bottom w:val="nil"/>
                <w:right w:val="nil"/>
                <w:between w:val="nil"/>
              </w:pBdr>
              <w:rPr>
                <w:color w:val="000000"/>
              </w:rPr>
            </w:pPr>
          </w:p>
        </w:tc>
        <w:tc>
          <w:tcPr>
            <w:tcW w:w="1211"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ЧОС</w:t>
            </w:r>
          </w:p>
        </w:tc>
      </w:tr>
      <w:tr w:rsidR="00923E77">
        <w:trPr>
          <w:cantSplit/>
          <w:tblHeader/>
          <w:jc w:val="center"/>
        </w:trPr>
        <w:tc>
          <w:tcPr>
            <w:tcW w:w="2584"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Број планираних</w:t>
            </w:r>
          </w:p>
          <w:p w:rsidR="00923E77" w:rsidRDefault="0066786F">
            <w:pPr>
              <w:pBdr>
                <w:top w:val="nil"/>
                <w:left w:val="nil"/>
                <w:bottom w:val="nil"/>
                <w:right w:val="nil"/>
                <w:between w:val="nil"/>
              </w:pBdr>
              <w:rPr>
                <w:color w:val="000000"/>
              </w:rPr>
            </w:pPr>
            <w:r>
              <w:rPr>
                <w:color w:val="000000"/>
              </w:rPr>
              <w:t>часова</w:t>
            </w:r>
          </w:p>
        </w:tc>
        <w:tc>
          <w:tcPr>
            <w:tcW w:w="258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36</w:t>
            </w:r>
          </w:p>
        </w:tc>
        <w:tc>
          <w:tcPr>
            <w:tcW w:w="121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36</w:t>
            </w:r>
          </w:p>
        </w:tc>
      </w:tr>
      <w:tr w:rsidR="00923E77">
        <w:trPr>
          <w:cantSplit/>
          <w:tblHeader/>
          <w:jc w:val="center"/>
        </w:trPr>
        <w:tc>
          <w:tcPr>
            <w:tcW w:w="2584"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Број одржаних</w:t>
            </w:r>
          </w:p>
          <w:p w:rsidR="00923E77" w:rsidRDefault="0066786F">
            <w:pPr>
              <w:pBdr>
                <w:top w:val="nil"/>
                <w:left w:val="nil"/>
                <w:bottom w:val="nil"/>
                <w:right w:val="nil"/>
                <w:between w:val="nil"/>
              </w:pBdr>
              <w:rPr>
                <w:color w:val="000000"/>
              </w:rPr>
            </w:pPr>
            <w:r>
              <w:rPr>
                <w:color w:val="000000"/>
              </w:rPr>
              <w:t>часова</w:t>
            </w:r>
          </w:p>
        </w:tc>
        <w:tc>
          <w:tcPr>
            <w:tcW w:w="258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35</w:t>
            </w:r>
          </w:p>
        </w:tc>
        <w:tc>
          <w:tcPr>
            <w:tcW w:w="121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36</w:t>
            </w:r>
          </w:p>
        </w:tc>
      </w:tr>
    </w:tbl>
    <w:p w:rsidR="00923E77" w:rsidRDefault="00923E77">
      <w:pPr>
        <w:pBdr>
          <w:top w:val="nil"/>
          <w:left w:val="nil"/>
          <w:bottom w:val="nil"/>
          <w:right w:val="nil"/>
          <w:between w:val="nil"/>
        </w:pBdr>
        <w:rPr>
          <w:color w:val="000000"/>
        </w:rPr>
      </w:pPr>
    </w:p>
    <w:p w:rsidR="00923E77" w:rsidRDefault="0066786F">
      <w:pPr>
        <w:pBdr>
          <w:top w:val="nil"/>
          <w:left w:val="nil"/>
          <w:bottom w:val="nil"/>
          <w:right w:val="nil"/>
          <w:between w:val="nil"/>
        </w:pBdr>
        <w:rPr>
          <w:color w:val="000000"/>
        </w:rPr>
      </w:pPr>
      <w:r>
        <w:rPr>
          <w:color w:val="000000"/>
        </w:rPr>
        <w:t>Изостанци:</w:t>
      </w:r>
    </w:p>
    <w:p w:rsidR="00923E77" w:rsidRDefault="00923E77">
      <w:pPr>
        <w:pBdr>
          <w:top w:val="nil"/>
          <w:left w:val="nil"/>
          <w:bottom w:val="nil"/>
          <w:right w:val="nil"/>
          <w:between w:val="nil"/>
        </w:pBdr>
        <w:rPr>
          <w:color w:val="000000"/>
        </w:rPr>
      </w:pPr>
    </w:p>
    <w:tbl>
      <w:tblPr>
        <w:tblStyle w:val="affffd"/>
        <w:tblW w:w="7797" w:type="dxa"/>
        <w:tblInd w:w="535" w:type="dxa"/>
        <w:tblLayout w:type="fixed"/>
        <w:tblLook w:val="0400" w:firstRow="0" w:lastRow="0" w:firstColumn="0" w:lastColumn="0" w:noHBand="0" w:noVBand="1"/>
      </w:tblPr>
      <w:tblGrid>
        <w:gridCol w:w="1985"/>
        <w:gridCol w:w="2268"/>
        <w:gridCol w:w="1701"/>
        <w:gridCol w:w="1843"/>
      </w:tblGrid>
      <w:tr w:rsidR="00923E77">
        <w:trPr>
          <w:cantSplit/>
          <w:tblHeader/>
        </w:trPr>
        <w:tc>
          <w:tcPr>
            <w:tcW w:w="1985"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Број ученика без изостанака</w:t>
            </w:r>
          </w:p>
        </w:tc>
        <w:tc>
          <w:tcPr>
            <w:tcW w:w="2268"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Број ученика са изостанцима</w:t>
            </w:r>
          </w:p>
        </w:tc>
        <w:tc>
          <w:tcPr>
            <w:tcW w:w="1701"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Оправдани</w:t>
            </w:r>
          </w:p>
        </w:tc>
        <w:tc>
          <w:tcPr>
            <w:tcW w:w="1843"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Неоправдани</w:t>
            </w:r>
          </w:p>
        </w:tc>
      </w:tr>
      <w:tr w:rsidR="00923E77">
        <w:trPr>
          <w:cantSplit/>
          <w:tblHeader/>
        </w:trPr>
        <w:tc>
          <w:tcPr>
            <w:tcW w:w="198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w:t>
            </w:r>
          </w:p>
        </w:tc>
        <w:tc>
          <w:tcPr>
            <w:tcW w:w="226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11</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401</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 xml:space="preserve">     /</w:t>
            </w:r>
          </w:p>
        </w:tc>
      </w:tr>
    </w:tbl>
    <w:p w:rsidR="00923E77" w:rsidRDefault="00923E77">
      <w:pPr>
        <w:pBdr>
          <w:top w:val="nil"/>
          <w:left w:val="nil"/>
          <w:bottom w:val="nil"/>
          <w:right w:val="nil"/>
          <w:between w:val="nil"/>
        </w:pBdr>
        <w:rPr>
          <w:color w:val="081735"/>
          <w:highlight w:val="white"/>
        </w:rPr>
      </w:pPr>
    </w:p>
    <w:p w:rsidR="00923E77" w:rsidRDefault="00923E77">
      <w:pPr>
        <w:pBdr>
          <w:top w:val="nil"/>
          <w:left w:val="nil"/>
          <w:bottom w:val="nil"/>
          <w:right w:val="nil"/>
          <w:between w:val="nil"/>
        </w:pBdr>
        <w:rPr>
          <w:color w:val="000000"/>
        </w:rPr>
      </w:pPr>
    </w:p>
    <w:p w:rsidR="00923E77" w:rsidRDefault="0066786F">
      <w:pPr>
        <w:pBdr>
          <w:top w:val="nil"/>
          <w:left w:val="nil"/>
          <w:bottom w:val="nil"/>
          <w:right w:val="nil"/>
          <w:between w:val="nil"/>
        </w:pBdr>
        <w:rPr>
          <w:color w:val="000000"/>
        </w:rPr>
      </w:pPr>
      <w:r>
        <w:rPr>
          <w:color w:val="000000"/>
        </w:rPr>
        <w:t>Средња оцена ученика по предметима:</w:t>
      </w:r>
    </w:p>
    <w:p w:rsidR="00923E77" w:rsidRDefault="00923E77">
      <w:pPr>
        <w:pBdr>
          <w:top w:val="nil"/>
          <w:left w:val="nil"/>
          <w:bottom w:val="nil"/>
          <w:right w:val="nil"/>
          <w:between w:val="nil"/>
        </w:pBdr>
        <w:rPr>
          <w:color w:val="000000"/>
        </w:rPr>
      </w:pPr>
    </w:p>
    <w:tbl>
      <w:tblPr>
        <w:tblStyle w:val="affffe"/>
        <w:tblW w:w="889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24"/>
        <w:gridCol w:w="708"/>
        <w:gridCol w:w="708"/>
        <w:gridCol w:w="709"/>
        <w:gridCol w:w="1134"/>
        <w:gridCol w:w="851"/>
        <w:gridCol w:w="708"/>
        <w:gridCol w:w="993"/>
        <w:gridCol w:w="739"/>
        <w:gridCol w:w="820"/>
      </w:tblGrid>
      <w:tr w:rsidR="00923E77">
        <w:trPr>
          <w:cantSplit/>
          <w:trHeight w:val="1556"/>
          <w:tblHeader/>
          <w:jc w:val="center"/>
        </w:trPr>
        <w:tc>
          <w:tcPr>
            <w:tcW w:w="1525" w:type="dxa"/>
            <w:tcBorders>
              <w:top w:val="nil"/>
              <w:left w:val="nil"/>
              <w:bottom w:val="single" w:sz="4" w:space="0" w:color="000000"/>
              <w:right w:val="single" w:sz="4" w:space="0" w:color="000000"/>
            </w:tcBorders>
            <w:shd w:val="clear" w:color="auto" w:fill="auto"/>
            <w:tcMar>
              <w:top w:w="0" w:type="dxa"/>
              <w:left w:w="108" w:type="dxa"/>
              <w:bottom w:w="0" w:type="dxa"/>
              <w:right w:w="108" w:type="dxa"/>
            </w:tcMar>
          </w:tcPr>
          <w:p w:rsidR="00923E77" w:rsidRDefault="00923E77">
            <w:pPr>
              <w:pBdr>
                <w:top w:val="nil"/>
                <w:left w:val="nil"/>
                <w:bottom w:val="nil"/>
                <w:right w:val="nil"/>
                <w:between w:val="nil"/>
              </w:pBdr>
              <w:rPr>
                <w:color w:val="000000"/>
              </w:rPr>
            </w:pPr>
          </w:p>
        </w:tc>
        <w:tc>
          <w:tcPr>
            <w:tcW w:w="708"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Српски језик</w:t>
            </w:r>
          </w:p>
          <w:p w:rsidR="00923E77" w:rsidRDefault="00923E77">
            <w:pPr>
              <w:pBdr>
                <w:top w:val="nil"/>
                <w:left w:val="nil"/>
                <w:bottom w:val="nil"/>
                <w:right w:val="nil"/>
                <w:between w:val="nil"/>
              </w:pBdr>
              <w:rPr>
                <w:color w:val="000000"/>
              </w:rPr>
            </w:pPr>
          </w:p>
        </w:tc>
        <w:tc>
          <w:tcPr>
            <w:tcW w:w="708"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Математика</w:t>
            </w:r>
          </w:p>
        </w:tc>
        <w:tc>
          <w:tcPr>
            <w:tcW w:w="709"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Енглески језик</w:t>
            </w:r>
          </w:p>
        </w:tc>
        <w:tc>
          <w:tcPr>
            <w:tcW w:w="1134"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 xml:space="preserve">Природа и друштво / </w:t>
            </w:r>
          </w:p>
          <w:p w:rsidR="00923E77" w:rsidRDefault="0066786F">
            <w:pPr>
              <w:pBdr>
                <w:top w:val="nil"/>
                <w:left w:val="nil"/>
                <w:bottom w:val="nil"/>
                <w:right w:val="nil"/>
                <w:between w:val="nil"/>
              </w:pBdr>
              <w:rPr>
                <w:color w:val="000000"/>
              </w:rPr>
            </w:pPr>
            <w:r>
              <w:rPr>
                <w:color w:val="000000"/>
              </w:rPr>
              <w:t>Свет око  нас</w:t>
            </w:r>
          </w:p>
        </w:tc>
        <w:tc>
          <w:tcPr>
            <w:tcW w:w="851"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Ликовна</w:t>
            </w:r>
          </w:p>
          <w:p w:rsidR="00923E77" w:rsidRDefault="0066786F">
            <w:pPr>
              <w:pBdr>
                <w:top w:val="nil"/>
                <w:left w:val="nil"/>
                <w:bottom w:val="nil"/>
                <w:right w:val="nil"/>
                <w:between w:val="nil"/>
              </w:pBdr>
              <w:rPr>
                <w:color w:val="000000"/>
              </w:rPr>
            </w:pPr>
            <w:r>
              <w:rPr>
                <w:color w:val="000000"/>
              </w:rPr>
              <w:t xml:space="preserve"> култура</w:t>
            </w:r>
          </w:p>
        </w:tc>
        <w:tc>
          <w:tcPr>
            <w:tcW w:w="708"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Музичкак</w:t>
            </w:r>
          </w:p>
          <w:p w:rsidR="00923E77" w:rsidRDefault="0066786F">
            <w:pPr>
              <w:pBdr>
                <w:top w:val="nil"/>
                <w:left w:val="nil"/>
                <w:bottom w:val="nil"/>
                <w:right w:val="nil"/>
                <w:between w:val="nil"/>
              </w:pBdr>
              <w:rPr>
                <w:color w:val="000000"/>
              </w:rPr>
            </w:pPr>
            <w:r>
              <w:rPr>
                <w:color w:val="000000"/>
              </w:rPr>
              <w:t xml:space="preserve"> ултура</w:t>
            </w:r>
          </w:p>
        </w:tc>
        <w:tc>
          <w:tcPr>
            <w:tcW w:w="993"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Физичко и здравствено васпитање</w:t>
            </w:r>
          </w:p>
        </w:tc>
        <w:tc>
          <w:tcPr>
            <w:tcW w:w="739"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Дигитални</w:t>
            </w:r>
          </w:p>
          <w:p w:rsidR="00923E77" w:rsidRDefault="0066786F">
            <w:pPr>
              <w:pBdr>
                <w:top w:val="nil"/>
                <w:left w:val="nil"/>
                <w:bottom w:val="nil"/>
                <w:right w:val="nil"/>
                <w:between w:val="nil"/>
              </w:pBdr>
              <w:rPr>
                <w:color w:val="000000"/>
              </w:rPr>
            </w:pPr>
            <w:r>
              <w:rPr>
                <w:color w:val="000000"/>
              </w:rPr>
              <w:t>Свет</w:t>
            </w:r>
          </w:p>
        </w:tc>
        <w:tc>
          <w:tcPr>
            <w:tcW w:w="820"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 xml:space="preserve">Верска </w:t>
            </w:r>
          </w:p>
          <w:p w:rsidR="00923E77" w:rsidRDefault="0066786F">
            <w:pPr>
              <w:pBdr>
                <w:top w:val="nil"/>
                <w:left w:val="nil"/>
                <w:bottom w:val="nil"/>
                <w:right w:val="nil"/>
                <w:between w:val="nil"/>
              </w:pBdr>
              <w:rPr>
                <w:color w:val="000000"/>
              </w:rPr>
            </w:pPr>
            <w:r>
              <w:rPr>
                <w:color w:val="000000"/>
              </w:rPr>
              <w:t>Настава</w:t>
            </w:r>
          </w:p>
        </w:tc>
      </w:tr>
      <w:tr w:rsidR="00923E77">
        <w:trPr>
          <w:cantSplit/>
          <w:trHeight w:val="789"/>
          <w:tblHeader/>
          <w:jc w:val="center"/>
        </w:trPr>
        <w:tc>
          <w:tcPr>
            <w:tcW w:w="1525"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средња оцена</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4,27</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4,18</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4,36</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4,55</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5,00</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5,00</w:t>
            </w:r>
          </w:p>
        </w:tc>
        <w:tc>
          <w:tcPr>
            <w:tcW w:w="99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4,92</w:t>
            </w:r>
          </w:p>
        </w:tc>
        <w:tc>
          <w:tcPr>
            <w:tcW w:w="73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4,91</w:t>
            </w:r>
          </w:p>
        </w:tc>
        <w:tc>
          <w:tcPr>
            <w:tcW w:w="82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 xml:space="preserve">11 истиче се </w:t>
            </w:r>
          </w:p>
        </w:tc>
      </w:tr>
    </w:tbl>
    <w:p w:rsidR="00923E77" w:rsidRDefault="00923E77">
      <w:pPr>
        <w:pBdr>
          <w:top w:val="nil"/>
          <w:left w:val="nil"/>
          <w:bottom w:val="nil"/>
          <w:right w:val="nil"/>
          <w:between w:val="nil"/>
        </w:pBdr>
      </w:pPr>
    </w:p>
    <w:p w:rsidR="00923E77" w:rsidRDefault="0066786F">
      <w:pPr>
        <w:jc w:val="right"/>
      </w:pPr>
      <w:r>
        <w:t xml:space="preserve">           Наставник разредне наставе: Драгана Радовановић</w:t>
      </w:r>
    </w:p>
    <w:p w:rsidR="008C5C82" w:rsidRDefault="008C5C82">
      <w:pPr>
        <w:pBdr>
          <w:top w:val="nil"/>
          <w:left w:val="nil"/>
          <w:bottom w:val="nil"/>
          <w:right w:val="nil"/>
          <w:between w:val="nil"/>
        </w:pBdr>
        <w:jc w:val="center"/>
        <w:rPr>
          <w:b/>
        </w:rPr>
      </w:pPr>
    </w:p>
    <w:p w:rsidR="00923E77" w:rsidRDefault="0066786F">
      <w:pPr>
        <w:pBdr>
          <w:top w:val="nil"/>
          <w:left w:val="nil"/>
          <w:bottom w:val="nil"/>
          <w:right w:val="nil"/>
          <w:between w:val="nil"/>
        </w:pBdr>
        <w:jc w:val="center"/>
        <w:rPr>
          <w:b/>
        </w:rPr>
      </w:pPr>
      <w:r>
        <w:rPr>
          <w:b/>
        </w:rPr>
        <w:t>СЕКЦИЈЕ</w:t>
      </w:r>
    </w:p>
    <w:p w:rsidR="00923E77" w:rsidRDefault="00923E77">
      <w:pPr>
        <w:pBdr>
          <w:top w:val="nil"/>
          <w:left w:val="nil"/>
          <w:bottom w:val="nil"/>
          <w:right w:val="nil"/>
          <w:between w:val="nil"/>
        </w:pBdr>
      </w:pPr>
    </w:p>
    <w:p w:rsidR="00923E77" w:rsidRDefault="0066786F">
      <w:pPr>
        <w:pBdr>
          <w:top w:val="nil"/>
          <w:left w:val="nil"/>
          <w:bottom w:val="nil"/>
          <w:right w:val="nil"/>
          <w:between w:val="nil"/>
        </w:pBdr>
      </w:pPr>
      <w:r>
        <w:t>Назив секције: литерарна секција</w:t>
      </w:r>
    </w:p>
    <w:p w:rsidR="00923E77" w:rsidRDefault="0066786F">
      <w:pPr>
        <w:pBdr>
          <w:top w:val="nil"/>
          <w:left w:val="nil"/>
          <w:bottom w:val="nil"/>
          <w:right w:val="nil"/>
          <w:between w:val="nil"/>
        </w:pBdr>
      </w:pPr>
      <w:r>
        <w:t>Наставник: Драгана Радовановић</w:t>
      </w:r>
    </w:p>
    <w:p w:rsidR="00923E77" w:rsidRDefault="0066786F">
      <w:pPr>
        <w:pBdr>
          <w:top w:val="nil"/>
          <w:left w:val="nil"/>
          <w:bottom w:val="nil"/>
          <w:right w:val="nil"/>
          <w:between w:val="nil"/>
        </w:pBdr>
      </w:pPr>
      <w:r>
        <w:t>Запажања о одржавању (дан школе, смотре, конкурси...):</w:t>
      </w:r>
    </w:p>
    <w:p w:rsidR="00923E77" w:rsidRDefault="0066786F">
      <w:pPr>
        <w:numPr>
          <w:ilvl w:val="0"/>
          <w:numId w:val="8"/>
        </w:numPr>
        <w:pBdr>
          <w:top w:val="nil"/>
          <w:left w:val="nil"/>
          <w:bottom w:val="nil"/>
          <w:right w:val="nil"/>
          <w:between w:val="nil"/>
        </w:pBdr>
      </w:pPr>
      <w:r>
        <w:t>Дан школе</w:t>
      </w:r>
    </w:p>
    <w:p w:rsidR="00923E77" w:rsidRDefault="0066786F">
      <w:pPr>
        <w:numPr>
          <w:ilvl w:val="0"/>
          <w:numId w:val="8"/>
        </w:numPr>
        <w:pBdr>
          <w:top w:val="nil"/>
          <w:left w:val="nil"/>
          <w:bottom w:val="nil"/>
          <w:right w:val="nil"/>
          <w:between w:val="nil"/>
        </w:pBdr>
      </w:pPr>
      <w:r>
        <w:t>Свети Сава</w:t>
      </w:r>
    </w:p>
    <w:p w:rsidR="00923E77" w:rsidRDefault="0066786F">
      <w:pPr>
        <w:numPr>
          <w:ilvl w:val="0"/>
          <w:numId w:val="8"/>
        </w:numPr>
        <w:pBdr>
          <w:top w:val="nil"/>
          <w:left w:val="nil"/>
          <w:bottom w:val="nil"/>
          <w:right w:val="nil"/>
          <w:between w:val="nil"/>
        </w:pBdr>
      </w:pPr>
      <w:r>
        <w:t>учешће на конкурсима током целе школске године</w:t>
      </w:r>
    </w:p>
    <w:p w:rsidR="00923E77" w:rsidRDefault="00923E77">
      <w:pPr>
        <w:pBdr>
          <w:top w:val="nil"/>
          <w:left w:val="nil"/>
          <w:bottom w:val="nil"/>
          <w:right w:val="nil"/>
          <w:between w:val="nil"/>
        </w:pBdr>
      </w:pPr>
    </w:p>
    <w:p w:rsidR="00923E77" w:rsidRDefault="0066786F">
      <w:pPr>
        <w:pBdr>
          <w:top w:val="nil"/>
          <w:left w:val="nil"/>
          <w:bottom w:val="nil"/>
          <w:right w:val="nil"/>
          <w:between w:val="nil"/>
        </w:pBdr>
        <w:rPr>
          <w:color w:val="000000"/>
        </w:rPr>
      </w:pPr>
      <w:r>
        <w:rPr>
          <w:color w:val="FF0000"/>
        </w:rPr>
        <w:tab/>
      </w:r>
    </w:p>
    <w:tbl>
      <w:tblPr>
        <w:tblStyle w:val="afffff"/>
        <w:tblW w:w="7512" w:type="dxa"/>
        <w:tblInd w:w="7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417"/>
        <w:gridCol w:w="1985"/>
        <w:gridCol w:w="1984"/>
        <w:gridCol w:w="2126"/>
      </w:tblGrid>
      <w:tr w:rsidR="00923E77">
        <w:trPr>
          <w:cantSplit/>
          <w:tblHeader/>
        </w:trPr>
        <w:tc>
          <w:tcPr>
            <w:tcW w:w="1417" w:type="dxa"/>
            <w:shd w:val="clear" w:color="auto" w:fill="FDEADA"/>
          </w:tcPr>
          <w:p w:rsidR="00923E77" w:rsidRDefault="0066786F">
            <w:pPr>
              <w:pBdr>
                <w:top w:val="nil"/>
                <w:left w:val="nil"/>
                <w:bottom w:val="nil"/>
                <w:right w:val="nil"/>
                <w:between w:val="nil"/>
              </w:pBdr>
              <w:rPr>
                <w:color w:val="000000"/>
              </w:rPr>
            </w:pPr>
            <w:r>
              <w:rPr>
                <w:color w:val="000000"/>
              </w:rPr>
              <w:t>Разред</w:t>
            </w:r>
          </w:p>
        </w:tc>
        <w:tc>
          <w:tcPr>
            <w:tcW w:w="1985" w:type="dxa"/>
            <w:shd w:val="clear" w:color="auto" w:fill="FDEADA"/>
          </w:tcPr>
          <w:p w:rsidR="00923E77" w:rsidRDefault="0066786F">
            <w:pPr>
              <w:pBdr>
                <w:top w:val="nil"/>
                <w:left w:val="nil"/>
                <w:bottom w:val="nil"/>
                <w:right w:val="nil"/>
                <w:between w:val="nil"/>
              </w:pBdr>
              <w:rPr>
                <w:color w:val="000000"/>
              </w:rPr>
            </w:pPr>
            <w:r>
              <w:rPr>
                <w:color w:val="000000"/>
              </w:rPr>
              <w:t>број планираних часова</w:t>
            </w:r>
          </w:p>
        </w:tc>
        <w:tc>
          <w:tcPr>
            <w:tcW w:w="1984" w:type="dxa"/>
            <w:shd w:val="clear" w:color="auto" w:fill="FDEADA"/>
          </w:tcPr>
          <w:p w:rsidR="00923E77" w:rsidRDefault="0066786F">
            <w:pPr>
              <w:pBdr>
                <w:top w:val="nil"/>
                <w:left w:val="nil"/>
                <w:bottom w:val="nil"/>
                <w:right w:val="nil"/>
                <w:between w:val="nil"/>
              </w:pBdr>
              <w:rPr>
                <w:color w:val="000000"/>
              </w:rPr>
            </w:pPr>
            <w:r>
              <w:rPr>
                <w:color w:val="000000"/>
              </w:rPr>
              <w:t>број одржаних часова</w:t>
            </w:r>
          </w:p>
        </w:tc>
        <w:tc>
          <w:tcPr>
            <w:tcW w:w="2126" w:type="dxa"/>
            <w:shd w:val="clear" w:color="auto" w:fill="FDEADA"/>
          </w:tcPr>
          <w:p w:rsidR="00923E77" w:rsidRDefault="0066786F">
            <w:pPr>
              <w:pBdr>
                <w:top w:val="nil"/>
                <w:left w:val="nil"/>
                <w:bottom w:val="nil"/>
                <w:right w:val="nil"/>
                <w:between w:val="nil"/>
              </w:pBdr>
              <w:rPr>
                <w:color w:val="000000"/>
              </w:rPr>
            </w:pPr>
            <w:r>
              <w:rPr>
                <w:color w:val="000000"/>
              </w:rPr>
              <w:t>број ученика који су учествовали у раду</w:t>
            </w:r>
          </w:p>
        </w:tc>
      </w:tr>
      <w:tr w:rsidR="00923E77">
        <w:trPr>
          <w:cantSplit/>
          <w:tblHeader/>
        </w:trPr>
        <w:tc>
          <w:tcPr>
            <w:tcW w:w="1417" w:type="dxa"/>
            <w:shd w:val="clear" w:color="auto" w:fill="FDEADA"/>
          </w:tcPr>
          <w:p w:rsidR="00923E77" w:rsidRDefault="0066786F">
            <w:pPr>
              <w:pBdr>
                <w:top w:val="nil"/>
                <w:left w:val="nil"/>
                <w:bottom w:val="nil"/>
                <w:right w:val="nil"/>
                <w:between w:val="nil"/>
              </w:pBdr>
              <w:rPr>
                <w:color w:val="000000"/>
              </w:rPr>
            </w:pPr>
            <w:r>
              <w:rPr>
                <w:color w:val="000000"/>
              </w:rPr>
              <w:t>Од првог до четвртог разреда</w:t>
            </w:r>
          </w:p>
        </w:tc>
        <w:tc>
          <w:tcPr>
            <w:tcW w:w="1985" w:type="dxa"/>
          </w:tcPr>
          <w:p w:rsidR="00923E77" w:rsidRDefault="0066786F">
            <w:pPr>
              <w:pBdr>
                <w:top w:val="nil"/>
                <w:left w:val="nil"/>
                <w:bottom w:val="nil"/>
                <w:right w:val="nil"/>
                <w:between w:val="nil"/>
              </w:pBdr>
            </w:pPr>
            <w:r>
              <w:t>36</w:t>
            </w:r>
          </w:p>
        </w:tc>
        <w:tc>
          <w:tcPr>
            <w:tcW w:w="1984" w:type="dxa"/>
          </w:tcPr>
          <w:p w:rsidR="00923E77" w:rsidRDefault="0066786F">
            <w:pPr>
              <w:pBdr>
                <w:top w:val="nil"/>
                <w:left w:val="nil"/>
                <w:bottom w:val="nil"/>
                <w:right w:val="nil"/>
                <w:between w:val="nil"/>
              </w:pBdr>
            </w:pPr>
            <w:r>
              <w:t>36</w:t>
            </w:r>
          </w:p>
        </w:tc>
        <w:tc>
          <w:tcPr>
            <w:tcW w:w="2126" w:type="dxa"/>
          </w:tcPr>
          <w:p w:rsidR="00923E77" w:rsidRDefault="0066786F">
            <w:pPr>
              <w:pBdr>
                <w:top w:val="nil"/>
                <w:left w:val="nil"/>
                <w:bottom w:val="nil"/>
                <w:right w:val="nil"/>
                <w:between w:val="nil"/>
              </w:pBdr>
            </w:pPr>
            <w:r>
              <w:t>20</w:t>
            </w:r>
          </w:p>
        </w:tc>
      </w:tr>
    </w:tbl>
    <w:p w:rsidR="00923E77" w:rsidRPr="008C5C82" w:rsidRDefault="00923E77">
      <w:pPr>
        <w:pBdr>
          <w:top w:val="nil"/>
          <w:left w:val="nil"/>
          <w:bottom w:val="nil"/>
          <w:right w:val="nil"/>
          <w:between w:val="nil"/>
        </w:pBdr>
        <w:rPr>
          <w:color w:val="FF0000"/>
        </w:rPr>
      </w:pPr>
    </w:p>
    <w:p w:rsidR="00923E77" w:rsidRDefault="00923E77">
      <w:pPr>
        <w:pBdr>
          <w:top w:val="nil"/>
          <w:left w:val="nil"/>
          <w:bottom w:val="nil"/>
          <w:right w:val="nil"/>
          <w:between w:val="nil"/>
        </w:pBdr>
        <w:rPr>
          <w:color w:val="FF0000"/>
        </w:rPr>
      </w:pPr>
    </w:p>
    <w:p w:rsidR="00923E77" w:rsidRDefault="0066786F">
      <w:pPr>
        <w:pBdr>
          <w:top w:val="nil"/>
          <w:left w:val="nil"/>
          <w:bottom w:val="nil"/>
          <w:right w:val="nil"/>
          <w:between w:val="nil"/>
        </w:pBdr>
        <w:jc w:val="center"/>
        <w:rPr>
          <w:b/>
        </w:rPr>
      </w:pPr>
      <w:r>
        <w:rPr>
          <w:b/>
        </w:rPr>
        <w:t xml:space="preserve">ИЗВЕШТАЈ О РАДУ ЗА  III/1 РАЗРЕД </w:t>
      </w:r>
    </w:p>
    <w:p w:rsidR="00923E77" w:rsidRDefault="00923E77">
      <w:pPr>
        <w:pBdr>
          <w:top w:val="nil"/>
          <w:left w:val="nil"/>
          <w:bottom w:val="nil"/>
          <w:right w:val="nil"/>
          <w:between w:val="nil"/>
        </w:pBdr>
      </w:pPr>
    </w:p>
    <w:p w:rsidR="00923E77" w:rsidRDefault="0066786F">
      <w:pPr>
        <w:pBdr>
          <w:top w:val="nil"/>
          <w:left w:val="nil"/>
          <w:bottom w:val="nil"/>
          <w:right w:val="nil"/>
          <w:between w:val="nil"/>
        </w:pBdr>
      </w:pPr>
      <w:r>
        <w:t>Трећи разред похађа 14 ученика, од чега 10 дечака и 4 девојчице.</w:t>
      </w:r>
    </w:p>
    <w:p w:rsidR="00923E77" w:rsidRDefault="0066786F">
      <w:pPr>
        <w:pBdr>
          <w:top w:val="nil"/>
          <w:left w:val="nil"/>
          <w:bottom w:val="nil"/>
          <w:right w:val="nil"/>
          <w:between w:val="nil"/>
        </w:pBdr>
      </w:pPr>
      <w:r>
        <w:t>Сви ученици имају примерно владање и позитиван успех.</w:t>
      </w:r>
    </w:p>
    <w:p w:rsidR="00923E77" w:rsidRDefault="00923E77">
      <w:pPr>
        <w:pBdr>
          <w:top w:val="nil"/>
          <w:left w:val="nil"/>
          <w:bottom w:val="nil"/>
          <w:right w:val="nil"/>
          <w:between w:val="nil"/>
        </w:pBdr>
        <w:rPr>
          <w:highlight w:val="white"/>
        </w:rPr>
      </w:pPr>
    </w:p>
    <w:p w:rsidR="00923E77" w:rsidRDefault="0066786F">
      <w:pPr>
        <w:pBdr>
          <w:top w:val="nil"/>
          <w:left w:val="nil"/>
          <w:bottom w:val="nil"/>
          <w:right w:val="nil"/>
          <w:between w:val="nil"/>
        </w:pBdr>
      </w:pPr>
      <w:r>
        <w:rPr>
          <w:highlight w:val="white"/>
        </w:rPr>
        <w:t>Одлични ученици су похваљени и награђени књигом.</w:t>
      </w:r>
    </w:p>
    <w:p w:rsidR="00923E77" w:rsidRDefault="00923E77">
      <w:pPr>
        <w:pBdr>
          <w:top w:val="nil"/>
          <w:left w:val="nil"/>
          <w:bottom w:val="nil"/>
          <w:right w:val="nil"/>
          <w:between w:val="nil"/>
        </w:pBdr>
        <w:rPr>
          <w:highlight w:val="white"/>
        </w:rPr>
      </w:pPr>
    </w:p>
    <w:p w:rsidR="00923E77" w:rsidRDefault="0066786F">
      <w:pPr>
        <w:pBdr>
          <w:top w:val="nil"/>
          <w:left w:val="nil"/>
          <w:bottom w:val="nil"/>
          <w:right w:val="nil"/>
          <w:between w:val="nil"/>
        </w:pBdr>
        <w:rPr>
          <w:highlight w:val="white"/>
        </w:rPr>
      </w:pPr>
      <w:r>
        <w:rPr>
          <w:highlight w:val="white"/>
        </w:rPr>
        <w:t>Средња оцена одељења је: 4,44.</w:t>
      </w:r>
    </w:p>
    <w:p w:rsidR="00923E77" w:rsidRDefault="00923E77">
      <w:pPr>
        <w:pBdr>
          <w:top w:val="nil"/>
          <w:left w:val="nil"/>
          <w:bottom w:val="nil"/>
          <w:right w:val="nil"/>
          <w:between w:val="nil"/>
        </w:pBdr>
      </w:pPr>
    </w:p>
    <w:p w:rsidR="00923E77" w:rsidRDefault="0066786F">
      <w:pPr>
        <w:pBdr>
          <w:top w:val="nil"/>
          <w:left w:val="nil"/>
          <w:bottom w:val="nil"/>
          <w:right w:val="nil"/>
          <w:between w:val="nil"/>
        </w:pBdr>
      </w:pPr>
      <w:r>
        <w:t>Забележено је укупно 486 изостанка, од чега оправданих 486  и неоправданих 0.</w:t>
      </w:r>
    </w:p>
    <w:p w:rsidR="00923E77" w:rsidRDefault="00923E77">
      <w:pPr>
        <w:pBdr>
          <w:top w:val="nil"/>
          <w:left w:val="nil"/>
          <w:bottom w:val="nil"/>
          <w:right w:val="nil"/>
          <w:between w:val="nil"/>
        </w:pBdr>
      </w:pPr>
    </w:p>
    <w:p w:rsidR="00923E77" w:rsidRDefault="0066786F">
      <w:pPr>
        <w:pBdr>
          <w:top w:val="nil"/>
          <w:left w:val="nil"/>
          <w:bottom w:val="nil"/>
          <w:right w:val="nil"/>
          <w:between w:val="nil"/>
        </w:pBdr>
      </w:pPr>
      <w:r>
        <w:rPr>
          <w:b/>
        </w:rPr>
        <w:t>Постигнут је следећи успех</w:t>
      </w:r>
      <w:r>
        <w:t>:</w:t>
      </w:r>
    </w:p>
    <w:p w:rsidR="00923E77" w:rsidRDefault="0066786F">
      <w:r>
        <w:t xml:space="preserve">У трећем један одељењу је уписано 14 ученика, од тога 10 дечака и 4 девојчица. Сви ученици су оцењени и имају примерно владање. </w:t>
      </w:r>
    </w:p>
    <w:p w:rsidR="00923E77" w:rsidRDefault="0066786F">
      <w:r>
        <w:t>9 ученика је завршило са одличним успехом, 4 ученика са врло добрим и 2 ученика са добрим успехом. Три ученика похађају наставу по ИОП-у 1 и један ученик похађа наставу по ИОП- у</w:t>
      </w:r>
    </w:p>
    <w:p w:rsidR="00923E77" w:rsidRDefault="00923E77"/>
    <w:p w:rsidR="00923E77" w:rsidRDefault="0066786F">
      <w:r>
        <w:t xml:space="preserve">Одлични ученици су: 1. Јован Бранковић (5,00),  2. Огњен Марковић (5,00), 3. Михајло Маслеша (5,00), 4. Вукашин Панић (5,00), 5. Василије Стевић (5,00), 6. Павле Илић (4,78), </w:t>
      </w:r>
    </w:p>
    <w:p w:rsidR="00923E77" w:rsidRDefault="0066786F">
      <w:r>
        <w:t>7. Павле Јевремовић (4,62), 8. Андреа Кнежевић (4,78), 9. Каролина Чоп (4,75)</w:t>
      </w:r>
    </w:p>
    <w:p w:rsidR="00923E77" w:rsidRDefault="00923E77"/>
    <w:p w:rsidR="00923E77" w:rsidRDefault="0066786F">
      <w:r>
        <w:t>Врло добар успех имају следећи ученици: 1. Миљана Ивановић (3,89), 2. Магдалена Јосић (4,00), 3. Марко Петровић (3,67).</w:t>
      </w:r>
    </w:p>
    <w:p w:rsidR="00923E77" w:rsidRDefault="00923E77"/>
    <w:p w:rsidR="00923E77" w:rsidRDefault="0066786F">
      <w:r>
        <w:t>Добар успех имају следећи ученици:</w:t>
      </w:r>
    </w:p>
    <w:p w:rsidR="00923E77" w:rsidRDefault="0066786F">
      <w:r>
        <w:t>1. Ален Живковић (3,22), 2. Филип Николић (3,44).</w:t>
      </w:r>
    </w:p>
    <w:p w:rsidR="00923E77" w:rsidRDefault="00923E77"/>
    <w:p w:rsidR="00923E77" w:rsidRDefault="0066786F">
      <w:r>
        <w:t xml:space="preserve">Ученици похађају наставу по ИОП - 1 су: </w:t>
      </w:r>
    </w:p>
    <w:p w:rsidR="00923E77" w:rsidRDefault="0066786F">
      <w:r>
        <w:t>1. Ален Живковић - српски језик, математика, природа и друштво;</w:t>
      </w:r>
    </w:p>
    <w:p w:rsidR="00923E77" w:rsidRDefault="0066786F">
      <w:r>
        <w:t>2. Филип Николић -  српски језик, математика, природа и друштво;</w:t>
      </w:r>
    </w:p>
    <w:p w:rsidR="00923E77" w:rsidRDefault="0066786F">
      <w:r>
        <w:t>3. Марко Петровић -  српски језик, математика, природа и друштво.</w:t>
      </w:r>
    </w:p>
    <w:p w:rsidR="00923E77" w:rsidRDefault="0066786F">
      <w:r>
        <w:lastRenderedPageBreak/>
        <w:t>Ученик који по ИОП - у 3 похађа математику је Михајло Маслеша.</w:t>
      </w:r>
    </w:p>
    <w:p w:rsidR="00923E77" w:rsidRDefault="00923E77">
      <w:pPr>
        <w:pBdr>
          <w:top w:val="nil"/>
          <w:left w:val="nil"/>
          <w:bottom w:val="nil"/>
          <w:right w:val="nil"/>
          <w:between w:val="nil"/>
        </w:pBdr>
        <w:rPr>
          <w:color w:val="FF0000"/>
        </w:rPr>
      </w:pPr>
    </w:p>
    <w:p w:rsidR="00923E77" w:rsidRDefault="0066786F">
      <w:pPr>
        <w:pBdr>
          <w:top w:val="nil"/>
          <w:left w:val="nil"/>
          <w:bottom w:val="nil"/>
          <w:right w:val="nil"/>
          <w:between w:val="nil"/>
        </w:pBdr>
      </w:pPr>
      <w:r>
        <w:rPr>
          <w:b/>
        </w:rPr>
        <w:t>Успеси постигнути на такмичењима и смотрама</w:t>
      </w:r>
      <w:r>
        <w:t xml:space="preserve">: </w:t>
      </w:r>
    </w:p>
    <w:p w:rsidR="00923E77" w:rsidRDefault="00923E77">
      <w:pPr>
        <w:pBdr>
          <w:top w:val="nil"/>
          <w:left w:val="nil"/>
          <w:bottom w:val="nil"/>
          <w:right w:val="nil"/>
          <w:between w:val="nil"/>
        </w:pBdr>
      </w:pPr>
    </w:p>
    <w:p w:rsidR="00923E77" w:rsidRDefault="0066786F">
      <w:r>
        <w:t>- Михајло Маслеша - 1. место на општинском и 1. место на окружном такмичењу из математике;</w:t>
      </w:r>
    </w:p>
    <w:p w:rsidR="00923E77" w:rsidRDefault="0066786F">
      <w:r>
        <w:t>2. место на такмичењу "Мислиша";</w:t>
      </w:r>
    </w:p>
    <w:p w:rsidR="00923E77" w:rsidRDefault="0066786F">
      <w:r>
        <w:t>похвала на математичком такмичењеу "Кенгур";</w:t>
      </w:r>
    </w:p>
    <w:p w:rsidR="00923E77" w:rsidRDefault="0066786F">
      <w:r>
        <w:t>учешће у позоришној представи на општинском такмичењу "Смагош".</w:t>
      </w:r>
    </w:p>
    <w:p w:rsidR="00923E77" w:rsidRDefault="0066786F">
      <w:r>
        <w:t>- Огњен Марковић - 3. место на општинском такмичењу у шаху.</w:t>
      </w:r>
    </w:p>
    <w:p w:rsidR="00923E77" w:rsidRDefault="0066786F">
      <w:r>
        <w:t>- Павле Илић - 2. место на општинском такмичењу у кросу РТС - а.</w:t>
      </w:r>
    </w:p>
    <w:p w:rsidR="00923E77" w:rsidRDefault="0066786F">
      <w:r>
        <w:t>- Јован Бранковић - учешће у позоришној представи на општинском такмичењу "Смагош".</w:t>
      </w:r>
    </w:p>
    <w:p w:rsidR="00923E77" w:rsidRDefault="0066786F">
      <w:r>
        <w:t>- Каролина Чоп - 1. место на ликовном конкурсу поводом Дана општине;</w:t>
      </w:r>
    </w:p>
    <w:p w:rsidR="00923E77" w:rsidRDefault="0066786F">
      <w:r>
        <w:t>2. место на ликовном конкурсу у организацији Удружење гљивара и љубитеља природе "Вилино коло".</w:t>
      </w:r>
    </w:p>
    <w:p w:rsidR="00923E77" w:rsidRDefault="0066786F">
      <w:r>
        <w:t>- Марко Петровић - 2. место на ликовном конкурсу поводом Дана општине.</w:t>
      </w:r>
    </w:p>
    <w:p w:rsidR="00923E77" w:rsidRDefault="00923E77">
      <w:pPr>
        <w:rPr>
          <w:color w:val="FF0000"/>
        </w:rPr>
      </w:pPr>
    </w:p>
    <w:p w:rsidR="00923E77" w:rsidRDefault="00923E77">
      <w:pPr>
        <w:pBdr>
          <w:top w:val="nil"/>
          <w:left w:val="nil"/>
          <w:bottom w:val="nil"/>
          <w:right w:val="nil"/>
          <w:between w:val="nil"/>
        </w:pBdr>
        <w:rPr>
          <w:color w:val="FF0000"/>
        </w:rPr>
      </w:pPr>
    </w:p>
    <w:p w:rsidR="00923E77" w:rsidRDefault="0066786F">
      <w:pPr>
        <w:pBdr>
          <w:top w:val="nil"/>
          <w:left w:val="nil"/>
          <w:bottom w:val="nil"/>
          <w:right w:val="nil"/>
          <w:between w:val="nil"/>
        </w:pBdr>
        <w:rPr>
          <w:b/>
          <w:highlight w:val="white"/>
        </w:rPr>
      </w:pPr>
      <w:r>
        <w:rPr>
          <w:b/>
          <w:highlight w:val="white"/>
        </w:rPr>
        <w:t>Број планираних  и одржаних часова</w:t>
      </w:r>
    </w:p>
    <w:p w:rsidR="00923E77" w:rsidRDefault="0066786F">
      <w:pPr>
        <w:pBdr>
          <w:top w:val="nil"/>
          <w:left w:val="nil"/>
          <w:bottom w:val="nil"/>
          <w:right w:val="nil"/>
          <w:between w:val="nil"/>
        </w:pBdr>
        <w:rPr>
          <w:highlight w:val="white"/>
        </w:rPr>
      </w:pPr>
      <w:r>
        <w:rPr>
          <w:highlight w:val="white"/>
        </w:rPr>
        <w:t>Часови су реализовани по плану уследећем броју:</w:t>
      </w:r>
    </w:p>
    <w:p w:rsidR="00923E77" w:rsidRDefault="00923E77">
      <w:pPr>
        <w:pBdr>
          <w:top w:val="nil"/>
          <w:left w:val="nil"/>
          <w:bottom w:val="nil"/>
          <w:right w:val="nil"/>
          <w:between w:val="nil"/>
        </w:pBdr>
        <w:rPr>
          <w:color w:val="000000"/>
        </w:rPr>
      </w:pPr>
    </w:p>
    <w:tbl>
      <w:tblPr>
        <w:tblStyle w:val="afffff0"/>
        <w:tblW w:w="889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24"/>
        <w:gridCol w:w="708"/>
        <w:gridCol w:w="708"/>
        <w:gridCol w:w="709"/>
        <w:gridCol w:w="1134"/>
        <w:gridCol w:w="851"/>
        <w:gridCol w:w="708"/>
        <w:gridCol w:w="993"/>
        <w:gridCol w:w="739"/>
        <w:gridCol w:w="820"/>
      </w:tblGrid>
      <w:tr w:rsidR="00923E77">
        <w:trPr>
          <w:cantSplit/>
          <w:trHeight w:val="1556"/>
          <w:tblHeader/>
          <w:jc w:val="center"/>
        </w:trPr>
        <w:tc>
          <w:tcPr>
            <w:tcW w:w="1525" w:type="dxa"/>
            <w:tcBorders>
              <w:top w:val="nil"/>
              <w:left w:val="nil"/>
              <w:bottom w:val="single" w:sz="4" w:space="0" w:color="000000"/>
              <w:right w:val="single" w:sz="4" w:space="0" w:color="000000"/>
            </w:tcBorders>
            <w:shd w:val="clear" w:color="auto" w:fill="auto"/>
            <w:tcMar>
              <w:top w:w="0" w:type="dxa"/>
              <w:left w:w="108" w:type="dxa"/>
              <w:bottom w:w="0" w:type="dxa"/>
              <w:right w:w="108" w:type="dxa"/>
            </w:tcMar>
          </w:tcPr>
          <w:p w:rsidR="00923E77" w:rsidRDefault="00923E77">
            <w:pPr>
              <w:pBdr>
                <w:top w:val="nil"/>
                <w:left w:val="nil"/>
                <w:bottom w:val="nil"/>
                <w:right w:val="nil"/>
                <w:between w:val="nil"/>
              </w:pBdr>
              <w:rPr>
                <w:color w:val="000000"/>
              </w:rPr>
            </w:pPr>
          </w:p>
        </w:tc>
        <w:tc>
          <w:tcPr>
            <w:tcW w:w="708"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Српски језик</w:t>
            </w:r>
          </w:p>
          <w:p w:rsidR="00923E77" w:rsidRDefault="00923E77">
            <w:pPr>
              <w:pBdr>
                <w:top w:val="nil"/>
                <w:left w:val="nil"/>
                <w:bottom w:val="nil"/>
                <w:right w:val="nil"/>
                <w:between w:val="nil"/>
              </w:pBdr>
              <w:rPr>
                <w:color w:val="000000"/>
              </w:rPr>
            </w:pPr>
          </w:p>
        </w:tc>
        <w:tc>
          <w:tcPr>
            <w:tcW w:w="708"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Математика</w:t>
            </w:r>
          </w:p>
        </w:tc>
        <w:tc>
          <w:tcPr>
            <w:tcW w:w="709"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Енглески језик</w:t>
            </w:r>
          </w:p>
        </w:tc>
        <w:tc>
          <w:tcPr>
            <w:tcW w:w="1134"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 xml:space="preserve">Природа и друштво / </w:t>
            </w:r>
          </w:p>
          <w:p w:rsidR="00923E77" w:rsidRDefault="0066786F">
            <w:pPr>
              <w:pBdr>
                <w:top w:val="nil"/>
                <w:left w:val="nil"/>
                <w:bottom w:val="nil"/>
                <w:right w:val="nil"/>
                <w:between w:val="nil"/>
              </w:pBdr>
              <w:rPr>
                <w:color w:val="000000"/>
              </w:rPr>
            </w:pPr>
            <w:r>
              <w:rPr>
                <w:color w:val="000000"/>
              </w:rPr>
              <w:t>Свет око  нас</w:t>
            </w:r>
          </w:p>
        </w:tc>
        <w:tc>
          <w:tcPr>
            <w:tcW w:w="851"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Ликовна</w:t>
            </w:r>
          </w:p>
          <w:p w:rsidR="00923E77" w:rsidRDefault="0066786F">
            <w:pPr>
              <w:pBdr>
                <w:top w:val="nil"/>
                <w:left w:val="nil"/>
                <w:bottom w:val="nil"/>
                <w:right w:val="nil"/>
                <w:between w:val="nil"/>
              </w:pBdr>
              <w:rPr>
                <w:color w:val="000000"/>
              </w:rPr>
            </w:pPr>
            <w:r>
              <w:rPr>
                <w:color w:val="000000"/>
              </w:rPr>
              <w:t xml:space="preserve"> култура</w:t>
            </w:r>
          </w:p>
        </w:tc>
        <w:tc>
          <w:tcPr>
            <w:tcW w:w="708"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Музичкак</w:t>
            </w:r>
          </w:p>
          <w:p w:rsidR="00923E77" w:rsidRDefault="0066786F">
            <w:pPr>
              <w:pBdr>
                <w:top w:val="nil"/>
                <w:left w:val="nil"/>
                <w:bottom w:val="nil"/>
                <w:right w:val="nil"/>
                <w:between w:val="nil"/>
              </w:pBdr>
              <w:rPr>
                <w:color w:val="000000"/>
              </w:rPr>
            </w:pPr>
            <w:r>
              <w:rPr>
                <w:color w:val="000000"/>
              </w:rPr>
              <w:t xml:space="preserve"> ултура</w:t>
            </w:r>
          </w:p>
        </w:tc>
        <w:tc>
          <w:tcPr>
            <w:tcW w:w="993"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Физичко и здравствено васпитање</w:t>
            </w:r>
          </w:p>
        </w:tc>
        <w:tc>
          <w:tcPr>
            <w:tcW w:w="739"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Дигитални</w:t>
            </w:r>
          </w:p>
          <w:p w:rsidR="00923E77" w:rsidRDefault="0066786F">
            <w:pPr>
              <w:pBdr>
                <w:top w:val="nil"/>
                <w:left w:val="nil"/>
                <w:bottom w:val="nil"/>
                <w:right w:val="nil"/>
                <w:between w:val="nil"/>
              </w:pBdr>
              <w:rPr>
                <w:color w:val="000000"/>
              </w:rPr>
            </w:pPr>
            <w:r>
              <w:rPr>
                <w:color w:val="000000"/>
              </w:rPr>
              <w:t>Свет</w:t>
            </w:r>
          </w:p>
        </w:tc>
        <w:tc>
          <w:tcPr>
            <w:tcW w:w="820"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 xml:space="preserve">Верска </w:t>
            </w:r>
          </w:p>
          <w:p w:rsidR="00923E77" w:rsidRDefault="0066786F">
            <w:pPr>
              <w:pBdr>
                <w:top w:val="nil"/>
                <w:left w:val="nil"/>
                <w:bottom w:val="nil"/>
                <w:right w:val="nil"/>
                <w:between w:val="nil"/>
              </w:pBdr>
              <w:rPr>
                <w:color w:val="000000"/>
              </w:rPr>
            </w:pPr>
            <w:r>
              <w:rPr>
                <w:color w:val="000000"/>
              </w:rPr>
              <w:t>настава</w:t>
            </w:r>
          </w:p>
        </w:tc>
      </w:tr>
      <w:tr w:rsidR="00923E77">
        <w:trPr>
          <w:cantSplit/>
          <w:trHeight w:val="789"/>
          <w:tblHeader/>
          <w:jc w:val="center"/>
        </w:trPr>
        <w:tc>
          <w:tcPr>
            <w:tcW w:w="1525"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Број планираних часова</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180</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180</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72</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72</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72</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36</w:t>
            </w:r>
          </w:p>
        </w:tc>
        <w:tc>
          <w:tcPr>
            <w:tcW w:w="99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108</w:t>
            </w:r>
          </w:p>
        </w:tc>
        <w:tc>
          <w:tcPr>
            <w:tcW w:w="73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36</w:t>
            </w:r>
          </w:p>
        </w:tc>
        <w:tc>
          <w:tcPr>
            <w:tcW w:w="82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36</w:t>
            </w:r>
          </w:p>
        </w:tc>
      </w:tr>
      <w:tr w:rsidR="00923E77">
        <w:trPr>
          <w:cantSplit/>
          <w:trHeight w:val="845"/>
          <w:tblHeader/>
          <w:jc w:val="center"/>
        </w:trPr>
        <w:tc>
          <w:tcPr>
            <w:tcW w:w="1525"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Број одржаних часова</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180</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180</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72</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72</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72</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36</w:t>
            </w:r>
          </w:p>
        </w:tc>
        <w:tc>
          <w:tcPr>
            <w:tcW w:w="99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108</w:t>
            </w:r>
          </w:p>
        </w:tc>
        <w:tc>
          <w:tcPr>
            <w:tcW w:w="73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36</w:t>
            </w:r>
          </w:p>
        </w:tc>
        <w:tc>
          <w:tcPr>
            <w:tcW w:w="82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36</w:t>
            </w:r>
          </w:p>
        </w:tc>
      </w:tr>
    </w:tbl>
    <w:p w:rsidR="00923E77" w:rsidRDefault="00923E77">
      <w:pPr>
        <w:pBdr>
          <w:top w:val="nil"/>
          <w:left w:val="nil"/>
          <w:bottom w:val="nil"/>
          <w:right w:val="nil"/>
          <w:between w:val="nil"/>
        </w:pBdr>
        <w:rPr>
          <w:color w:val="000000"/>
        </w:rPr>
      </w:pPr>
    </w:p>
    <w:p w:rsidR="00923E77" w:rsidRDefault="00923E77">
      <w:pPr>
        <w:pBdr>
          <w:top w:val="nil"/>
          <w:left w:val="nil"/>
          <w:bottom w:val="nil"/>
          <w:right w:val="nil"/>
          <w:between w:val="nil"/>
        </w:pBdr>
        <w:rPr>
          <w:color w:val="000000"/>
        </w:rPr>
      </w:pPr>
    </w:p>
    <w:tbl>
      <w:tblPr>
        <w:tblStyle w:val="afffff1"/>
        <w:tblW w:w="6379" w:type="dxa"/>
        <w:jc w:val="center"/>
        <w:tblLayout w:type="fixed"/>
        <w:tblLook w:val="0400" w:firstRow="0" w:lastRow="0" w:firstColumn="0" w:lastColumn="0" w:noHBand="0" w:noVBand="1"/>
      </w:tblPr>
      <w:tblGrid>
        <w:gridCol w:w="2584"/>
        <w:gridCol w:w="2584"/>
        <w:gridCol w:w="1211"/>
      </w:tblGrid>
      <w:tr w:rsidR="00923E77">
        <w:trPr>
          <w:cantSplit/>
          <w:tblHeader/>
          <w:jc w:val="center"/>
        </w:trPr>
        <w:tc>
          <w:tcPr>
            <w:tcW w:w="2584" w:type="dxa"/>
            <w:tcBorders>
              <w:bottom w:val="single" w:sz="4" w:space="0" w:color="000000"/>
              <w:right w:val="single" w:sz="4" w:space="0" w:color="000000"/>
            </w:tcBorders>
            <w:shd w:val="clear" w:color="auto" w:fill="auto"/>
            <w:tcMar>
              <w:top w:w="0" w:type="dxa"/>
              <w:left w:w="108" w:type="dxa"/>
              <w:bottom w:w="0" w:type="dxa"/>
              <w:right w:w="108" w:type="dxa"/>
            </w:tcMar>
          </w:tcPr>
          <w:p w:rsidR="00923E77" w:rsidRDefault="00923E77">
            <w:pPr>
              <w:pBdr>
                <w:top w:val="nil"/>
                <w:left w:val="nil"/>
                <w:bottom w:val="nil"/>
                <w:right w:val="nil"/>
                <w:between w:val="nil"/>
              </w:pBdr>
              <w:rPr>
                <w:color w:val="000000"/>
              </w:rPr>
            </w:pPr>
          </w:p>
        </w:tc>
        <w:tc>
          <w:tcPr>
            <w:tcW w:w="2584"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Допунска настава /додатна настава</w:t>
            </w:r>
          </w:p>
        </w:tc>
        <w:tc>
          <w:tcPr>
            <w:tcW w:w="1211"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ЧОС</w:t>
            </w:r>
          </w:p>
        </w:tc>
      </w:tr>
      <w:tr w:rsidR="00923E77">
        <w:trPr>
          <w:cantSplit/>
          <w:tblHeader/>
          <w:jc w:val="center"/>
        </w:trPr>
        <w:tc>
          <w:tcPr>
            <w:tcW w:w="2584"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Број планираних</w:t>
            </w:r>
          </w:p>
          <w:p w:rsidR="00923E77" w:rsidRDefault="0066786F">
            <w:pPr>
              <w:pBdr>
                <w:top w:val="nil"/>
                <w:left w:val="nil"/>
                <w:bottom w:val="nil"/>
                <w:right w:val="nil"/>
                <w:between w:val="nil"/>
              </w:pBdr>
              <w:rPr>
                <w:color w:val="000000"/>
              </w:rPr>
            </w:pPr>
            <w:r>
              <w:rPr>
                <w:color w:val="000000"/>
              </w:rPr>
              <w:t>Часова</w:t>
            </w:r>
          </w:p>
        </w:tc>
        <w:tc>
          <w:tcPr>
            <w:tcW w:w="258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36</w:t>
            </w:r>
          </w:p>
        </w:tc>
        <w:tc>
          <w:tcPr>
            <w:tcW w:w="121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36</w:t>
            </w:r>
          </w:p>
        </w:tc>
      </w:tr>
      <w:tr w:rsidR="00923E77">
        <w:trPr>
          <w:cantSplit/>
          <w:tblHeader/>
          <w:jc w:val="center"/>
        </w:trPr>
        <w:tc>
          <w:tcPr>
            <w:tcW w:w="2584"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Број одржаних</w:t>
            </w:r>
          </w:p>
          <w:p w:rsidR="00923E77" w:rsidRDefault="0066786F">
            <w:pPr>
              <w:pBdr>
                <w:top w:val="nil"/>
                <w:left w:val="nil"/>
                <w:bottom w:val="nil"/>
                <w:right w:val="nil"/>
                <w:between w:val="nil"/>
              </w:pBdr>
              <w:rPr>
                <w:color w:val="000000"/>
              </w:rPr>
            </w:pPr>
            <w:r>
              <w:rPr>
                <w:color w:val="000000"/>
              </w:rPr>
              <w:t>Часова</w:t>
            </w:r>
          </w:p>
        </w:tc>
        <w:tc>
          <w:tcPr>
            <w:tcW w:w="258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32</w:t>
            </w:r>
          </w:p>
        </w:tc>
        <w:tc>
          <w:tcPr>
            <w:tcW w:w="121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32</w:t>
            </w:r>
          </w:p>
        </w:tc>
      </w:tr>
    </w:tbl>
    <w:p w:rsidR="00923E77" w:rsidRDefault="00923E77">
      <w:pPr>
        <w:pBdr>
          <w:top w:val="nil"/>
          <w:left w:val="nil"/>
          <w:bottom w:val="nil"/>
          <w:right w:val="nil"/>
          <w:between w:val="nil"/>
        </w:pBdr>
        <w:rPr>
          <w:color w:val="000000"/>
        </w:rPr>
      </w:pPr>
    </w:p>
    <w:p w:rsidR="00923E77" w:rsidRDefault="0066786F">
      <w:pPr>
        <w:pBdr>
          <w:top w:val="nil"/>
          <w:left w:val="nil"/>
          <w:bottom w:val="nil"/>
          <w:right w:val="nil"/>
          <w:between w:val="nil"/>
        </w:pBdr>
        <w:rPr>
          <w:color w:val="000000"/>
        </w:rPr>
      </w:pPr>
      <w:r>
        <w:rPr>
          <w:color w:val="000000"/>
        </w:rPr>
        <w:t>Изостанци:</w:t>
      </w:r>
    </w:p>
    <w:tbl>
      <w:tblPr>
        <w:tblStyle w:val="afffff2"/>
        <w:tblW w:w="7797" w:type="dxa"/>
        <w:tblInd w:w="535" w:type="dxa"/>
        <w:tblLayout w:type="fixed"/>
        <w:tblLook w:val="0400" w:firstRow="0" w:lastRow="0" w:firstColumn="0" w:lastColumn="0" w:noHBand="0" w:noVBand="1"/>
      </w:tblPr>
      <w:tblGrid>
        <w:gridCol w:w="1985"/>
        <w:gridCol w:w="2268"/>
        <w:gridCol w:w="1701"/>
        <w:gridCol w:w="1843"/>
      </w:tblGrid>
      <w:tr w:rsidR="00923E77">
        <w:trPr>
          <w:cantSplit/>
          <w:tblHeader/>
        </w:trPr>
        <w:tc>
          <w:tcPr>
            <w:tcW w:w="1985"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Број ученика без изостанака</w:t>
            </w:r>
          </w:p>
        </w:tc>
        <w:tc>
          <w:tcPr>
            <w:tcW w:w="2268"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Број ученика са изостанцима</w:t>
            </w:r>
          </w:p>
        </w:tc>
        <w:tc>
          <w:tcPr>
            <w:tcW w:w="1701"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Оправдани</w:t>
            </w:r>
          </w:p>
        </w:tc>
        <w:tc>
          <w:tcPr>
            <w:tcW w:w="1843"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Неоправдани</w:t>
            </w:r>
          </w:p>
        </w:tc>
      </w:tr>
      <w:tr w:rsidR="00923E77">
        <w:trPr>
          <w:cantSplit/>
          <w:tblHeader/>
        </w:trPr>
        <w:tc>
          <w:tcPr>
            <w:tcW w:w="198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rPr>
                <w:color w:val="FF0000"/>
              </w:rPr>
            </w:pPr>
            <w:r>
              <w:rPr>
                <w:color w:val="FF0000"/>
              </w:rPr>
              <w:t xml:space="preserve">  -</w:t>
            </w:r>
          </w:p>
        </w:tc>
        <w:tc>
          <w:tcPr>
            <w:tcW w:w="226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14</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486</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rPr>
                <w:color w:val="FF0000"/>
              </w:rPr>
            </w:pPr>
            <w:r>
              <w:rPr>
                <w:color w:val="FF0000"/>
              </w:rPr>
              <w:t>-</w:t>
            </w:r>
          </w:p>
        </w:tc>
      </w:tr>
    </w:tbl>
    <w:p w:rsidR="00923E77" w:rsidRDefault="00923E77">
      <w:pPr>
        <w:pBdr>
          <w:top w:val="nil"/>
          <w:left w:val="nil"/>
          <w:bottom w:val="nil"/>
          <w:right w:val="nil"/>
          <w:between w:val="nil"/>
        </w:pBdr>
        <w:rPr>
          <w:color w:val="081735"/>
          <w:highlight w:val="white"/>
        </w:rPr>
      </w:pPr>
    </w:p>
    <w:p w:rsidR="00923E77" w:rsidRDefault="00923E77">
      <w:pPr>
        <w:pBdr>
          <w:top w:val="nil"/>
          <w:left w:val="nil"/>
          <w:bottom w:val="nil"/>
          <w:right w:val="nil"/>
          <w:between w:val="nil"/>
        </w:pBdr>
      </w:pPr>
    </w:p>
    <w:p w:rsidR="00923E77" w:rsidRDefault="00923E77">
      <w:pPr>
        <w:pBdr>
          <w:top w:val="nil"/>
          <w:left w:val="nil"/>
          <w:bottom w:val="nil"/>
          <w:right w:val="nil"/>
          <w:between w:val="nil"/>
        </w:pBdr>
      </w:pPr>
    </w:p>
    <w:p w:rsidR="00923E77" w:rsidRDefault="00923E77">
      <w:pPr>
        <w:pBdr>
          <w:top w:val="nil"/>
          <w:left w:val="nil"/>
          <w:bottom w:val="nil"/>
          <w:right w:val="nil"/>
          <w:between w:val="nil"/>
        </w:pBdr>
      </w:pPr>
    </w:p>
    <w:p w:rsidR="00923E77" w:rsidRDefault="00923E77">
      <w:pPr>
        <w:pBdr>
          <w:top w:val="nil"/>
          <w:left w:val="nil"/>
          <w:bottom w:val="nil"/>
          <w:right w:val="nil"/>
          <w:between w:val="nil"/>
        </w:pBdr>
      </w:pPr>
    </w:p>
    <w:p w:rsidR="00923E77" w:rsidRDefault="00923E77">
      <w:pPr>
        <w:pBdr>
          <w:top w:val="nil"/>
          <w:left w:val="nil"/>
          <w:bottom w:val="nil"/>
          <w:right w:val="nil"/>
          <w:between w:val="nil"/>
        </w:pBdr>
      </w:pPr>
    </w:p>
    <w:p w:rsidR="00923E77" w:rsidRDefault="0066786F">
      <w:pPr>
        <w:pBdr>
          <w:top w:val="nil"/>
          <w:left w:val="nil"/>
          <w:bottom w:val="nil"/>
          <w:right w:val="nil"/>
          <w:between w:val="nil"/>
        </w:pBdr>
        <w:rPr>
          <w:color w:val="000000"/>
        </w:rPr>
      </w:pPr>
      <w:r>
        <w:rPr>
          <w:color w:val="000000"/>
        </w:rPr>
        <w:t>Средња оцена ученика по предметима:</w:t>
      </w:r>
    </w:p>
    <w:p w:rsidR="00923E77" w:rsidRDefault="00923E77">
      <w:pPr>
        <w:pBdr>
          <w:top w:val="nil"/>
          <w:left w:val="nil"/>
          <w:bottom w:val="nil"/>
          <w:right w:val="nil"/>
          <w:between w:val="nil"/>
        </w:pBdr>
        <w:rPr>
          <w:color w:val="000000"/>
        </w:rPr>
      </w:pPr>
    </w:p>
    <w:p w:rsidR="00923E77" w:rsidRDefault="00923E77"/>
    <w:tbl>
      <w:tblPr>
        <w:tblStyle w:val="afffff3"/>
        <w:tblW w:w="907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497"/>
        <w:gridCol w:w="781"/>
        <w:gridCol w:w="848"/>
        <w:gridCol w:w="709"/>
        <w:gridCol w:w="850"/>
        <w:gridCol w:w="851"/>
        <w:gridCol w:w="992"/>
        <w:gridCol w:w="992"/>
        <w:gridCol w:w="776"/>
        <w:gridCol w:w="776"/>
      </w:tblGrid>
      <w:tr w:rsidR="00923E77" w:rsidTr="008C5C82">
        <w:trPr>
          <w:cantSplit/>
          <w:trHeight w:val="1650"/>
          <w:tblHeader/>
          <w:jc w:val="center"/>
        </w:trPr>
        <w:tc>
          <w:tcPr>
            <w:tcW w:w="1497" w:type="dxa"/>
            <w:shd w:val="clear" w:color="auto" w:fill="FDE9D9"/>
            <w:vAlign w:val="center"/>
          </w:tcPr>
          <w:p w:rsidR="00923E77" w:rsidRDefault="0066786F">
            <w:pPr>
              <w:jc w:val="center"/>
              <w:rPr>
                <w:b/>
              </w:rPr>
            </w:pPr>
            <w:r>
              <w:rPr>
                <w:b/>
              </w:rPr>
              <w:t>Разред</w:t>
            </w:r>
          </w:p>
          <w:p w:rsidR="00923E77" w:rsidRDefault="0066786F">
            <w:pPr>
              <w:jc w:val="center"/>
              <w:rPr>
                <w:b/>
              </w:rPr>
            </w:pPr>
            <w:r>
              <w:rPr>
                <w:b/>
              </w:rPr>
              <w:t>III -1</w:t>
            </w:r>
          </w:p>
        </w:tc>
        <w:tc>
          <w:tcPr>
            <w:tcW w:w="781" w:type="dxa"/>
            <w:shd w:val="clear" w:color="auto" w:fill="FDE9D9"/>
            <w:textDirection w:val="btLr"/>
          </w:tcPr>
          <w:p w:rsidR="00923E77" w:rsidRDefault="0066786F">
            <w:pPr>
              <w:ind w:left="113" w:right="113"/>
            </w:pPr>
            <w:r>
              <w:t>Српски језик</w:t>
            </w:r>
          </w:p>
        </w:tc>
        <w:tc>
          <w:tcPr>
            <w:tcW w:w="848" w:type="dxa"/>
            <w:shd w:val="clear" w:color="auto" w:fill="FDE9D9"/>
            <w:textDirection w:val="btLr"/>
          </w:tcPr>
          <w:p w:rsidR="00923E77" w:rsidRDefault="0066786F">
            <w:pPr>
              <w:ind w:left="113" w:right="113"/>
            </w:pPr>
            <w:r>
              <w:t>Енглески језик</w:t>
            </w:r>
          </w:p>
        </w:tc>
        <w:tc>
          <w:tcPr>
            <w:tcW w:w="709" w:type="dxa"/>
            <w:shd w:val="clear" w:color="auto" w:fill="FDE9D9"/>
            <w:textDirection w:val="btLr"/>
          </w:tcPr>
          <w:p w:rsidR="00923E77" w:rsidRDefault="0066786F">
            <w:pPr>
              <w:ind w:left="113" w:right="113"/>
            </w:pPr>
            <w:r>
              <w:t>Математика</w:t>
            </w:r>
          </w:p>
        </w:tc>
        <w:tc>
          <w:tcPr>
            <w:tcW w:w="850" w:type="dxa"/>
            <w:shd w:val="clear" w:color="auto" w:fill="FDE9D9"/>
            <w:textDirection w:val="btLr"/>
          </w:tcPr>
          <w:p w:rsidR="00923E77" w:rsidRDefault="0066786F">
            <w:pPr>
              <w:ind w:left="113" w:right="113"/>
            </w:pPr>
            <w:r>
              <w:t>Пририрода и друштво</w:t>
            </w:r>
          </w:p>
        </w:tc>
        <w:tc>
          <w:tcPr>
            <w:tcW w:w="851" w:type="dxa"/>
            <w:shd w:val="clear" w:color="auto" w:fill="FDE9D9"/>
            <w:textDirection w:val="btLr"/>
          </w:tcPr>
          <w:p w:rsidR="00923E77" w:rsidRDefault="0066786F">
            <w:pPr>
              <w:ind w:left="113" w:right="113"/>
            </w:pPr>
            <w:r>
              <w:t xml:space="preserve">Ликовна култура </w:t>
            </w:r>
          </w:p>
        </w:tc>
        <w:tc>
          <w:tcPr>
            <w:tcW w:w="992" w:type="dxa"/>
            <w:shd w:val="clear" w:color="auto" w:fill="FDE9D9"/>
            <w:textDirection w:val="btLr"/>
          </w:tcPr>
          <w:p w:rsidR="00923E77" w:rsidRDefault="0066786F">
            <w:pPr>
              <w:ind w:left="113" w:right="113"/>
            </w:pPr>
            <w:r>
              <w:t>Музичка култура</w:t>
            </w:r>
          </w:p>
        </w:tc>
        <w:tc>
          <w:tcPr>
            <w:tcW w:w="992" w:type="dxa"/>
            <w:shd w:val="clear" w:color="auto" w:fill="FDE9D9"/>
            <w:textDirection w:val="btLr"/>
          </w:tcPr>
          <w:p w:rsidR="00923E77" w:rsidRDefault="0066786F">
            <w:pPr>
              <w:ind w:left="113" w:right="113"/>
            </w:pPr>
            <w:r>
              <w:t>Физичко и здравствено васпитање</w:t>
            </w:r>
          </w:p>
        </w:tc>
        <w:tc>
          <w:tcPr>
            <w:tcW w:w="776" w:type="dxa"/>
            <w:shd w:val="clear" w:color="auto" w:fill="FDE9D9"/>
            <w:textDirection w:val="btLr"/>
          </w:tcPr>
          <w:p w:rsidR="00923E77" w:rsidRDefault="0066786F">
            <w:pPr>
              <w:ind w:left="113" w:right="113"/>
            </w:pPr>
            <w:r>
              <w:t>Владање</w:t>
            </w:r>
          </w:p>
        </w:tc>
        <w:tc>
          <w:tcPr>
            <w:tcW w:w="776" w:type="dxa"/>
            <w:shd w:val="clear" w:color="auto" w:fill="FDE9D9"/>
            <w:textDirection w:val="btLr"/>
          </w:tcPr>
          <w:p w:rsidR="00923E77" w:rsidRDefault="0066786F">
            <w:pPr>
              <w:ind w:left="113" w:right="113"/>
            </w:pPr>
            <w:r>
              <w:t>Свега - број</w:t>
            </w:r>
          </w:p>
        </w:tc>
      </w:tr>
      <w:tr w:rsidR="00923E77">
        <w:trPr>
          <w:cantSplit/>
          <w:trHeight w:val="144"/>
          <w:tblHeader/>
          <w:jc w:val="center"/>
        </w:trPr>
        <w:tc>
          <w:tcPr>
            <w:tcW w:w="1497" w:type="dxa"/>
            <w:shd w:val="clear" w:color="auto" w:fill="EAF1DD"/>
          </w:tcPr>
          <w:p w:rsidR="00923E77" w:rsidRDefault="0066786F">
            <w:r>
              <w:t xml:space="preserve">Одлични </w:t>
            </w:r>
          </w:p>
        </w:tc>
        <w:tc>
          <w:tcPr>
            <w:tcW w:w="781" w:type="dxa"/>
          </w:tcPr>
          <w:p w:rsidR="00923E77" w:rsidRDefault="0066786F">
            <w:r>
              <w:t>9</w:t>
            </w:r>
          </w:p>
        </w:tc>
        <w:tc>
          <w:tcPr>
            <w:tcW w:w="848" w:type="dxa"/>
          </w:tcPr>
          <w:p w:rsidR="00923E77" w:rsidRDefault="0066786F">
            <w:r>
              <w:t>5</w:t>
            </w:r>
          </w:p>
        </w:tc>
        <w:tc>
          <w:tcPr>
            <w:tcW w:w="709" w:type="dxa"/>
          </w:tcPr>
          <w:p w:rsidR="00923E77" w:rsidRDefault="0066786F">
            <w:r>
              <w:t>6</w:t>
            </w:r>
          </w:p>
        </w:tc>
        <w:tc>
          <w:tcPr>
            <w:tcW w:w="850" w:type="dxa"/>
          </w:tcPr>
          <w:p w:rsidR="00923E77" w:rsidRDefault="0066786F">
            <w:r>
              <w:t>9</w:t>
            </w:r>
          </w:p>
        </w:tc>
        <w:tc>
          <w:tcPr>
            <w:tcW w:w="851" w:type="dxa"/>
          </w:tcPr>
          <w:p w:rsidR="00923E77" w:rsidRDefault="0066786F">
            <w:r>
              <w:t>12</w:t>
            </w:r>
          </w:p>
        </w:tc>
        <w:tc>
          <w:tcPr>
            <w:tcW w:w="992" w:type="dxa"/>
          </w:tcPr>
          <w:p w:rsidR="00923E77" w:rsidRDefault="0066786F">
            <w:r>
              <w:t>11</w:t>
            </w:r>
          </w:p>
        </w:tc>
        <w:tc>
          <w:tcPr>
            <w:tcW w:w="992" w:type="dxa"/>
          </w:tcPr>
          <w:p w:rsidR="00923E77" w:rsidRDefault="0066786F">
            <w:r>
              <w:t>14</w:t>
            </w:r>
          </w:p>
        </w:tc>
        <w:tc>
          <w:tcPr>
            <w:tcW w:w="776" w:type="dxa"/>
          </w:tcPr>
          <w:p w:rsidR="00923E77" w:rsidRDefault="0066786F">
            <w:r>
              <w:t>5</w:t>
            </w:r>
          </w:p>
        </w:tc>
        <w:tc>
          <w:tcPr>
            <w:tcW w:w="776" w:type="dxa"/>
          </w:tcPr>
          <w:p w:rsidR="00923E77" w:rsidRDefault="0066786F">
            <w:r>
              <w:t>4</w:t>
            </w:r>
          </w:p>
        </w:tc>
      </w:tr>
      <w:tr w:rsidR="00923E77">
        <w:trPr>
          <w:cantSplit/>
          <w:trHeight w:val="144"/>
          <w:tblHeader/>
          <w:jc w:val="center"/>
        </w:trPr>
        <w:tc>
          <w:tcPr>
            <w:tcW w:w="1497" w:type="dxa"/>
            <w:shd w:val="clear" w:color="auto" w:fill="EAF1DD"/>
          </w:tcPr>
          <w:p w:rsidR="00923E77" w:rsidRDefault="0066786F">
            <w:r>
              <w:t>Вр.добри</w:t>
            </w:r>
          </w:p>
        </w:tc>
        <w:tc>
          <w:tcPr>
            <w:tcW w:w="781" w:type="dxa"/>
          </w:tcPr>
          <w:p w:rsidR="00923E77" w:rsidRDefault="0066786F">
            <w:r>
              <w:t>0</w:t>
            </w:r>
          </w:p>
        </w:tc>
        <w:tc>
          <w:tcPr>
            <w:tcW w:w="848" w:type="dxa"/>
          </w:tcPr>
          <w:p w:rsidR="00923E77" w:rsidRDefault="0066786F">
            <w:r>
              <w:t>2</w:t>
            </w:r>
          </w:p>
        </w:tc>
        <w:tc>
          <w:tcPr>
            <w:tcW w:w="709" w:type="dxa"/>
          </w:tcPr>
          <w:p w:rsidR="00923E77" w:rsidRDefault="0066786F">
            <w:r>
              <w:t>2</w:t>
            </w:r>
          </w:p>
        </w:tc>
        <w:tc>
          <w:tcPr>
            <w:tcW w:w="850" w:type="dxa"/>
          </w:tcPr>
          <w:p w:rsidR="00923E77" w:rsidRDefault="0066786F">
            <w:r>
              <w:t>1</w:t>
            </w:r>
          </w:p>
        </w:tc>
        <w:tc>
          <w:tcPr>
            <w:tcW w:w="851" w:type="dxa"/>
          </w:tcPr>
          <w:p w:rsidR="00923E77" w:rsidRDefault="0066786F">
            <w:r>
              <w:t>2</w:t>
            </w:r>
          </w:p>
        </w:tc>
        <w:tc>
          <w:tcPr>
            <w:tcW w:w="992" w:type="dxa"/>
          </w:tcPr>
          <w:p w:rsidR="00923E77" w:rsidRDefault="0066786F">
            <w:r>
              <w:t>3</w:t>
            </w:r>
          </w:p>
        </w:tc>
        <w:tc>
          <w:tcPr>
            <w:tcW w:w="992" w:type="dxa"/>
          </w:tcPr>
          <w:p w:rsidR="00923E77" w:rsidRDefault="0066786F">
            <w:r>
              <w:t>0</w:t>
            </w:r>
          </w:p>
        </w:tc>
        <w:tc>
          <w:tcPr>
            <w:tcW w:w="776" w:type="dxa"/>
          </w:tcPr>
          <w:p w:rsidR="00923E77" w:rsidRDefault="0066786F">
            <w:r>
              <w:t>/</w:t>
            </w:r>
          </w:p>
        </w:tc>
        <w:tc>
          <w:tcPr>
            <w:tcW w:w="776" w:type="dxa"/>
          </w:tcPr>
          <w:p w:rsidR="00923E77" w:rsidRDefault="0066786F">
            <w:r>
              <w:t>3</w:t>
            </w:r>
          </w:p>
        </w:tc>
      </w:tr>
      <w:tr w:rsidR="00923E77">
        <w:trPr>
          <w:cantSplit/>
          <w:trHeight w:val="144"/>
          <w:tblHeader/>
          <w:jc w:val="center"/>
        </w:trPr>
        <w:tc>
          <w:tcPr>
            <w:tcW w:w="1497" w:type="dxa"/>
            <w:shd w:val="clear" w:color="auto" w:fill="EAF1DD"/>
          </w:tcPr>
          <w:p w:rsidR="00923E77" w:rsidRDefault="0066786F">
            <w:r>
              <w:t xml:space="preserve">Добри </w:t>
            </w:r>
          </w:p>
        </w:tc>
        <w:tc>
          <w:tcPr>
            <w:tcW w:w="781" w:type="dxa"/>
          </w:tcPr>
          <w:p w:rsidR="00923E77" w:rsidRDefault="0066786F">
            <w:r>
              <w:t>2</w:t>
            </w:r>
          </w:p>
        </w:tc>
        <w:tc>
          <w:tcPr>
            <w:tcW w:w="848" w:type="dxa"/>
          </w:tcPr>
          <w:p w:rsidR="00923E77" w:rsidRDefault="0066786F">
            <w:r>
              <w:t>4</w:t>
            </w:r>
          </w:p>
        </w:tc>
        <w:tc>
          <w:tcPr>
            <w:tcW w:w="709" w:type="dxa"/>
          </w:tcPr>
          <w:p w:rsidR="00923E77" w:rsidRDefault="0066786F">
            <w:r>
              <w:t>2</w:t>
            </w:r>
          </w:p>
        </w:tc>
        <w:tc>
          <w:tcPr>
            <w:tcW w:w="850" w:type="dxa"/>
          </w:tcPr>
          <w:p w:rsidR="00923E77" w:rsidRDefault="0066786F">
            <w:r>
              <w:t>2</w:t>
            </w:r>
          </w:p>
        </w:tc>
        <w:tc>
          <w:tcPr>
            <w:tcW w:w="851" w:type="dxa"/>
          </w:tcPr>
          <w:p w:rsidR="00923E77" w:rsidRDefault="0066786F">
            <w:r>
              <w:t>0</w:t>
            </w:r>
          </w:p>
        </w:tc>
        <w:tc>
          <w:tcPr>
            <w:tcW w:w="992" w:type="dxa"/>
          </w:tcPr>
          <w:p w:rsidR="00923E77" w:rsidRDefault="0066786F">
            <w:r>
              <w:t>0</w:t>
            </w:r>
          </w:p>
        </w:tc>
        <w:tc>
          <w:tcPr>
            <w:tcW w:w="992" w:type="dxa"/>
          </w:tcPr>
          <w:p w:rsidR="00923E77" w:rsidRDefault="0066786F">
            <w:r>
              <w:t>0</w:t>
            </w:r>
          </w:p>
        </w:tc>
        <w:tc>
          <w:tcPr>
            <w:tcW w:w="776" w:type="dxa"/>
          </w:tcPr>
          <w:p w:rsidR="00923E77" w:rsidRDefault="0066786F">
            <w:r>
              <w:t>/</w:t>
            </w:r>
          </w:p>
        </w:tc>
        <w:tc>
          <w:tcPr>
            <w:tcW w:w="776" w:type="dxa"/>
          </w:tcPr>
          <w:p w:rsidR="00923E77" w:rsidRDefault="0066786F">
            <w:r>
              <w:t>1</w:t>
            </w:r>
          </w:p>
        </w:tc>
      </w:tr>
      <w:tr w:rsidR="00923E77">
        <w:trPr>
          <w:cantSplit/>
          <w:trHeight w:val="144"/>
          <w:tblHeader/>
          <w:jc w:val="center"/>
        </w:trPr>
        <w:tc>
          <w:tcPr>
            <w:tcW w:w="1497" w:type="dxa"/>
            <w:shd w:val="clear" w:color="auto" w:fill="EAF1DD"/>
          </w:tcPr>
          <w:p w:rsidR="00923E77" w:rsidRDefault="0066786F">
            <w:r>
              <w:t>Довољни</w:t>
            </w:r>
          </w:p>
        </w:tc>
        <w:tc>
          <w:tcPr>
            <w:tcW w:w="781" w:type="dxa"/>
          </w:tcPr>
          <w:p w:rsidR="00923E77" w:rsidRDefault="0066786F">
            <w:r>
              <w:t>3</w:t>
            </w:r>
          </w:p>
        </w:tc>
        <w:tc>
          <w:tcPr>
            <w:tcW w:w="848" w:type="dxa"/>
          </w:tcPr>
          <w:p w:rsidR="00923E77" w:rsidRDefault="0066786F">
            <w:r>
              <w:t>3</w:t>
            </w:r>
          </w:p>
        </w:tc>
        <w:tc>
          <w:tcPr>
            <w:tcW w:w="709" w:type="dxa"/>
          </w:tcPr>
          <w:p w:rsidR="00923E77" w:rsidRDefault="0066786F">
            <w:r>
              <w:t>4</w:t>
            </w:r>
          </w:p>
        </w:tc>
        <w:tc>
          <w:tcPr>
            <w:tcW w:w="850" w:type="dxa"/>
          </w:tcPr>
          <w:p w:rsidR="00923E77" w:rsidRDefault="0066786F">
            <w:r>
              <w:t>2</w:t>
            </w:r>
          </w:p>
        </w:tc>
        <w:tc>
          <w:tcPr>
            <w:tcW w:w="851" w:type="dxa"/>
          </w:tcPr>
          <w:p w:rsidR="00923E77" w:rsidRDefault="0066786F">
            <w:r>
              <w:t>0</w:t>
            </w:r>
          </w:p>
        </w:tc>
        <w:tc>
          <w:tcPr>
            <w:tcW w:w="992" w:type="dxa"/>
          </w:tcPr>
          <w:p w:rsidR="00923E77" w:rsidRDefault="0066786F">
            <w:r>
              <w:t>0</w:t>
            </w:r>
          </w:p>
        </w:tc>
        <w:tc>
          <w:tcPr>
            <w:tcW w:w="992" w:type="dxa"/>
          </w:tcPr>
          <w:p w:rsidR="00923E77" w:rsidRDefault="0066786F">
            <w:r>
              <w:t>0</w:t>
            </w:r>
          </w:p>
        </w:tc>
        <w:tc>
          <w:tcPr>
            <w:tcW w:w="776" w:type="dxa"/>
          </w:tcPr>
          <w:p w:rsidR="00923E77" w:rsidRDefault="0066786F">
            <w:r>
              <w:t>/</w:t>
            </w:r>
          </w:p>
        </w:tc>
        <w:tc>
          <w:tcPr>
            <w:tcW w:w="776" w:type="dxa"/>
          </w:tcPr>
          <w:p w:rsidR="00923E77" w:rsidRDefault="0066786F">
            <w:r>
              <w:t>0</w:t>
            </w:r>
          </w:p>
        </w:tc>
      </w:tr>
      <w:tr w:rsidR="00923E77">
        <w:trPr>
          <w:cantSplit/>
          <w:trHeight w:val="144"/>
          <w:tblHeader/>
          <w:jc w:val="center"/>
        </w:trPr>
        <w:tc>
          <w:tcPr>
            <w:tcW w:w="1497" w:type="dxa"/>
            <w:shd w:val="clear" w:color="auto" w:fill="EAF1DD"/>
          </w:tcPr>
          <w:p w:rsidR="00923E77" w:rsidRDefault="0066786F">
            <w:r>
              <w:t>Недовољни</w:t>
            </w:r>
          </w:p>
        </w:tc>
        <w:tc>
          <w:tcPr>
            <w:tcW w:w="781" w:type="dxa"/>
          </w:tcPr>
          <w:p w:rsidR="00923E77" w:rsidRDefault="0066786F">
            <w:r>
              <w:t>0</w:t>
            </w:r>
          </w:p>
        </w:tc>
        <w:tc>
          <w:tcPr>
            <w:tcW w:w="848" w:type="dxa"/>
          </w:tcPr>
          <w:p w:rsidR="00923E77" w:rsidRDefault="0066786F">
            <w:r>
              <w:t>0</w:t>
            </w:r>
          </w:p>
        </w:tc>
        <w:tc>
          <w:tcPr>
            <w:tcW w:w="709" w:type="dxa"/>
          </w:tcPr>
          <w:p w:rsidR="00923E77" w:rsidRDefault="0066786F">
            <w:r>
              <w:t>0</w:t>
            </w:r>
          </w:p>
        </w:tc>
        <w:tc>
          <w:tcPr>
            <w:tcW w:w="850" w:type="dxa"/>
          </w:tcPr>
          <w:p w:rsidR="00923E77" w:rsidRDefault="0066786F">
            <w:r>
              <w:t>0</w:t>
            </w:r>
          </w:p>
        </w:tc>
        <w:tc>
          <w:tcPr>
            <w:tcW w:w="851" w:type="dxa"/>
          </w:tcPr>
          <w:p w:rsidR="00923E77" w:rsidRDefault="0066786F">
            <w:r>
              <w:t>0</w:t>
            </w:r>
          </w:p>
        </w:tc>
        <w:tc>
          <w:tcPr>
            <w:tcW w:w="992" w:type="dxa"/>
          </w:tcPr>
          <w:p w:rsidR="00923E77" w:rsidRDefault="0066786F">
            <w:r>
              <w:t>0</w:t>
            </w:r>
          </w:p>
        </w:tc>
        <w:tc>
          <w:tcPr>
            <w:tcW w:w="992" w:type="dxa"/>
          </w:tcPr>
          <w:p w:rsidR="00923E77" w:rsidRDefault="0066786F">
            <w:r>
              <w:t>0</w:t>
            </w:r>
          </w:p>
        </w:tc>
        <w:tc>
          <w:tcPr>
            <w:tcW w:w="776" w:type="dxa"/>
          </w:tcPr>
          <w:p w:rsidR="00923E77" w:rsidRDefault="0066786F">
            <w:r>
              <w:t>/</w:t>
            </w:r>
          </w:p>
        </w:tc>
        <w:tc>
          <w:tcPr>
            <w:tcW w:w="776" w:type="dxa"/>
          </w:tcPr>
          <w:p w:rsidR="00923E77" w:rsidRDefault="0066786F">
            <w:r>
              <w:t>0</w:t>
            </w:r>
          </w:p>
        </w:tc>
      </w:tr>
      <w:tr w:rsidR="00923E77">
        <w:trPr>
          <w:cantSplit/>
          <w:trHeight w:val="144"/>
          <w:tblHeader/>
          <w:jc w:val="center"/>
        </w:trPr>
        <w:tc>
          <w:tcPr>
            <w:tcW w:w="1497" w:type="dxa"/>
            <w:shd w:val="clear" w:color="auto" w:fill="EAF1DD"/>
          </w:tcPr>
          <w:p w:rsidR="00923E77" w:rsidRDefault="0066786F">
            <w:pPr>
              <w:rPr>
                <w:b/>
                <w:i/>
              </w:rPr>
            </w:pPr>
            <w:r>
              <w:rPr>
                <w:b/>
                <w:i/>
              </w:rPr>
              <w:t>Средња оцена</w:t>
            </w:r>
          </w:p>
        </w:tc>
        <w:tc>
          <w:tcPr>
            <w:tcW w:w="781" w:type="dxa"/>
          </w:tcPr>
          <w:p w:rsidR="00923E77" w:rsidRDefault="0066786F">
            <w:r>
              <w:t>4,07</w:t>
            </w:r>
          </w:p>
        </w:tc>
        <w:tc>
          <w:tcPr>
            <w:tcW w:w="848" w:type="dxa"/>
          </w:tcPr>
          <w:p w:rsidR="00923E77" w:rsidRDefault="0066786F">
            <w:r>
              <w:t>3,64</w:t>
            </w:r>
          </w:p>
        </w:tc>
        <w:tc>
          <w:tcPr>
            <w:tcW w:w="709" w:type="dxa"/>
          </w:tcPr>
          <w:p w:rsidR="00923E77" w:rsidRDefault="0066786F">
            <w:r>
              <w:t>3,71</w:t>
            </w:r>
          </w:p>
        </w:tc>
        <w:tc>
          <w:tcPr>
            <w:tcW w:w="850" w:type="dxa"/>
          </w:tcPr>
          <w:p w:rsidR="00923E77" w:rsidRDefault="0066786F">
            <w:r>
              <w:t>4,21</w:t>
            </w:r>
          </w:p>
        </w:tc>
        <w:tc>
          <w:tcPr>
            <w:tcW w:w="851" w:type="dxa"/>
          </w:tcPr>
          <w:p w:rsidR="00923E77" w:rsidRDefault="0066786F">
            <w:r>
              <w:t>4,86</w:t>
            </w:r>
          </w:p>
        </w:tc>
        <w:tc>
          <w:tcPr>
            <w:tcW w:w="992" w:type="dxa"/>
          </w:tcPr>
          <w:p w:rsidR="00923E77" w:rsidRDefault="0066786F">
            <w:r>
              <w:t>4,79</w:t>
            </w:r>
          </w:p>
        </w:tc>
        <w:tc>
          <w:tcPr>
            <w:tcW w:w="992" w:type="dxa"/>
          </w:tcPr>
          <w:p w:rsidR="00923E77" w:rsidRDefault="0066786F">
            <w:r>
              <w:t>5,00</w:t>
            </w:r>
          </w:p>
        </w:tc>
        <w:tc>
          <w:tcPr>
            <w:tcW w:w="776" w:type="dxa"/>
          </w:tcPr>
          <w:p w:rsidR="00923E77" w:rsidRDefault="0066786F">
            <w:r>
              <w:t>5,00</w:t>
            </w:r>
          </w:p>
        </w:tc>
        <w:tc>
          <w:tcPr>
            <w:tcW w:w="776" w:type="dxa"/>
          </w:tcPr>
          <w:p w:rsidR="00923E77" w:rsidRDefault="0066786F">
            <w:r>
              <w:t>4,44</w:t>
            </w:r>
          </w:p>
        </w:tc>
      </w:tr>
    </w:tbl>
    <w:p w:rsidR="00923E77" w:rsidRDefault="00923E77">
      <w:pPr>
        <w:rPr>
          <w:color w:val="FF0000"/>
        </w:rPr>
      </w:pPr>
    </w:p>
    <w:p w:rsidR="00923E77" w:rsidRDefault="00923E77">
      <w:pPr>
        <w:pBdr>
          <w:top w:val="nil"/>
          <w:left w:val="nil"/>
          <w:bottom w:val="nil"/>
          <w:right w:val="nil"/>
          <w:between w:val="nil"/>
        </w:pBdr>
      </w:pPr>
    </w:p>
    <w:p w:rsidR="00923E77" w:rsidRDefault="0066786F">
      <w:pPr>
        <w:pBdr>
          <w:top w:val="nil"/>
          <w:left w:val="nil"/>
          <w:bottom w:val="nil"/>
          <w:right w:val="nil"/>
          <w:between w:val="nil"/>
        </w:pBdr>
      </w:pPr>
      <w:r>
        <w:t xml:space="preserve">Секција ликовна је реализована према плану. </w:t>
      </w:r>
    </w:p>
    <w:p w:rsidR="00923E77" w:rsidRDefault="0066786F">
      <w:pPr>
        <w:pBdr>
          <w:top w:val="nil"/>
          <w:left w:val="nil"/>
          <w:bottom w:val="nil"/>
          <w:right w:val="nil"/>
          <w:between w:val="nil"/>
        </w:pBdr>
      </w:pPr>
      <w:r>
        <w:t>Учешће је узео велики број ученика током школске године на ликовним конкурсима.</w:t>
      </w:r>
    </w:p>
    <w:p w:rsidR="00923E77" w:rsidRDefault="00923E77">
      <w:pPr>
        <w:pBdr>
          <w:top w:val="nil"/>
          <w:left w:val="nil"/>
          <w:bottom w:val="nil"/>
          <w:right w:val="nil"/>
          <w:between w:val="nil"/>
        </w:pBdr>
      </w:pPr>
    </w:p>
    <w:p w:rsidR="00923E77" w:rsidRDefault="0066786F">
      <w:pPr>
        <w:pBdr>
          <w:top w:val="nil"/>
          <w:left w:val="nil"/>
          <w:bottom w:val="nil"/>
          <w:right w:val="nil"/>
          <w:between w:val="nil"/>
        </w:pBdr>
      </w:pPr>
      <w:r>
        <w:t xml:space="preserve">Професор разредне наставе: </w:t>
      </w:r>
    </w:p>
    <w:p w:rsidR="00923E77" w:rsidRDefault="0066786F">
      <w:pPr>
        <w:pBdr>
          <w:top w:val="nil"/>
          <w:left w:val="nil"/>
          <w:bottom w:val="nil"/>
          <w:right w:val="nil"/>
          <w:between w:val="nil"/>
        </w:pBdr>
      </w:pPr>
      <w:r>
        <w:t xml:space="preserve">Сузана Милошевић Љубић </w:t>
      </w:r>
    </w:p>
    <w:p w:rsidR="00923E77" w:rsidRDefault="00923E77">
      <w:pPr>
        <w:pBdr>
          <w:top w:val="nil"/>
          <w:left w:val="nil"/>
          <w:bottom w:val="nil"/>
          <w:right w:val="nil"/>
          <w:between w:val="nil"/>
        </w:pBdr>
        <w:rPr>
          <w:color w:val="000000"/>
        </w:rPr>
      </w:pPr>
    </w:p>
    <w:p w:rsidR="00923E77" w:rsidRDefault="00923E77">
      <w:pPr>
        <w:pBdr>
          <w:top w:val="nil"/>
          <w:left w:val="nil"/>
          <w:bottom w:val="nil"/>
          <w:right w:val="nil"/>
          <w:between w:val="nil"/>
        </w:pBdr>
        <w:rPr>
          <w:color w:val="000000"/>
        </w:rPr>
      </w:pPr>
    </w:p>
    <w:p w:rsidR="00923E77" w:rsidRDefault="00923E77">
      <w:pPr>
        <w:pBdr>
          <w:top w:val="nil"/>
          <w:left w:val="nil"/>
          <w:bottom w:val="nil"/>
          <w:right w:val="nil"/>
          <w:between w:val="nil"/>
        </w:pBdr>
        <w:rPr>
          <w:color w:val="000000"/>
        </w:rPr>
      </w:pPr>
    </w:p>
    <w:p w:rsidR="00923E77" w:rsidRDefault="00923E77">
      <w:pPr>
        <w:jc w:val="center"/>
        <w:rPr>
          <w:b/>
          <w:color w:val="FF0000"/>
          <w:sz w:val="28"/>
          <w:szCs w:val="28"/>
        </w:rPr>
      </w:pPr>
    </w:p>
    <w:p w:rsidR="00923E77" w:rsidRDefault="00923E77">
      <w:pPr>
        <w:jc w:val="center"/>
        <w:rPr>
          <w:b/>
          <w:color w:val="FF0000"/>
          <w:sz w:val="28"/>
          <w:szCs w:val="28"/>
        </w:rPr>
      </w:pPr>
    </w:p>
    <w:p w:rsidR="00923E77" w:rsidRDefault="00923E77">
      <w:pPr>
        <w:jc w:val="center"/>
        <w:rPr>
          <w:b/>
          <w:sz w:val="28"/>
          <w:szCs w:val="28"/>
        </w:rPr>
      </w:pPr>
    </w:p>
    <w:p w:rsidR="00923E77" w:rsidRDefault="0066786F">
      <w:pPr>
        <w:pBdr>
          <w:top w:val="nil"/>
          <w:left w:val="nil"/>
          <w:bottom w:val="nil"/>
          <w:right w:val="nil"/>
          <w:between w:val="nil"/>
        </w:pBdr>
        <w:jc w:val="center"/>
      </w:pPr>
      <w:r>
        <w:rPr>
          <w:b/>
        </w:rPr>
        <w:t>ИЗВЕШТАЈ О РАДУ ЗА  IV/1 РАЗРЕД</w:t>
      </w:r>
    </w:p>
    <w:p w:rsidR="00923E77" w:rsidRDefault="00923E77">
      <w:pPr>
        <w:pBdr>
          <w:top w:val="nil"/>
          <w:left w:val="nil"/>
          <w:bottom w:val="nil"/>
          <w:right w:val="nil"/>
          <w:between w:val="nil"/>
        </w:pBdr>
      </w:pPr>
    </w:p>
    <w:p w:rsidR="00923E77" w:rsidRDefault="0066786F">
      <w:pPr>
        <w:pBdr>
          <w:top w:val="nil"/>
          <w:left w:val="nil"/>
          <w:bottom w:val="nil"/>
          <w:right w:val="nil"/>
          <w:between w:val="nil"/>
        </w:pBdr>
      </w:pPr>
      <w:r>
        <w:rPr>
          <w:b/>
        </w:rPr>
        <w:t xml:space="preserve">IV/1  </w:t>
      </w:r>
      <w:r>
        <w:t>разред похађа 8 ученика, од чега 3 дечака и 5 девојчица.</w:t>
      </w:r>
    </w:p>
    <w:p w:rsidR="00923E77" w:rsidRDefault="0066786F">
      <w:pPr>
        <w:pBdr>
          <w:top w:val="nil"/>
          <w:left w:val="nil"/>
          <w:bottom w:val="nil"/>
          <w:right w:val="nil"/>
          <w:between w:val="nil"/>
        </w:pBdr>
      </w:pPr>
      <w:r>
        <w:t>Сви ученици имају примерно владање и позитиван успех.</w:t>
      </w:r>
    </w:p>
    <w:p w:rsidR="00923E77" w:rsidRDefault="00923E77">
      <w:pPr>
        <w:pBdr>
          <w:top w:val="nil"/>
          <w:left w:val="nil"/>
          <w:bottom w:val="nil"/>
          <w:right w:val="nil"/>
          <w:between w:val="nil"/>
        </w:pBdr>
        <w:jc w:val="center"/>
      </w:pPr>
    </w:p>
    <w:p w:rsidR="00923E77" w:rsidRDefault="0066786F">
      <w:pPr>
        <w:pBdr>
          <w:top w:val="nil"/>
          <w:left w:val="nil"/>
          <w:bottom w:val="nil"/>
          <w:right w:val="nil"/>
          <w:between w:val="nil"/>
        </w:pBdr>
      </w:pPr>
      <w:r>
        <w:rPr>
          <w:highlight w:val="white"/>
        </w:rPr>
        <w:t>Одлични ученици су похваљени и награђени књигом.</w:t>
      </w:r>
    </w:p>
    <w:p w:rsidR="00923E77" w:rsidRDefault="00923E77">
      <w:pPr>
        <w:pBdr>
          <w:top w:val="nil"/>
          <w:left w:val="nil"/>
          <w:bottom w:val="nil"/>
          <w:right w:val="nil"/>
          <w:between w:val="nil"/>
        </w:pBdr>
      </w:pPr>
    </w:p>
    <w:p w:rsidR="00923E77" w:rsidRDefault="0066786F">
      <w:pPr>
        <w:pBdr>
          <w:top w:val="nil"/>
          <w:left w:val="nil"/>
          <w:bottom w:val="nil"/>
          <w:right w:val="nil"/>
          <w:between w:val="nil"/>
        </w:pBdr>
        <w:rPr>
          <w:highlight w:val="white"/>
        </w:rPr>
      </w:pPr>
      <w:r>
        <w:rPr>
          <w:highlight w:val="white"/>
        </w:rPr>
        <w:t>Додатну наставу из математике похађала су 4 ученика</w:t>
      </w:r>
    </w:p>
    <w:p w:rsidR="00923E77" w:rsidRDefault="0066786F">
      <w:pPr>
        <w:pBdr>
          <w:top w:val="nil"/>
          <w:left w:val="nil"/>
          <w:bottom w:val="nil"/>
          <w:right w:val="nil"/>
          <w:between w:val="nil"/>
        </w:pBdr>
        <w:rPr>
          <w:highlight w:val="white"/>
        </w:rPr>
      </w:pPr>
      <w:r>
        <w:rPr>
          <w:highlight w:val="white"/>
        </w:rPr>
        <w:t>Допунску наставу из српског језика и математике похађала су 4 ученика</w:t>
      </w:r>
    </w:p>
    <w:p w:rsidR="00923E77" w:rsidRDefault="00923E77">
      <w:pPr>
        <w:pBdr>
          <w:top w:val="nil"/>
          <w:left w:val="nil"/>
          <w:bottom w:val="nil"/>
          <w:right w:val="nil"/>
          <w:between w:val="nil"/>
        </w:pBdr>
        <w:rPr>
          <w:color w:val="FF0000"/>
        </w:rPr>
      </w:pPr>
    </w:p>
    <w:p w:rsidR="00923E77" w:rsidRDefault="0066786F">
      <w:pPr>
        <w:pBdr>
          <w:top w:val="nil"/>
          <w:left w:val="nil"/>
          <w:bottom w:val="nil"/>
          <w:right w:val="nil"/>
          <w:between w:val="nil"/>
        </w:pBdr>
      </w:pPr>
      <w:r>
        <w:t xml:space="preserve">3 ученика похађала су наставу по ИОП2 програму: Р. М, С. М., А.Н. </w:t>
      </w:r>
    </w:p>
    <w:p w:rsidR="00923E77" w:rsidRDefault="00923E77">
      <w:pPr>
        <w:pBdr>
          <w:top w:val="nil"/>
          <w:left w:val="nil"/>
          <w:bottom w:val="nil"/>
          <w:right w:val="nil"/>
          <w:between w:val="nil"/>
        </w:pBdr>
      </w:pPr>
    </w:p>
    <w:p w:rsidR="00923E77" w:rsidRDefault="0066786F">
      <w:pPr>
        <w:pBdr>
          <w:top w:val="nil"/>
          <w:left w:val="nil"/>
          <w:bottom w:val="nil"/>
          <w:right w:val="nil"/>
          <w:between w:val="nil"/>
        </w:pBdr>
        <w:rPr>
          <w:highlight w:val="white"/>
        </w:rPr>
      </w:pPr>
      <w:r>
        <w:rPr>
          <w:highlight w:val="white"/>
        </w:rPr>
        <w:t>Средња оцена одељења је: 4,31</w:t>
      </w:r>
    </w:p>
    <w:p w:rsidR="00923E77" w:rsidRDefault="00923E77">
      <w:pPr>
        <w:pBdr>
          <w:top w:val="nil"/>
          <w:left w:val="nil"/>
          <w:bottom w:val="nil"/>
          <w:right w:val="nil"/>
          <w:between w:val="nil"/>
        </w:pBdr>
      </w:pPr>
    </w:p>
    <w:p w:rsidR="00923E77" w:rsidRDefault="00923E77">
      <w:pPr>
        <w:pBdr>
          <w:top w:val="nil"/>
          <w:left w:val="nil"/>
          <w:bottom w:val="nil"/>
          <w:right w:val="nil"/>
          <w:between w:val="nil"/>
        </w:pBdr>
      </w:pPr>
    </w:p>
    <w:p w:rsidR="00923E77" w:rsidRDefault="0066786F">
      <w:pPr>
        <w:pBdr>
          <w:top w:val="nil"/>
          <w:left w:val="nil"/>
          <w:bottom w:val="nil"/>
          <w:right w:val="nil"/>
          <w:between w:val="nil"/>
        </w:pBdr>
      </w:pPr>
      <w:r>
        <w:t>Забележено је укупно 619 изостанака, од чега оправданих 619 и неоправданих 0.</w:t>
      </w:r>
    </w:p>
    <w:p w:rsidR="00923E77" w:rsidRDefault="00923E77">
      <w:pPr>
        <w:pBdr>
          <w:top w:val="nil"/>
          <w:left w:val="nil"/>
          <w:bottom w:val="nil"/>
          <w:right w:val="nil"/>
          <w:between w:val="nil"/>
        </w:pBdr>
      </w:pPr>
    </w:p>
    <w:p w:rsidR="00923E77" w:rsidRDefault="0066786F">
      <w:pPr>
        <w:pBdr>
          <w:top w:val="nil"/>
          <w:left w:val="nil"/>
          <w:bottom w:val="nil"/>
          <w:right w:val="nil"/>
          <w:between w:val="nil"/>
        </w:pBdr>
      </w:pPr>
      <w:r>
        <w:rPr>
          <w:b/>
        </w:rPr>
        <w:t>Постигнут је следећи успех</w:t>
      </w:r>
      <w:r>
        <w:t>:</w:t>
      </w:r>
    </w:p>
    <w:p w:rsidR="00923E77" w:rsidRDefault="0066786F">
      <w:pPr>
        <w:pBdr>
          <w:top w:val="nil"/>
          <w:left w:val="nil"/>
          <w:bottom w:val="nil"/>
          <w:right w:val="nil"/>
          <w:between w:val="nil"/>
        </w:pBdr>
      </w:pPr>
      <w:r>
        <w:t>Одлични: Наталија Влајић (4,89), Огњен Илић (5,00), Јана Перић (5,00), Јована Савкић (5,00), Емилија Ивановић (3,78), Реља Милорадовић (3,67), Сергеј Милорадовић (3,67), Ања Николић (3,44)</w:t>
      </w:r>
    </w:p>
    <w:p w:rsidR="00923E77" w:rsidRDefault="00923E77">
      <w:pPr>
        <w:pBdr>
          <w:top w:val="nil"/>
          <w:left w:val="nil"/>
          <w:bottom w:val="nil"/>
          <w:right w:val="nil"/>
          <w:between w:val="nil"/>
        </w:pBdr>
      </w:pPr>
    </w:p>
    <w:p w:rsidR="00923E77" w:rsidRDefault="0066786F">
      <w:pPr>
        <w:pBdr>
          <w:top w:val="nil"/>
          <w:left w:val="nil"/>
          <w:bottom w:val="nil"/>
          <w:right w:val="nil"/>
          <w:between w:val="nil"/>
        </w:pBdr>
      </w:pPr>
      <w:r>
        <w:rPr>
          <w:b/>
        </w:rPr>
        <w:t>Успеси постигнути на такмичењима и смотрама</w:t>
      </w:r>
      <w:r>
        <w:t>:</w:t>
      </w:r>
    </w:p>
    <w:p w:rsidR="00923E77" w:rsidRDefault="0066786F">
      <w:pPr>
        <w:pBdr>
          <w:top w:val="nil"/>
          <w:left w:val="nil"/>
          <w:bottom w:val="nil"/>
          <w:right w:val="nil"/>
          <w:between w:val="nil"/>
        </w:pBdr>
      </w:pPr>
      <w:r>
        <w:t>Јована Савкић - похвала на општинском такмичењу из математике.</w:t>
      </w:r>
    </w:p>
    <w:p w:rsidR="00923E77" w:rsidRDefault="00923E77">
      <w:pPr>
        <w:pBdr>
          <w:top w:val="nil"/>
          <w:left w:val="nil"/>
          <w:bottom w:val="nil"/>
          <w:right w:val="nil"/>
          <w:between w:val="nil"/>
        </w:pBdr>
      </w:pPr>
    </w:p>
    <w:p w:rsidR="00923E77" w:rsidRDefault="0066786F">
      <w:pPr>
        <w:pBdr>
          <w:top w:val="nil"/>
          <w:left w:val="nil"/>
          <w:bottom w:val="nil"/>
          <w:right w:val="nil"/>
          <w:between w:val="nil"/>
        </w:pBdr>
        <w:rPr>
          <w:b/>
          <w:highlight w:val="white"/>
        </w:rPr>
      </w:pPr>
      <w:r>
        <w:rPr>
          <w:b/>
          <w:highlight w:val="white"/>
        </w:rPr>
        <w:t>Број планираних  и одржаних часова</w:t>
      </w:r>
    </w:p>
    <w:p w:rsidR="00923E77" w:rsidRDefault="0066786F">
      <w:pPr>
        <w:pBdr>
          <w:top w:val="nil"/>
          <w:left w:val="nil"/>
          <w:bottom w:val="nil"/>
          <w:right w:val="nil"/>
          <w:between w:val="nil"/>
        </w:pBdr>
        <w:rPr>
          <w:highlight w:val="white"/>
        </w:rPr>
      </w:pPr>
      <w:r>
        <w:rPr>
          <w:highlight w:val="white"/>
        </w:rPr>
        <w:t>Часови су реализовани по плану уследећем броју:</w:t>
      </w:r>
    </w:p>
    <w:p w:rsidR="00923E77" w:rsidRDefault="00923E77">
      <w:pPr>
        <w:pBdr>
          <w:top w:val="nil"/>
          <w:left w:val="nil"/>
          <w:bottom w:val="nil"/>
          <w:right w:val="nil"/>
          <w:between w:val="nil"/>
        </w:pBdr>
      </w:pPr>
    </w:p>
    <w:tbl>
      <w:tblPr>
        <w:tblStyle w:val="afffff4"/>
        <w:tblW w:w="889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24"/>
        <w:gridCol w:w="708"/>
        <w:gridCol w:w="708"/>
        <w:gridCol w:w="709"/>
        <w:gridCol w:w="1134"/>
        <w:gridCol w:w="851"/>
        <w:gridCol w:w="708"/>
        <w:gridCol w:w="993"/>
        <w:gridCol w:w="739"/>
        <w:gridCol w:w="820"/>
      </w:tblGrid>
      <w:tr w:rsidR="00923E77" w:rsidTr="008C5C82">
        <w:trPr>
          <w:cantSplit/>
          <w:trHeight w:val="1556"/>
          <w:tblHeader/>
          <w:jc w:val="center"/>
        </w:trPr>
        <w:tc>
          <w:tcPr>
            <w:tcW w:w="1525" w:type="dxa"/>
            <w:tcBorders>
              <w:top w:val="nil"/>
              <w:left w:val="nil"/>
              <w:bottom w:val="single" w:sz="4" w:space="0" w:color="000000"/>
              <w:right w:val="single" w:sz="4" w:space="0" w:color="000000"/>
            </w:tcBorders>
            <w:shd w:val="clear" w:color="auto" w:fill="auto"/>
            <w:tcMar>
              <w:top w:w="0" w:type="dxa"/>
              <w:left w:w="108" w:type="dxa"/>
              <w:bottom w:w="0" w:type="dxa"/>
              <w:right w:w="108" w:type="dxa"/>
            </w:tcMar>
          </w:tcPr>
          <w:p w:rsidR="00923E77" w:rsidRDefault="00923E77">
            <w:pPr>
              <w:pBdr>
                <w:top w:val="nil"/>
                <w:left w:val="nil"/>
                <w:bottom w:val="nil"/>
                <w:right w:val="nil"/>
                <w:between w:val="nil"/>
              </w:pBdr>
            </w:pPr>
          </w:p>
        </w:tc>
        <w:tc>
          <w:tcPr>
            <w:tcW w:w="708"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rsidP="008C5C82">
            <w:pPr>
              <w:pBdr>
                <w:top w:val="nil"/>
                <w:left w:val="nil"/>
                <w:bottom w:val="nil"/>
                <w:right w:val="nil"/>
                <w:between w:val="nil"/>
              </w:pBdr>
              <w:ind w:left="113" w:right="113"/>
            </w:pPr>
            <w:r>
              <w:t>Српски језик</w:t>
            </w:r>
          </w:p>
          <w:p w:rsidR="00923E77" w:rsidRDefault="00923E77" w:rsidP="008C5C82">
            <w:pPr>
              <w:pBdr>
                <w:top w:val="nil"/>
                <w:left w:val="nil"/>
                <w:bottom w:val="nil"/>
                <w:right w:val="nil"/>
                <w:between w:val="nil"/>
              </w:pBdr>
              <w:ind w:left="113" w:right="113"/>
            </w:pPr>
          </w:p>
        </w:tc>
        <w:tc>
          <w:tcPr>
            <w:tcW w:w="708"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rsidP="008C5C82">
            <w:pPr>
              <w:pBdr>
                <w:top w:val="nil"/>
                <w:left w:val="nil"/>
                <w:bottom w:val="nil"/>
                <w:right w:val="nil"/>
                <w:between w:val="nil"/>
              </w:pBdr>
              <w:ind w:left="113" w:right="113"/>
            </w:pPr>
            <w:r>
              <w:t>Математика</w:t>
            </w:r>
          </w:p>
        </w:tc>
        <w:tc>
          <w:tcPr>
            <w:tcW w:w="709"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rsidP="008C5C82">
            <w:pPr>
              <w:pBdr>
                <w:top w:val="nil"/>
                <w:left w:val="nil"/>
                <w:bottom w:val="nil"/>
                <w:right w:val="nil"/>
                <w:between w:val="nil"/>
              </w:pBdr>
              <w:ind w:left="113" w:right="113"/>
            </w:pPr>
            <w:r>
              <w:t>Енглески језик</w:t>
            </w:r>
          </w:p>
        </w:tc>
        <w:tc>
          <w:tcPr>
            <w:tcW w:w="1134"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rsidP="008C5C82">
            <w:pPr>
              <w:pBdr>
                <w:top w:val="nil"/>
                <w:left w:val="nil"/>
                <w:bottom w:val="nil"/>
                <w:right w:val="nil"/>
                <w:between w:val="nil"/>
              </w:pBdr>
              <w:ind w:left="113" w:right="113"/>
            </w:pPr>
            <w:r>
              <w:t xml:space="preserve">Природа и друштво / </w:t>
            </w:r>
          </w:p>
          <w:p w:rsidR="00923E77" w:rsidRDefault="0066786F" w:rsidP="008C5C82">
            <w:pPr>
              <w:pBdr>
                <w:top w:val="nil"/>
                <w:left w:val="nil"/>
                <w:bottom w:val="nil"/>
                <w:right w:val="nil"/>
                <w:between w:val="nil"/>
              </w:pBdr>
              <w:ind w:left="113" w:right="113"/>
            </w:pPr>
            <w:r>
              <w:t>Свет око  нас</w:t>
            </w:r>
          </w:p>
        </w:tc>
        <w:tc>
          <w:tcPr>
            <w:tcW w:w="851"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rsidP="008C5C82">
            <w:pPr>
              <w:pBdr>
                <w:top w:val="nil"/>
                <w:left w:val="nil"/>
                <w:bottom w:val="nil"/>
                <w:right w:val="nil"/>
                <w:between w:val="nil"/>
              </w:pBdr>
              <w:ind w:left="113" w:right="113"/>
            </w:pPr>
            <w:r>
              <w:t>Ликовна</w:t>
            </w:r>
          </w:p>
          <w:p w:rsidR="00923E77" w:rsidRDefault="0066786F" w:rsidP="008C5C82">
            <w:pPr>
              <w:pBdr>
                <w:top w:val="nil"/>
                <w:left w:val="nil"/>
                <w:bottom w:val="nil"/>
                <w:right w:val="nil"/>
                <w:between w:val="nil"/>
              </w:pBdr>
              <w:ind w:left="113" w:right="113"/>
            </w:pPr>
            <w:r>
              <w:t xml:space="preserve"> култура</w:t>
            </w:r>
          </w:p>
        </w:tc>
        <w:tc>
          <w:tcPr>
            <w:tcW w:w="708"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rsidP="008C5C82">
            <w:pPr>
              <w:pBdr>
                <w:top w:val="nil"/>
                <w:left w:val="nil"/>
                <w:bottom w:val="nil"/>
                <w:right w:val="nil"/>
                <w:between w:val="nil"/>
              </w:pBdr>
              <w:ind w:left="113" w:right="113"/>
            </w:pPr>
            <w:r>
              <w:t>Музичкак</w:t>
            </w:r>
          </w:p>
          <w:p w:rsidR="00923E77" w:rsidRDefault="0066786F" w:rsidP="008C5C82">
            <w:pPr>
              <w:pBdr>
                <w:top w:val="nil"/>
                <w:left w:val="nil"/>
                <w:bottom w:val="nil"/>
                <w:right w:val="nil"/>
                <w:between w:val="nil"/>
              </w:pBdr>
              <w:ind w:left="113" w:right="113"/>
            </w:pPr>
            <w:r>
              <w:t xml:space="preserve"> ултура</w:t>
            </w:r>
          </w:p>
        </w:tc>
        <w:tc>
          <w:tcPr>
            <w:tcW w:w="993"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rsidP="008C5C82">
            <w:pPr>
              <w:pBdr>
                <w:top w:val="nil"/>
                <w:left w:val="nil"/>
                <w:bottom w:val="nil"/>
                <w:right w:val="nil"/>
                <w:between w:val="nil"/>
              </w:pBdr>
              <w:ind w:left="113" w:right="113"/>
            </w:pPr>
            <w:r>
              <w:t>Физичко и здравствено васпитање</w:t>
            </w:r>
          </w:p>
        </w:tc>
        <w:tc>
          <w:tcPr>
            <w:tcW w:w="739"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rsidP="008C5C82">
            <w:pPr>
              <w:pBdr>
                <w:top w:val="nil"/>
                <w:left w:val="nil"/>
                <w:bottom w:val="nil"/>
                <w:right w:val="nil"/>
                <w:between w:val="nil"/>
              </w:pBdr>
              <w:ind w:left="113" w:right="113"/>
            </w:pPr>
            <w:r>
              <w:t xml:space="preserve">Дигитални свет </w:t>
            </w:r>
          </w:p>
        </w:tc>
        <w:tc>
          <w:tcPr>
            <w:tcW w:w="820"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rsidP="008C5C82">
            <w:pPr>
              <w:pBdr>
                <w:top w:val="nil"/>
                <w:left w:val="nil"/>
                <w:bottom w:val="nil"/>
                <w:right w:val="nil"/>
                <w:between w:val="nil"/>
              </w:pBdr>
              <w:ind w:left="113" w:right="113"/>
            </w:pPr>
            <w:r>
              <w:t xml:space="preserve">Верска </w:t>
            </w:r>
          </w:p>
          <w:p w:rsidR="00923E77" w:rsidRDefault="0066786F" w:rsidP="008C5C82">
            <w:pPr>
              <w:pBdr>
                <w:top w:val="nil"/>
                <w:left w:val="nil"/>
                <w:bottom w:val="nil"/>
                <w:right w:val="nil"/>
                <w:between w:val="nil"/>
              </w:pBdr>
              <w:ind w:left="113" w:right="113"/>
            </w:pPr>
            <w:r>
              <w:t>настава</w:t>
            </w:r>
          </w:p>
        </w:tc>
      </w:tr>
      <w:tr w:rsidR="00923E77">
        <w:trPr>
          <w:cantSplit/>
          <w:trHeight w:val="789"/>
          <w:tblHeader/>
          <w:jc w:val="center"/>
        </w:trPr>
        <w:tc>
          <w:tcPr>
            <w:tcW w:w="1525"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pPr>
            <w:r>
              <w:t>Број планираних часова</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923E77">
            <w:pPr>
              <w:pBdr>
                <w:top w:val="nil"/>
                <w:left w:val="nil"/>
                <w:bottom w:val="nil"/>
                <w:right w:val="nil"/>
                <w:between w:val="nil"/>
              </w:pBdr>
            </w:pPr>
          </w:p>
          <w:p w:rsidR="00923E77" w:rsidRDefault="0066786F">
            <w:r>
              <w:t>180</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923E77">
            <w:pPr>
              <w:pBdr>
                <w:top w:val="nil"/>
                <w:left w:val="nil"/>
                <w:bottom w:val="nil"/>
                <w:right w:val="nil"/>
                <w:between w:val="nil"/>
              </w:pBdr>
            </w:pPr>
          </w:p>
          <w:p w:rsidR="00923E77" w:rsidRDefault="0066786F">
            <w:pPr>
              <w:pBdr>
                <w:top w:val="nil"/>
                <w:left w:val="nil"/>
                <w:bottom w:val="nil"/>
                <w:right w:val="nil"/>
                <w:between w:val="nil"/>
              </w:pBdr>
            </w:pPr>
            <w:r>
              <w:t>180</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923E77">
            <w:pPr>
              <w:pBdr>
                <w:top w:val="nil"/>
                <w:left w:val="nil"/>
                <w:bottom w:val="nil"/>
                <w:right w:val="nil"/>
                <w:between w:val="nil"/>
              </w:pBdr>
            </w:pPr>
          </w:p>
          <w:p w:rsidR="00923E77" w:rsidRDefault="0066786F">
            <w:pPr>
              <w:pBdr>
                <w:top w:val="nil"/>
                <w:left w:val="nil"/>
                <w:bottom w:val="nil"/>
                <w:right w:val="nil"/>
                <w:between w:val="nil"/>
              </w:pBdr>
            </w:pPr>
            <w:r>
              <w:t>72</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923E77">
            <w:pPr>
              <w:pBdr>
                <w:top w:val="nil"/>
                <w:left w:val="nil"/>
                <w:bottom w:val="nil"/>
                <w:right w:val="nil"/>
                <w:between w:val="nil"/>
              </w:pBdr>
            </w:pPr>
          </w:p>
          <w:p w:rsidR="00923E77" w:rsidRDefault="0066786F">
            <w:pPr>
              <w:pBdr>
                <w:top w:val="nil"/>
                <w:left w:val="nil"/>
                <w:bottom w:val="nil"/>
                <w:right w:val="nil"/>
                <w:between w:val="nil"/>
              </w:pBdr>
            </w:pPr>
            <w:r>
              <w:t>72</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923E77">
            <w:pPr>
              <w:pBdr>
                <w:top w:val="nil"/>
                <w:left w:val="nil"/>
                <w:bottom w:val="nil"/>
                <w:right w:val="nil"/>
                <w:between w:val="nil"/>
              </w:pBdr>
            </w:pPr>
          </w:p>
          <w:p w:rsidR="00923E77" w:rsidRDefault="0066786F">
            <w:pPr>
              <w:pBdr>
                <w:top w:val="nil"/>
                <w:left w:val="nil"/>
                <w:bottom w:val="nil"/>
                <w:right w:val="nil"/>
                <w:between w:val="nil"/>
              </w:pBdr>
            </w:pPr>
            <w:r>
              <w:t>72</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923E77">
            <w:pPr>
              <w:pBdr>
                <w:top w:val="nil"/>
                <w:left w:val="nil"/>
                <w:bottom w:val="nil"/>
                <w:right w:val="nil"/>
                <w:between w:val="nil"/>
              </w:pBdr>
            </w:pPr>
          </w:p>
          <w:p w:rsidR="00923E77" w:rsidRDefault="0066786F">
            <w:pPr>
              <w:pBdr>
                <w:top w:val="nil"/>
                <w:left w:val="nil"/>
                <w:bottom w:val="nil"/>
                <w:right w:val="nil"/>
                <w:between w:val="nil"/>
              </w:pBdr>
            </w:pPr>
            <w:r>
              <w:t>36</w:t>
            </w:r>
          </w:p>
        </w:tc>
        <w:tc>
          <w:tcPr>
            <w:tcW w:w="99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923E77">
            <w:pPr>
              <w:pBdr>
                <w:top w:val="nil"/>
                <w:left w:val="nil"/>
                <w:bottom w:val="nil"/>
                <w:right w:val="nil"/>
                <w:between w:val="nil"/>
              </w:pBdr>
            </w:pPr>
          </w:p>
          <w:p w:rsidR="00923E77" w:rsidRDefault="0066786F">
            <w:pPr>
              <w:pBdr>
                <w:top w:val="nil"/>
                <w:left w:val="nil"/>
                <w:bottom w:val="nil"/>
                <w:right w:val="nil"/>
                <w:between w:val="nil"/>
              </w:pBdr>
            </w:pPr>
            <w:r>
              <w:t>108</w:t>
            </w:r>
          </w:p>
        </w:tc>
        <w:tc>
          <w:tcPr>
            <w:tcW w:w="73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923E77">
            <w:pPr>
              <w:pBdr>
                <w:top w:val="nil"/>
                <w:left w:val="nil"/>
                <w:bottom w:val="nil"/>
                <w:right w:val="nil"/>
                <w:between w:val="nil"/>
              </w:pBdr>
            </w:pPr>
          </w:p>
          <w:p w:rsidR="00923E77" w:rsidRDefault="0066786F">
            <w:pPr>
              <w:pBdr>
                <w:top w:val="nil"/>
                <w:left w:val="nil"/>
                <w:bottom w:val="nil"/>
                <w:right w:val="nil"/>
                <w:between w:val="nil"/>
              </w:pBdr>
            </w:pPr>
            <w:r>
              <w:t>36</w:t>
            </w:r>
          </w:p>
        </w:tc>
        <w:tc>
          <w:tcPr>
            <w:tcW w:w="82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923E77">
            <w:pPr>
              <w:pBdr>
                <w:top w:val="nil"/>
                <w:left w:val="nil"/>
                <w:bottom w:val="nil"/>
                <w:right w:val="nil"/>
                <w:between w:val="nil"/>
              </w:pBdr>
            </w:pPr>
          </w:p>
          <w:p w:rsidR="00923E77" w:rsidRDefault="0066786F">
            <w:pPr>
              <w:pBdr>
                <w:top w:val="nil"/>
                <w:left w:val="nil"/>
                <w:bottom w:val="nil"/>
                <w:right w:val="nil"/>
                <w:between w:val="nil"/>
              </w:pBdr>
            </w:pPr>
            <w:r>
              <w:t>36</w:t>
            </w:r>
          </w:p>
        </w:tc>
      </w:tr>
      <w:tr w:rsidR="00923E77">
        <w:trPr>
          <w:cantSplit/>
          <w:trHeight w:val="845"/>
          <w:tblHeader/>
          <w:jc w:val="center"/>
        </w:trPr>
        <w:tc>
          <w:tcPr>
            <w:tcW w:w="1525"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pPr>
            <w:r>
              <w:t>Број одржаних часова</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923E77">
            <w:pPr>
              <w:pBdr>
                <w:top w:val="nil"/>
                <w:left w:val="nil"/>
                <w:bottom w:val="nil"/>
                <w:right w:val="nil"/>
                <w:between w:val="nil"/>
              </w:pBdr>
            </w:pPr>
          </w:p>
          <w:p w:rsidR="00923E77" w:rsidRDefault="0066786F">
            <w:pPr>
              <w:pBdr>
                <w:top w:val="nil"/>
                <w:left w:val="nil"/>
                <w:bottom w:val="nil"/>
                <w:right w:val="nil"/>
                <w:between w:val="nil"/>
              </w:pBdr>
            </w:pPr>
            <w:r>
              <w:t>180</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923E77">
            <w:pPr>
              <w:pBdr>
                <w:top w:val="nil"/>
                <w:left w:val="nil"/>
                <w:bottom w:val="nil"/>
                <w:right w:val="nil"/>
                <w:between w:val="nil"/>
              </w:pBdr>
            </w:pPr>
          </w:p>
          <w:p w:rsidR="00923E77" w:rsidRDefault="0066786F">
            <w:pPr>
              <w:pBdr>
                <w:top w:val="nil"/>
                <w:left w:val="nil"/>
                <w:bottom w:val="nil"/>
                <w:right w:val="nil"/>
                <w:between w:val="nil"/>
              </w:pBdr>
            </w:pPr>
            <w:r>
              <w:t>180</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923E77">
            <w:pPr>
              <w:pBdr>
                <w:top w:val="nil"/>
                <w:left w:val="nil"/>
                <w:bottom w:val="nil"/>
                <w:right w:val="nil"/>
                <w:between w:val="nil"/>
              </w:pBdr>
            </w:pPr>
          </w:p>
          <w:p w:rsidR="00923E77" w:rsidRDefault="0066786F">
            <w:pPr>
              <w:pBdr>
                <w:top w:val="nil"/>
                <w:left w:val="nil"/>
                <w:bottom w:val="nil"/>
                <w:right w:val="nil"/>
                <w:between w:val="nil"/>
              </w:pBdr>
            </w:pPr>
            <w:r>
              <w:t>72</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923E77">
            <w:pPr>
              <w:pBdr>
                <w:top w:val="nil"/>
                <w:left w:val="nil"/>
                <w:bottom w:val="nil"/>
                <w:right w:val="nil"/>
                <w:between w:val="nil"/>
              </w:pBdr>
            </w:pPr>
          </w:p>
          <w:p w:rsidR="00923E77" w:rsidRDefault="0066786F">
            <w:pPr>
              <w:pBdr>
                <w:top w:val="nil"/>
                <w:left w:val="nil"/>
                <w:bottom w:val="nil"/>
                <w:right w:val="nil"/>
                <w:between w:val="nil"/>
              </w:pBdr>
            </w:pPr>
            <w:r>
              <w:t>72</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923E77">
            <w:pPr>
              <w:pBdr>
                <w:top w:val="nil"/>
                <w:left w:val="nil"/>
                <w:bottom w:val="nil"/>
                <w:right w:val="nil"/>
                <w:between w:val="nil"/>
              </w:pBdr>
            </w:pPr>
          </w:p>
          <w:p w:rsidR="00923E77" w:rsidRDefault="0066786F">
            <w:r>
              <w:t>72</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923E77">
            <w:pPr>
              <w:pBdr>
                <w:top w:val="nil"/>
                <w:left w:val="nil"/>
                <w:bottom w:val="nil"/>
                <w:right w:val="nil"/>
                <w:between w:val="nil"/>
              </w:pBdr>
            </w:pPr>
          </w:p>
          <w:p w:rsidR="00923E77" w:rsidRDefault="0066786F">
            <w:pPr>
              <w:pBdr>
                <w:top w:val="nil"/>
                <w:left w:val="nil"/>
                <w:bottom w:val="nil"/>
                <w:right w:val="nil"/>
                <w:between w:val="nil"/>
              </w:pBdr>
            </w:pPr>
            <w:r>
              <w:t>36</w:t>
            </w:r>
          </w:p>
        </w:tc>
        <w:tc>
          <w:tcPr>
            <w:tcW w:w="99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923E77">
            <w:pPr>
              <w:pBdr>
                <w:top w:val="nil"/>
                <w:left w:val="nil"/>
                <w:bottom w:val="nil"/>
                <w:right w:val="nil"/>
                <w:between w:val="nil"/>
              </w:pBdr>
            </w:pPr>
          </w:p>
          <w:p w:rsidR="00923E77" w:rsidRDefault="0066786F">
            <w:pPr>
              <w:pBdr>
                <w:top w:val="nil"/>
                <w:left w:val="nil"/>
                <w:bottom w:val="nil"/>
                <w:right w:val="nil"/>
                <w:between w:val="nil"/>
              </w:pBdr>
            </w:pPr>
            <w:r>
              <w:t>108</w:t>
            </w:r>
          </w:p>
        </w:tc>
        <w:tc>
          <w:tcPr>
            <w:tcW w:w="73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923E77">
            <w:pPr>
              <w:pBdr>
                <w:top w:val="nil"/>
                <w:left w:val="nil"/>
                <w:bottom w:val="nil"/>
                <w:right w:val="nil"/>
                <w:between w:val="nil"/>
              </w:pBdr>
            </w:pPr>
          </w:p>
          <w:p w:rsidR="00923E77" w:rsidRDefault="0066786F">
            <w:r>
              <w:t>36</w:t>
            </w:r>
          </w:p>
        </w:tc>
        <w:tc>
          <w:tcPr>
            <w:tcW w:w="82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923E77">
            <w:pPr>
              <w:pBdr>
                <w:top w:val="nil"/>
                <w:left w:val="nil"/>
                <w:bottom w:val="nil"/>
                <w:right w:val="nil"/>
                <w:between w:val="nil"/>
              </w:pBdr>
            </w:pPr>
          </w:p>
          <w:p w:rsidR="00923E77" w:rsidRDefault="0066786F">
            <w:r>
              <w:t>36</w:t>
            </w:r>
          </w:p>
        </w:tc>
      </w:tr>
    </w:tbl>
    <w:p w:rsidR="00923E77" w:rsidRDefault="00923E77">
      <w:pPr>
        <w:pBdr>
          <w:top w:val="nil"/>
          <w:left w:val="nil"/>
          <w:bottom w:val="nil"/>
          <w:right w:val="nil"/>
          <w:between w:val="nil"/>
        </w:pBdr>
        <w:rPr>
          <w:color w:val="000000"/>
        </w:rPr>
      </w:pPr>
    </w:p>
    <w:p w:rsidR="00923E77" w:rsidRDefault="00923E77">
      <w:pPr>
        <w:pBdr>
          <w:top w:val="nil"/>
          <w:left w:val="nil"/>
          <w:bottom w:val="nil"/>
          <w:right w:val="nil"/>
          <w:between w:val="nil"/>
        </w:pBdr>
        <w:rPr>
          <w:color w:val="000000"/>
        </w:rPr>
      </w:pPr>
    </w:p>
    <w:tbl>
      <w:tblPr>
        <w:tblStyle w:val="afffff5"/>
        <w:tblW w:w="6379" w:type="dxa"/>
        <w:jc w:val="center"/>
        <w:tblLayout w:type="fixed"/>
        <w:tblLook w:val="0400" w:firstRow="0" w:lastRow="0" w:firstColumn="0" w:lastColumn="0" w:noHBand="0" w:noVBand="1"/>
      </w:tblPr>
      <w:tblGrid>
        <w:gridCol w:w="2584"/>
        <w:gridCol w:w="2584"/>
        <w:gridCol w:w="1211"/>
      </w:tblGrid>
      <w:tr w:rsidR="00923E77">
        <w:trPr>
          <w:cantSplit/>
          <w:tblHeader/>
          <w:jc w:val="center"/>
        </w:trPr>
        <w:tc>
          <w:tcPr>
            <w:tcW w:w="2584" w:type="dxa"/>
            <w:tcBorders>
              <w:bottom w:val="single" w:sz="4" w:space="0" w:color="000000"/>
              <w:right w:val="single" w:sz="4" w:space="0" w:color="000000"/>
            </w:tcBorders>
            <w:shd w:val="clear" w:color="auto" w:fill="auto"/>
            <w:tcMar>
              <w:top w:w="0" w:type="dxa"/>
              <w:left w:w="108" w:type="dxa"/>
              <w:bottom w:w="0" w:type="dxa"/>
              <w:right w:w="108" w:type="dxa"/>
            </w:tcMar>
          </w:tcPr>
          <w:p w:rsidR="00923E77" w:rsidRDefault="00923E77">
            <w:pPr>
              <w:pBdr>
                <w:top w:val="nil"/>
                <w:left w:val="nil"/>
                <w:bottom w:val="nil"/>
                <w:right w:val="nil"/>
                <w:between w:val="nil"/>
              </w:pBdr>
              <w:rPr>
                <w:color w:val="000000"/>
              </w:rPr>
            </w:pPr>
          </w:p>
        </w:tc>
        <w:tc>
          <w:tcPr>
            <w:tcW w:w="2584"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Допунска настава /додатна настава</w:t>
            </w:r>
          </w:p>
        </w:tc>
        <w:tc>
          <w:tcPr>
            <w:tcW w:w="1211"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ЧОС</w:t>
            </w:r>
          </w:p>
        </w:tc>
      </w:tr>
      <w:tr w:rsidR="00923E77">
        <w:trPr>
          <w:cantSplit/>
          <w:tblHeader/>
          <w:jc w:val="center"/>
        </w:trPr>
        <w:tc>
          <w:tcPr>
            <w:tcW w:w="2584"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Број планираних</w:t>
            </w:r>
          </w:p>
          <w:p w:rsidR="00923E77" w:rsidRDefault="0066786F">
            <w:pPr>
              <w:pBdr>
                <w:top w:val="nil"/>
                <w:left w:val="nil"/>
                <w:bottom w:val="nil"/>
                <w:right w:val="nil"/>
                <w:between w:val="nil"/>
              </w:pBdr>
              <w:rPr>
                <w:color w:val="000000"/>
              </w:rPr>
            </w:pPr>
            <w:r>
              <w:rPr>
                <w:color w:val="000000"/>
              </w:rPr>
              <w:t>часова</w:t>
            </w:r>
          </w:p>
        </w:tc>
        <w:tc>
          <w:tcPr>
            <w:tcW w:w="258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36/36</w:t>
            </w:r>
          </w:p>
        </w:tc>
        <w:tc>
          <w:tcPr>
            <w:tcW w:w="121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36</w:t>
            </w:r>
          </w:p>
        </w:tc>
      </w:tr>
      <w:tr w:rsidR="00923E77">
        <w:trPr>
          <w:cantSplit/>
          <w:tblHeader/>
          <w:jc w:val="center"/>
        </w:trPr>
        <w:tc>
          <w:tcPr>
            <w:tcW w:w="2584"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Број одржаних</w:t>
            </w:r>
          </w:p>
          <w:p w:rsidR="00923E77" w:rsidRDefault="0066786F">
            <w:pPr>
              <w:pBdr>
                <w:top w:val="nil"/>
                <w:left w:val="nil"/>
                <w:bottom w:val="nil"/>
                <w:right w:val="nil"/>
                <w:between w:val="nil"/>
              </w:pBdr>
              <w:rPr>
                <w:color w:val="000000"/>
              </w:rPr>
            </w:pPr>
            <w:r>
              <w:rPr>
                <w:color w:val="000000"/>
              </w:rPr>
              <w:t>часова</w:t>
            </w:r>
          </w:p>
        </w:tc>
        <w:tc>
          <w:tcPr>
            <w:tcW w:w="258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36/36</w:t>
            </w:r>
          </w:p>
        </w:tc>
        <w:tc>
          <w:tcPr>
            <w:tcW w:w="121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36</w:t>
            </w:r>
          </w:p>
        </w:tc>
      </w:tr>
    </w:tbl>
    <w:p w:rsidR="00923E77" w:rsidRDefault="00923E77">
      <w:pPr>
        <w:pBdr>
          <w:top w:val="nil"/>
          <w:left w:val="nil"/>
          <w:bottom w:val="nil"/>
          <w:right w:val="nil"/>
          <w:between w:val="nil"/>
        </w:pBdr>
        <w:rPr>
          <w:color w:val="000000"/>
        </w:rPr>
      </w:pPr>
    </w:p>
    <w:p w:rsidR="00923E77" w:rsidRDefault="00923E77">
      <w:pPr>
        <w:pBdr>
          <w:top w:val="nil"/>
          <w:left w:val="nil"/>
          <w:bottom w:val="nil"/>
          <w:right w:val="nil"/>
          <w:between w:val="nil"/>
        </w:pBdr>
        <w:rPr>
          <w:color w:val="000000"/>
        </w:rPr>
      </w:pPr>
    </w:p>
    <w:p w:rsidR="00923E77" w:rsidRDefault="00923E77">
      <w:pPr>
        <w:pBdr>
          <w:top w:val="nil"/>
          <w:left w:val="nil"/>
          <w:bottom w:val="nil"/>
          <w:right w:val="nil"/>
          <w:between w:val="nil"/>
        </w:pBdr>
        <w:rPr>
          <w:color w:val="000000"/>
        </w:rPr>
      </w:pPr>
    </w:p>
    <w:p w:rsidR="00923E77" w:rsidRDefault="00923E77">
      <w:pPr>
        <w:pBdr>
          <w:top w:val="nil"/>
          <w:left w:val="nil"/>
          <w:bottom w:val="nil"/>
          <w:right w:val="nil"/>
          <w:between w:val="nil"/>
        </w:pBdr>
        <w:rPr>
          <w:color w:val="000000"/>
        </w:rPr>
      </w:pPr>
    </w:p>
    <w:p w:rsidR="00923E77" w:rsidRDefault="00923E77">
      <w:pPr>
        <w:pBdr>
          <w:top w:val="nil"/>
          <w:left w:val="nil"/>
          <w:bottom w:val="nil"/>
          <w:right w:val="nil"/>
          <w:between w:val="nil"/>
        </w:pBdr>
        <w:rPr>
          <w:color w:val="000000"/>
        </w:rPr>
      </w:pPr>
    </w:p>
    <w:p w:rsidR="00923E77" w:rsidRDefault="0066786F">
      <w:pPr>
        <w:pBdr>
          <w:top w:val="nil"/>
          <w:left w:val="nil"/>
          <w:bottom w:val="nil"/>
          <w:right w:val="nil"/>
          <w:between w:val="nil"/>
        </w:pBdr>
      </w:pPr>
      <w:r>
        <w:t>Изостанци:</w:t>
      </w:r>
    </w:p>
    <w:tbl>
      <w:tblPr>
        <w:tblStyle w:val="afffff6"/>
        <w:tblW w:w="7797" w:type="dxa"/>
        <w:tblInd w:w="535" w:type="dxa"/>
        <w:tblLayout w:type="fixed"/>
        <w:tblLook w:val="0400" w:firstRow="0" w:lastRow="0" w:firstColumn="0" w:lastColumn="0" w:noHBand="0" w:noVBand="1"/>
      </w:tblPr>
      <w:tblGrid>
        <w:gridCol w:w="1985"/>
        <w:gridCol w:w="2268"/>
        <w:gridCol w:w="1701"/>
        <w:gridCol w:w="1843"/>
      </w:tblGrid>
      <w:tr w:rsidR="00923E77">
        <w:trPr>
          <w:cantSplit/>
          <w:tblHeader/>
        </w:trPr>
        <w:tc>
          <w:tcPr>
            <w:tcW w:w="1985"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pPr>
            <w:r>
              <w:t>Број ученика без изостанака</w:t>
            </w:r>
          </w:p>
        </w:tc>
        <w:tc>
          <w:tcPr>
            <w:tcW w:w="2268"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pPr>
            <w:r>
              <w:t>Број ученика са изостанцима</w:t>
            </w:r>
          </w:p>
        </w:tc>
        <w:tc>
          <w:tcPr>
            <w:tcW w:w="1701"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pPr>
            <w:r>
              <w:t>Оправдани</w:t>
            </w:r>
          </w:p>
        </w:tc>
        <w:tc>
          <w:tcPr>
            <w:tcW w:w="1843"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pPr>
            <w:r>
              <w:t>Неоправдани</w:t>
            </w:r>
          </w:p>
        </w:tc>
      </w:tr>
      <w:tr w:rsidR="00923E77">
        <w:trPr>
          <w:cantSplit/>
          <w:tblHeader/>
        </w:trPr>
        <w:tc>
          <w:tcPr>
            <w:tcW w:w="198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jc w:val="center"/>
            </w:pPr>
            <w:r>
              <w:t>1</w:t>
            </w:r>
          </w:p>
        </w:tc>
        <w:tc>
          <w:tcPr>
            <w:tcW w:w="226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7</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jc w:val="center"/>
            </w:pPr>
            <w:r>
              <w:t>619</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0</w:t>
            </w:r>
          </w:p>
        </w:tc>
      </w:tr>
    </w:tbl>
    <w:p w:rsidR="00923E77" w:rsidRDefault="00923E77">
      <w:pPr>
        <w:pBdr>
          <w:top w:val="nil"/>
          <w:left w:val="nil"/>
          <w:bottom w:val="nil"/>
          <w:right w:val="nil"/>
          <w:between w:val="nil"/>
        </w:pBdr>
        <w:rPr>
          <w:highlight w:val="white"/>
        </w:rPr>
      </w:pPr>
    </w:p>
    <w:p w:rsidR="00923E77" w:rsidRDefault="00923E77">
      <w:pPr>
        <w:pBdr>
          <w:top w:val="nil"/>
          <w:left w:val="nil"/>
          <w:bottom w:val="nil"/>
          <w:right w:val="nil"/>
          <w:between w:val="nil"/>
        </w:pBdr>
      </w:pPr>
    </w:p>
    <w:p w:rsidR="00923E77" w:rsidRDefault="0066786F">
      <w:pPr>
        <w:pBdr>
          <w:top w:val="nil"/>
          <w:left w:val="nil"/>
          <w:bottom w:val="nil"/>
          <w:right w:val="nil"/>
          <w:between w:val="nil"/>
        </w:pBdr>
      </w:pPr>
      <w:r>
        <w:t>Средња оцена ученика по предметима:</w:t>
      </w:r>
    </w:p>
    <w:p w:rsidR="00923E77" w:rsidRDefault="00923E77">
      <w:pPr>
        <w:pBdr>
          <w:top w:val="nil"/>
          <w:left w:val="nil"/>
          <w:bottom w:val="nil"/>
          <w:right w:val="nil"/>
          <w:between w:val="nil"/>
        </w:pBdr>
        <w:rPr>
          <w:color w:val="000000"/>
        </w:rPr>
      </w:pPr>
    </w:p>
    <w:tbl>
      <w:tblPr>
        <w:tblStyle w:val="afffff7"/>
        <w:tblW w:w="918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49"/>
        <w:gridCol w:w="720"/>
        <w:gridCol w:w="720"/>
        <w:gridCol w:w="720"/>
        <w:gridCol w:w="1080"/>
        <w:gridCol w:w="810"/>
        <w:gridCol w:w="810"/>
        <w:gridCol w:w="990"/>
        <w:gridCol w:w="992"/>
        <w:gridCol w:w="992"/>
      </w:tblGrid>
      <w:tr w:rsidR="00923E77" w:rsidTr="008C5C82">
        <w:trPr>
          <w:cantSplit/>
          <w:trHeight w:val="1556"/>
          <w:tblHeader/>
          <w:jc w:val="center"/>
        </w:trPr>
        <w:tc>
          <w:tcPr>
            <w:tcW w:w="1349" w:type="dxa"/>
            <w:tcBorders>
              <w:top w:val="nil"/>
              <w:left w:val="nil"/>
              <w:bottom w:val="single" w:sz="4" w:space="0" w:color="000000"/>
              <w:right w:val="single" w:sz="4" w:space="0" w:color="000000"/>
            </w:tcBorders>
            <w:shd w:val="clear" w:color="auto" w:fill="auto"/>
            <w:tcMar>
              <w:top w:w="0" w:type="dxa"/>
              <w:left w:w="108" w:type="dxa"/>
              <w:bottom w:w="0" w:type="dxa"/>
              <w:right w:w="108" w:type="dxa"/>
            </w:tcMar>
          </w:tcPr>
          <w:p w:rsidR="00923E77" w:rsidRDefault="00923E77">
            <w:pPr>
              <w:pBdr>
                <w:top w:val="nil"/>
                <w:left w:val="nil"/>
                <w:bottom w:val="nil"/>
                <w:right w:val="nil"/>
                <w:between w:val="nil"/>
              </w:pBdr>
            </w:pPr>
          </w:p>
        </w:tc>
        <w:tc>
          <w:tcPr>
            <w:tcW w:w="720"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rsidP="008C5C82">
            <w:pPr>
              <w:pBdr>
                <w:top w:val="nil"/>
                <w:left w:val="nil"/>
                <w:bottom w:val="nil"/>
                <w:right w:val="nil"/>
                <w:between w:val="nil"/>
              </w:pBdr>
              <w:ind w:left="113" w:right="113"/>
            </w:pPr>
            <w:r>
              <w:t>Српски језик</w:t>
            </w:r>
          </w:p>
          <w:p w:rsidR="00923E77" w:rsidRDefault="00923E77" w:rsidP="008C5C82">
            <w:pPr>
              <w:pBdr>
                <w:top w:val="nil"/>
                <w:left w:val="nil"/>
                <w:bottom w:val="nil"/>
                <w:right w:val="nil"/>
                <w:between w:val="nil"/>
              </w:pBdr>
              <w:ind w:left="113" w:right="113"/>
            </w:pPr>
          </w:p>
        </w:tc>
        <w:tc>
          <w:tcPr>
            <w:tcW w:w="720"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rsidP="008C5C82">
            <w:pPr>
              <w:pBdr>
                <w:top w:val="nil"/>
                <w:left w:val="nil"/>
                <w:bottom w:val="nil"/>
                <w:right w:val="nil"/>
                <w:between w:val="nil"/>
              </w:pBdr>
              <w:ind w:left="113" w:right="113"/>
            </w:pPr>
            <w:r>
              <w:t>Математика</w:t>
            </w:r>
          </w:p>
        </w:tc>
        <w:tc>
          <w:tcPr>
            <w:tcW w:w="720"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rsidP="008C5C82">
            <w:pPr>
              <w:pBdr>
                <w:top w:val="nil"/>
                <w:left w:val="nil"/>
                <w:bottom w:val="nil"/>
                <w:right w:val="nil"/>
                <w:between w:val="nil"/>
              </w:pBdr>
              <w:ind w:left="113" w:right="113"/>
            </w:pPr>
            <w:r>
              <w:t>Енглески језик</w:t>
            </w:r>
          </w:p>
        </w:tc>
        <w:tc>
          <w:tcPr>
            <w:tcW w:w="1080"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rsidP="008C5C82">
            <w:pPr>
              <w:pBdr>
                <w:top w:val="nil"/>
                <w:left w:val="nil"/>
                <w:bottom w:val="nil"/>
                <w:right w:val="nil"/>
                <w:between w:val="nil"/>
              </w:pBdr>
              <w:ind w:left="113" w:right="113"/>
            </w:pPr>
            <w:r>
              <w:t xml:space="preserve">Природа и друштво / </w:t>
            </w:r>
          </w:p>
          <w:p w:rsidR="00923E77" w:rsidRDefault="0066786F" w:rsidP="008C5C82">
            <w:pPr>
              <w:pBdr>
                <w:top w:val="nil"/>
                <w:left w:val="nil"/>
                <w:bottom w:val="nil"/>
                <w:right w:val="nil"/>
                <w:between w:val="nil"/>
              </w:pBdr>
              <w:ind w:left="113" w:right="113"/>
            </w:pPr>
            <w:r>
              <w:t>Свет око  нас</w:t>
            </w:r>
          </w:p>
        </w:tc>
        <w:tc>
          <w:tcPr>
            <w:tcW w:w="810"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rsidP="008C5C82">
            <w:pPr>
              <w:pBdr>
                <w:top w:val="nil"/>
                <w:left w:val="nil"/>
                <w:bottom w:val="nil"/>
                <w:right w:val="nil"/>
                <w:between w:val="nil"/>
              </w:pBdr>
              <w:ind w:left="113" w:right="113"/>
            </w:pPr>
            <w:r>
              <w:t>Ликовна</w:t>
            </w:r>
          </w:p>
          <w:p w:rsidR="00923E77" w:rsidRDefault="0066786F" w:rsidP="008C5C82">
            <w:pPr>
              <w:pBdr>
                <w:top w:val="nil"/>
                <w:left w:val="nil"/>
                <w:bottom w:val="nil"/>
                <w:right w:val="nil"/>
                <w:between w:val="nil"/>
              </w:pBdr>
              <w:ind w:left="113" w:right="113"/>
            </w:pPr>
            <w:r>
              <w:t xml:space="preserve"> култура</w:t>
            </w:r>
          </w:p>
        </w:tc>
        <w:tc>
          <w:tcPr>
            <w:tcW w:w="810"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rsidP="008C5C82">
            <w:pPr>
              <w:pBdr>
                <w:top w:val="nil"/>
                <w:left w:val="nil"/>
                <w:bottom w:val="nil"/>
                <w:right w:val="nil"/>
                <w:between w:val="nil"/>
              </w:pBdr>
              <w:ind w:left="113" w:right="113"/>
            </w:pPr>
            <w:r>
              <w:t>Музичкак</w:t>
            </w:r>
          </w:p>
          <w:p w:rsidR="00923E77" w:rsidRDefault="0066786F" w:rsidP="008C5C82">
            <w:pPr>
              <w:pBdr>
                <w:top w:val="nil"/>
                <w:left w:val="nil"/>
                <w:bottom w:val="nil"/>
                <w:right w:val="nil"/>
                <w:between w:val="nil"/>
              </w:pBdr>
              <w:ind w:left="113" w:right="113"/>
            </w:pPr>
            <w:r>
              <w:t xml:space="preserve"> ултура</w:t>
            </w:r>
          </w:p>
        </w:tc>
        <w:tc>
          <w:tcPr>
            <w:tcW w:w="990"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rsidP="008C5C82">
            <w:pPr>
              <w:pBdr>
                <w:top w:val="nil"/>
                <w:left w:val="nil"/>
                <w:bottom w:val="nil"/>
                <w:right w:val="nil"/>
                <w:between w:val="nil"/>
              </w:pBdr>
              <w:ind w:left="113" w:right="113"/>
            </w:pPr>
            <w:r>
              <w:t>Физичко и здравствено васпитање</w:t>
            </w:r>
          </w:p>
        </w:tc>
        <w:tc>
          <w:tcPr>
            <w:tcW w:w="992"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rsidP="008C5C82">
            <w:pPr>
              <w:pBdr>
                <w:top w:val="nil"/>
                <w:left w:val="nil"/>
                <w:bottom w:val="nil"/>
                <w:right w:val="nil"/>
                <w:between w:val="nil"/>
              </w:pBdr>
              <w:ind w:left="113" w:right="113"/>
            </w:pPr>
            <w:r>
              <w:t xml:space="preserve">Верска </w:t>
            </w:r>
          </w:p>
          <w:p w:rsidR="00923E77" w:rsidRDefault="0066786F" w:rsidP="008C5C82">
            <w:pPr>
              <w:pBdr>
                <w:top w:val="nil"/>
                <w:left w:val="nil"/>
                <w:bottom w:val="nil"/>
                <w:right w:val="nil"/>
                <w:between w:val="nil"/>
              </w:pBdr>
              <w:ind w:left="113" w:right="113"/>
            </w:pPr>
            <w:r>
              <w:t>настава</w:t>
            </w:r>
          </w:p>
        </w:tc>
        <w:tc>
          <w:tcPr>
            <w:tcW w:w="992"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rsidP="008C5C82">
            <w:pPr>
              <w:pBdr>
                <w:top w:val="nil"/>
                <w:left w:val="nil"/>
                <w:bottom w:val="nil"/>
                <w:right w:val="nil"/>
                <w:between w:val="nil"/>
              </w:pBdr>
              <w:ind w:left="113" w:right="113"/>
            </w:pPr>
            <w:r>
              <w:t>Владање</w:t>
            </w:r>
          </w:p>
        </w:tc>
      </w:tr>
      <w:tr w:rsidR="00923E77">
        <w:trPr>
          <w:cantSplit/>
          <w:trHeight w:val="789"/>
          <w:tblHeader/>
          <w:jc w:val="center"/>
        </w:trPr>
        <w:tc>
          <w:tcPr>
            <w:tcW w:w="1349"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pPr>
            <w:r>
              <w:t>средња оцена</w:t>
            </w:r>
          </w:p>
        </w:tc>
        <w:tc>
          <w:tcPr>
            <w:tcW w:w="72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923E77">
            <w:pPr>
              <w:pBdr>
                <w:top w:val="nil"/>
                <w:left w:val="nil"/>
                <w:bottom w:val="nil"/>
                <w:right w:val="nil"/>
                <w:between w:val="nil"/>
              </w:pBdr>
            </w:pPr>
          </w:p>
          <w:p w:rsidR="00923E77" w:rsidRDefault="0066786F">
            <w:pPr>
              <w:pBdr>
                <w:top w:val="nil"/>
                <w:left w:val="nil"/>
                <w:bottom w:val="nil"/>
                <w:right w:val="nil"/>
                <w:between w:val="nil"/>
              </w:pBdr>
            </w:pPr>
            <w:r>
              <w:t>3,88</w:t>
            </w:r>
          </w:p>
        </w:tc>
        <w:tc>
          <w:tcPr>
            <w:tcW w:w="72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923E77">
            <w:pPr>
              <w:pBdr>
                <w:top w:val="nil"/>
                <w:left w:val="nil"/>
                <w:bottom w:val="nil"/>
                <w:right w:val="nil"/>
                <w:between w:val="nil"/>
              </w:pBdr>
            </w:pPr>
          </w:p>
          <w:p w:rsidR="00923E77" w:rsidRDefault="0066786F">
            <w:pPr>
              <w:pBdr>
                <w:top w:val="nil"/>
                <w:left w:val="nil"/>
                <w:bottom w:val="nil"/>
                <w:right w:val="nil"/>
                <w:between w:val="nil"/>
              </w:pBdr>
            </w:pPr>
            <w:r>
              <w:t>3,75</w:t>
            </w:r>
          </w:p>
        </w:tc>
        <w:tc>
          <w:tcPr>
            <w:tcW w:w="72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923E77">
            <w:pPr>
              <w:pBdr>
                <w:top w:val="nil"/>
                <w:left w:val="nil"/>
                <w:bottom w:val="nil"/>
                <w:right w:val="nil"/>
                <w:between w:val="nil"/>
              </w:pBdr>
            </w:pPr>
          </w:p>
          <w:p w:rsidR="00923E77" w:rsidRDefault="0066786F">
            <w:r>
              <w:t>3,88</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923E77">
            <w:pPr>
              <w:pBdr>
                <w:top w:val="nil"/>
                <w:left w:val="nil"/>
                <w:bottom w:val="nil"/>
                <w:right w:val="nil"/>
                <w:between w:val="nil"/>
              </w:pBdr>
            </w:pPr>
          </w:p>
          <w:p w:rsidR="00923E77" w:rsidRDefault="0066786F">
            <w:pPr>
              <w:pBdr>
                <w:top w:val="nil"/>
                <w:left w:val="nil"/>
                <w:bottom w:val="nil"/>
                <w:right w:val="nil"/>
                <w:between w:val="nil"/>
              </w:pBdr>
            </w:pPr>
            <w:r>
              <w:t>3,88</w:t>
            </w:r>
          </w:p>
        </w:tc>
        <w:tc>
          <w:tcPr>
            <w:tcW w:w="81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923E77">
            <w:pPr>
              <w:pBdr>
                <w:top w:val="nil"/>
                <w:left w:val="nil"/>
                <w:bottom w:val="nil"/>
                <w:right w:val="nil"/>
                <w:between w:val="nil"/>
              </w:pBdr>
            </w:pPr>
          </w:p>
          <w:p w:rsidR="00923E77" w:rsidRDefault="0066786F">
            <w:pPr>
              <w:pBdr>
                <w:top w:val="nil"/>
                <w:left w:val="nil"/>
                <w:bottom w:val="nil"/>
                <w:right w:val="nil"/>
                <w:between w:val="nil"/>
              </w:pBdr>
            </w:pPr>
            <w:r>
              <w:t>4,62</w:t>
            </w:r>
          </w:p>
        </w:tc>
        <w:tc>
          <w:tcPr>
            <w:tcW w:w="81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923E77">
            <w:pPr>
              <w:pBdr>
                <w:top w:val="nil"/>
                <w:left w:val="nil"/>
                <w:bottom w:val="nil"/>
                <w:right w:val="nil"/>
                <w:between w:val="nil"/>
              </w:pBdr>
            </w:pPr>
          </w:p>
          <w:p w:rsidR="00923E77" w:rsidRDefault="0066786F">
            <w:pPr>
              <w:pBdr>
                <w:top w:val="nil"/>
                <w:left w:val="nil"/>
                <w:bottom w:val="nil"/>
                <w:right w:val="nil"/>
                <w:between w:val="nil"/>
              </w:pBdr>
            </w:pPr>
            <w:r>
              <w:t>4,50</w:t>
            </w:r>
          </w:p>
        </w:tc>
        <w:tc>
          <w:tcPr>
            <w:tcW w:w="99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923E77">
            <w:pPr>
              <w:pBdr>
                <w:top w:val="nil"/>
                <w:left w:val="nil"/>
                <w:bottom w:val="nil"/>
                <w:right w:val="nil"/>
                <w:between w:val="nil"/>
              </w:pBdr>
            </w:pPr>
          </w:p>
          <w:p w:rsidR="00923E77" w:rsidRDefault="0066786F">
            <w:r>
              <w:t>4.75</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923E77">
            <w:pPr>
              <w:pBdr>
                <w:top w:val="nil"/>
                <w:left w:val="nil"/>
                <w:bottom w:val="nil"/>
                <w:right w:val="nil"/>
                <w:between w:val="nil"/>
              </w:pBdr>
            </w:pPr>
          </w:p>
          <w:p w:rsidR="00923E77" w:rsidRDefault="0066786F">
            <w:pPr>
              <w:pBdr>
                <w:top w:val="nil"/>
                <w:left w:val="nil"/>
                <w:bottom w:val="nil"/>
                <w:right w:val="nil"/>
                <w:between w:val="nil"/>
              </w:pBdr>
            </w:pPr>
            <w:r>
              <w:t>8 уч.</w:t>
            </w:r>
          </w:p>
          <w:p w:rsidR="00923E77" w:rsidRDefault="0066786F">
            <w:r>
              <w:t>Истиче се</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5</w:t>
            </w:r>
          </w:p>
        </w:tc>
      </w:tr>
    </w:tbl>
    <w:p w:rsidR="00923E77" w:rsidRDefault="00923E77">
      <w:pPr>
        <w:pBdr>
          <w:top w:val="nil"/>
          <w:left w:val="nil"/>
          <w:bottom w:val="nil"/>
          <w:right w:val="nil"/>
          <w:between w:val="nil"/>
        </w:pBdr>
      </w:pPr>
    </w:p>
    <w:p w:rsidR="00923E77" w:rsidRDefault="0066786F">
      <w:pPr>
        <w:pBdr>
          <w:top w:val="nil"/>
          <w:left w:val="nil"/>
          <w:bottom w:val="nil"/>
          <w:right w:val="nil"/>
          <w:between w:val="nil"/>
        </w:pBdr>
      </w:pPr>
      <w:r>
        <w:tab/>
      </w:r>
      <w:r>
        <w:tab/>
      </w:r>
      <w:r>
        <w:tab/>
        <w:t xml:space="preserve">        наставник разредне наставе:  Небојша Божиловић</w:t>
      </w:r>
    </w:p>
    <w:p w:rsidR="008C5C82" w:rsidRDefault="008C5C82">
      <w:pPr>
        <w:jc w:val="center"/>
        <w:rPr>
          <w:b/>
        </w:rPr>
      </w:pPr>
    </w:p>
    <w:p w:rsidR="00923E77" w:rsidRDefault="0066786F">
      <w:pPr>
        <w:jc w:val="center"/>
        <w:rPr>
          <w:b/>
        </w:rPr>
      </w:pPr>
      <w:r>
        <w:rPr>
          <w:b/>
        </w:rPr>
        <w:t>EНГЛЕСКИ ЈЕЗИК (1. до 4. разред) -  Велико Лаоле</w:t>
      </w:r>
    </w:p>
    <w:p w:rsidR="00923E77" w:rsidRPr="008C5C82" w:rsidRDefault="00923E77"/>
    <w:p w:rsidR="00923E77" w:rsidRDefault="0066786F">
      <w:pPr>
        <w:jc w:val="center"/>
        <w:rPr>
          <w:b/>
        </w:rPr>
      </w:pPr>
      <w:r>
        <w:rPr>
          <w:b/>
        </w:rPr>
        <w:t xml:space="preserve">ПРВИ РАЗРЕД </w:t>
      </w:r>
    </w:p>
    <w:p w:rsidR="00923E77" w:rsidRDefault="00923E77">
      <w:pPr>
        <w:jc w:val="center"/>
        <w:rPr>
          <w:b/>
        </w:rPr>
      </w:pPr>
    </w:p>
    <w:tbl>
      <w:tblPr>
        <w:tblStyle w:val="afffff8"/>
        <w:tblW w:w="8231" w:type="dxa"/>
        <w:jc w:val="center"/>
        <w:tblLayout w:type="fixed"/>
        <w:tblLook w:val="0000" w:firstRow="0" w:lastRow="0" w:firstColumn="0" w:lastColumn="0" w:noHBand="0" w:noVBand="0"/>
      </w:tblPr>
      <w:tblGrid>
        <w:gridCol w:w="2012"/>
        <w:gridCol w:w="1541"/>
        <w:gridCol w:w="1276"/>
        <w:gridCol w:w="2268"/>
        <w:gridCol w:w="1134"/>
      </w:tblGrid>
      <w:tr w:rsidR="00923E77">
        <w:trPr>
          <w:cantSplit/>
          <w:trHeight w:val="259"/>
          <w:tblHeader/>
          <w:jc w:val="center"/>
        </w:trPr>
        <w:tc>
          <w:tcPr>
            <w:tcW w:w="2012" w:type="dxa"/>
            <w:vMerge w:val="restart"/>
            <w:tcBorders>
              <w:top w:val="single" w:sz="4" w:space="0" w:color="000000"/>
              <w:left w:val="single" w:sz="4" w:space="0" w:color="000000"/>
              <w:bottom w:val="nil"/>
              <w:right w:val="single" w:sz="4" w:space="0" w:color="000000"/>
            </w:tcBorders>
            <w:shd w:val="clear" w:color="auto" w:fill="FDE9D9"/>
            <w:tcMar>
              <w:left w:w="108" w:type="dxa"/>
              <w:right w:w="108" w:type="dxa"/>
            </w:tcMar>
            <w:vAlign w:val="center"/>
          </w:tcPr>
          <w:p w:rsidR="00923E77" w:rsidRDefault="0066786F">
            <w:pPr>
              <w:jc w:val="center"/>
            </w:pPr>
            <w:r>
              <w:t>Број ученика</w:t>
            </w:r>
          </w:p>
        </w:tc>
        <w:tc>
          <w:tcPr>
            <w:tcW w:w="1541" w:type="dxa"/>
            <w:vMerge w:val="restart"/>
            <w:tcBorders>
              <w:top w:val="single" w:sz="4" w:space="0" w:color="000000"/>
              <w:left w:val="single" w:sz="4" w:space="0" w:color="000000"/>
              <w:bottom w:val="nil"/>
              <w:right w:val="single" w:sz="4" w:space="0" w:color="000000"/>
            </w:tcBorders>
            <w:shd w:val="clear" w:color="auto" w:fill="FFFFFF"/>
            <w:tcMar>
              <w:left w:w="108" w:type="dxa"/>
              <w:right w:w="108" w:type="dxa"/>
            </w:tcMar>
            <w:vAlign w:val="center"/>
          </w:tcPr>
          <w:p w:rsidR="00923E77" w:rsidRDefault="0066786F">
            <w:pPr>
              <w:jc w:val="center"/>
              <w:rPr>
                <w:rFonts w:ascii="Calibri" w:eastAsia="Calibri" w:hAnsi="Calibri" w:cs="Calibri"/>
              </w:rPr>
            </w:pPr>
            <w:r>
              <w:rPr>
                <w:rFonts w:ascii="Calibri" w:eastAsia="Calibri" w:hAnsi="Calibri" w:cs="Calibri"/>
              </w:rPr>
              <w:t>12</w:t>
            </w:r>
          </w:p>
        </w:tc>
        <w:tc>
          <w:tcPr>
            <w:tcW w:w="1276" w:type="dxa"/>
            <w:tcBorders>
              <w:left w:val="single" w:sz="4" w:space="0" w:color="000000"/>
              <w:right w:val="single" w:sz="4" w:space="0" w:color="000000"/>
            </w:tcBorders>
            <w:shd w:val="clear" w:color="auto" w:fill="FFFFFF"/>
            <w:tcMar>
              <w:left w:w="108" w:type="dxa"/>
              <w:right w:w="108" w:type="dxa"/>
            </w:tcMar>
          </w:tcPr>
          <w:p w:rsidR="00923E77" w:rsidRDefault="00923E77">
            <w:pPr>
              <w:rPr>
                <w:rFonts w:ascii="Calibri" w:eastAsia="Calibri" w:hAnsi="Calibri" w:cs="Calibri"/>
              </w:rPr>
            </w:pPr>
          </w:p>
        </w:tc>
        <w:tc>
          <w:tcPr>
            <w:tcW w:w="2268" w:type="dxa"/>
            <w:tcBorders>
              <w:top w:val="single" w:sz="4" w:space="0" w:color="000000"/>
              <w:left w:val="single" w:sz="4" w:space="0" w:color="000000"/>
              <w:bottom w:val="single" w:sz="4" w:space="0" w:color="000000"/>
              <w:right w:val="single" w:sz="4" w:space="0" w:color="000000"/>
            </w:tcBorders>
            <w:shd w:val="clear" w:color="auto" w:fill="FDE9D9"/>
            <w:tcMar>
              <w:left w:w="108" w:type="dxa"/>
              <w:right w:w="108" w:type="dxa"/>
            </w:tcMar>
          </w:tcPr>
          <w:p w:rsidR="00923E77" w:rsidRDefault="0066786F">
            <w:r>
              <w:t>Планирано часова</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23E77" w:rsidRDefault="0066786F">
            <w:pPr>
              <w:rPr>
                <w:rFonts w:ascii="Calibri" w:eastAsia="Calibri" w:hAnsi="Calibri" w:cs="Calibri"/>
              </w:rPr>
            </w:pPr>
            <w:r>
              <w:rPr>
                <w:rFonts w:ascii="Calibri" w:eastAsia="Calibri" w:hAnsi="Calibri" w:cs="Calibri"/>
              </w:rPr>
              <w:t>72</w:t>
            </w:r>
          </w:p>
        </w:tc>
      </w:tr>
      <w:tr w:rsidR="00923E77">
        <w:trPr>
          <w:cantSplit/>
          <w:trHeight w:val="278"/>
          <w:tblHeader/>
          <w:jc w:val="center"/>
        </w:trPr>
        <w:tc>
          <w:tcPr>
            <w:tcW w:w="2012" w:type="dxa"/>
            <w:vMerge/>
            <w:tcBorders>
              <w:top w:val="single" w:sz="4" w:space="0" w:color="000000"/>
              <w:left w:val="single" w:sz="4" w:space="0" w:color="000000"/>
              <w:bottom w:val="nil"/>
              <w:right w:val="single" w:sz="4" w:space="0" w:color="000000"/>
            </w:tcBorders>
            <w:shd w:val="clear" w:color="auto" w:fill="FDE9D9"/>
            <w:tcMar>
              <w:left w:w="108" w:type="dxa"/>
              <w:right w:w="108" w:type="dxa"/>
            </w:tcMar>
            <w:vAlign w:val="center"/>
          </w:tcPr>
          <w:p w:rsidR="00923E77" w:rsidRDefault="00923E77">
            <w:pPr>
              <w:widowControl w:val="0"/>
              <w:pBdr>
                <w:top w:val="nil"/>
                <w:left w:val="nil"/>
                <w:bottom w:val="nil"/>
                <w:right w:val="nil"/>
                <w:between w:val="nil"/>
              </w:pBdr>
              <w:spacing w:line="276" w:lineRule="auto"/>
              <w:rPr>
                <w:rFonts w:ascii="Calibri" w:eastAsia="Calibri" w:hAnsi="Calibri" w:cs="Calibri"/>
              </w:rPr>
            </w:pPr>
          </w:p>
        </w:tc>
        <w:tc>
          <w:tcPr>
            <w:tcW w:w="1541" w:type="dxa"/>
            <w:vMerge/>
            <w:tcBorders>
              <w:top w:val="single" w:sz="4" w:space="0" w:color="000000"/>
              <w:left w:val="single" w:sz="4" w:space="0" w:color="000000"/>
              <w:bottom w:val="nil"/>
              <w:right w:val="single" w:sz="4" w:space="0" w:color="000000"/>
            </w:tcBorders>
            <w:shd w:val="clear" w:color="auto" w:fill="FFFFFF"/>
            <w:tcMar>
              <w:left w:w="108" w:type="dxa"/>
              <w:right w:w="108" w:type="dxa"/>
            </w:tcMar>
            <w:vAlign w:val="center"/>
          </w:tcPr>
          <w:p w:rsidR="00923E77" w:rsidRDefault="00923E77">
            <w:pPr>
              <w:widowControl w:val="0"/>
              <w:pBdr>
                <w:top w:val="nil"/>
                <w:left w:val="nil"/>
                <w:bottom w:val="nil"/>
                <w:right w:val="nil"/>
                <w:between w:val="nil"/>
              </w:pBdr>
              <w:spacing w:line="276" w:lineRule="auto"/>
              <w:rPr>
                <w:rFonts w:ascii="Calibri" w:eastAsia="Calibri" w:hAnsi="Calibri" w:cs="Calibri"/>
              </w:rPr>
            </w:pPr>
          </w:p>
        </w:tc>
        <w:tc>
          <w:tcPr>
            <w:tcW w:w="1276" w:type="dxa"/>
            <w:tcBorders>
              <w:left w:val="single" w:sz="4" w:space="0" w:color="000000"/>
              <w:right w:val="single" w:sz="4" w:space="0" w:color="000000"/>
            </w:tcBorders>
            <w:shd w:val="clear" w:color="auto" w:fill="FFFFFF"/>
            <w:tcMar>
              <w:left w:w="108" w:type="dxa"/>
              <w:right w:w="108" w:type="dxa"/>
            </w:tcMar>
          </w:tcPr>
          <w:p w:rsidR="00923E77" w:rsidRDefault="00923E77">
            <w:pPr>
              <w:rPr>
                <w:rFonts w:ascii="Calibri" w:eastAsia="Calibri" w:hAnsi="Calibri" w:cs="Calibri"/>
              </w:rPr>
            </w:pPr>
          </w:p>
        </w:tc>
        <w:tc>
          <w:tcPr>
            <w:tcW w:w="2268" w:type="dxa"/>
            <w:tcBorders>
              <w:top w:val="nil"/>
              <w:left w:val="single" w:sz="4" w:space="0" w:color="000000"/>
              <w:bottom w:val="single" w:sz="4" w:space="0" w:color="000000"/>
              <w:right w:val="single" w:sz="4" w:space="0" w:color="000000"/>
            </w:tcBorders>
            <w:shd w:val="clear" w:color="auto" w:fill="FDE9D9"/>
            <w:tcMar>
              <w:left w:w="108" w:type="dxa"/>
              <w:right w:w="108" w:type="dxa"/>
            </w:tcMar>
          </w:tcPr>
          <w:p w:rsidR="00923E77" w:rsidRDefault="0066786F">
            <w:r>
              <w:t>Одржано часова</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23E77" w:rsidRDefault="0066786F">
            <w:pPr>
              <w:rPr>
                <w:rFonts w:ascii="Calibri" w:eastAsia="Calibri" w:hAnsi="Calibri" w:cs="Calibri"/>
              </w:rPr>
            </w:pPr>
            <w:r>
              <w:rPr>
                <w:rFonts w:ascii="Calibri" w:eastAsia="Calibri" w:hAnsi="Calibri" w:cs="Calibri"/>
              </w:rPr>
              <w:t>72</w:t>
            </w:r>
          </w:p>
        </w:tc>
      </w:tr>
    </w:tbl>
    <w:p w:rsidR="008C5C82" w:rsidRDefault="008C5C82"/>
    <w:p w:rsidR="00923E77" w:rsidRDefault="0066786F">
      <w:r>
        <w:tab/>
        <w:t>Напредовање: самостално - 8 ученика</w:t>
      </w:r>
    </w:p>
    <w:p w:rsidR="00923E77" w:rsidRDefault="008C5C82">
      <w:r>
        <w:tab/>
      </w:r>
      <w:r w:rsidR="0066786F">
        <w:t>Напредовање: уз мању помоћ - 1 ученика</w:t>
      </w:r>
    </w:p>
    <w:p w:rsidR="00923E77" w:rsidRDefault="008C5C82">
      <w:r>
        <w:tab/>
      </w:r>
      <w:r w:rsidR="0066786F">
        <w:t>Напредовање: уз већу помоћ - 3</w:t>
      </w:r>
    </w:p>
    <w:p w:rsidR="00923E77" w:rsidRDefault="00923E77">
      <w:pPr>
        <w:rPr>
          <w:b/>
          <w:i/>
        </w:rPr>
      </w:pPr>
    </w:p>
    <w:p w:rsidR="00923E77" w:rsidRDefault="0066786F">
      <w:pPr>
        <w:jc w:val="center"/>
        <w:rPr>
          <w:b/>
        </w:rPr>
      </w:pPr>
      <w:r>
        <w:rPr>
          <w:b/>
        </w:rPr>
        <w:t>ДРУГИ РАЗРЕД</w:t>
      </w:r>
    </w:p>
    <w:p w:rsidR="00923E77" w:rsidRDefault="00923E77">
      <w:pPr>
        <w:jc w:val="center"/>
        <w:rPr>
          <w:b/>
        </w:rPr>
      </w:pPr>
    </w:p>
    <w:tbl>
      <w:tblPr>
        <w:tblStyle w:val="afffff9"/>
        <w:tblW w:w="8231" w:type="dxa"/>
        <w:jc w:val="center"/>
        <w:tblLayout w:type="fixed"/>
        <w:tblLook w:val="0000" w:firstRow="0" w:lastRow="0" w:firstColumn="0" w:lastColumn="0" w:noHBand="0" w:noVBand="0"/>
      </w:tblPr>
      <w:tblGrid>
        <w:gridCol w:w="2012"/>
        <w:gridCol w:w="1541"/>
        <w:gridCol w:w="1276"/>
        <w:gridCol w:w="2268"/>
        <w:gridCol w:w="1134"/>
      </w:tblGrid>
      <w:tr w:rsidR="00923E77">
        <w:trPr>
          <w:cantSplit/>
          <w:trHeight w:val="240"/>
          <w:tblHeader/>
          <w:jc w:val="center"/>
        </w:trPr>
        <w:tc>
          <w:tcPr>
            <w:tcW w:w="2012" w:type="dxa"/>
            <w:vMerge w:val="restart"/>
            <w:tcBorders>
              <w:top w:val="single" w:sz="4" w:space="0" w:color="000000"/>
              <w:left w:val="single" w:sz="4" w:space="0" w:color="000000"/>
              <w:bottom w:val="nil"/>
              <w:right w:val="single" w:sz="4" w:space="0" w:color="000000"/>
            </w:tcBorders>
            <w:shd w:val="clear" w:color="auto" w:fill="FDE9D9"/>
            <w:tcMar>
              <w:left w:w="108" w:type="dxa"/>
              <w:right w:w="108" w:type="dxa"/>
            </w:tcMar>
            <w:vAlign w:val="center"/>
          </w:tcPr>
          <w:p w:rsidR="00923E77" w:rsidRDefault="0066786F">
            <w:pPr>
              <w:jc w:val="center"/>
            </w:pPr>
            <w:r>
              <w:t>Број ученика</w:t>
            </w:r>
          </w:p>
        </w:tc>
        <w:tc>
          <w:tcPr>
            <w:tcW w:w="1541" w:type="dxa"/>
            <w:vMerge w:val="restart"/>
            <w:tcBorders>
              <w:top w:val="single" w:sz="4" w:space="0" w:color="000000"/>
              <w:left w:val="single" w:sz="4" w:space="0" w:color="000000"/>
              <w:bottom w:val="nil"/>
              <w:right w:val="single" w:sz="4" w:space="0" w:color="000000"/>
            </w:tcBorders>
            <w:shd w:val="clear" w:color="auto" w:fill="FFFFFF"/>
            <w:tcMar>
              <w:left w:w="108" w:type="dxa"/>
              <w:right w:w="108" w:type="dxa"/>
            </w:tcMar>
            <w:vAlign w:val="center"/>
          </w:tcPr>
          <w:p w:rsidR="00923E77" w:rsidRDefault="0066786F">
            <w:pPr>
              <w:jc w:val="center"/>
              <w:rPr>
                <w:rFonts w:ascii="Calibri" w:eastAsia="Calibri" w:hAnsi="Calibri" w:cs="Calibri"/>
              </w:rPr>
            </w:pPr>
            <w:r>
              <w:rPr>
                <w:rFonts w:ascii="Calibri" w:eastAsia="Calibri" w:hAnsi="Calibri" w:cs="Calibri"/>
              </w:rPr>
              <w:t>11</w:t>
            </w:r>
          </w:p>
        </w:tc>
        <w:tc>
          <w:tcPr>
            <w:tcW w:w="1276" w:type="dxa"/>
            <w:tcBorders>
              <w:left w:val="single" w:sz="4" w:space="0" w:color="000000"/>
              <w:right w:val="single" w:sz="4" w:space="0" w:color="000000"/>
            </w:tcBorders>
            <w:shd w:val="clear" w:color="auto" w:fill="FFFFFF"/>
            <w:tcMar>
              <w:left w:w="108" w:type="dxa"/>
              <w:right w:w="108" w:type="dxa"/>
            </w:tcMar>
          </w:tcPr>
          <w:p w:rsidR="00923E77" w:rsidRDefault="00923E77">
            <w:pPr>
              <w:rPr>
                <w:rFonts w:ascii="Calibri" w:eastAsia="Calibri" w:hAnsi="Calibri" w:cs="Calibri"/>
              </w:rPr>
            </w:pPr>
          </w:p>
        </w:tc>
        <w:tc>
          <w:tcPr>
            <w:tcW w:w="2268" w:type="dxa"/>
            <w:tcBorders>
              <w:top w:val="single" w:sz="4" w:space="0" w:color="000000"/>
              <w:left w:val="single" w:sz="4" w:space="0" w:color="000000"/>
              <w:bottom w:val="single" w:sz="4" w:space="0" w:color="000000"/>
              <w:right w:val="single" w:sz="4" w:space="0" w:color="000000"/>
            </w:tcBorders>
            <w:shd w:val="clear" w:color="auto" w:fill="FDE9D9"/>
            <w:tcMar>
              <w:left w:w="108" w:type="dxa"/>
              <w:right w:w="108" w:type="dxa"/>
            </w:tcMar>
          </w:tcPr>
          <w:p w:rsidR="00923E77" w:rsidRDefault="0066786F">
            <w:r>
              <w:t>Планирано часова</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23E77" w:rsidRDefault="0066786F">
            <w:pPr>
              <w:rPr>
                <w:rFonts w:ascii="Calibri" w:eastAsia="Calibri" w:hAnsi="Calibri" w:cs="Calibri"/>
              </w:rPr>
            </w:pPr>
            <w:r>
              <w:rPr>
                <w:rFonts w:ascii="Calibri" w:eastAsia="Calibri" w:hAnsi="Calibri" w:cs="Calibri"/>
              </w:rPr>
              <w:t>72</w:t>
            </w:r>
          </w:p>
        </w:tc>
      </w:tr>
      <w:tr w:rsidR="00923E77">
        <w:trPr>
          <w:cantSplit/>
          <w:trHeight w:val="278"/>
          <w:tblHeader/>
          <w:jc w:val="center"/>
        </w:trPr>
        <w:tc>
          <w:tcPr>
            <w:tcW w:w="2012" w:type="dxa"/>
            <w:vMerge/>
            <w:tcBorders>
              <w:top w:val="single" w:sz="4" w:space="0" w:color="000000"/>
              <w:left w:val="single" w:sz="4" w:space="0" w:color="000000"/>
              <w:bottom w:val="nil"/>
              <w:right w:val="single" w:sz="4" w:space="0" w:color="000000"/>
            </w:tcBorders>
            <w:shd w:val="clear" w:color="auto" w:fill="FDE9D9"/>
            <w:tcMar>
              <w:left w:w="108" w:type="dxa"/>
              <w:right w:w="108" w:type="dxa"/>
            </w:tcMar>
            <w:vAlign w:val="center"/>
          </w:tcPr>
          <w:p w:rsidR="00923E77" w:rsidRDefault="00923E77">
            <w:pPr>
              <w:widowControl w:val="0"/>
              <w:pBdr>
                <w:top w:val="nil"/>
                <w:left w:val="nil"/>
                <w:bottom w:val="nil"/>
                <w:right w:val="nil"/>
                <w:between w:val="nil"/>
              </w:pBdr>
              <w:spacing w:line="276" w:lineRule="auto"/>
              <w:rPr>
                <w:rFonts w:ascii="Calibri" w:eastAsia="Calibri" w:hAnsi="Calibri" w:cs="Calibri"/>
              </w:rPr>
            </w:pPr>
          </w:p>
        </w:tc>
        <w:tc>
          <w:tcPr>
            <w:tcW w:w="1541" w:type="dxa"/>
            <w:vMerge/>
            <w:tcBorders>
              <w:top w:val="single" w:sz="4" w:space="0" w:color="000000"/>
              <w:left w:val="single" w:sz="4" w:space="0" w:color="000000"/>
              <w:bottom w:val="nil"/>
              <w:right w:val="single" w:sz="4" w:space="0" w:color="000000"/>
            </w:tcBorders>
            <w:shd w:val="clear" w:color="auto" w:fill="FFFFFF"/>
            <w:tcMar>
              <w:left w:w="108" w:type="dxa"/>
              <w:right w:w="108" w:type="dxa"/>
            </w:tcMar>
            <w:vAlign w:val="center"/>
          </w:tcPr>
          <w:p w:rsidR="00923E77" w:rsidRDefault="00923E77">
            <w:pPr>
              <w:widowControl w:val="0"/>
              <w:pBdr>
                <w:top w:val="nil"/>
                <w:left w:val="nil"/>
                <w:bottom w:val="nil"/>
                <w:right w:val="nil"/>
                <w:between w:val="nil"/>
              </w:pBdr>
              <w:spacing w:line="276" w:lineRule="auto"/>
              <w:rPr>
                <w:rFonts w:ascii="Calibri" w:eastAsia="Calibri" w:hAnsi="Calibri" w:cs="Calibri"/>
              </w:rPr>
            </w:pPr>
          </w:p>
        </w:tc>
        <w:tc>
          <w:tcPr>
            <w:tcW w:w="1276" w:type="dxa"/>
            <w:tcBorders>
              <w:left w:val="single" w:sz="4" w:space="0" w:color="000000"/>
              <w:right w:val="single" w:sz="4" w:space="0" w:color="000000"/>
            </w:tcBorders>
            <w:shd w:val="clear" w:color="auto" w:fill="FFFFFF"/>
            <w:tcMar>
              <w:left w:w="108" w:type="dxa"/>
              <w:right w:w="108" w:type="dxa"/>
            </w:tcMar>
          </w:tcPr>
          <w:p w:rsidR="00923E77" w:rsidRDefault="00923E77">
            <w:pPr>
              <w:rPr>
                <w:rFonts w:ascii="Calibri" w:eastAsia="Calibri" w:hAnsi="Calibri" w:cs="Calibri"/>
              </w:rPr>
            </w:pPr>
          </w:p>
        </w:tc>
        <w:tc>
          <w:tcPr>
            <w:tcW w:w="2268" w:type="dxa"/>
            <w:tcBorders>
              <w:top w:val="nil"/>
              <w:left w:val="single" w:sz="4" w:space="0" w:color="000000"/>
              <w:bottom w:val="single" w:sz="4" w:space="0" w:color="000000"/>
              <w:right w:val="single" w:sz="4" w:space="0" w:color="000000"/>
            </w:tcBorders>
            <w:shd w:val="clear" w:color="auto" w:fill="FDE9D9"/>
            <w:tcMar>
              <w:left w:w="108" w:type="dxa"/>
              <w:right w:w="108" w:type="dxa"/>
            </w:tcMar>
          </w:tcPr>
          <w:p w:rsidR="00923E77" w:rsidRDefault="0066786F">
            <w:r>
              <w:t>Одржано часова</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23E77" w:rsidRDefault="0066786F">
            <w:pPr>
              <w:rPr>
                <w:rFonts w:ascii="Calibri" w:eastAsia="Calibri" w:hAnsi="Calibri" w:cs="Calibri"/>
              </w:rPr>
            </w:pPr>
            <w:r>
              <w:rPr>
                <w:rFonts w:ascii="Calibri" w:eastAsia="Calibri" w:hAnsi="Calibri" w:cs="Calibri"/>
              </w:rPr>
              <w:t>72</w:t>
            </w:r>
          </w:p>
        </w:tc>
      </w:tr>
    </w:tbl>
    <w:p w:rsidR="00923E77" w:rsidRDefault="0066786F">
      <w:r>
        <w:t xml:space="preserve">                 </w:t>
      </w:r>
    </w:p>
    <w:tbl>
      <w:tblPr>
        <w:tblStyle w:val="afffffa"/>
        <w:tblW w:w="8925" w:type="dxa"/>
        <w:jc w:val="center"/>
        <w:tblLayout w:type="fixed"/>
        <w:tblLook w:val="0000" w:firstRow="0" w:lastRow="0" w:firstColumn="0" w:lastColumn="0" w:noHBand="0" w:noVBand="0"/>
      </w:tblPr>
      <w:tblGrid>
        <w:gridCol w:w="1113"/>
        <w:gridCol w:w="1125"/>
        <w:gridCol w:w="993"/>
        <w:gridCol w:w="850"/>
        <w:gridCol w:w="1143"/>
        <w:gridCol w:w="1418"/>
        <w:gridCol w:w="1275"/>
        <w:gridCol w:w="1008"/>
      </w:tblGrid>
      <w:tr w:rsidR="00923E77">
        <w:trPr>
          <w:cantSplit/>
          <w:trHeight w:val="383"/>
          <w:tblHeader/>
          <w:jc w:val="center"/>
        </w:trPr>
        <w:tc>
          <w:tcPr>
            <w:tcW w:w="8925" w:type="dxa"/>
            <w:gridSpan w:val="8"/>
            <w:tcBorders>
              <w:top w:val="single" w:sz="4" w:space="0" w:color="000000"/>
              <w:left w:val="single" w:sz="4" w:space="0" w:color="000000"/>
              <w:bottom w:val="single" w:sz="4" w:space="0" w:color="000000"/>
              <w:right w:val="single" w:sz="4" w:space="0" w:color="000000"/>
            </w:tcBorders>
            <w:shd w:val="clear" w:color="auto" w:fill="FDE9D9"/>
            <w:tcMar>
              <w:left w:w="108" w:type="dxa"/>
              <w:right w:w="108" w:type="dxa"/>
            </w:tcMar>
          </w:tcPr>
          <w:p w:rsidR="00923E77" w:rsidRDefault="0066786F">
            <w:pPr>
              <w:jc w:val="center"/>
            </w:pPr>
            <w:r>
              <w:rPr>
                <w:b/>
              </w:rPr>
              <w:t>Успех ученика на крају школске године</w:t>
            </w:r>
          </w:p>
        </w:tc>
      </w:tr>
      <w:tr w:rsidR="00923E77">
        <w:trPr>
          <w:cantSplit/>
          <w:trHeight w:val="549"/>
          <w:tblHeader/>
          <w:jc w:val="center"/>
        </w:trPr>
        <w:tc>
          <w:tcPr>
            <w:tcW w:w="1113" w:type="dxa"/>
            <w:tcBorders>
              <w:top w:val="single" w:sz="4" w:space="0" w:color="000000"/>
              <w:left w:val="single" w:sz="4" w:space="0" w:color="000000"/>
              <w:bottom w:val="single" w:sz="4" w:space="0" w:color="000000"/>
              <w:right w:val="nil"/>
            </w:tcBorders>
            <w:shd w:val="clear" w:color="auto" w:fill="FDE9D9"/>
            <w:tcMar>
              <w:left w:w="108" w:type="dxa"/>
              <w:right w:w="108" w:type="dxa"/>
            </w:tcMar>
          </w:tcPr>
          <w:p w:rsidR="00923E77" w:rsidRDefault="0066786F">
            <w:pPr>
              <w:jc w:val="both"/>
            </w:pPr>
            <w:r>
              <w:rPr>
                <w:b/>
              </w:rPr>
              <w:t>Оцена</w:t>
            </w:r>
          </w:p>
        </w:tc>
        <w:tc>
          <w:tcPr>
            <w:tcW w:w="1125" w:type="dxa"/>
            <w:tcBorders>
              <w:top w:val="single" w:sz="4" w:space="0" w:color="000000"/>
              <w:left w:val="single" w:sz="4" w:space="0" w:color="000000"/>
              <w:bottom w:val="single" w:sz="4" w:space="0" w:color="000000"/>
              <w:right w:val="nil"/>
            </w:tcBorders>
            <w:shd w:val="clear" w:color="auto" w:fill="FDE9D9"/>
            <w:tcMar>
              <w:left w:w="108" w:type="dxa"/>
              <w:right w:w="108" w:type="dxa"/>
            </w:tcMar>
          </w:tcPr>
          <w:p w:rsidR="00923E77" w:rsidRDefault="0066786F">
            <w:r>
              <w:t>Одличан</w:t>
            </w:r>
          </w:p>
        </w:tc>
        <w:tc>
          <w:tcPr>
            <w:tcW w:w="993" w:type="dxa"/>
            <w:tcBorders>
              <w:top w:val="single" w:sz="4" w:space="0" w:color="000000"/>
              <w:left w:val="single" w:sz="4" w:space="0" w:color="000000"/>
              <w:bottom w:val="single" w:sz="4" w:space="0" w:color="000000"/>
              <w:right w:val="nil"/>
            </w:tcBorders>
            <w:shd w:val="clear" w:color="auto" w:fill="FDE9D9"/>
            <w:tcMar>
              <w:left w:w="108" w:type="dxa"/>
              <w:right w:w="108" w:type="dxa"/>
            </w:tcMar>
          </w:tcPr>
          <w:p w:rsidR="00923E77" w:rsidRDefault="0066786F">
            <w:r>
              <w:t>Врло добар</w:t>
            </w:r>
          </w:p>
        </w:tc>
        <w:tc>
          <w:tcPr>
            <w:tcW w:w="850" w:type="dxa"/>
            <w:tcBorders>
              <w:top w:val="single" w:sz="4" w:space="0" w:color="000000"/>
              <w:left w:val="single" w:sz="4" w:space="0" w:color="000000"/>
              <w:bottom w:val="single" w:sz="4" w:space="0" w:color="000000"/>
              <w:right w:val="nil"/>
            </w:tcBorders>
            <w:shd w:val="clear" w:color="auto" w:fill="FDE9D9"/>
            <w:tcMar>
              <w:left w:w="108" w:type="dxa"/>
              <w:right w:w="108" w:type="dxa"/>
            </w:tcMar>
          </w:tcPr>
          <w:p w:rsidR="00923E77" w:rsidRDefault="0066786F">
            <w:r>
              <w:t>Добар</w:t>
            </w:r>
          </w:p>
        </w:tc>
        <w:tc>
          <w:tcPr>
            <w:tcW w:w="1143" w:type="dxa"/>
            <w:tcBorders>
              <w:top w:val="single" w:sz="4" w:space="0" w:color="000000"/>
              <w:left w:val="single" w:sz="4" w:space="0" w:color="000000"/>
              <w:bottom w:val="single" w:sz="4" w:space="0" w:color="000000"/>
              <w:right w:val="nil"/>
            </w:tcBorders>
            <w:shd w:val="clear" w:color="auto" w:fill="FDE9D9"/>
            <w:tcMar>
              <w:left w:w="108" w:type="dxa"/>
              <w:right w:w="108" w:type="dxa"/>
            </w:tcMar>
          </w:tcPr>
          <w:p w:rsidR="00923E77" w:rsidRDefault="0066786F">
            <w:r>
              <w:t>Довољан</w:t>
            </w:r>
          </w:p>
        </w:tc>
        <w:tc>
          <w:tcPr>
            <w:tcW w:w="1418" w:type="dxa"/>
            <w:tcBorders>
              <w:top w:val="single" w:sz="4" w:space="0" w:color="000000"/>
              <w:left w:val="single" w:sz="4" w:space="0" w:color="000000"/>
              <w:bottom w:val="single" w:sz="4" w:space="0" w:color="000000"/>
              <w:right w:val="nil"/>
            </w:tcBorders>
            <w:shd w:val="clear" w:color="auto" w:fill="FDE9D9"/>
            <w:tcMar>
              <w:left w:w="108" w:type="dxa"/>
              <w:right w:w="108" w:type="dxa"/>
            </w:tcMar>
          </w:tcPr>
          <w:p w:rsidR="00923E77" w:rsidRDefault="0066786F">
            <w:r>
              <w:t>Недовољан</w:t>
            </w:r>
          </w:p>
        </w:tc>
        <w:tc>
          <w:tcPr>
            <w:tcW w:w="1275" w:type="dxa"/>
            <w:tcBorders>
              <w:top w:val="single" w:sz="4" w:space="0" w:color="000000"/>
              <w:left w:val="single" w:sz="4" w:space="0" w:color="000000"/>
              <w:bottom w:val="single" w:sz="4" w:space="0" w:color="000000"/>
              <w:right w:val="nil"/>
            </w:tcBorders>
            <w:shd w:val="clear" w:color="auto" w:fill="FDE9D9"/>
            <w:tcMar>
              <w:left w:w="108" w:type="dxa"/>
              <w:right w:w="108" w:type="dxa"/>
            </w:tcMar>
          </w:tcPr>
          <w:p w:rsidR="00923E77" w:rsidRDefault="0066786F">
            <w:r>
              <w:t>Неоцењен</w:t>
            </w:r>
          </w:p>
        </w:tc>
        <w:tc>
          <w:tcPr>
            <w:tcW w:w="1008" w:type="dxa"/>
            <w:tcBorders>
              <w:top w:val="single" w:sz="4" w:space="0" w:color="000000"/>
              <w:left w:val="single" w:sz="4" w:space="0" w:color="000000"/>
              <w:bottom w:val="single" w:sz="4" w:space="0" w:color="000000"/>
              <w:right w:val="single" w:sz="4" w:space="0" w:color="000000"/>
            </w:tcBorders>
            <w:shd w:val="clear" w:color="auto" w:fill="FDE9D9"/>
            <w:tcMar>
              <w:left w:w="108" w:type="dxa"/>
              <w:right w:w="108" w:type="dxa"/>
            </w:tcMar>
          </w:tcPr>
          <w:p w:rsidR="00923E77" w:rsidRDefault="0066786F">
            <w:r>
              <w:rPr>
                <w:b/>
              </w:rPr>
              <w:t>Просек</w:t>
            </w:r>
          </w:p>
        </w:tc>
      </w:tr>
      <w:tr w:rsidR="00923E77">
        <w:trPr>
          <w:cantSplit/>
          <w:trHeight w:val="561"/>
          <w:tblHeader/>
          <w:jc w:val="center"/>
        </w:trPr>
        <w:tc>
          <w:tcPr>
            <w:tcW w:w="1113" w:type="dxa"/>
            <w:tcBorders>
              <w:top w:val="nil"/>
              <w:left w:val="single" w:sz="4" w:space="0" w:color="000000"/>
              <w:bottom w:val="single" w:sz="4" w:space="0" w:color="000000"/>
              <w:right w:val="nil"/>
            </w:tcBorders>
            <w:shd w:val="clear" w:color="auto" w:fill="FDE9D9"/>
            <w:tcMar>
              <w:left w:w="108" w:type="dxa"/>
              <w:right w:w="108" w:type="dxa"/>
            </w:tcMar>
          </w:tcPr>
          <w:p w:rsidR="00923E77" w:rsidRDefault="0066786F">
            <w:r>
              <w:rPr>
                <w:b/>
              </w:rPr>
              <w:t xml:space="preserve">Број ученика </w:t>
            </w:r>
          </w:p>
        </w:tc>
        <w:tc>
          <w:tcPr>
            <w:tcW w:w="1125" w:type="dxa"/>
            <w:tcBorders>
              <w:top w:val="nil"/>
              <w:left w:val="single" w:sz="4" w:space="0" w:color="000000"/>
              <w:bottom w:val="single" w:sz="4" w:space="0" w:color="000000"/>
              <w:right w:val="nil"/>
            </w:tcBorders>
            <w:shd w:val="clear" w:color="auto" w:fill="FFFFFF"/>
            <w:tcMar>
              <w:left w:w="108" w:type="dxa"/>
              <w:right w:w="108" w:type="dxa"/>
            </w:tcMar>
          </w:tcPr>
          <w:p w:rsidR="00923E77" w:rsidRDefault="0066786F">
            <w:pPr>
              <w:rPr>
                <w:rFonts w:ascii="Calibri" w:eastAsia="Calibri" w:hAnsi="Calibri" w:cs="Calibri"/>
              </w:rPr>
            </w:pPr>
            <w:r>
              <w:rPr>
                <w:rFonts w:ascii="Calibri" w:eastAsia="Calibri" w:hAnsi="Calibri" w:cs="Calibri"/>
              </w:rPr>
              <w:t>7</w:t>
            </w:r>
          </w:p>
        </w:tc>
        <w:tc>
          <w:tcPr>
            <w:tcW w:w="993" w:type="dxa"/>
            <w:tcBorders>
              <w:top w:val="nil"/>
              <w:left w:val="single" w:sz="4" w:space="0" w:color="000000"/>
              <w:bottom w:val="single" w:sz="4" w:space="0" w:color="000000"/>
              <w:right w:val="nil"/>
            </w:tcBorders>
            <w:shd w:val="clear" w:color="auto" w:fill="FFFFFF"/>
            <w:tcMar>
              <w:left w:w="108" w:type="dxa"/>
              <w:right w:w="108" w:type="dxa"/>
            </w:tcMar>
          </w:tcPr>
          <w:p w:rsidR="00923E77" w:rsidRDefault="0066786F">
            <w:pPr>
              <w:rPr>
                <w:rFonts w:ascii="Calibri" w:eastAsia="Calibri" w:hAnsi="Calibri" w:cs="Calibri"/>
              </w:rPr>
            </w:pPr>
            <w:r>
              <w:rPr>
                <w:rFonts w:ascii="Calibri" w:eastAsia="Calibri" w:hAnsi="Calibri" w:cs="Calibri"/>
              </w:rPr>
              <w:t>2</w:t>
            </w:r>
          </w:p>
        </w:tc>
        <w:tc>
          <w:tcPr>
            <w:tcW w:w="850" w:type="dxa"/>
            <w:tcBorders>
              <w:top w:val="nil"/>
              <w:left w:val="single" w:sz="4" w:space="0" w:color="000000"/>
              <w:bottom w:val="single" w:sz="4" w:space="0" w:color="000000"/>
              <w:right w:val="nil"/>
            </w:tcBorders>
            <w:shd w:val="clear" w:color="auto" w:fill="FFFFFF"/>
            <w:tcMar>
              <w:left w:w="108" w:type="dxa"/>
              <w:right w:w="108" w:type="dxa"/>
            </w:tcMar>
          </w:tcPr>
          <w:p w:rsidR="00923E77" w:rsidRDefault="0066786F">
            <w:pPr>
              <w:rPr>
                <w:rFonts w:ascii="Calibri" w:eastAsia="Calibri" w:hAnsi="Calibri" w:cs="Calibri"/>
              </w:rPr>
            </w:pPr>
            <w:r>
              <w:rPr>
                <w:rFonts w:ascii="Calibri" w:eastAsia="Calibri" w:hAnsi="Calibri" w:cs="Calibri"/>
              </w:rPr>
              <w:t>1</w:t>
            </w:r>
          </w:p>
        </w:tc>
        <w:tc>
          <w:tcPr>
            <w:tcW w:w="1143" w:type="dxa"/>
            <w:tcBorders>
              <w:top w:val="nil"/>
              <w:left w:val="single" w:sz="4" w:space="0" w:color="000000"/>
              <w:bottom w:val="single" w:sz="4" w:space="0" w:color="000000"/>
              <w:right w:val="nil"/>
            </w:tcBorders>
            <w:shd w:val="clear" w:color="auto" w:fill="FFFFFF"/>
            <w:tcMar>
              <w:left w:w="108" w:type="dxa"/>
              <w:right w:w="108" w:type="dxa"/>
            </w:tcMar>
          </w:tcPr>
          <w:p w:rsidR="00923E77" w:rsidRDefault="0066786F">
            <w:pPr>
              <w:rPr>
                <w:rFonts w:ascii="Calibri" w:eastAsia="Calibri" w:hAnsi="Calibri" w:cs="Calibri"/>
              </w:rPr>
            </w:pPr>
            <w:r>
              <w:rPr>
                <w:rFonts w:ascii="Calibri" w:eastAsia="Calibri" w:hAnsi="Calibri" w:cs="Calibri"/>
              </w:rPr>
              <w:t>1</w:t>
            </w:r>
          </w:p>
        </w:tc>
        <w:tc>
          <w:tcPr>
            <w:tcW w:w="1418" w:type="dxa"/>
            <w:tcBorders>
              <w:top w:val="nil"/>
              <w:left w:val="single" w:sz="4" w:space="0" w:color="000000"/>
              <w:bottom w:val="single" w:sz="4" w:space="0" w:color="000000"/>
              <w:right w:val="nil"/>
            </w:tcBorders>
            <w:shd w:val="clear" w:color="auto" w:fill="FFFFFF"/>
            <w:tcMar>
              <w:left w:w="108" w:type="dxa"/>
              <w:right w:w="108" w:type="dxa"/>
            </w:tcMar>
          </w:tcPr>
          <w:p w:rsidR="00923E77" w:rsidRDefault="0066786F">
            <w:pPr>
              <w:rPr>
                <w:rFonts w:ascii="Calibri" w:eastAsia="Calibri" w:hAnsi="Calibri" w:cs="Calibri"/>
              </w:rPr>
            </w:pPr>
            <w:r>
              <w:rPr>
                <w:rFonts w:ascii="Calibri" w:eastAsia="Calibri" w:hAnsi="Calibri" w:cs="Calibri"/>
              </w:rPr>
              <w:t>/</w:t>
            </w:r>
          </w:p>
        </w:tc>
        <w:tc>
          <w:tcPr>
            <w:tcW w:w="1275" w:type="dxa"/>
            <w:tcBorders>
              <w:top w:val="nil"/>
              <w:left w:val="single" w:sz="4" w:space="0" w:color="000000"/>
              <w:bottom w:val="single" w:sz="4" w:space="0" w:color="000000"/>
              <w:right w:val="nil"/>
            </w:tcBorders>
            <w:shd w:val="clear" w:color="auto" w:fill="FFFFFF"/>
            <w:tcMar>
              <w:left w:w="108" w:type="dxa"/>
              <w:right w:w="108" w:type="dxa"/>
            </w:tcMar>
          </w:tcPr>
          <w:p w:rsidR="00923E77" w:rsidRDefault="0066786F">
            <w:pPr>
              <w:rPr>
                <w:rFonts w:ascii="Calibri" w:eastAsia="Calibri" w:hAnsi="Calibri" w:cs="Calibri"/>
              </w:rPr>
            </w:pPr>
            <w:r>
              <w:rPr>
                <w:rFonts w:ascii="Calibri" w:eastAsia="Calibri" w:hAnsi="Calibri" w:cs="Calibri"/>
              </w:rPr>
              <w:t>/</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23E77" w:rsidRDefault="0066786F">
            <w:pPr>
              <w:rPr>
                <w:rFonts w:ascii="Calibri" w:eastAsia="Calibri" w:hAnsi="Calibri" w:cs="Calibri"/>
              </w:rPr>
            </w:pPr>
            <w:r>
              <w:rPr>
                <w:rFonts w:ascii="Calibri" w:eastAsia="Calibri" w:hAnsi="Calibri" w:cs="Calibri"/>
              </w:rPr>
              <w:t>4,36</w:t>
            </w:r>
          </w:p>
        </w:tc>
      </w:tr>
    </w:tbl>
    <w:p w:rsidR="00923E77" w:rsidRPr="008C5C82" w:rsidRDefault="00923E77"/>
    <w:p w:rsidR="00923E77" w:rsidRDefault="0066786F">
      <w:pPr>
        <w:jc w:val="center"/>
        <w:rPr>
          <w:b/>
        </w:rPr>
      </w:pPr>
      <w:r>
        <w:rPr>
          <w:b/>
        </w:rPr>
        <w:t>ТРЕЋИ РАЗРЕД</w:t>
      </w:r>
    </w:p>
    <w:p w:rsidR="00923E77" w:rsidRDefault="00923E77">
      <w:pPr>
        <w:jc w:val="center"/>
        <w:rPr>
          <w:b/>
        </w:rPr>
      </w:pPr>
    </w:p>
    <w:tbl>
      <w:tblPr>
        <w:tblStyle w:val="afffffb"/>
        <w:tblW w:w="8231" w:type="dxa"/>
        <w:jc w:val="center"/>
        <w:tblLayout w:type="fixed"/>
        <w:tblLook w:val="0000" w:firstRow="0" w:lastRow="0" w:firstColumn="0" w:lastColumn="0" w:noHBand="0" w:noVBand="0"/>
      </w:tblPr>
      <w:tblGrid>
        <w:gridCol w:w="2012"/>
        <w:gridCol w:w="1541"/>
        <w:gridCol w:w="1276"/>
        <w:gridCol w:w="2268"/>
        <w:gridCol w:w="1134"/>
      </w:tblGrid>
      <w:tr w:rsidR="00923E77">
        <w:trPr>
          <w:cantSplit/>
          <w:trHeight w:val="244"/>
          <w:tblHeader/>
          <w:jc w:val="center"/>
        </w:trPr>
        <w:tc>
          <w:tcPr>
            <w:tcW w:w="2012" w:type="dxa"/>
            <w:vMerge w:val="restart"/>
            <w:tcBorders>
              <w:top w:val="single" w:sz="4" w:space="0" w:color="000000"/>
              <w:left w:val="single" w:sz="4" w:space="0" w:color="000000"/>
              <w:bottom w:val="nil"/>
              <w:right w:val="single" w:sz="4" w:space="0" w:color="000000"/>
            </w:tcBorders>
            <w:shd w:val="clear" w:color="auto" w:fill="FDE9D9"/>
            <w:tcMar>
              <w:left w:w="108" w:type="dxa"/>
              <w:right w:w="108" w:type="dxa"/>
            </w:tcMar>
            <w:vAlign w:val="center"/>
          </w:tcPr>
          <w:p w:rsidR="00923E77" w:rsidRDefault="0066786F">
            <w:pPr>
              <w:jc w:val="center"/>
            </w:pPr>
            <w:r>
              <w:t>Број ученика</w:t>
            </w:r>
          </w:p>
        </w:tc>
        <w:tc>
          <w:tcPr>
            <w:tcW w:w="1541" w:type="dxa"/>
            <w:vMerge w:val="restart"/>
            <w:tcBorders>
              <w:top w:val="single" w:sz="4" w:space="0" w:color="000000"/>
              <w:left w:val="single" w:sz="4" w:space="0" w:color="000000"/>
              <w:bottom w:val="nil"/>
              <w:right w:val="single" w:sz="4" w:space="0" w:color="000000"/>
            </w:tcBorders>
            <w:shd w:val="clear" w:color="auto" w:fill="FFFFFF"/>
            <w:tcMar>
              <w:left w:w="108" w:type="dxa"/>
              <w:right w:w="108" w:type="dxa"/>
            </w:tcMar>
            <w:vAlign w:val="center"/>
          </w:tcPr>
          <w:p w:rsidR="00923E77" w:rsidRDefault="0066786F">
            <w:pPr>
              <w:jc w:val="center"/>
              <w:rPr>
                <w:rFonts w:ascii="Calibri" w:eastAsia="Calibri" w:hAnsi="Calibri" w:cs="Calibri"/>
              </w:rPr>
            </w:pPr>
            <w:r>
              <w:rPr>
                <w:rFonts w:ascii="Calibri" w:eastAsia="Calibri" w:hAnsi="Calibri" w:cs="Calibri"/>
              </w:rPr>
              <w:t>14</w:t>
            </w:r>
          </w:p>
        </w:tc>
        <w:tc>
          <w:tcPr>
            <w:tcW w:w="1276" w:type="dxa"/>
            <w:tcBorders>
              <w:left w:val="single" w:sz="4" w:space="0" w:color="000000"/>
              <w:right w:val="single" w:sz="4" w:space="0" w:color="000000"/>
            </w:tcBorders>
            <w:shd w:val="clear" w:color="auto" w:fill="FFFFFF"/>
            <w:tcMar>
              <w:left w:w="108" w:type="dxa"/>
              <w:right w:w="108" w:type="dxa"/>
            </w:tcMar>
          </w:tcPr>
          <w:p w:rsidR="00923E77" w:rsidRDefault="00923E77">
            <w:pPr>
              <w:rPr>
                <w:rFonts w:ascii="Calibri" w:eastAsia="Calibri" w:hAnsi="Calibri" w:cs="Calibri"/>
              </w:rPr>
            </w:pPr>
          </w:p>
        </w:tc>
        <w:tc>
          <w:tcPr>
            <w:tcW w:w="2268" w:type="dxa"/>
            <w:tcBorders>
              <w:top w:val="single" w:sz="4" w:space="0" w:color="000000"/>
              <w:left w:val="single" w:sz="4" w:space="0" w:color="000000"/>
              <w:bottom w:val="single" w:sz="4" w:space="0" w:color="000000"/>
              <w:right w:val="single" w:sz="4" w:space="0" w:color="000000"/>
            </w:tcBorders>
            <w:shd w:val="clear" w:color="auto" w:fill="FDE9D9"/>
            <w:tcMar>
              <w:left w:w="108" w:type="dxa"/>
              <w:right w:w="108" w:type="dxa"/>
            </w:tcMar>
          </w:tcPr>
          <w:p w:rsidR="00923E77" w:rsidRDefault="0066786F">
            <w:r>
              <w:t>Планирано часова</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23E77" w:rsidRDefault="0066786F">
            <w:pPr>
              <w:rPr>
                <w:rFonts w:ascii="Calibri" w:eastAsia="Calibri" w:hAnsi="Calibri" w:cs="Calibri"/>
              </w:rPr>
            </w:pPr>
            <w:r>
              <w:rPr>
                <w:rFonts w:ascii="Calibri" w:eastAsia="Calibri" w:hAnsi="Calibri" w:cs="Calibri"/>
              </w:rPr>
              <w:t>72</w:t>
            </w:r>
          </w:p>
        </w:tc>
      </w:tr>
      <w:tr w:rsidR="00923E77">
        <w:trPr>
          <w:cantSplit/>
          <w:trHeight w:val="248"/>
          <w:tblHeader/>
          <w:jc w:val="center"/>
        </w:trPr>
        <w:tc>
          <w:tcPr>
            <w:tcW w:w="2012" w:type="dxa"/>
            <w:vMerge/>
            <w:tcBorders>
              <w:top w:val="single" w:sz="4" w:space="0" w:color="000000"/>
              <w:left w:val="single" w:sz="4" w:space="0" w:color="000000"/>
              <w:bottom w:val="nil"/>
              <w:right w:val="single" w:sz="4" w:space="0" w:color="000000"/>
            </w:tcBorders>
            <w:shd w:val="clear" w:color="auto" w:fill="FDE9D9"/>
            <w:tcMar>
              <w:left w:w="108" w:type="dxa"/>
              <w:right w:w="108" w:type="dxa"/>
            </w:tcMar>
            <w:vAlign w:val="center"/>
          </w:tcPr>
          <w:p w:rsidR="00923E77" w:rsidRDefault="00923E77">
            <w:pPr>
              <w:widowControl w:val="0"/>
              <w:pBdr>
                <w:top w:val="nil"/>
                <w:left w:val="nil"/>
                <w:bottom w:val="nil"/>
                <w:right w:val="nil"/>
                <w:between w:val="nil"/>
              </w:pBdr>
              <w:spacing w:line="276" w:lineRule="auto"/>
              <w:rPr>
                <w:rFonts w:ascii="Calibri" w:eastAsia="Calibri" w:hAnsi="Calibri" w:cs="Calibri"/>
              </w:rPr>
            </w:pPr>
          </w:p>
        </w:tc>
        <w:tc>
          <w:tcPr>
            <w:tcW w:w="1541" w:type="dxa"/>
            <w:vMerge/>
            <w:tcBorders>
              <w:top w:val="single" w:sz="4" w:space="0" w:color="000000"/>
              <w:left w:val="single" w:sz="4" w:space="0" w:color="000000"/>
              <w:bottom w:val="nil"/>
              <w:right w:val="single" w:sz="4" w:space="0" w:color="000000"/>
            </w:tcBorders>
            <w:shd w:val="clear" w:color="auto" w:fill="FFFFFF"/>
            <w:tcMar>
              <w:left w:w="108" w:type="dxa"/>
              <w:right w:w="108" w:type="dxa"/>
            </w:tcMar>
            <w:vAlign w:val="center"/>
          </w:tcPr>
          <w:p w:rsidR="00923E77" w:rsidRDefault="00923E77">
            <w:pPr>
              <w:widowControl w:val="0"/>
              <w:pBdr>
                <w:top w:val="nil"/>
                <w:left w:val="nil"/>
                <w:bottom w:val="nil"/>
                <w:right w:val="nil"/>
                <w:between w:val="nil"/>
              </w:pBdr>
              <w:spacing w:line="276" w:lineRule="auto"/>
              <w:rPr>
                <w:rFonts w:ascii="Calibri" w:eastAsia="Calibri" w:hAnsi="Calibri" w:cs="Calibri"/>
              </w:rPr>
            </w:pPr>
          </w:p>
        </w:tc>
        <w:tc>
          <w:tcPr>
            <w:tcW w:w="1276" w:type="dxa"/>
            <w:tcBorders>
              <w:left w:val="single" w:sz="4" w:space="0" w:color="000000"/>
              <w:right w:val="single" w:sz="4" w:space="0" w:color="000000"/>
            </w:tcBorders>
            <w:shd w:val="clear" w:color="auto" w:fill="FFFFFF"/>
            <w:tcMar>
              <w:left w:w="108" w:type="dxa"/>
              <w:right w:w="108" w:type="dxa"/>
            </w:tcMar>
          </w:tcPr>
          <w:p w:rsidR="00923E77" w:rsidRDefault="00923E77">
            <w:pPr>
              <w:rPr>
                <w:rFonts w:ascii="Calibri" w:eastAsia="Calibri" w:hAnsi="Calibri" w:cs="Calibri"/>
              </w:rPr>
            </w:pPr>
          </w:p>
        </w:tc>
        <w:tc>
          <w:tcPr>
            <w:tcW w:w="2268" w:type="dxa"/>
            <w:tcBorders>
              <w:top w:val="nil"/>
              <w:left w:val="single" w:sz="4" w:space="0" w:color="000000"/>
              <w:bottom w:val="single" w:sz="4" w:space="0" w:color="000000"/>
              <w:right w:val="single" w:sz="4" w:space="0" w:color="000000"/>
            </w:tcBorders>
            <w:shd w:val="clear" w:color="auto" w:fill="FDE9D9"/>
            <w:tcMar>
              <w:left w:w="108" w:type="dxa"/>
              <w:right w:w="108" w:type="dxa"/>
            </w:tcMar>
          </w:tcPr>
          <w:p w:rsidR="00923E77" w:rsidRDefault="0066786F">
            <w:r>
              <w:t>Одржано часова</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23E77" w:rsidRDefault="0066786F">
            <w:pPr>
              <w:rPr>
                <w:rFonts w:ascii="Calibri" w:eastAsia="Calibri" w:hAnsi="Calibri" w:cs="Calibri"/>
              </w:rPr>
            </w:pPr>
            <w:r>
              <w:rPr>
                <w:rFonts w:ascii="Calibri" w:eastAsia="Calibri" w:hAnsi="Calibri" w:cs="Calibri"/>
              </w:rPr>
              <w:t>72</w:t>
            </w:r>
          </w:p>
        </w:tc>
      </w:tr>
    </w:tbl>
    <w:p w:rsidR="00923E77" w:rsidRDefault="00923E77"/>
    <w:tbl>
      <w:tblPr>
        <w:tblStyle w:val="afffffc"/>
        <w:tblW w:w="8925" w:type="dxa"/>
        <w:jc w:val="center"/>
        <w:tblLayout w:type="fixed"/>
        <w:tblLook w:val="0000" w:firstRow="0" w:lastRow="0" w:firstColumn="0" w:lastColumn="0" w:noHBand="0" w:noVBand="0"/>
      </w:tblPr>
      <w:tblGrid>
        <w:gridCol w:w="1113"/>
        <w:gridCol w:w="1125"/>
        <w:gridCol w:w="993"/>
        <w:gridCol w:w="850"/>
        <w:gridCol w:w="1143"/>
        <w:gridCol w:w="1418"/>
        <w:gridCol w:w="1275"/>
        <w:gridCol w:w="1008"/>
      </w:tblGrid>
      <w:tr w:rsidR="00923E77">
        <w:trPr>
          <w:cantSplit/>
          <w:trHeight w:val="383"/>
          <w:tblHeader/>
          <w:jc w:val="center"/>
        </w:trPr>
        <w:tc>
          <w:tcPr>
            <w:tcW w:w="8925" w:type="dxa"/>
            <w:gridSpan w:val="8"/>
            <w:tcBorders>
              <w:top w:val="single" w:sz="4" w:space="0" w:color="000000"/>
              <w:left w:val="single" w:sz="4" w:space="0" w:color="000000"/>
              <w:bottom w:val="single" w:sz="4" w:space="0" w:color="000000"/>
              <w:right w:val="single" w:sz="4" w:space="0" w:color="000000"/>
            </w:tcBorders>
            <w:shd w:val="clear" w:color="auto" w:fill="FDE9D9"/>
            <w:tcMar>
              <w:left w:w="108" w:type="dxa"/>
              <w:right w:w="108" w:type="dxa"/>
            </w:tcMar>
          </w:tcPr>
          <w:p w:rsidR="00923E77" w:rsidRDefault="0066786F">
            <w:pPr>
              <w:jc w:val="center"/>
            </w:pPr>
            <w:r>
              <w:rPr>
                <w:b/>
              </w:rPr>
              <w:t>Успех ученика на крају школске године</w:t>
            </w:r>
          </w:p>
        </w:tc>
      </w:tr>
      <w:tr w:rsidR="00923E77">
        <w:trPr>
          <w:cantSplit/>
          <w:trHeight w:val="608"/>
          <w:tblHeader/>
          <w:jc w:val="center"/>
        </w:trPr>
        <w:tc>
          <w:tcPr>
            <w:tcW w:w="1113" w:type="dxa"/>
            <w:tcBorders>
              <w:top w:val="single" w:sz="4" w:space="0" w:color="000000"/>
              <w:left w:val="single" w:sz="4" w:space="0" w:color="000000"/>
              <w:bottom w:val="single" w:sz="4" w:space="0" w:color="000000"/>
              <w:right w:val="nil"/>
            </w:tcBorders>
            <w:shd w:val="clear" w:color="auto" w:fill="FDE9D9"/>
            <w:tcMar>
              <w:left w:w="108" w:type="dxa"/>
              <w:right w:w="108" w:type="dxa"/>
            </w:tcMar>
          </w:tcPr>
          <w:p w:rsidR="00923E77" w:rsidRDefault="0066786F">
            <w:pPr>
              <w:jc w:val="both"/>
            </w:pPr>
            <w:r>
              <w:rPr>
                <w:b/>
              </w:rPr>
              <w:t>Оцена</w:t>
            </w:r>
          </w:p>
        </w:tc>
        <w:tc>
          <w:tcPr>
            <w:tcW w:w="1125" w:type="dxa"/>
            <w:tcBorders>
              <w:top w:val="single" w:sz="4" w:space="0" w:color="000000"/>
              <w:left w:val="single" w:sz="4" w:space="0" w:color="000000"/>
              <w:bottom w:val="single" w:sz="4" w:space="0" w:color="000000"/>
              <w:right w:val="nil"/>
            </w:tcBorders>
            <w:shd w:val="clear" w:color="auto" w:fill="FDE9D9"/>
            <w:tcMar>
              <w:left w:w="108" w:type="dxa"/>
              <w:right w:w="108" w:type="dxa"/>
            </w:tcMar>
          </w:tcPr>
          <w:p w:rsidR="00923E77" w:rsidRDefault="0066786F">
            <w:r>
              <w:t>Одличан</w:t>
            </w:r>
          </w:p>
        </w:tc>
        <w:tc>
          <w:tcPr>
            <w:tcW w:w="993" w:type="dxa"/>
            <w:tcBorders>
              <w:top w:val="single" w:sz="4" w:space="0" w:color="000000"/>
              <w:left w:val="single" w:sz="4" w:space="0" w:color="000000"/>
              <w:bottom w:val="single" w:sz="4" w:space="0" w:color="000000"/>
              <w:right w:val="nil"/>
            </w:tcBorders>
            <w:shd w:val="clear" w:color="auto" w:fill="FDE9D9"/>
            <w:tcMar>
              <w:left w:w="108" w:type="dxa"/>
              <w:right w:w="108" w:type="dxa"/>
            </w:tcMar>
          </w:tcPr>
          <w:p w:rsidR="00923E77" w:rsidRDefault="0066786F">
            <w:r>
              <w:t>Врло добар</w:t>
            </w:r>
          </w:p>
        </w:tc>
        <w:tc>
          <w:tcPr>
            <w:tcW w:w="850" w:type="dxa"/>
            <w:tcBorders>
              <w:top w:val="single" w:sz="4" w:space="0" w:color="000000"/>
              <w:left w:val="single" w:sz="4" w:space="0" w:color="000000"/>
              <w:bottom w:val="single" w:sz="4" w:space="0" w:color="000000"/>
              <w:right w:val="nil"/>
            </w:tcBorders>
            <w:shd w:val="clear" w:color="auto" w:fill="FDE9D9"/>
            <w:tcMar>
              <w:left w:w="108" w:type="dxa"/>
              <w:right w:w="108" w:type="dxa"/>
            </w:tcMar>
          </w:tcPr>
          <w:p w:rsidR="00923E77" w:rsidRDefault="0066786F">
            <w:r>
              <w:t>Добар</w:t>
            </w:r>
          </w:p>
        </w:tc>
        <w:tc>
          <w:tcPr>
            <w:tcW w:w="1143" w:type="dxa"/>
            <w:tcBorders>
              <w:top w:val="single" w:sz="4" w:space="0" w:color="000000"/>
              <w:left w:val="single" w:sz="4" w:space="0" w:color="000000"/>
              <w:bottom w:val="single" w:sz="4" w:space="0" w:color="000000"/>
              <w:right w:val="nil"/>
            </w:tcBorders>
            <w:shd w:val="clear" w:color="auto" w:fill="FDE9D9"/>
            <w:tcMar>
              <w:left w:w="108" w:type="dxa"/>
              <w:right w:w="108" w:type="dxa"/>
            </w:tcMar>
          </w:tcPr>
          <w:p w:rsidR="00923E77" w:rsidRDefault="0066786F">
            <w:r>
              <w:t>Довољан</w:t>
            </w:r>
          </w:p>
        </w:tc>
        <w:tc>
          <w:tcPr>
            <w:tcW w:w="1418" w:type="dxa"/>
            <w:tcBorders>
              <w:top w:val="single" w:sz="4" w:space="0" w:color="000000"/>
              <w:left w:val="single" w:sz="4" w:space="0" w:color="000000"/>
              <w:bottom w:val="single" w:sz="4" w:space="0" w:color="000000"/>
              <w:right w:val="nil"/>
            </w:tcBorders>
            <w:shd w:val="clear" w:color="auto" w:fill="FDE9D9"/>
            <w:tcMar>
              <w:left w:w="108" w:type="dxa"/>
              <w:right w:w="108" w:type="dxa"/>
            </w:tcMar>
          </w:tcPr>
          <w:p w:rsidR="00923E77" w:rsidRDefault="0066786F">
            <w:r>
              <w:t>Недовољан</w:t>
            </w:r>
          </w:p>
        </w:tc>
        <w:tc>
          <w:tcPr>
            <w:tcW w:w="1275" w:type="dxa"/>
            <w:tcBorders>
              <w:top w:val="single" w:sz="4" w:space="0" w:color="000000"/>
              <w:left w:val="single" w:sz="4" w:space="0" w:color="000000"/>
              <w:bottom w:val="single" w:sz="4" w:space="0" w:color="000000"/>
              <w:right w:val="nil"/>
            </w:tcBorders>
            <w:shd w:val="clear" w:color="auto" w:fill="FDE9D9"/>
            <w:tcMar>
              <w:left w:w="108" w:type="dxa"/>
              <w:right w:w="108" w:type="dxa"/>
            </w:tcMar>
          </w:tcPr>
          <w:p w:rsidR="00923E77" w:rsidRDefault="0066786F">
            <w:r>
              <w:t>Неоцењен</w:t>
            </w:r>
          </w:p>
        </w:tc>
        <w:tc>
          <w:tcPr>
            <w:tcW w:w="1008" w:type="dxa"/>
            <w:tcBorders>
              <w:top w:val="single" w:sz="4" w:space="0" w:color="000000"/>
              <w:left w:val="single" w:sz="4" w:space="0" w:color="000000"/>
              <w:bottom w:val="single" w:sz="4" w:space="0" w:color="000000"/>
              <w:right w:val="single" w:sz="4" w:space="0" w:color="000000"/>
            </w:tcBorders>
            <w:shd w:val="clear" w:color="auto" w:fill="FDE9D9"/>
            <w:tcMar>
              <w:left w:w="108" w:type="dxa"/>
              <w:right w:w="108" w:type="dxa"/>
            </w:tcMar>
          </w:tcPr>
          <w:p w:rsidR="00923E77" w:rsidRDefault="0066786F">
            <w:r>
              <w:rPr>
                <w:b/>
              </w:rPr>
              <w:t>Просек</w:t>
            </w:r>
          </w:p>
        </w:tc>
      </w:tr>
      <w:tr w:rsidR="00923E77">
        <w:trPr>
          <w:cantSplit/>
          <w:trHeight w:val="561"/>
          <w:tblHeader/>
          <w:jc w:val="center"/>
        </w:trPr>
        <w:tc>
          <w:tcPr>
            <w:tcW w:w="1113" w:type="dxa"/>
            <w:tcBorders>
              <w:top w:val="nil"/>
              <w:left w:val="single" w:sz="4" w:space="0" w:color="000000"/>
              <w:bottom w:val="single" w:sz="4" w:space="0" w:color="000000"/>
              <w:right w:val="nil"/>
            </w:tcBorders>
            <w:shd w:val="clear" w:color="auto" w:fill="FDE9D9"/>
            <w:tcMar>
              <w:left w:w="108" w:type="dxa"/>
              <w:right w:w="108" w:type="dxa"/>
            </w:tcMar>
          </w:tcPr>
          <w:p w:rsidR="00923E77" w:rsidRDefault="0066786F">
            <w:r>
              <w:rPr>
                <w:b/>
              </w:rPr>
              <w:t xml:space="preserve">Број ученика </w:t>
            </w:r>
          </w:p>
        </w:tc>
        <w:tc>
          <w:tcPr>
            <w:tcW w:w="1125" w:type="dxa"/>
            <w:tcBorders>
              <w:top w:val="nil"/>
              <w:left w:val="single" w:sz="4" w:space="0" w:color="000000"/>
              <w:bottom w:val="single" w:sz="4" w:space="0" w:color="000000"/>
              <w:right w:val="nil"/>
            </w:tcBorders>
            <w:shd w:val="clear" w:color="auto" w:fill="FFFFFF"/>
            <w:tcMar>
              <w:left w:w="108" w:type="dxa"/>
              <w:right w:w="108" w:type="dxa"/>
            </w:tcMar>
          </w:tcPr>
          <w:p w:rsidR="00923E77" w:rsidRDefault="0066786F">
            <w:pPr>
              <w:rPr>
                <w:rFonts w:ascii="Calibri" w:eastAsia="Calibri" w:hAnsi="Calibri" w:cs="Calibri"/>
              </w:rPr>
            </w:pPr>
            <w:r>
              <w:rPr>
                <w:rFonts w:ascii="Calibri" w:eastAsia="Calibri" w:hAnsi="Calibri" w:cs="Calibri"/>
              </w:rPr>
              <w:t>5</w:t>
            </w:r>
          </w:p>
        </w:tc>
        <w:tc>
          <w:tcPr>
            <w:tcW w:w="993" w:type="dxa"/>
            <w:tcBorders>
              <w:top w:val="nil"/>
              <w:left w:val="single" w:sz="4" w:space="0" w:color="000000"/>
              <w:bottom w:val="single" w:sz="4" w:space="0" w:color="000000"/>
              <w:right w:val="nil"/>
            </w:tcBorders>
            <w:shd w:val="clear" w:color="auto" w:fill="FFFFFF"/>
            <w:tcMar>
              <w:left w:w="108" w:type="dxa"/>
              <w:right w:w="108" w:type="dxa"/>
            </w:tcMar>
          </w:tcPr>
          <w:p w:rsidR="00923E77" w:rsidRDefault="0066786F">
            <w:pPr>
              <w:rPr>
                <w:rFonts w:ascii="Calibri" w:eastAsia="Calibri" w:hAnsi="Calibri" w:cs="Calibri"/>
              </w:rPr>
            </w:pPr>
            <w:r>
              <w:rPr>
                <w:rFonts w:ascii="Calibri" w:eastAsia="Calibri" w:hAnsi="Calibri" w:cs="Calibri"/>
              </w:rPr>
              <w:t>2</w:t>
            </w:r>
          </w:p>
        </w:tc>
        <w:tc>
          <w:tcPr>
            <w:tcW w:w="850" w:type="dxa"/>
            <w:tcBorders>
              <w:top w:val="nil"/>
              <w:left w:val="single" w:sz="4" w:space="0" w:color="000000"/>
              <w:bottom w:val="single" w:sz="4" w:space="0" w:color="000000"/>
              <w:right w:val="nil"/>
            </w:tcBorders>
            <w:shd w:val="clear" w:color="auto" w:fill="FFFFFF"/>
            <w:tcMar>
              <w:left w:w="108" w:type="dxa"/>
              <w:right w:w="108" w:type="dxa"/>
            </w:tcMar>
          </w:tcPr>
          <w:p w:rsidR="00923E77" w:rsidRDefault="0066786F">
            <w:pPr>
              <w:rPr>
                <w:rFonts w:ascii="Calibri" w:eastAsia="Calibri" w:hAnsi="Calibri" w:cs="Calibri"/>
              </w:rPr>
            </w:pPr>
            <w:r>
              <w:rPr>
                <w:rFonts w:ascii="Calibri" w:eastAsia="Calibri" w:hAnsi="Calibri" w:cs="Calibri"/>
              </w:rPr>
              <w:t>4</w:t>
            </w:r>
          </w:p>
        </w:tc>
        <w:tc>
          <w:tcPr>
            <w:tcW w:w="1143" w:type="dxa"/>
            <w:tcBorders>
              <w:top w:val="nil"/>
              <w:left w:val="single" w:sz="4" w:space="0" w:color="000000"/>
              <w:bottom w:val="single" w:sz="4" w:space="0" w:color="000000"/>
              <w:right w:val="nil"/>
            </w:tcBorders>
            <w:shd w:val="clear" w:color="auto" w:fill="FFFFFF"/>
            <w:tcMar>
              <w:left w:w="108" w:type="dxa"/>
              <w:right w:w="108" w:type="dxa"/>
            </w:tcMar>
          </w:tcPr>
          <w:p w:rsidR="00923E77" w:rsidRDefault="0066786F">
            <w:pPr>
              <w:rPr>
                <w:rFonts w:ascii="Calibri" w:eastAsia="Calibri" w:hAnsi="Calibri" w:cs="Calibri"/>
              </w:rPr>
            </w:pPr>
            <w:r>
              <w:rPr>
                <w:rFonts w:ascii="Calibri" w:eastAsia="Calibri" w:hAnsi="Calibri" w:cs="Calibri"/>
              </w:rPr>
              <w:t>3</w:t>
            </w:r>
          </w:p>
        </w:tc>
        <w:tc>
          <w:tcPr>
            <w:tcW w:w="1418" w:type="dxa"/>
            <w:tcBorders>
              <w:top w:val="nil"/>
              <w:left w:val="single" w:sz="4" w:space="0" w:color="000000"/>
              <w:bottom w:val="single" w:sz="4" w:space="0" w:color="000000"/>
              <w:right w:val="nil"/>
            </w:tcBorders>
            <w:shd w:val="clear" w:color="auto" w:fill="FFFFFF"/>
            <w:tcMar>
              <w:left w:w="108" w:type="dxa"/>
              <w:right w:w="108" w:type="dxa"/>
            </w:tcMar>
          </w:tcPr>
          <w:p w:rsidR="00923E77" w:rsidRDefault="0066786F">
            <w:pPr>
              <w:rPr>
                <w:rFonts w:ascii="Calibri" w:eastAsia="Calibri" w:hAnsi="Calibri" w:cs="Calibri"/>
              </w:rPr>
            </w:pPr>
            <w:r>
              <w:rPr>
                <w:rFonts w:ascii="Calibri" w:eastAsia="Calibri" w:hAnsi="Calibri" w:cs="Calibri"/>
              </w:rPr>
              <w:t>/</w:t>
            </w:r>
          </w:p>
        </w:tc>
        <w:tc>
          <w:tcPr>
            <w:tcW w:w="1275" w:type="dxa"/>
            <w:tcBorders>
              <w:top w:val="nil"/>
              <w:left w:val="single" w:sz="4" w:space="0" w:color="000000"/>
              <w:bottom w:val="single" w:sz="4" w:space="0" w:color="000000"/>
              <w:right w:val="nil"/>
            </w:tcBorders>
            <w:shd w:val="clear" w:color="auto" w:fill="FFFFFF"/>
            <w:tcMar>
              <w:left w:w="108" w:type="dxa"/>
              <w:right w:w="108" w:type="dxa"/>
            </w:tcMar>
          </w:tcPr>
          <w:p w:rsidR="00923E77" w:rsidRDefault="0066786F">
            <w:pPr>
              <w:rPr>
                <w:rFonts w:ascii="Calibri" w:eastAsia="Calibri" w:hAnsi="Calibri" w:cs="Calibri"/>
              </w:rPr>
            </w:pPr>
            <w:r>
              <w:rPr>
                <w:rFonts w:ascii="Calibri" w:eastAsia="Calibri" w:hAnsi="Calibri" w:cs="Calibri"/>
              </w:rPr>
              <w:t>/</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23E77" w:rsidRDefault="0066786F">
            <w:pPr>
              <w:rPr>
                <w:rFonts w:ascii="Calibri" w:eastAsia="Calibri" w:hAnsi="Calibri" w:cs="Calibri"/>
              </w:rPr>
            </w:pPr>
            <w:r>
              <w:rPr>
                <w:rFonts w:ascii="Calibri" w:eastAsia="Calibri" w:hAnsi="Calibri" w:cs="Calibri"/>
              </w:rPr>
              <w:t>3,64</w:t>
            </w:r>
          </w:p>
        </w:tc>
      </w:tr>
    </w:tbl>
    <w:p w:rsidR="00923E77" w:rsidRDefault="00923E77"/>
    <w:p w:rsidR="00923E77" w:rsidRDefault="0066786F">
      <w:r>
        <w:t>Наставу похађају по ИОПу: Ален Живковић, Марко Петровић, Филип Николић</w:t>
      </w:r>
    </w:p>
    <w:p w:rsidR="00923E77" w:rsidRPr="008C5C82" w:rsidRDefault="00923E77"/>
    <w:p w:rsidR="00923E77" w:rsidRDefault="0066786F">
      <w:pPr>
        <w:jc w:val="center"/>
        <w:rPr>
          <w:b/>
        </w:rPr>
      </w:pPr>
      <w:r>
        <w:rPr>
          <w:b/>
        </w:rPr>
        <w:t>ЧЕТВРТИ РАЗРЕД</w:t>
      </w:r>
    </w:p>
    <w:p w:rsidR="00923E77" w:rsidRDefault="00923E77">
      <w:pPr>
        <w:jc w:val="center"/>
        <w:rPr>
          <w:b/>
        </w:rPr>
      </w:pPr>
    </w:p>
    <w:tbl>
      <w:tblPr>
        <w:tblStyle w:val="afffffd"/>
        <w:tblW w:w="8231" w:type="dxa"/>
        <w:jc w:val="center"/>
        <w:tblLayout w:type="fixed"/>
        <w:tblLook w:val="0000" w:firstRow="0" w:lastRow="0" w:firstColumn="0" w:lastColumn="0" w:noHBand="0" w:noVBand="0"/>
      </w:tblPr>
      <w:tblGrid>
        <w:gridCol w:w="2012"/>
        <w:gridCol w:w="1541"/>
        <w:gridCol w:w="1276"/>
        <w:gridCol w:w="2268"/>
        <w:gridCol w:w="1134"/>
      </w:tblGrid>
      <w:tr w:rsidR="00923E77">
        <w:trPr>
          <w:cantSplit/>
          <w:trHeight w:val="314"/>
          <w:tblHeader/>
          <w:jc w:val="center"/>
        </w:trPr>
        <w:tc>
          <w:tcPr>
            <w:tcW w:w="2012" w:type="dxa"/>
            <w:vMerge w:val="restart"/>
            <w:tcBorders>
              <w:top w:val="single" w:sz="4" w:space="0" w:color="000000"/>
              <w:left w:val="single" w:sz="4" w:space="0" w:color="000000"/>
              <w:bottom w:val="nil"/>
              <w:right w:val="single" w:sz="4" w:space="0" w:color="000000"/>
            </w:tcBorders>
            <w:shd w:val="clear" w:color="auto" w:fill="FDE9D9"/>
            <w:tcMar>
              <w:left w:w="108" w:type="dxa"/>
              <w:right w:w="108" w:type="dxa"/>
            </w:tcMar>
            <w:vAlign w:val="center"/>
          </w:tcPr>
          <w:p w:rsidR="00923E77" w:rsidRDefault="0066786F">
            <w:pPr>
              <w:jc w:val="center"/>
            </w:pPr>
            <w:r>
              <w:t>Број ученика</w:t>
            </w:r>
          </w:p>
        </w:tc>
        <w:tc>
          <w:tcPr>
            <w:tcW w:w="1541" w:type="dxa"/>
            <w:vMerge w:val="restart"/>
            <w:tcBorders>
              <w:top w:val="single" w:sz="4" w:space="0" w:color="000000"/>
              <w:left w:val="single" w:sz="4" w:space="0" w:color="000000"/>
              <w:bottom w:val="nil"/>
              <w:right w:val="single" w:sz="4" w:space="0" w:color="000000"/>
            </w:tcBorders>
            <w:shd w:val="clear" w:color="auto" w:fill="FFFFFF"/>
            <w:tcMar>
              <w:left w:w="108" w:type="dxa"/>
              <w:right w:w="108" w:type="dxa"/>
            </w:tcMar>
            <w:vAlign w:val="center"/>
          </w:tcPr>
          <w:p w:rsidR="00923E77" w:rsidRDefault="0066786F">
            <w:pPr>
              <w:jc w:val="center"/>
              <w:rPr>
                <w:rFonts w:ascii="Calibri" w:eastAsia="Calibri" w:hAnsi="Calibri" w:cs="Calibri"/>
              </w:rPr>
            </w:pPr>
            <w:r>
              <w:rPr>
                <w:rFonts w:ascii="Calibri" w:eastAsia="Calibri" w:hAnsi="Calibri" w:cs="Calibri"/>
              </w:rPr>
              <w:t>8</w:t>
            </w:r>
          </w:p>
        </w:tc>
        <w:tc>
          <w:tcPr>
            <w:tcW w:w="1276" w:type="dxa"/>
            <w:tcBorders>
              <w:left w:val="single" w:sz="4" w:space="0" w:color="000000"/>
              <w:right w:val="single" w:sz="4" w:space="0" w:color="000000"/>
            </w:tcBorders>
            <w:shd w:val="clear" w:color="auto" w:fill="FFFFFF"/>
            <w:tcMar>
              <w:left w:w="108" w:type="dxa"/>
              <w:right w:w="108" w:type="dxa"/>
            </w:tcMar>
          </w:tcPr>
          <w:p w:rsidR="00923E77" w:rsidRDefault="00923E77">
            <w:pPr>
              <w:rPr>
                <w:rFonts w:ascii="Calibri" w:eastAsia="Calibri" w:hAnsi="Calibri" w:cs="Calibri"/>
              </w:rPr>
            </w:pPr>
          </w:p>
        </w:tc>
        <w:tc>
          <w:tcPr>
            <w:tcW w:w="2268" w:type="dxa"/>
            <w:tcBorders>
              <w:top w:val="single" w:sz="4" w:space="0" w:color="000000"/>
              <w:left w:val="single" w:sz="4" w:space="0" w:color="000000"/>
              <w:bottom w:val="single" w:sz="4" w:space="0" w:color="000000"/>
              <w:right w:val="single" w:sz="4" w:space="0" w:color="000000"/>
            </w:tcBorders>
            <w:shd w:val="clear" w:color="auto" w:fill="FDE9D9"/>
            <w:tcMar>
              <w:left w:w="108" w:type="dxa"/>
              <w:right w:w="108" w:type="dxa"/>
            </w:tcMar>
          </w:tcPr>
          <w:p w:rsidR="00923E77" w:rsidRDefault="0066786F">
            <w:r>
              <w:t>Планирано часова</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23E77" w:rsidRDefault="0066786F">
            <w:pPr>
              <w:rPr>
                <w:rFonts w:ascii="Calibri" w:eastAsia="Calibri" w:hAnsi="Calibri" w:cs="Calibri"/>
              </w:rPr>
            </w:pPr>
            <w:r>
              <w:rPr>
                <w:rFonts w:ascii="Calibri" w:eastAsia="Calibri" w:hAnsi="Calibri" w:cs="Calibri"/>
              </w:rPr>
              <w:t>72</w:t>
            </w:r>
          </w:p>
        </w:tc>
      </w:tr>
      <w:tr w:rsidR="00923E77">
        <w:trPr>
          <w:cantSplit/>
          <w:trHeight w:val="179"/>
          <w:tblHeader/>
          <w:jc w:val="center"/>
        </w:trPr>
        <w:tc>
          <w:tcPr>
            <w:tcW w:w="2012" w:type="dxa"/>
            <w:vMerge/>
            <w:tcBorders>
              <w:top w:val="single" w:sz="4" w:space="0" w:color="000000"/>
              <w:left w:val="single" w:sz="4" w:space="0" w:color="000000"/>
              <w:bottom w:val="nil"/>
              <w:right w:val="single" w:sz="4" w:space="0" w:color="000000"/>
            </w:tcBorders>
            <w:shd w:val="clear" w:color="auto" w:fill="FDE9D9"/>
            <w:tcMar>
              <w:left w:w="108" w:type="dxa"/>
              <w:right w:w="108" w:type="dxa"/>
            </w:tcMar>
            <w:vAlign w:val="center"/>
          </w:tcPr>
          <w:p w:rsidR="00923E77" w:rsidRDefault="00923E77">
            <w:pPr>
              <w:widowControl w:val="0"/>
              <w:pBdr>
                <w:top w:val="nil"/>
                <w:left w:val="nil"/>
                <w:bottom w:val="nil"/>
                <w:right w:val="nil"/>
                <w:between w:val="nil"/>
              </w:pBdr>
              <w:spacing w:line="276" w:lineRule="auto"/>
              <w:rPr>
                <w:rFonts w:ascii="Calibri" w:eastAsia="Calibri" w:hAnsi="Calibri" w:cs="Calibri"/>
              </w:rPr>
            </w:pPr>
          </w:p>
        </w:tc>
        <w:tc>
          <w:tcPr>
            <w:tcW w:w="1541" w:type="dxa"/>
            <w:vMerge/>
            <w:tcBorders>
              <w:top w:val="single" w:sz="4" w:space="0" w:color="000000"/>
              <w:left w:val="single" w:sz="4" w:space="0" w:color="000000"/>
              <w:bottom w:val="nil"/>
              <w:right w:val="single" w:sz="4" w:space="0" w:color="000000"/>
            </w:tcBorders>
            <w:shd w:val="clear" w:color="auto" w:fill="FFFFFF"/>
            <w:tcMar>
              <w:left w:w="108" w:type="dxa"/>
              <w:right w:w="108" w:type="dxa"/>
            </w:tcMar>
            <w:vAlign w:val="center"/>
          </w:tcPr>
          <w:p w:rsidR="00923E77" w:rsidRDefault="00923E77">
            <w:pPr>
              <w:widowControl w:val="0"/>
              <w:pBdr>
                <w:top w:val="nil"/>
                <w:left w:val="nil"/>
                <w:bottom w:val="nil"/>
                <w:right w:val="nil"/>
                <w:between w:val="nil"/>
              </w:pBdr>
              <w:spacing w:line="276" w:lineRule="auto"/>
              <w:rPr>
                <w:rFonts w:ascii="Calibri" w:eastAsia="Calibri" w:hAnsi="Calibri" w:cs="Calibri"/>
              </w:rPr>
            </w:pPr>
          </w:p>
        </w:tc>
        <w:tc>
          <w:tcPr>
            <w:tcW w:w="1276" w:type="dxa"/>
            <w:tcBorders>
              <w:left w:val="single" w:sz="4" w:space="0" w:color="000000"/>
              <w:right w:val="single" w:sz="4" w:space="0" w:color="000000"/>
            </w:tcBorders>
            <w:shd w:val="clear" w:color="auto" w:fill="FFFFFF"/>
            <w:tcMar>
              <w:left w:w="108" w:type="dxa"/>
              <w:right w:w="108" w:type="dxa"/>
            </w:tcMar>
          </w:tcPr>
          <w:p w:rsidR="00923E77" w:rsidRDefault="00923E77">
            <w:pPr>
              <w:rPr>
                <w:rFonts w:ascii="Calibri" w:eastAsia="Calibri" w:hAnsi="Calibri" w:cs="Calibri"/>
              </w:rPr>
            </w:pPr>
          </w:p>
        </w:tc>
        <w:tc>
          <w:tcPr>
            <w:tcW w:w="2268" w:type="dxa"/>
            <w:tcBorders>
              <w:top w:val="nil"/>
              <w:left w:val="single" w:sz="4" w:space="0" w:color="000000"/>
              <w:bottom w:val="single" w:sz="4" w:space="0" w:color="000000"/>
              <w:right w:val="single" w:sz="4" w:space="0" w:color="000000"/>
            </w:tcBorders>
            <w:shd w:val="clear" w:color="auto" w:fill="FDE9D9"/>
            <w:tcMar>
              <w:left w:w="108" w:type="dxa"/>
              <w:right w:w="108" w:type="dxa"/>
            </w:tcMar>
          </w:tcPr>
          <w:p w:rsidR="00923E77" w:rsidRDefault="0066786F">
            <w:r>
              <w:t>Одржано часова</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23E77" w:rsidRDefault="0066786F">
            <w:pPr>
              <w:rPr>
                <w:rFonts w:ascii="Calibri" w:eastAsia="Calibri" w:hAnsi="Calibri" w:cs="Calibri"/>
              </w:rPr>
            </w:pPr>
            <w:r>
              <w:rPr>
                <w:rFonts w:ascii="Calibri" w:eastAsia="Calibri" w:hAnsi="Calibri" w:cs="Calibri"/>
              </w:rPr>
              <w:t>72</w:t>
            </w:r>
          </w:p>
        </w:tc>
      </w:tr>
    </w:tbl>
    <w:p w:rsidR="00923E77" w:rsidRDefault="00923E77"/>
    <w:tbl>
      <w:tblPr>
        <w:tblStyle w:val="afffffe"/>
        <w:tblW w:w="8925" w:type="dxa"/>
        <w:jc w:val="center"/>
        <w:tblLayout w:type="fixed"/>
        <w:tblLook w:val="0000" w:firstRow="0" w:lastRow="0" w:firstColumn="0" w:lastColumn="0" w:noHBand="0" w:noVBand="0"/>
      </w:tblPr>
      <w:tblGrid>
        <w:gridCol w:w="1113"/>
        <w:gridCol w:w="1125"/>
        <w:gridCol w:w="993"/>
        <w:gridCol w:w="850"/>
        <w:gridCol w:w="1143"/>
        <w:gridCol w:w="1418"/>
        <w:gridCol w:w="1275"/>
        <w:gridCol w:w="1008"/>
      </w:tblGrid>
      <w:tr w:rsidR="00923E77">
        <w:trPr>
          <w:cantSplit/>
          <w:trHeight w:val="383"/>
          <w:tblHeader/>
          <w:jc w:val="center"/>
        </w:trPr>
        <w:tc>
          <w:tcPr>
            <w:tcW w:w="8925" w:type="dxa"/>
            <w:gridSpan w:val="8"/>
            <w:tcBorders>
              <w:top w:val="single" w:sz="4" w:space="0" w:color="000000"/>
              <w:left w:val="single" w:sz="4" w:space="0" w:color="000000"/>
              <w:bottom w:val="single" w:sz="4" w:space="0" w:color="000000"/>
              <w:right w:val="single" w:sz="4" w:space="0" w:color="000000"/>
            </w:tcBorders>
            <w:shd w:val="clear" w:color="auto" w:fill="FDE9D9"/>
            <w:tcMar>
              <w:left w:w="108" w:type="dxa"/>
              <w:right w:w="108" w:type="dxa"/>
            </w:tcMar>
          </w:tcPr>
          <w:p w:rsidR="00923E77" w:rsidRDefault="0066786F">
            <w:pPr>
              <w:jc w:val="center"/>
            </w:pPr>
            <w:r>
              <w:rPr>
                <w:b/>
              </w:rPr>
              <w:t>Успех ученика на крају школске године</w:t>
            </w:r>
          </w:p>
        </w:tc>
      </w:tr>
      <w:tr w:rsidR="00923E77">
        <w:trPr>
          <w:cantSplit/>
          <w:trHeight w:val="590"/>
          <w:tblHeader/>
          <w:jc w:val="center"/>
        </w:trPr>
        <w:tc>
          <w:tcPr>
            <w:tcW w:w="1113" w:type="dxa"/>
            <w:tcBorders>
              <w:top w:val="single" w:sz="4" w:space="0" w:color="000000"/>
              <w:left w:val="single" w:sz="4" w:space="0" w:color="000000"/>
              <w:bottom w:val="single" w:sz="4" w:space="0" w:color="000000"/>
              <w:right w:val="nil"/>
            </w:tcBorders>
            <w:shd w:val="clear" w:color="auto" w:fill="FDE9D9"/>
            <w:tcMar>
              <w:left w:w="108" w:type="dxa"/>
              <w:right w:w="108" w:type="dxa"/>
            </w:tcMar>
          </w:tcPr>
          <w:p w:rsidR="00923E77" w:rsidRDefault="0066786F">
            <w:pPr>
              <w:jc w:val="both"/>
            </w:pPr>
            <w:r>
              <w:rPr>
                <w:b/>
              </w:rPr>
              <w:t>Оцена</w:t>
            </w:r>
          </w:p>
        </w:tc>
        <w:tc>
          <w:tcPr>
            <w:tcW w:w="1125" w:type="dxa"/>
            <w:tcBorders>
              <w:top w:val="single" w:sz="4" w:space="0" w:color="000000"/>
              <w:left w:val="single" w:sz="4" w:space="0" w:color="000000"/>
              <w:bottom w:val="single" w:sz="4" w:space="0" w:color="000000"/>
              <w:right w:val="nil"/>
            </w:tcBorders>
            <w:shd w:val="clear" w:color="auto" w:fill="FDE9D9"/>
            <w:tcMar>
              <w:left w:w="108" w:type="dxa"/>
              <w:right w:w="108" w:type="dxa"/>
            </w:tcMar>
          </w:tcPr>
          <w:p w:rsidR="00923E77" w:rsidRDefault="0066786F">
            <w:r>
              <w:t>Одличан</w:t>
            </w:r>
          </w:p>
        </w:tc>
        <w:tc>
          <w:tcPr>
            <w:tcW w:w="993" w:type="dxa"/>
            <w:tcBorders>
              <w:top w:val="single" w:sz="4" w:space="0" w:color="000000"/>
              <w:left w:val="single" w:sz="4" w:space="0" w:color="000000"/>
              <w:bottom w:val="single" w:sz="4" w:space="0" w:color="000000"/>
              <w:right w:val="nil"/>
            </w:tcBorders>
            <w:shd w:val="clear" w:color="auto" w:fill="FDE9D9"/>
            <w:tcMar>
              <w:left w:w="108" w:type="dxa"/>
              <w:right w:w="108" w:type="dxa"/>
            </w:tcMar>
          </w:tcPr>
          <w:p w:rsidR="00923E77" w:rsidRDefault="0066786F">
            <w:r>
              <w:t>Врло добар</w:t>
            </w:r>
          </w:p>
        </w:tc>
        <w:tc>
          <w:tcPr>
            <w:tcW w:w="850" w:type="dxa"/>
            <w:tcBorders>
              <w:top w:val="single" w:sz="4" w:space="0" w:color="000000"/>
              <w:left w:val="single" w:sz="4" w:space="0" w:color="000000"/>
              <w:bottom w:val="single" w:sz="4" w:space="0" w:color="000000"/>
              <w:right w:val="nil"/>
            </w:tcBorders>
            <w:shd w:val="clear" w:color="auto" w:fill="FDE9D9"/>
            <w:tcMar>
              <w:left w:w="108" w:type="dxa"/>
              <w:right w:w="108" w:type="dxa"/>
            </w:tcMar>
          </w:tcPr>
          <w:p w:rsidR="00923E77" w:rsidRDefault="0066786F">
            <w:r>
              <w:t>Добар</w:t>
            </w:r>
          </w:p>
        </w:tc>
        <w:tc>
          <w:tcPr>
            <w:tcW w:w="1143" w:type="dxa"/>
            <w:tcBorders>
              <w:top w:val="single" w:sz="4" w:space="0" w:color="000000"/>
              <w:left w:val="single" w:sz="4" w:space="0" w:color="000000"/>
              <w:bottom w:val="single" w:sz="4" w:space="0" w:color="000000"/>
              <w:right w:val="nil"/>
            </w:tcBorders>
            <w:shd w:val="clear" w:color="auto" w:fill="FDE9D9"/>
            <w:tcMar>
              <w:left w:w="108" w:type="dxa"/>
              <w:right w:w="108" w:type="dxa"/>
            </w:tcMar>
          </w:tcPr>
          <w:p w:rsidR="00923E77" w:rsidRDefault="0066786F">
            <w:r>
              <w:t>Довољан</w:t>
            </w:r>
          </w:p>
        </w:tc>
        <w:tc>
          <w:tcPr>
            <w:tcW w:w="1418" w:type="dxa"/>
            <w:tcBorders>
              <w:top w:val="single" w:sz="4" w:space="0" w:color="000000"/>
              <w:left w:val="single" w:sz="4" w:space="0" w:color="000000"/>
              <w:bottom w:val="single" w:sz="4" w:space="0" w:color="000000"/>
              <w:right w:val="nil"/>
            </w:tcBorders>
            <w:shd w:val="clear" w:color="auto" w:fill="FDE9D9"/>
            <w:tcMar>
              <w:left w:w="108" w:type="dxa"/>
              <w:right w:w="108" w:type="dxa"/>
            </w:tcMar>
          </w:tcPr>
          <w:p w:rsidR="00923E77" w:rsidRDefault="0066786F">
            <w:r>
              <w:t>Недовољан</w:t>
            </w:r>
          </w:p>
        </w:tc>
        <w:tc>
          <w:tcPr>
            <w:tcW w:w="1275" w:type="dxa"/>
            <w:tcBorders>
              <w:top w:val="single" w:sz="4" w:space="0" w:color="000000"/>
              <w:left w:val="single" w:sz="4" w:space="0" w:color="000000"/>
              <w:bottom w:val="single" w:sz="4" w:space="0" w:color="000000"/>
              <w:right w:val="nil"/>
            </w:tcBorders>
            <w:shd w:val="clear" w:color="auto" w:fill="FDE9D9"/>
            <w:tcMar>
              <w:left w:w="108" w:type="dxa"/>
              <w:right w:w="108" w:type="dxa"/>
            </w:tcMar>
          </w:tcPr>
          <w:p w:rsidR="00923E77" w:rsidRDefault="0066786F">
            <w:r>
              <w:t>Неоцењен</w:t>
            </w:r>
          </w:p>
        </w:tc>
        <w:tc>
          <w:tcPr>
            <w:tcW w:w="1008" w:type="dxa"/>
            <w:tcBorders>
              <w:top w:val="single" w:sz="4" w:space="0" w:color="000000"/>
              <w:left w:val="single" w:sz="4" w:space="0" w:color="000000"/>
              <w:bottom w:val="single" w:sz="4" w:space="0" w:color="000000"/>
              <w:right w:val="single" w:sz="4" w:space="0" w:color="000000"/>
            </w:tcBorders>
            <w:shd w:val="clear" w:color="auto" w:fill="FDE9D9"/>
            <w:tcMar>
              <w:left w:w="108" w:type="dxa"/>
              <w:right w:w="108" w:type="dxa"/>
            </w:tcMar>
          </w:tcPr>
          <w:p w:rsidR="00923E77" w:rsidRDefault="0066786F">
            <w:r>
              <w:rPr>
                <w:b/>
              </w:rPr>
              <w:t>Просек</w:t>
            </w:r>
          </w:p>
        </w:tc>
      </w:tr>
      <w:tr w:rsidR="00923E77">
        <w:trPr>
          <w:cantSplit/>
          <w:trHeight w:val="561"/>
          <w:tblHeader/>
          <w:jc w:val="center"/>
        </w:trPr>
        <w:tc>
          <w:tcPr>
            <w:tcW w:w="1113" w:type="dxa"/>
            <w:tcBorders>
              <w:top w:val="nil"/>
              <w:left w:val="single" w:sz="4" w:space="0" w:color="000000"/>
              <w:bottom w:val="single" w:sz="4" w:space="0" w:color="000000"/>
              <w:right w:val="nil"/>
            </w:tcBorders>
            <w:shd w:val="clear" w:color="auto" w:fill="FDE9D9"/>
            <w:tcMar>
              <w:left w:w="108" w:type="dxa"/>
              <w:right w:w="108" w:type="dxa"/>
            </w:tcMar>
          </w:tcPr>
          <w:p w:rsidR="00923E77" w:rsidRDefault="0066786F">
            <w:r>
              <w:rPr>
                <w:b/>
              </w:rPr>
              <w:t xml:space="preserve">Број ученика </w:t>
            </w:r>
          </w:p>
        </w:tc>
        <w:tc>
          <w:tcPr>
            <w:tcW w:w="1125" w:type="dxa"/>
            <w:tcBorders>
              <w:top w:val="nil"/>
              <w:left w:val="single" w:sz="4" w:space="0" w:color="000000"/>
              <w:bottom w:val="single" w:sz="4" w:space="0" w:color="000000"/>
              <w:right w:val="nil"/>
            </w:tcBorders>
            <w:shd w:val="clear" w:color="auto" w:fill="FFFFFF"/>
            <w:tcMar>
              <w:left w:w="108" w:type="dxa"/>
              <w:right w:w="108" w:type="dxa"/>
            </w:tcMar>
          </w:tcPr>
          <w:p w:rsidR="00923E77" w:rsidRDefault="0066786F">
            <w:pPr>
              <w:rPr>
                <w:rFonts w:ascii="Calibri" w:eastAsia="Calibri" w:hAnsi="Calibri" w:cs="Calibri"/>
              </w:rPr>
            </w:pPr>
            <w:r>
              <w:rPr>
                <w:rFonts w:ascii="Calibri" w:eastAsia="Calibri" w:hAnsi="Calibri" w:cs="Calibri"/>
              </w:rPr>
              <w:t>3</w:t>
            </w:r>
          </w:p>
        </w:tc>
        <w:tc>
          <w:tcPr>
            <w:tcW w:w="993" w:type="dxa"/>
            <w:tcBorders>
              <w:top w:val="nil"/>
              <w:left w:val="single" w:sz="4" w:space="0" w:color="000000"/>
              <w:bottom w:val="single" w:sz="4" w:space="0" w:color="000000"/>
              <w:right w:val="nil"/>
            </w:tcBorders>
            <w:shd w:val="clear" w:color="auto" w:fill="FFFFFF"/>
            <w:tcMar>
              <w:left w:w="108" w:type="dxa"/>
              <w:right w:w="108" w:type="dxa"/>
            </w:tcMar>
          </w:tcPr>
          <w:p w:rsidR="00923E77" w:rsidRDefault="0066786F">
            <w:pPr>
              <w:rPr>
                <w:rFonts w:ascii="Calibri" w:eastAsia="Calibri" w:hAnsi="Calibri" w:cs="Calibri"/>
              </w:rPr>
            </w:pPr>
            <w:r>
              <w:rPr>
                <w:rFonts w:ascii="Calibri" w:eastAsia="Calibri" w:hAnsi="Calibri" w:cs="Calibri"/>
              </w:rPr>
              <w:t>1</w:t>
            </w:r>
          </w:p>
        </w:tc>
        <w:tc>
          <w:tcPr>
            <w:tcW w:w="850" w:type="dxa"/>
            <w:tcBorders>
              <w:top w:val="nil"/>
              <w:left w:val="single" w:sz="4" w:space="0" w:color="000000"/>
              <w:bottom w:val="single" w:sz="4" w:space="0" w:color="000000"/>
              <w:right w:val="nil"/>
            </w:tcBorders>
            <w:shd w:val="clear" w:color="auto" w:fill="FFFFFF"/>
            <w:tcMar>
              <w:left w:w="108" w:type="dxa"/>
              <w:right w:w="108" w:type="dxa"/>
            </w:tcMar>
          </w:tcPr>
          <w:p w:rsidR="00923E77" w:rsidRDefault="0066786F">
            <w:pPr>
              <w:rPr>
                <w:rFonts w:ascii="Calibri" w:eastAsia="Calibri" w:hAnsi="Calibri" w:cs="Calibri"/>
              </w:rPr>
            </w:pPr>
            <w:r>
              <w:rPr>
                <w:rFonts w:ascii="Calibri" w:eastAsia="Calibri" w:hAnsi="Calibri" w:cs="Calibri"/>
              </w:rPr>
              <w:t>4</w:t>
            </w:r>
          </w:p>
        </w:tc>
        <w:tc>
          <w:tcPr>
            <w:tcW w:w="1143" w:type="dxa"/>
            <w:tcBorders>
              <w:top w:val="nil"/>
              <w:left w:val="single" w:sz="4" w:space="0" w:color="000000"/>
              <w:bottom w:val="single" w:sz="4" w:space="0" w:color="000000"/>
              <w:right w:val="nil"/>
            </w:tcBorders>
            <w:shd w:val="clear" w:color="auto" w:fill="FFFFFF"/>
            <w:tcMar>
              <w:left w:w="108" w:type="dxa"/>
              <w:right w:w="108" w:type="dxa"/>
            </w:tcMar>
          </w:tcPr>
          <w:p w:rsidR="00923E77" w:rsidRDefault="0066786F">
            <w:pPr>
              <w:rPr>
                <w:rFonts w:ascii="Calibri" w:eastAsia="Calibri" w:hAnsi="Calibri" w:cs="Calibri"/>
              </w:rPr>
            </w:pPr>
            <w:r>
              <w:rPr>
                <w:rFonts w:ascii="Calibri" w:eastAsia="Calibri" w:hAnsi="Calibri" w:cs="Calibri"/>
              </w:rPr>
              <w:t>/</w:t>
            </w:r>
          </w:p>
        </w:tc>
        <w:tc>
          <w:tcPr>
            <w:tcW w:w="1418" w:type="dxa"/>
            <w:tcBorders>
              <w:top w:val="nil"/>
              <w:left w:val="single" w:sz="4" w:space="0" w:color="000000"/>
              <w:bottom w:val="single" w:sz="4" w:space="0" w:color="000000"/>
              <w:right w:val="nil"/>
            </w:tcBorders>
            <w:shd w:val="clear" w:color="auto" w:fill="FFFFFF"/>
            <w:tcMar>
              <w:left w:w="108" w:type="dxa"/>
              <w:right w:w="108" w:type="dxa"/>
            </w:tcMar>
          </w:tcPr>
          <w:p w:rsidR="00923E77" w:rsidRDefault="0066786F">
            <w:pPr>
              <w:rPr>
                <w:rFonts w:ascii="Calibri" w:eastAsia="Calibri" w:hAnsi="Calibri" w:cs="Calibri"/>
              </w:rPr>
            </w:pPr>
            <w:r>
              <w:rPr>
                <w:rFonts w:ascii="Calibri" w:eastAsia="Calibri" w:hAnsi="Calibri" w:cs="Calibri"/>
              </w:rPr>
              <w:t>/</w:t>
            </w:r>
          </w:p>
        </w:tc>
        <w:tc>
          <w:tcPr>
            <w:tcW w:w="1275" w:type="dxa"/>
            <w:tcBorders>
              <w:top w:val="nil"/>
              <w:left w:val="single" w:sz="4" w:space="0" w:color="000000"/>
              <w:bottom w:val="single" w:sz="4" w:space="0" w:color="000000"/>
              <w:right w:val="nil"/>
            </w:tcBorders>
            <w:shd w:val="clear" w:color="auto" w:fill="FFFFFF"/>
            <w:tcMar>
              <w:left w:w="108" w:type="dxa"/>
              <w:right w:w="108" w:type="dxa"/>
            </w:tcMar>
          </w:tcPr>
          <w:p w:rsidR="00923E77" w:rsidRDefault="0066786F">
            <w:pPr>
              <w:rPr>
                <w:rFonts w:ascii="Calibri" w:eastAsia="Calibri" w:hAnsi="Calibri" w:cs="Calibri"/>
              </w:rPr>
            </w:pPr>
            <w:r>
              <w:rPr>
                <w:rFonts w:ascii="Calibri" w:eastAsia="Calibri" w:hAnsi="Calibri" w:cs="Calibri"/>
              </w:rPr>
              <w:t>/</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23E77" w:rsidRDefault="0066786F">
            <w:pPr>
              <w:rPr>
                <w:rFonts w:ascii="Calibri" w:eastAsia="Calibri" w:hAnsi="Calibri" w:cs="Calibri"/>
              </w:rPr>
            </w:pPr>
            <w:r>
              <w:rPr>
                <w:rFonts w:ascii="Calibri" w:eastAsia="Calibri" w:hAnsi="Calibri" w:cs="Calibri"/>
              </w:rPr>
              <w:t>3,88</w:t>
            </w:r>
          </w:p>
        </w:tc>
      </w:tr>
    </w:tbl>
    <w:p w:rsidR="00923E77" w:rsidRDefault="0066786F">
      <w:r>
        <w:t xml:space="preserve">  </w:t>
      </w:r>
    </w:p>
    <w:p w:rsidR="00923E77" w:rsidRDefault="0066786F">
      <w:r>
        <w:t>Наставу похађају по ИОПу: А. Н.и С. М.</w:t>
      </w:r>
    </w:p>
    <w:p w:rsidR="00923E77" w:rsidRDefault="0066786F">
      <w:r>
        <w:t xml:space="preserve">                                                                       Биљана Ракић- наставница енглеског језика</w:t>
      </w:r>
    </w:p>
    <w:p w:rsidR="00923E77" w:rsidRDefault="0066786F">
      <w:pPr>
        <w:pBdr>
          <w:top w:val="nil"/>
          <w:left w:val="nil"/>
          <w:bottom w:val="nil"/>
          <w:right w:val="nil"/>
          <w:between w:val="nil"/>
        </w:pBdr>
        <w:jc w:val="center"/>
        <w:rPr>
          <w:b/>
        </w:rPr>
      </w:pPr>
      <w:r>
        <w:rPr>
          <w:b/>
        </w:rPr>
        <w:lastRenderedPageBreak/>
        <w:t>ИЗВЕШТАЈ О РАДУ ЗА ИЗДВОЈЕНО ОДЕЉЕЊЕ МАЛО ЛАОЛЕ</w:t>
      </w:r>
    </w:p>
    <w:p w:rsidR="00923E77" w:rsidRDefault="0066786F">
      <w:pPr>
        <w:pBdr>
          <w:top w:val="nil"/>
          <w:left w:val="nil"/>
          <w:bottom w:val="nil"/>
          <w:right w:val="nil"/>
          <w:between w:val="nil"/>
        </w:pBdr>
        <w:jc w:val="center"/>
        <w:rPr>
          <w:b/>
        </w:rPr>
      </w:pPr>
      <w:r>
        <w:rPr>
          <w:b/>
        </w:rPr>
        <w:t>ИЗВЕШТАЈ О РАДУ ЗА I/2 РАЗРЕД</w:t>
      </w:r>
    </w:p>
    <w:p w:rsidR="00923E77" w:rsidRDefault="0066786F">
      <w:pPr>
        <w:pBdr>
          <w:top w:val="nil"/>
          <w:left w:val="nil"/>
          <w:bottom w:val="nil"/>
          <w:right w:val="nil"/>
          <w:between w:val="nil"/>
        </w:pBdr>
      </w:pPr>
      <w:r>
        <w:t>Број ученика:4</w:t>
      </w:r>
    </w:p>
    <w:p w:rsidR="00923E77" w:rsidRDefault="0066786F">
      <w:pPr>
        <w:pBdr>
          <w:top w:val="nil"/>
          <w:left w:val="nil"/>
          <w:bottom w:val="nil"/>
          <w:right w:val="nil"/>
          <w:between w:val="nil"/>
        </w:pBdr>
      </w:pPr>
      <w:r>
        <w:t>Напредовање:самостално-2 ученика</w:t>
      </w:r>
    </w:p>
    <w:p w:rsidR="00923E77" w:rsidRDefault="0066786F">
      <w:pPr>
        <w:pBdr>
          <w:top w:val="nil"/>
          <w:left w:val="nil"/>
          <w:bottom w:val="nil"/>
          <w:right w:val="nil"/>
          <w:between w:val="nil"/>
        </w:pBdr>
      </w:pPr>
      <w:r>
        <w:t>Напредовање:уз мању помоћ-2 ученика (енглески језик и математика)</w:t>
      </w:r>
    </w:p>
    <w:p w:rsidR="00923E77" w:rsidRDefault="0066786F">
      <w:pPr>
        <w:pBdr>
          <w:top w:val="nil"/>
          <w:left w:val="nil"/>
          <w:bottom w:val="nil"/>
          <w:right w:val="nil"/>
          <w:between w:val="nil"/>
        </w:pBdr>
      </w:pPr>
      <w:r>
        <w:t>Сви ученици имају примерно владање и награђени су књигом.Допунску наставу су похађали: из математике (Сара Јанковић и Милица Животић),српског језика (Милица Животић).</w:t>
      </w:r>
    </w:p>
    <w:p w:rsidR="00923E77" w:rsidRDefault="00923E77">
      <w:pPr>
        <w:pBdr>
          <w:top w:val="nil"/>
          <w:left w:val="nil"/>
          <w:bottom w:val="nil"/>
          <w:right w:val="nil"/>
          <w:between w:val="nil"/>
        </w:pBdr>
        <w:jc w:val="both"/>
        <w:rPr>
          <w:color w:val="FF0000"/>
          <w:highlight w:val="white"/>
        </w:rPr>
      </w:pPr>
    </w:p>
    <w:p w:rsidR="00923E77" w:rsidRDefault="00923E77">
      <w:pPr>
        <w:pBdr>
          <w:top w:val="nil"/>
          <w:left w:val="nil"/>
          <w:bottom w:val="nil"/>
          <w:right w:val="nil"/>
          <w:between w:val="nil"/>
        </w:pBdr>
        <w:rPr>
          <w:color w:val="000000"/>
        </w:rPr>
      </w:pPr>
    </w:p>
    <w:tbl>
      <w:tblPr>
        <w:tblStyle w:val="affffff"/>
        <w:tblW w:w="889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30"/>
        <w:gridCol w:w="705"/>
        <w:gridCol w:w="705"/>
        <w:gridCol w:w="705"/>
        <w:gridCol w:w="885"/>
        <w:gridCol w:w="1110"/>
        <w:gridCol w:w="705"/>
        <w:gridCol w:w="990"/>
        <w:gridCol w:w="735"/>
        <w:gridCol w:w="825"/>
      </w:tblGrid>
      <w:tr w:rsidR="00923E77">
        <w:trPr>
          <w:cantSplit/>
          <w:trHeight w:val="1556"/>
          <w:tblHeader/>
          <w:jc w:val="center"/>
        </w:trPr>
        <w:tc>
          <w:tcPr>
            <w:tcW w:w="1530" w:type="dxa"/>
            <w:tcBorders>
              <w:top w:val="nil"/>
              <w:left w:val="nil"/>
              <w:bottom w:val="single" w:sz="4" w:space="0" w:color="000000"/>
              <w:right w:val="single" w:sz="4" w:space="0" w:color="000000"/>
            </w:tcBorders>
            <w:shd w:val="clear" w:color="auto" w:fill="auto"/>
            <w:tcMar>
              <w:top w:w="0" w:type="dxa"/>
              <w:left w:w="108" w:type="dxa"/>
              <w:bottom w:w="0" w:type="dxa"/>
              <w:right w:w="108" w:type="dxa"/>
            </w:tcMar>
          </w:tcPr>
          <w:p w:rsidR="00923E77" w:rsidRDefault="00923E77">
            <w:pPr>
              <w:pBdr>
                <w:top w:val="nil"/>
                <w:left w:val="nil"/>
                <w:bottom w:val="nil"/>
                <w:right w:val="nil"/>
                <w:between w:val="nil"/>
              </w:pBdr>
              <w:rPr>
                <w:color w:val="000000"/>
              </w:rPr>
            </w:pPr>
          </w:p>
        </w:tc>
        <w:tc>
          <w:tcPr>
            <w:tcW w:w="705"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Српскијезик</w:t>
            </w:r>
          </w:p>
          <w:p w:rsidR="00923E77" w:rsidRDefault="00923E77">
            <w:pPr>
              <w:pBdr>
                <w:top w:val="nil"/>
                <w:left w:val="nil"/>
                <w:bottom w:val="nil"/>
                <w:right w:val="nil"/>
                <w:between w:val="nil"/>
              </w:pBdr>
              <w:rPr>
                <w:color w:val="000000"/>
              </w:rPr>
            </w:pPr>
          </w:p>
        </w:tc>
        <w:tc>
          <w:tcPr>
            <w:tcW w:w="705"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Математика</w:t>
            </w:r>
          </w:p>
        </w:tc>
        <w:tc>
          <w:tcPr>
            <w:tcW w:w="705"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Енглескијезик</w:t>
            </w:r>
          </w:p>
        </w:tc>
        <w:tc>
          <w:tcPr>
            <w:tcW w:w="885"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Свет око нас</w:t>
            </w:r>
          </w:p>
        </w:tc>
        <w:tc>
          <w:tcPr>
            <w:tcW w:w="1110"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r>
              <w:t>Физичко и здравственоваспитање</w:t>
            </w:r>
          </w:p>
        </w:tc>
        <w:tc>
          <w:tcPr>
            <w:tcW w:w="705"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t xml:space="preserve">Ликовна </w:t>
            </w:r>
            <w:r>
              <w:rPr>
                <w:color w:val="000000"/>
              </w:rPr>
              <w:t>к</w:t>
            </w:r>
          </w:p>
          <w:p w:rsidR="00923E77" w:rsidRDefault="0066786F">
            <w:pPr>
              <w:pBdr>
                <w:top w:val="nil"/>
                <w:left w:val="nil"/>
                <w:bottom w:val="nil"/>
                <w:right w:val="nil"/>
                <w:between w:val="nil"/>
              </w:pBdr>
              <w:rPr>
                <w:color w:val="000000"/>
              </w:rPr>
            </w:pPr>
            <w:r>
              <w:rPr>
                <w:color w:val="000000"/>
              </w:rPr>
              <w:t>ултура</w:t>
            </w:r>
          </w:p>
        </w:tc>
        <w:tc>
          <w:tcPr>
            <w:tcW w:w="990"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t>Музичка култура</w:t>
            </w:r>
          </w:p>
        </w:tc>
        <w:tc>
          <w:tcPr>
            <w:tcW w:w="735"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Дигитални</w:t>
            </w:r>
          </w:p>
          <w:p w:rsidR="00923E77" w:rsidRDefault="0066786F">
            <w:pPr>
              <w:pBdr>
                <w:top w:val="nil"/>
                <w:left w:val="nil"/>
                <w:bottom w:val="nil"/>
                <w:right w:val="nil"/>
                <w:between w:val="nil"/>
              </w:pBdr>
              <w:rPr>
                <w:color w:val="000000"/>
              </w:rPr>
            </w:pPr>
            <w:r>
              <w:rPr>
                <w:color w:val="000000"/>
              </w:rPr>
              <w:t>Свет</w:t>
            </w:r>
          </w:p>
        </w:tc>
        <w:tc>
          <w:tcPr>
            <w:tcW w:w="825"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Верска</w:t>
            </w:r>
          </w:p>
          <w:p w:rsidR="00923E77" w:rsidRDefault="0066786F">
            <w:pPr>
              <w:pBdr>
                <w:top w:val="nil"/>
                <w:left w:val="nil"/>
                <w:bottom w:val="nil"/>
                <w:right w:val="nil"/>
                <w:between w:val="nil"/>
              </w:pBdr>
              <w:rPr>
                <w:color w:val="000000"/>
              </w:rPr>
            </w:pPr>
            <w:r>
              <w:rPr>
                <w:color w:val="000000"/>
              </w:rPr>
              <w:t>настава</w:t>
            </w:r>
          </w:p>
        </w:tc>
      </w:tr>
      <w:tr w:rsidR="00923E77">
        <w:trPr>
          <w:cantSplit/>
          <w:trHeight w:val="789"/>
          <w:tblHeader/>
          <w:jc w:val="center"/>
        </w:trPr>
        <w:tc>
          <w:tcPr>
            <w:tcW w:w="1530"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Бројпланиранихчасова</w:t>
            </w:r>
          </w:p>
        </w:tc>
        <w:tc>
          <w:tcPr>
            <w:tcW w:w="70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180</w:t>
            </w:r>
          </w:p>
        </w:tc>
        <w:tc>
          <w:tcPr>
            <w:tcW w:w="70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180</w:t>
            </w:r>
          </w:p>
        </w:tc>
        <w:tc>
          <w:tcPr>
            <w:tcW w:w="70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72</w:t>
            </w:r>
          </w:p>
        </w:tc>
        <w:tc>
          <w:tcPr>
            <w:tcW w:w="88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72</w:t>
            </w:r>
          </w:p>
        </w:tc>
        <w:tc>
          <w:tcPr>
            <w:tcW w:w="111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108</w:t>
            </w:r>
          </w:p>
        </w:tc>
        <w:tc>
          <w:tcPr>
            <w:tcW w:w="70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36</w:t>
            </w:r>
          </w:p>
        </w:tc>
        <w:tc>
          <w:tcPr>
            <w:tcW w:w="99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rPr>
                <w:color w:val="FF0000"/>
              </w:rPr>
            </w:pPr>
            <w:r>
              <w:t>36</w:t>
            </w:r>
          </w:p>
        </w:tc>
        <w:tc>
          <w:tcPr>
            <w:tcW w:w="73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rPr>
                <w:color w:val="FF0000"/>
              </w:rPr>
            </w:pPr>
            <w:r>
              <w:t>36</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rPr>
                <w:color w:val="FF0000"/>
              </w:rPr>
            </w:pPr>
            <w:r>
              <w:t>36</w:t>
            </w:r>
          </w:p>
        </w:tc>
      </w:tr>
      <w:tr w:rsidR="00923E77">
        <w:trPr>
          <w:cantSplit/>
          <w:trHeight w:val="845"/>
          <w:tblHeader/>
          <w:jc w:val="center"/>
        </w:trPr>
        <w:tc>
          <w:tcPr>
            <w:tcW w:w="1530"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Бројодржанихчасова</w:t>
            </w:r>
          </w:p>
        </w:tc>
        <w:tc>
          <w:tcPr>
            <w:tcW w:w="70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180</w:t>
            </w:r>
          </w:p>
        </w:tc>
        <w:tc>
          <w:tcPr>
            <w:tcW w:w="70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180</w:t>
            </w:r>
          </w:p>
        </w:tc>
        <w:tc>
          <w:tcPr>
            <w:tcW w:w="70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72</w:t>
            </w:r>
          </w:p>
        </w:tc>
        <w:tc>
          <w:tcPr>
            <w:tcW w:w="88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72</w:t>
            </w:r>
          </w:p>
        </w:tc>
        <w:tc>
          <w:tcPr>
            <w:tcW w:w="111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108</w:t>
            </w:r>
          </w:p>
        </w:tc>
        <w:tc>
          <w:tcPr>
            <w:tcW w:w="70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rPr>
                <w:color w:val="FF0000"/>
              </w:rPr>
            </w:pPr>
            <w:r>
              <w:t>36</w:t>
            </w:r>
          </w:p>
        </w:tc>
        <w:tc>
          <w:tcPr>
            <w:tcW w:w="99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rPr>
                <w:color w:val="FF0000"/>
              </w:rPr>
            </w:pPr>
            <w:r>
              <w:t>36</w:t>
            </w:r>
          </w:p>
        </w:tc>
        <w:tc>
          <w:tcPr>
            <w:tcW w:w="73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rPr>
                <w:color w:val="FF0000"/>
              </w:rPr>
            </w:pPr>
            <w:r>
              <w:t>36</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rPr>
                <w:color w:val="FF0000"/>
              </w:rPr>
            </w:pPr>
            <w:r>
              <w:t>36</w:t>
            </w:r>
          </w:p>
        </w:tc>
      </w:tr>
    </w:tbl>
    <w:p w:rsidR="00923E77" w:rsidRDefault="00923E77">
      <w:pPr>
        <w:pBdr>
          <w:top w:val="nil"/>
          <w:left w:val="nil"/>
          <w:bottom w:val="nil"/>
          <w:right w:val="nil"/>
          <w:between w:val="nil"/>
        </w:pBdr>
        <w:rPr>
          <w:color w:val="000000"/>
        </w:rPr>
      </w:pPr>
    </w:p>
    <w:p w:rsidR="00923E77" w:rsidRDefault="00923E77">
      <w:pPr>
        <w:pBdr>
          <w:top w:val="nil"/>
          <w:left w:val="nil"/>
          <w:bottom w:val="nil"/>
          <w:right w:val="nil"/>
          <w:between w:val="nil"/>
        </w:pBdr>
        <w:rPr>
          <w:color w:val="000000"/>
        </w:rPr>
      </w:pPr>
    </w:p>
    <w:tbl>
      <w:tblPr>
        <w:tblStyle w:val="affffff0"/>
        <w:tblW w:w="6379" w:type="dxa"/>
        <w:jc w:val="center"/>
        <w:tblLayout w:type="fixed"/>
        <w:tblLook w:val="0400" w:firstRow="0" w:lastRow="0" w:firstColumn="0" w:lastColumn="0" w:noHBand="0" w:noVBand="1"/>
      </w:tblPr>
      <w:tblGrid>
        <w:gridCol w:w="2584"/>
        <w:gridCol w:w="2177"/>
        <w:gridCol w:w="1618"/>
      </w:tblGrid>
      <w:tr w:rsidR="00923E77">
        <w:trPr>
          <w:cantSplit/>
          <w:tblHeader/>
          <w:jc w:val="center"/>
        </w:trPr>
        <w:tc>
          <w:tcPr>
            <w:tcW w:w="2584" w:type="dxa"/>
            <w:tcBorders>
              <w:bottom w:val="single" w:sz="4" w:space="0" w:color="000000"/>
              <w:right w:val="single" w:sz="4" w:space="0" w:color="000000"/>
            </w:tcBorders>
            <w:shd w:val="clear" w:color="auto" w:fill="auto"/>
            <w:tcMar>
              <w:top w:w="0" w:type="dxa"/>
              <w:left w:w="108" w:type="dxa"/>
              <w:bottom w:w="0" w:type="dxa"/>
              <w:right w:w="108" w:type="dxa"/>
            </w:tcMar>
          </w:tcPr>
          <w:p w:rsidR="00923E77" w:rsidRDefault="00923E77">
            <w:pPr>
              <w:pBdr>
                <w:top w:val="nil"/>
                <w:left w:val="nil"/>
                <w:bottom w:val="nil"/>
                <w:right w:val="nil"/>
                <w:between w:val="nil"/>
              </w:pBdr>
              <w:rPr>
                <w:color w:val="000000"/>
              </w:rPr>
            </w:pPr>
          </w:p>
        </w:tc>
        <w:tc>
          <w:tcPr>
            <w:tcW w:w="2177"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Допунска настава /додатна настава</w:t>
            </w:r>
          </w:p>
        </w:tc>
        <w:tc>
          <w:tcPr>
            <w:tcW w:w="1618"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ЧОС</w:t>
            </w:r>
          </w:p>
        </w:tc>
      </w:tr>
      <w:tr w:rsidR="00923E77">
        <w:trPr>
          <w:cantSplit/>
          <w:tblHeader/>
          <w:jc w:val="center"/>
        </w:trPr>
        <w:tc>
          <w:tcPr>
            <w:tcW w:w="2584"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Број планираних</w:t>
            </w:r>
          </w:p>
          <w:p w:rsidR="00923E77" w:rsidRDefault="0066786F">
            <w:pPr>
              <w:pBdr>
                <w:top w:val="nil"/>
                <w:left w:val="nil"/>
                <w:bottom w:val="nil"/>
                <w:right w:val="nil"/>
                <w:between w:val="nil"/>
              </w:pBdr>
              <w:rPr>
                <w:color w:val="000000"/>
              </w:rPr>
            </w:pPr>
            <w:r>
              <w:rPr>
                <w:color w:val="000000"/>
              </w:rPr>
              <w:t>часова</w:t>
            </w:r>
          </w:p>
        </w:tc>
        <w:tc>
          <w:tcPr>
            <w:tcW w:w="217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923E77">
            <w:pPr>
              <w:pBdr>
                <w:top w:val="nil"/>
                <w:left w:val="nil"/>
                <w:bottom w:val="nil"/>
                <w:right w:val="nil"/>
                <w:between w:val="nil"/>
              </w:pBdr>
              <w:rPr>
                <w:color w:val="FF0000"/>
              </w:rPr>
            </w:pPr>
          </w:p>
        </w:tc>
        <w:tc>
          <w:tcPr>
            <w:tcW w:w="161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36</w:t>
            </w:r>
          </w:p>
        </w:tc>
      </w:tr>
      <w:tr w:rsidR="00923E77">
        <w:trPr>
          <w:cantSplit/>
          <w:tblHeader/>
          <w:jc w:val="center"/>
        </w:trPr>
        <w:tc>
          <w:tcPr>
            <w:tcW w:w="2584"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Број одржаних</w:t>
            </w:r>
          </w:p>
          <w:p w:rsidR="00923E77" w:rsidRDefault="0066786F">
            <w:pPr>
              <w:pBdr>
                <w:top w:val="nil"/>
                <w:left w:val="nil"/>
                <w:bottom w:val="nil"/>
                <w:right w:val="nil"/>
                <w:between w:val="nil"/>
              </w:pBdr>
              <w:rPr>
                <w:color w:val="000000"/>
              </w:rPr>
            </w:pPr>
            <w:r>
              <w:rPr>
                <w:color w:val="000000"/>
              </w:rPr>
              <w:t>часова</w:t>
            </w:r>
          </w:p>
        </w:tc>
        <w:tc>
          <w:tcPr>
            <w:tcW w:w="217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30</w:t>
            </w:r>
          </w:p>
        </w:tc>
        <w:tc>
          <w:tcPr>
            <w:tcW w:w="161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36</w:t>
            </w:r>
          </w:p>
        </w:tc>
      </w:tr>
    </w:tbl>
    <w:p w:rsidR="00923E77" w:rsidRDefault="00923E77">
      <w:pPr>
        <w:pBdr>
          <w:top w:val="nil"/>
          <w:left w:val="nil"/>
          <w:bottom w:val="nil"/>
          <w:right w:val="nil"/>
          <w:between w:val="nil"/>
        </w:pBdr>
        <w:rPr>
          <w:color w:val="000000"/>
        </w:rPr>
      </w:pPr>
    </w:p>
    <w:p w:rsidR="00923E77" w:rsidRDefault="0066786F">
      <w:pPr>
        <w:pBdr>
          <w:top w:val="nil"/>
          <w:left w:val="nil"/>
          <w:bottom w:val="nil"/>
          <w:right w:val="nil"/>
          <w:between w:val="nil"/>
        </w:pBdr>
        <w:rPr>
          <w:b/>
          <w:color w:val="000000"/>
        </w:rPr>
      </w:pPr>
      <w:r>
        <w:rPr>
          <w:b/>
          <w:color w:val="000000"/>
        </w:rPr>
        <w:t>Изостанци:</w:t>
      </w:r>
    </w:p>
    <w:tbl>
      <w:tblPr>
        <w:tblStyle w:val="affffff1"/>
        <w:tblW w:w="7797" w:type="dxa"/>
        <w:tblInd w:w="535" w:type="dxa"/>
        <w:tblLayout w:type="fixed"/>
        <w:tblLook w:val="0400" w:firstRow="0" w:lastRow="0" w:firstColumn="0" w:lastColumn="0" w:noHBand="0" w:noVBand="1"/>
      </w:tblPr>
      <w:tblGrid>
        <w:gridCol w:w="1985"/>
        <w:gridCol w:w="2268"/>
        <w:gridCol w:w="1701"/>
        <w:gridCol w:w="1843"/>
      </w:tblGrid>
      <w:tr w:rsidR="00923E77">
        <w:trPr>
          <w:cantSplit/>
          <w:trHeight w:val="602"/>
          <w:tblHeader/>
        </w:trPr>
        <w:tc>
          <w:tcPr>
            <w:tcW w:w="1985"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Број ученика без изостанака</w:t>
            </w:r>
          </w:p>
        </w:tc>
        <w:tc>
          <w:tcPr>
            <w:tcW w:w="2268"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Број ученика са изостанцима</w:t>
            </w:r>
          </w:p>
        </w:tc>
        <w:tc>
          <w:tcPr>
            <w:tcW w:w="1701"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Оправдани</w:t>
            </w:r>
          </w:p>
        </w:tc>
        <w:tc>
          <w:tcPr>
            <w:tcW w:w="1843"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Неоправдани</w:t>
            </w:r>
          </w:p>
        </w:tc>
      </w:tr>
      <w:tr w:rsidR="00923E77">
        <w:trPr>
          <w:cantSplit/>
          <w:trHeight w:val="530"/>
          <w:tblHeader/>
        </w:trPr>
        <w:tc>
          <w:tcPr>
            <w:tcW w:w="198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w:t>
            </w:r>
          </w:p>
        </w:tc>
        <w:tc>
          <w:tcPr>
            <w:tcW w:w="226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4</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171</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w:t>
            </w:r>
          </w:p>
        </w:tc>
      </w:tr>
    </w:tbl>
    <w:p w:rsidR="00923E77" w:rsidRDefault="00923E77">
      <w:pPr>
        <w:pBdr>
          <w:top w:val="nil"/>
          <w:left w:val="nil"/>
          <w:bottom w:val="nil"/>
          <w:right w:val="nil"/>
          <w:between w:val="nil"/>
        </w:pBdr>
        <w:rPr>
          <w:color w:val="081735"/>
          <w:highlight w:val="white"/>
        </w:rPr>
      </w:pPr>
    </w:p>
    <w:p w:rsidR="00923E77" w:rsidRDefault="0066786F">
      <w:pPr>
        <w:pBdr>
          <w:top w:val="nil"/>
          <w:left w:val="nil"/>
          <w:bottom w:val="nil"/>
          <w:right w:val="nil"/>
          <w:between w:val="nil"/>
        </w:pBdr>
      </w:pPr>
      <w:r>
        <w:rPr>
          <w:color w:val="000000"/>
        </w:rPr>
        <w:tab/>
      </w:r>
      <w:r>
        <w:rPr>
          <w:color w:val="000000"/>
        </w:rPr>
        <w:tab/>
      </w:r>
      <w:r>
        <w:rPr>
          <w:color w:val="000000"/>
        </w:rPr>
        <w:tab/>
      </w:r>
      <w:r>
        <w:rPr>
          <w:color w:val="000000"/>
        </w:rPr>
        <w:tab/>
      </w:r>
      <w:r>
        <w:rPr>
          <w:color w:val="000000"/>
        </w:rPr>
        <w:tab/>
      </w:r>
      <w:r>
        <w:rPr>
          <w:color w:val="000000"/>
        </w:rPr>
        <w:tab/>
      </w:r>
      <w:r>
        <w:t>наставник разредне наставе: Смиљана Тодоровић</w:t>
      </w:r>
    </w:p>
    <w:p w:rsidR="00923E77" w:rsidRDefault="00923E77">
      <w:pPr>
        <w:pBdr>
          <w:top w:val="nil"/>
          <w:left w:val="nil"/>
          <w:bottom w:val="nil"/>
          <w:right w:val="nil"/>
          <w:between w:val="nil"/>
        </w:pBdr>
        <w:rPr>
          <w:color w:val="000000"/>
        </w:rPr>
      </w:pPr>
    </w:p>
    <w:p w:rsidR="00923E77" w:rsidRDefault="00923E77">
      <w:pPr>
        <w:pBdr>
          <w:top w:val="nil"/>
          <w:left w:val="nil"/>
          <w:bottom w:val="nil"/>
          <w:right w:val="nil"/>
          <w:between w:val="nil"/>
        </w:pBdr>
        <w:rPr>
          <w:color w:val="000000"/>
        </w:rPr>
      </w:pPr>
    </w:p>
    <w:p w:rsidR="00923E77" w:rsidRDefault="00923E77">
      <w:pPr>
        <w:pBdr>
          <w:top w:val="nil"/>
          <w:left w:val="nil"/>
          <w:bottom w:val="nil"/>
          <w:right w:val="nil"/>
          <w:between w:val="nil"/>
        </w:pBdr>
        <w:rPr>
          <w:color w:val="000000"/>
        </w:rPr>
      </w:pPr>
    </w:p>
    <w:p w:rsidR="00923E77" w:rsidRDefault="00923E77">
      <w:pPr>
        <w:pBdr>
          <w:top w:val="nil"/>
          <w:left w:val="nil"/>
          <w:bottom w:val="nil"/>
          <w:right w:val="nil"/>
          <w:between w:val="nil"/>
        </w:pBdr>
        <w:rPr>
          <w:color w:val="000000"/>
          <w:highlight w:val="white"/>
        </w:rPr>
      </w:pPr>
    </w:p>
    <w:p w:rsidR="00923E77" w:rsidRDefault="00923E77">
      <w:pPr>
        <w:pBdr>
          <w:top w:val="nil"/>
          <w:left w:val="nil"/>
          <w:bottom w:val="nil"/>
          <w:right w:val="nil"/>
          <w:between w:val="nil"/>
        </w:pBdr>
        <w:rPr>
          <w:color w:val="000000"/>
          <w:highlight w:val="white"/>
        </w:rPr>
      </w:pPr>
    </w:p>
    <w:p w:rsidR="00923E77" w:rsidRDefault="00923E77"/>
    <w:p w:rsidR="00923E77" w:rsidRDefault="00923E77">
      <w:pPr>
        <w:rPr>
          <w:b/>
          <w:sz w:val="28"/>
          <w:szCs w:val="28"/>
        </w:rPr>
      </w:pPr>
    </w:p>
    <w:p w:rsidR="008C5C82" w:rsidRDefault="008C5C82">
      <w:pPr>
        <w:rPr>
          <w:b/>
          <w:sz w:val="28"/>
          <w:szCs w:val="28"/>
        </w:rPr>
      </w:pPr>
    </w:p>
    <w:p w:rsidR="008C5C82" w:rsidRDefault="008C5C82">
      <w:pPr>
        <w:rPr>
          <w:b/>
          <w:sz w:val="28"/>
          <w:szCs w:val="28"/>
        </w:rPr>
      </w:pPr>
    </w:p>
    <w:p w:rsidR="008C5C82" w:rsidRDefault="008C5C82">
      <w:pPr>
        <w:rPr>
          <w:b/>
          <w:sz w:val="28"/>
          <w:szCs w:val="28"/>
        </w:rPr>
      </w:pPr>
    </w:p>
    <w:p w:rsidR="008C5C82" w:rsidRDefault="008C5C82">
      <w:pPr>
        <w:rPr>
          <w:b/>
          <w:sz w:val="28"/>
          <w:szCs w:val="28"/>
        </w:rPr>
      </w:pPr>
    </w:p>
    <w:p w:rsidR="008C5C82" w:rsidRDefault="008C5C82">
      <w:pPr>
        <w:rPr>
          <w:b/>
          <w:sz w:val="28"/>
          <w:szCs w:val="28"/>
        </w:rPr>
      </w:pPr>
    </w:p>
    <w:p w:rsidR="008C5C82" w:rsidRDefault="008C5C82">
      <w:pPr>
        <w:rPr>
          <w:b/>
          <w:sz w:val="28"/>
          <w:szCs w:val="28"/>
        </w:rPr>
      </w:pPr>
    </w:p>
    <w:p w:rsidR="00923E77" w:rsidRPr="008C5C82" w:rsidRDefault="00923E77">
      <w:pPr>
        <w:pBdr>
          <w:top w:val="nil"/>
          <w:left w:val="nil"/>
          <w:bottom w:val="nil"/>
          <w:right w:val="nil"/>
          <w:between w:val="nil"/>
        </w:pBdr>
        <w:rPr>
          <w:highlight w:val="white"/>
        </w:rPr>
      </w:pPr>
    </w:p>
    <w:p w:rsidR="00923E77" w:rsidRDefault="0066786F">
      <w:pPr>
        <w:pBdr>
          <w:top w:val="nil"/>
          <w:left w:val="nil"/>
          <w:bottom w:val="nil"/>
          <w:right w:val="nil"/>
          <w:between w:val="nil"/>
        </w:pBdr>
        <w:jc w:val="center"/>
        <w:rPr>
          <w:b/>
        </w:rPr>
      </w:pPr>
      <w:r>
        <w:rPr>
          <w:b/>
        </w:rPr>
        <w:lastRenderedPageBreak/>
        <w:t xml:space="preserve">ИЗВЕШТАЈ О РАДУ ЗА  II/2 РАЗРЕД </w:t>
      </w:r>
    </w:p>
    <w:p w:rsidR="00923E77" w:rsidRDefault="00923E77">
      <w:pPr>
        <w:pBdr>
          <w:top w:val="nil"/>
          <w:left w:val="nil"/>
          <w:bottom w:val="nil"/>
          <w:right w:val="nil"/>
          <w:between w:val="nil"/>
        </w:pBdr>
        <w:jc w:val="center"/>
        <w:rPr>
          <w:color w:val="FF0000"/>
        </w:rPr>
      </w:pPr>
    </w:p>
    <w:p w:rsidR="00923E77" w:rsidRDefault="0066786F">
      <w:pPr>
        <w:pBdr>
          <w:top w:val="nil"/>
          <w:left w:val="nil"/>
          <w:bottom w:val="nil"/>
          <w:right w:val="nil"/>
          <w:between w:val="nil"/>
        </w:pBdr>
      </w:pPr>
      <w:r>
        <w:t>Други разред похађа 1  ученик који је постигао позитиван тј. одличан успех (4.67).</w:t>
      </w:r>
    </w:p>
    <w:p w:rsidR="00923E77" w:rsidRDefault="0066786F">
      <w:pPr>
        <w:pBdr>
          <w:top w:val="nil"/>
          <w:left w:val="nil"/>
          <w:bottom w:val="nil"/>
          <w:right w:val="nil"/>
          <w:between w:val="nil"/>
        </w:pBdr>
      </w:pPr>
      <w:r>
        <w:t>Ученик има примерно  (5) владање и награђен је књигом.</w:t>
      </w:r>
    </w:p>
    <w:p w:rsidR="00923E77" w:rsidRDefault="00923E77">
      <w:pPr>
        <w:pBdr>
          <w:top w:val="nil"/>
          <w:left w:val="nil"/>
          <w:bottom w:val="nil"/>
          <w:right w:val="nil"/>
          <w:between w:val="nil"/>
        </w:pBdr>
      </w:pPr>
    </w:p>
    <w:p w:rsidR="00923E77" w:rsidRDefault="0066786F">
      <w:pPr>
        <w:pBdr>
          <w:top w:val="nil"/>
          <w:left w:val="nil"/>
          <w:bottom w:val="nil"/>
          <w:right w:val="nil"/>
          <w:between w:val="nil"/>
        </w:pBdr>
        <w:rPr>
          <w:color w:val="FF0000"/>
          <w:highlight w:val="white"/>
        </w:rPr>
      </w:pPr>
      <w:r>
        <w:rPr>
          <w:highlight w:val="white"/>
        </w:rPr>
        <w:t>Допунску наставу је похађала по потреби (Српски језик и Математика)</w:t>
      </w:r>
      <w:r>
        <w:rPr>
          <w:color w:val="FF0000"/>
          <w:highlight w:val="white"/>
        </w:rPr>
        <w:t>.</w:t>
      </w:r>
    </w:p>
    <w:p w:rsidR="00923E77" w:rsidRDefault="0066786F">
      <w:pPr>
        <w:pBdr>
          <w:top w:val="nil"/>
          <w:left w:val="nil"/>
          <w:bottom w:val="nil"/>
          <w:right w:val="nil"/>
          <w:between w:val="nil"/>
        </w:pBdr>
        <w:rPr>
          <w:color w:val="FF0000"/>
        </w:rPr>
      </w:pPr>
      <w:r>
        <w:t>Ученик је редовно учествовао на ликовним конкурсима.</w:t>
      </w:r>
    </w:p>
    <w:p w:rsidR="00923E77" w:rsidRDefault="00923E77">
      <w:pPr>
        <w:pBdr>
          <w:top w:val="nil"/>
          <w:left w:val="nil"/>
          <w:bottom w:val="nil"/>
          <w:right w:val="nil"/>
          <w:between w:val="nil"/>
        </w:pBdr>
        <w:rPr>
          <w:color w:val="FF0000"/>
        </w:rPr>
      </w:pPr>
    </w:p>
    <w:p w:rsidR="00923E77" w:rsidRDefault="00923E77">
      <w:pPr>
        <w:pBdr>
          <w:top w:val="nil"/>
          <w:left w:val="nil"/>
          <w:bottom w:val="nil"/>
          <w:right w:val="nil"/>
          <w:between w:val="nil"/>
        </w:pBdr>
        <w:rPr>
          <w:color w:val="FF0000"/>
        </w:rPr>
      </w:pPr>
    </w:p>
    <w:p w:rsidR="00923E77" w:rsidRDefault="0066786F">
      <w:pPr>
        <w:pBdr>
          <w:top w:val="nil"/>
          <w:left w:val="nil"/>
          <w:bottom w:val="nil"/>
          <w:right w:val="nil"/>
          <w:between w:val="nil"/>
        </w:pBdr>
        <w:rPr>
          <w:b/>
          <w:highlight w:val="white"/>
        </w:rPr>
      </w:pPr>
      <w:r>
        <w:rPr>
          <w:b/>
          <w:highlight w:val="white"/>
        </w:rPr>
        <w:t>Број планираних и одржаних часова</w:t>
      </w:r>
    </w:p>
    <w:p w:rsidR="00923E77" w:rsidRDefault="0066786F">
      <w:pPr>
        <w:pBdr>
          <w:top w:val="nil"/>
          <w:left w:val="nil"/>
          <w:bottom w:val="nil"/>
          <w:right w:val="nil"/>
          <w:between w:val="nil"/>
        </w:pBdr>
        <w:rPr>
          <w:highlight w:val="white"/>
        </w:rPr>
      </w:pPr>
      <w:r>
        <w:rPr>
          <w:highlight w:val="white"/>
        </w:rPr>
        <w:t>Часови су реализовани по плану у следећем броју:</w:t>
      </w:r>
    </w:p>
    <w:p w:rsidR="00923E77" w:rsidRDefault="00923E77">
      <w:pPr>
        <w:pBdr>
          <w:top w:val="nil"/>
          <w:left w:val="nil"/>
          <w:bottom w:val="nil"/>
          <w:right w:val="nil"/>
          <w:between w:val="nil"/>
        </w:pBdr>
        <w:rPr>
          <w:color w:val="000000"/>
        </w:rPr>
      </w:pPr>
    </w:p>
    <w:tbl>
      <w:tblPr>
        <w:tblStyle w:val="affffff2"/>
        <w:tblW w:w="889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24"/>
        <w:gridCol w:w="708"/>
        <w:gridCol w:w="708"/>
        <w:gridCol w:w="709"/>
        <w:gridCol w:w="1134"/>
        <w:gridCol w:w="851"/>
        <w:gridCol w:w="708"/>
        <w:gridCol w:w="993"/>
        <w:gridCol w:w="739"/>
        <w:gridCol w:w="820"/>
      </w:tblGrid>
      <w:tr w:rsidR="00923E77" w:rsidTr="008C5C82">
        <w:trPr>
          <w:cantSplit/>
          <w:trHeight w:val="1556"/>
          <w:tblHeader/>
          <w:jc w:val="center"/>
        </w:trPr>
        <w:tc>
          <w:tcPr>
            <w:tcW w:w="1525" w:type="dxa"/>
            <w:tcBorders>
              <w:top w:val="nil"/>
              <w:left w:val="nil"/>
              <w:bottom w:val="single" w:sz="4" w:space="0" w:color="000000"/>
              <w:right w:val="single" w:sz="4" w:space="0" w:color="000000"/>
            </w:tcBorders>
            <w:shd w:val="clear" w:color="auto" w:fill="auto"/>
            <w:tcMar>
              <w:top w:w="0" w:type="dxa"/>
              <w:left w:w="108" w:type="dxa"/>
              <w:bottom w:w="0" w:type="dxa"/>
              <w:right w:w="108" w:type="dxa"/>
            </w:tcMar>
          </w:tcPr>
          <w:p w:rsidR="00923E77" w:rsidRDefault="00923E77">
            <w:pPr>
              <w:pBdr>
                <w:top w:val="nil"/>
                <w:left w:val="nil"/>
                <w:bottom w:val="nil"/>
                <w:right w:val="nil"/>
                <w:between w:val="nil"/>
              </w:pBdr>
              <w:rPr>
                <w:color w:val="000000"/>
              </w:rPr>
            </w:pPr>
          </w:p>
        </w:tc>
        <w:tc>
          <w:tcPr>
            <w:tcW w:w="708"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rsidP="008C5C82">
            <w:pPr>
              <w:pBdr>
                <w:top w:val="nil"/>
                <w:left w:val="nil"/>
                <w:bottom w:val="nil"/>
                <w:right w:val="nil"/>
                <w:between w:val="nil"/>
              </w:pBdr>
              <w:ind w:left="113" w:right="113"/>
              <w:rPr>
                <w:color w:val="000000"/>
              </w:rPr>
            </w:pPr>
            <w:r>
              <w:rPr>
                <w:color w:val="000000"/>
              </w:rPr>
              <w:t>Српскијезик</w:t>
            </w:r>
          </w:p>
          <w:p w:rsidR="00923E77" w:rsidRDefault="00923E77" w:rsidP="008C5C82">
            <w:pPr>
              <w:pBdr>
                <w:top w:val="nil"/>
                <w:left w:val="nil"/>
                <w:bottom w:val="nil"/>
                <w:right w:val="nil"/>
                <w:between w:val="nil"/>
              </w:pBdr>
              <w:ind w:left="113" w:right="113"/>
              <w:rPr>
                <w:color w:val="000000"/>
              </w:rPr>
            </w:pPr>
          </w:p>
        </w:tc>
        <w:tc>
          <w:tcPr>
            <w:tcW w:w="708"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rsidP="008C5C82">
            <w:pPr>
              <w:pBdr>
                <w:top w:val="nil"/>
                <w:left w:val="nil"/>
                <w:bottom w:val="nil"/>
                <w:right w:val="nil"/>
                <w:between w:val="nil"/>
              </w:pBdr>
              <w:ind w:left="113" w:right="113"/>
              <w:rPr>
                <w:color w:val="000000"/>
              </w:rPr>
            </w:pPr>
            <w:r>
              <w:rPr>
                <w:color w:val="000000"/>
              </w:rPr>
              <w:t>Математика</w:t>
            </w:r>
          </w:p>
        </w:tc>
        <w:tc>
          <w:tcPr>
            <w:tcW w:w="709"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rsidP="008C5C82">
            <w:pPr>
              <w:pBdr>
                <w:top w:val="nil"/>
                <w:left w:val="nil"/>
                <w:bottom w:val="nil"/>
                <w:right w:val="nil"/>
                <w:between w:val="nil"/>
              </w:pBdr>
              <w:ind w:left="113" w:right="113"/>
              <w:rPr>
                <w:color w:val="000000"/>
              </w:rPr>
            </w:pPr>
            <w:r>
              <w:rPr>
                <w:color w:val="000000"/>
              </w:rPr>
              <w:t>Енглескијезик</w:t>
            </w:r>
          </w:p>
        </w:tc>
        <w:tc>
          <w:tcPr>
            <w:tcW w:w="1134"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rsidP="008C5C82">
            <w:pPr>
              <w:pBdr>
                <w:top w:val="nil"/>
                <w:left w:val="nil"/>
                <w:bottom w:val="nil"/>
                <w:right w:val="nil"/>
                <w:between w:val="nil"/>
              </w:pBdr>
              <w:ind w:left="113" w:right="113"/>
              <w:rPr>
                <w:color w:val="000000"/>
              </w:rPr>
            </w:pPr>
            <w:r>
              <w:rPr>
                <w:color w:val="000000"/>
              </w:rPr>
              <w:t>Свет оконас</w:t>
            </w:r>
          </w:p>
        </w:tc>
        <w:tc>
          <w:tcPr>
            <w:tcW w:w="851"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rsidP="008C5C82">
            <w:pPr>
              <w:pBdr>
                <w:top w:val="nil"/>
                <w:left w:val="nil"/>
                <w:bottom w:val="nil"/>
                <w:right w:val="nil"/>
                <w:between w:val="nil"/>
              </w:pBdr>
              <w:ind w:left="113" w:right="113"/>
              <w:rPr>
                <w:color w:val="000000"/>
              </w:rPr>
            </w:pPr>
            <w:r>
              <w:t>Физичко и здравствено васпитање</w:t>
            </w:r>
          </w:p>
        </w:tc>
        <w:tc>
          <w:tcPr>
            <w:tcW w:w="708"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rsidP="008C5C82">
            <w:pPr>
              <w:pBdr>
                <w:top w:val="nil"/>
                <w:left w:val="nil"/>
                <w:bottom w:val="nil"/>
                <w:right w:val="nil"/>
                <w:between w:val="nil"/>
              </w:pBdr>
              <w:ind w:left="113" w:right="113"/>
              <w:rPr>
                <w:color w:val="000000"/>
              </w:rPr>
            </w:pPr>
            <w:r>
              <w:t>Ликовн</w:t>
            </w:r>
            <w:r>
              <w:rPr>
                <w:color w:val="000000"/>
              </w:rPr>
              <w:t>ак</w:t>
            </w:r>
          </w:p>
          <w:p w:rsidR="00923E77" w:rsidRDefault="0066786F" w:rsidP="008C5C82">
            <w:pPr>
              <w:pBdr>
                <w:top w:val="nil"/>
                <w:left w:val="nil"/>
                <w:bottom w:val="nil"/>
                <w:right w:val="nil"/>
                <w:between w:val="nil"/>
              </w:pBdr>
              <w:ind w:left="113" w:right="113"/>
              <w:rPr>
                <w:color w:val="000000"/>
              </w:rPr>
            </w:pPr>
            <w:r>
              <w:rPr>
                <w:color w:val="000000"/>
              </w:rPr>
              <w:t>ултура</w:t>
            </w:r>
          </w:p>
        </w:tc>
        <w:tc>
          <w:tcPr>
            <w:tcW w:w="993"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rsidP="008C5C82">
            <w:pPr>
              <w:pBdr>
                <w:top w:val="nil"/>
                <w:left w:val="nil"/>
                <w:bottom w:val="nil"/>
                <w:right w:val="nil"/>
                <w:between w:val="nil"/>
              </w:pBdr>
              <w:ind w:left="113" w:right="113"/>
              <w:rPr>
                <w:color w:val="000000"/>
              </w:rPr>
            </w:pPr>
            <w:r>
              <w:t>Музичка култура</w:t>
            </w:r>
          </w:p>
        </w:tc>
        <w:tc>
          <w:tcPr>
            <w:tcW w:w="739"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rsidP="008C5C82">
            <w:pPr>
              <w:pBdr>
                <w:top w:val="nil"/>
                <w:left w:val="nil"/>
                <w:bottom w:val="nil"/>
                <w:right w:val="nil"/>
                <w:between w:val="nil"/>
              </w:pBdr>
              <w:ind w:left="113" w:right="113"/>
              <w:rPr>
                <w:color w:val="000000"/>
              </w:rPr>
            </w:pPr>
            <w:r>
              <w:rPr>
                <w:color w:val="000000"/>
              </w:rPr>
              <w:t>Дигитални</w:t>
            </w:r>
          </w:p>
          <w:p w:rsidR="00923E77" w:rsidRDefault="0066786F" w:rsidP="008C5C82">
            <w:pPr>
              <w:pBdr>
                <w:top w:val="nil"/>
                <w:left w:val="nil"/>
                <w:bottom w:val="nil"/>
                <w:right w:val="nil"/>
                <w:between w:val="nil"/>
              </w:pBdr>
              <w:ind w:left="113" w:right="113"/>
              <w:rPr>
                <w:color w:val="000000"/>
              </w:rPr>
            </w:pPr>
            <w:r>
              <w:rPr>
                <w:color w:val="000000"/>
              </w:rPr>
              <w:t>Свет</w:t>
            </w:r>
          </w:p>
        </w:tc>
        <w:tc>
          <w:tcPr>
            <w:tcW w:w="820"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rsidP="008C5C82">
            <w:pPr>
              <w:pBdr>
                <w:top w:val="nil"/>
                <w:left w:val="nil"/>
                <w:bottom w:val="nil"/>
                <w:right w:val="nil"/>
                <w:between w:val="nil"/>
              </w:pBdr>
              <w:ind w:left="113" w:right="113"/>
              <w:rPr>
                <w:color w:val="000000"/>
              </w:rPr>
            </w:pPr>
            <w:r>
              <w:rPr>
                <w:color w:val="000000"/>
              </w:rPr>
              <w:t>Верска</w:t>
            </w:r>
          </w:p>
          <w:p w:rsidR="00923E77" w:rsidRDefault="0066786F" w:rsidP="008C5C82">
            <w:pPr>
              <w:pBdr>
                <w:top w:val="nil"/>
                <w:left w:val="nil"/>
                <w:bottom w:val="nil"/>
                <w:right w:val="nil"/>
                <w:between w:val="nil"/>
              </w:pBdr>
              <w:ind w:left="113" w:right="113"/>
              <w:rPr>
                <w:color w:val="000000"/>
              </w:rPr>
            </w:pPr>
            <w:r>
              <w:rPr>
                <w:color w:val="000000"/>
              </w:rPr>
              <w:t>настава</w:t>
            </w:r>
          </w:p>
        </w:tc>
      </w:tr>
      <w:tr w:rsidR="00923E77">
        <w:trPr>
          <w:cantSplit/>
          <w:trHeight w:val="789"/>
          <w:tblHeader/>
          <w:jc w:val="center"/>
        </w:trPr>
        <w:tc>
          <w:tcPr>
            <w:tcW w:w="1525"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Број планиранихчасова</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180</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180</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72</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72</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108</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72</w:t>
            </w:r>
          </w:p>
        </w:tc>
        <w:tc>
          <w:tcPr>
            <w:tcW w:w="99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36</w:t>
            </w:r>
          </w:p>
        </w:tc>
        <w:tc>
          <w:tcPr>
            <w:tcW w:w="73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36</w:t>
            </w:r>
          </w:p>
        </w:tc>
        <w:tc>
          <w:tcPr>
            <w:tcW w:w="82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36</w:t>
            </w:r>
          </w:p>
        </w:tc>
      </w:tr>
      <w:tr w:rsidR="00923E77">
        <w:trPr>
          <w:cantSplit/>
          <w:trHeight w:val="845"/>
          <w:tblHeader/>
          <w:jc w:val="center"/>
        </w:trPr>
        <w:tc>
          <w:tcPr>
            <w:tcW w:w="1525"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Број одржаних часова</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173</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173</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70</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68</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103</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70</w:t>
            </w:r>
          </w:p>
        </w:tc>
        <w:tc>
          <w:tcPr>
            <w:tcW w:w="99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34</w:t>
            </w:r>
          </w:p>
        </w:tc>
        <w:tc>
          <w:tcPr>
            <w:tcW w:w="73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35</w:t>
            </w:r>
          </w:p>
        </w:tc>
        <w:tc>
          <w:tcPr>
            <w:tcW w:w="82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35</w:t>
            </w:r>
          </w:p>
        </w:tc>
      </w:tr>
    </w:tbl>
    <w:p w:rsidR="00923E77" w:rsidRDefault="00923E77">
      <w:pPr>
        <w:pBdr>
          <w:top w:val="nil"/>
          <w:left w:val="nil"/>
          <w:bottom w:val="nil"/>
          <w:right w:val="nil"/>
          <w:between w:val="nil"/>
        </w:pBdr>
        <w:rPr>
          <w:color w:val="000000"/>
        </w:rPr>
      </w:pPr>
    </w:p>
    <w:p w:rsidR="00923E77" w:rsidRDefault="00923E77">
      <w:pPr>
        <w:pBdr>
          <w:top w:val="nil"/>
          <w:left w:val="nil"/>
          <w:bottom w:val="nil"/>
          <w:right w:val="nil"/>
          <w:between w:val="nil"/>
        </w:pBdr>
        <w:rPr>
          <w:color w:val="000000"/>
        </w:rPr>
      </w:pPr>
    </w:p>
    <w:tbl>
      <w:tblPr>
        <w:tblStyle w:val="affffff3"/>
        <w:tblW w:w="6379" w:type="dxa"/>
        <w:jc w:val="center"/>
        <w:tblLayout w:type="fixed"/>
        <w:tblLook w:val="0400" w:firstRow="0" w:lastRow="0" w:firstColumn="0" w:lastColumn="0" w:noHBand="0" w:noVBand="1"/>
      </w:tblPr>
      <w:tblGrid>
        <w:gridCol w:w="2584"/>
        <w:gridCol w:w="2584"/>
        <w:gridCol w:w="1211"/>
      </w:tblGrid>
      <w:tr w:rsidR="00923E77">
        <w:trPr>
          <w:cantSplit/>
          <w:tblHeader/>
          <w:jc w:val="center"/>
        </w:trPr>
        <w:tc>
          <w:tcPr>
            <w:tcW w:w="2584" w:type="dxa"/>
            <w:tcBorders>
              <w:bottom w:val="single" w:sz="4" w:space="0" w:color="000000"/>
              <w:right w:val="single" w:sz="4" w:space="0" w:color="000000"/>
            </w:tcBorders>
            <w:shd w:val="clear" w:color="auto" w:fill="auto"/>
            <w:tcMar>
              <w:top w:w="0" w:type="dxa"/>
              <w:left w:w="108" w:type="dxa"/>
              <w:bottom w:w="0" w:type="dxa"/>
              <w:right w:w="108" w:type="dxa"/>
            </w:tcMar>
          </w:tcPr>
          <w:p w:rsidR="00923E77" w:rsidRDefault="00923E77">
            <w:pPr>
              <w:pBdr>
                <w:top w:val="nil"/>
                <w:left w:val="nil"/>
                <w:bottom w:val="nil"/>
                <w:right w:val="nil"/>
                <w:between w:val="nil"/>
              </w:pBdr>
              <w:rPr>
                <w:color w:val="000000"/>
              </w:rPr>
            </w:pPr>
          </w:p>
        </w:tc>
        <w:tc>
          <w:tcPr>
            <w:tcW w:w="2584"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Допунсканастава /додатнанастава</w:t>
            </w:r>
          </w:p>
        </w:tc>
        <w:tc>
          <w:tcPr>
            <w:tcW w:w="1211"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ЧОС</w:t>
            </w:r>
          </w:p>
        </w:tc>
      </w:tr>
      <w:tr w:rsidR="00923E77">
        <w:trPr>
          <w:cantSplit/>
          <w:tblHeader/>
          <w:jc w:val="center"/>
        </w:trPr>
        <w:tc>
          <w:tcPr>
            <w:tcW w:w="2584"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Бројпланираних</w:t>
            </w:r>
          </w:p>
          <w:p w:rsidR="00923E77" w:rsidRDefault="0066786F">
            <w:pPr>
              <w:pBdr>
                <w:top w:val="nil"/>
                <w:left w:val="nil"/>
                <w:bottom w:val="nil"/>
                <w:right w:val="nil"/>
                <w:between w:val="nil"/>
              </w:pBdr>
              <w:rPr>
                <w:color w:val="000000"/>
              </w:rPr>
            </w:pPr>
            <w:r>
              <w:rPr>
                <w:color w:val="000000"/>
              </w:rPr>
              <w:t>часова</w:t>
            </w:r>
          </w:p>
        </w:tc>
        <w:tc>
          <w:tcPr>
            <w:tcW w:w="258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923E77">
            <w:pPr>
              <w:pBdr>
                <w:top w:val="nil"/>
                <w:left w:val="nil"/>
                <w:bottom w:val="nil"/>
                <w:right w:val="nil"/>
                <w:between w:val="nil"/>
              </w:pBdr>
              <w:rPr>
                <w:color w:val="FF0000"/>
              </w:rPr>
            </w:pPr>
          </w:p>
        </w:tc>
        <w:tc>
          <w:tcPr>
            <w:tcW w:w="121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36</w:t>
            </w:r>
          </w:p>
        </w:tc>
      </w:tr>
      <w:tr w:rsidR="00923E77">
        <w:trPr>
          <w:cantSplit/>
          <w:tblHeader/>
          <w:jc w:val="center"/>
        </w:trPr>
        <w:tc>
          <w:tcPr>
            <w:tcW w:w="2584"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Бројодржаних</w:t>
            </w:r>
          </w:p>
          <w:p w:rsidR="00923E77" w:rsidRDefault="0066786F">
            <w:pPr>
              <w:pBdr>
                <w:top w:val="nil"/>
                <w:left w:val="nil"/>
                <w:bottom w:val="nil"/>
                <w:right w:val="nil"/>
                <w:between w:val="nil"/>
              </w:pBdr>
              <w:rPr>
                <w:color w:val="000000"/>
              </w:rPr>
            </w:pPr>
            <w:r>
              <w:rPr>
                <w:color w:val="000000"/>
              </w:rPr>
              <w:t>часова</w:t>
            </w:r>
          </w:p>
        </w:tc>
        <w:tc>
          <w:tcPr>
            <w:tcW w:w="258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10</w:t>
            </w:r>
          </w:p>
        </w:tc>
        <w:tc>
          <w:tcPr>
            <w:tcW w:w="121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35</w:t>
            </w:r>
          </w:p>
        </w:tc>
      </w:tr>
    </w:tbl>
    <w:p w:rsidR="00923E77" w:rsidRDefault="00923E77">
      <w:pPr>
        <w:pBdr>
          <w:top w:val="nil"/>
          <w:left w:val="nil"/>
          <w:bottom w:val="nil"/>
          <w:right w:val="nil"/>
          <w:between w:val="nil"/>
        </w:pBdr>
        <w:rPr>
          <w:color w:val="000000"/>
        </w:rPr>
      </w:pPr>
    </w:p>
    <w:p w:rsidR="00923E77" w:rsidRDefault="0066786F">
      <w:pPr>
        <w:pBdr>
          <w:top w:val="nil"/>
          <w:left w:val="nil"/>
          <w:bottom w:val="nil"/>
          <w:right w:val="nil"/>
          <w:between w:val="nil"/>
        </w:pBdr>
        <w:rPr>
          <w:color w:val="000000"/>
        </w:rPr>
      </w:pPr>
      <w:r>
        <w:rPr>
          <w:color w:val="000000"/>
        </w:rPr>
        <w:t>Изостанци:</w:t>
      </w:r>
    </w:p>
    <w:tbl>
      <w:tblPr>
        <w:tblStyle w:val="affffff4"/>
        <w:tblW w:w="7797" w:type="dxa"/>
        <w:tblInd w:w="535" w:type="dxa"/>
        <w:tblLayout w:type="fixed"/>
        <w:tblLook w:val="0400" w:firstRow="0" w:lastRow="0" w:firstColumn="0" w:lastColumn="0" w:noHBand="0" w:noVBand="1"/>
      </w:tblPr>
      <w:tblGrid>
        <w:gridCol w:w="1985"/>
        <w:gridCol w:w="2268"/>
        <w:gridCol w:w="1701"/>
        <w:gridCol w:w="1843"/>
      </w:tblGrid>
      <w:tr w:rsidR="00923E77">
        <w:trPr>
          <w:cantSplit/>
          <w:tblHeader/>
        </w:trPr>
        <w:tc>
          <w:tcPr>
            <w:tcW w:w="1985"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Број ученика без изостанака</w:t>
            </w:r>
          </w:p>
        </w:tc>
        <w:tc>
          <w:tcPr>
            <w:tcW w:w="2268"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Број ученика са изостанцима</w:t>
            </w:r>
          </w:p>
        </w:tc>
        <w:tc>
          <w:tcPr>
            <w:tcW w:w="1701"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Оправдани</w:t>
            </w:r>
          </w:p>
        </w:tc>
        <w:tc>
          <w:tcPr>
            <w:tcW w:w="1843"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Неоправдани</w:t>
            </w:r>
          </w:p>
        </w:tc>
      </w:tr>
      <w:tr w:rsidR="00923E77">
        <w:trPr>
          <w:cantSplit/>
          <w:tblHeader/>
        </w:trPr>
        <w:tc>
          <w:tcPr>
            <w:tcW w:w="198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w:t>
            </w:r>
          </w:p>
        </w:tc>
        <w:tc>
          <w:tcPr>
            <w:tcW w:w="226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1</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32</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w:t>
            </w:r>
          </w:p>
        </w:tc>
      </w:tr>
    </w:tbl>
    <w:p w:rsidR="00923E77" w:rsidRDefault="00923E77">
      <w:pPr>
        <w:pBdr>
          <w:top w:val="nil"/>
          <w:left w:val="nil"/>
          <w:bottom w:val="nil"/>
          <w:right w:val="nil"/>
          <w:between w:val="nil"/>
        </w:pBdr>
        <w:rPr>
          <w:color w:val="081735"/>
          <w:highlight w:val="white"/>
        </w:rPr>
      </w:pPr>
    </w:p>
    <w:p w:rsidR="00923E77" w:rsidRDefault="00923E77">
      <w:pPr>
        <w:pBdr>
          <w:top w:val="nil"/>
          <w:left w:val="nil"/>
          <w:bottom w:val="nil"/>
          <w:right w:val="nil"/>
          <w:between w:val="nil"/>
        </w:pBdr>
        <w:rPr>
          <w:color w:val="000000"/>
        </w:rPr>
      </w:pPr>
    </w:p>
    <w:p w:rsidR="00923E77" w:rsidRDefault="0066786F">
      <w:pPr>
        <w:pBdr>
          <w:top w:val="nil"/>
          <w:left w:val="nil"/>
          <w:bottom w:val="nil"/>
          <w:right w:val="nil"/>
          <w:between w:val="nil"/>
        </w:pBdr>
      </w:pPr>
      <w:r>
        <w:t>Средња оцена ученика по предметима:</w:t>
      </w:r>
    </w:p>
    <w:p w:rsidR="00923E77" w:rsidRDefault="00923E77">
      <w:pPr>
        <w:pBdr>
          <w:top w:val="nil"/>
          <w:left w:val="nil"/>
          <w:bottom w:val="nil"/>
          <w:right w:val="nil"/>
          <w:between w:val="nil"/>
        </w:pBdr>
        <w:rPr>
          <w:color w:val="000000"/>
        </w:rPr>
      </w:pPr>
    </w:p>
    <w:tbl>
      <w:tblPr>
        <w:tblStyle w:val="affffff5"/>
        <w:tblW w:w="963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14"/>
        <w:gridCol w:w="703"/>
        <w:gridCol w:w="703"/>
        <w:gridCol w:w="703"/>
        <w:gridCol w:w="1124"/>
        <w:gridCol w:w="844"/>
        <w:gridCol w:w="702"/>
        <w:gridCol w:w="984"/>
        <w:gridCol w:w="733"/>
        <w:gridCol w:w="813"/>
        <w:gridCol w:w="813"/>
      </w:tblGrid>
      <w:tr w:rsidR="00923E77" w:rsidTr="008C5C82">
        <w:trPr>
          <w:cantSplit/>
          <w:trHeight w:val="1556"/>
          <w:tblHeader/>
          <w:jc w:val="center"/>
        </w:trPr>
        <w:tc>
          <w:tcPr>
            <w:tcW w:w="1512" w:type="dxa"/>
            <w:tcBorders>
              <w:top w:val="nil"/>
              <w:left w:val="nil"/>
              <w:bottom w:val="single" w:sz="4" w:space="0" w:color="000000"/>
              <w:right w:val="single" w:sz="4" w:space="0" w:color="000000"/>
            </w:tcBorders>
            <w:shd w:val="clear" w:color="auto" w:fill="auto"/>
            <w:tcMar>
              <w:top w:w="0" w:type="dxa"/>
              <w:left w:w="108" w:type="dxa"/>
              <w:bottom w:w="0" w:type="dxa"/>
              <w:right w:w="108" w:type="dxa"/>
            </w:tcMar>
          </w:tcPr>
          <w:p w:rsidR="00923E77" w:rsidRDefault="00923E77">
            <w:pPr>
              <w:pBdr>
                <w:top w:val="nil"/>
                <w:left w:val="nil"/>
                <w:bottom w:val="nil"/>
                <w:right w:val="nil"/>
                <w:between w:val="nil"/>
              </w:pBdr>
              <w:rPr>
                <w:color w:val="000000"/>
              </w:rPr>
            </w:pPr>
          </w:p>
        </w:tc>
        <w:tc>
          <w:tcPr>
            <w:tcW w:w="702"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rsidP="008C5C82">
            <w:pPr>
              <w:pBdr>
                <w:top w:val="nil"/>
                <w:left w:val="nil"/>
                <w:bottom w:val="nil"/>
                <w:right w:val="nil"/>
                <w:between w:val="nil"/>
              </w:pBdr>
              <w:ind w:left="113" w:right="113"/>
              <w:rPr>
                <w:color w:val="000000"/>
              </w:rPr>
            </w:pPr>
            <w:r>
              <w:rPr>
                <w:color w:val="000000"/>
              </w:rPr>
              <w:t>Српскијезик</w:t>
            </w:r>
          </w:p>
          <w:p w:rsidR="00923E77" w:rsidRDefault="00923E77" w:rsidP="008C5C82">
            <w:pPr>
              <w:pBdr>
                <w:top w:val="nil"/>
                <w:left w:val="nil"/>
                <w:bottom w:val="nil"/>
                <w:right w:val="nil"/>
                <w:between w:val="nil"/>
              </w:pBdr>
              <w:ind w:left="113" w:right="113"/>
              <w:rPr>
                <w:color w:val="000000"/>
              </w:rPr>
            </w:pPr>
          </w:p>
        </w:tc>
        <w:tc>
          <w:tcPr>
            <w:tcW w:w="702"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rsidP="008C5C82">
            <w:pPr>
              <w:pBdr>
                <w:top w:val="nil"/>
                <w:left w:val="nil"/>
                <w:bottom w:val="nil"/>
                <w:right w:val="nil"/>
                <w:between w:val="nil"/>
              </w:pBdr>
              <w:ind w:left="113" w:right="113"/>
              <w:rPr>
                <w:color w:val="000000"/>
              </w:rPr>
            </w:pPr>
            <w:r>
              <w:rPr>
                <w:color w:val="000000"/>
              </w:rPr>
              <w:t>Математика</w:t>
            </w:r>
          </w:p>
        </w:tc>
        <w:tc>
          <w:tcPr>
            <w:tcW w:w="703"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rsidP="008C5C82">
            <w:pPr>
              <w:pBdr>
                <w:top w:val="nil"/>
                <w:left w:val="nil"/>
                <w:bottom w:val="nil"/>
                <w:right w:val="nil"/>
                <w:between w:val="nil"/>
              </w:pBdr>
              <w:ind w:left="113" w:right="113"/>
              <w:rPr>
                <w:color w:val="000000"/>
              </w:rPr>
            </w:pPr>
            <w:r>
              <w:rPr>
                <w:color w:val="000000"/>
              </w:rPr>
              <w:t>Енглескијезик</w:t>
            </w:r>
          </w:p>
        </w:tc>
        <w:tc>
          <w:tcPr>
            <w:tcW w:w="1124"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rsidP="008C5C82">
            <w:pPr>
              <w:pBdr>
                <w:top w:val="nil"/>
                <w:left w:val="nil"/>
                <w:bottom w:val="nil"/>
                <w:right w:val="nil"/>
                <w:between w:val="nil"/>
              </w:pBdr>
              <w:ind w:left="113" w:right="113"/>
              <w:rPr>
                <w:color w:val="000000"/>
              </w:rPr>
            </w:pPr>
            <w:r>
              <w:rPr>
                <w:color w:val="000000"/>
              </w:rPr>
              <w:t>Свет око нас</w:t>
            </w:r>
          </w:p>
        </w:tc>
        <w:tc>
          <w:tcPr>
            <w:tcW w:w="844"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rsidP="008C5C82">
            <w:pPr>
              <w:pBdr>
                <w:top w:val="nil"/>
                <w:left w:val="nil"/>
                <w:bottom w:val="nil"/>
                <w:right w:val="nil"/>
                <w:between w:val="nil"/>
              </w:pBdr>
              <w:ind w:left="113" w:right="113"/>
              <w:rPr>
                <w:color w:val="000000"/>
              </w:rPr>
            </w:pPr>
            <w:r>
              <w:t>Физичко и здравствено васпитање</w:t>
            </w:r>
          </w:p>
        </w:tc>
        <w:tc>
          <w:tcPr>
            <w:tcW w:w="702"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rsidP="008C5C82">
            <w:pPr>
              <w:pBdr>
                <w:top w:val="nil"/>
                <w:left w:val="nil"/>
                <w:bottom w:val="nil"/>
                <w:right w:val="nil"/>
                <w:between w:val="nil"/>
              </w:pBdr>
              <w:ind w:left="113" w:right="113"/>
              <w:rPr>
                <w:color w:val="000000"/>
              </w:rPr>
            </w:pPr>
            <w:r>
              <w:t>Ликовна</w:t>
            </w:r>
            <w:r>
              <w:rPr>
                <w:color w:val="000000"/>
              </w:rPr>
              <w:t>к</w:t>
            </w:r>
          </w:p>
          <w:p w:rsidR="00923E77" w:rsidRDefault="0066786F" w:rsidP="008C5C82">
            <w:pPr>
              <w:pBdr>
                <w:top w:val="nil"/>
                <w:left w:val="nil"/>
                <w:bottom w:val="nil"/>
                <w:right w:val="nil"/>
                <w:between w:val="nil"/>
              </w:pBdr>
              <w:ind w:left="113" w:right="113"/>
              <w:rPr>
                <w:color w:val="000000"/>
              </w:rPr>
            </w:pPr>
            <w:r>
              <w:rPr>
                <w:color w:val="000000"/>
              </w:rPr>
              <w:t>ултура</w:t>
            </w:r>
          </w:p>
        </w:tc>
        <w:tc>
          <w:tcPr>
            <w:tcW w:w="984"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rsidP="008C5C82">
            <w:pPr>
              <w:pBdr>
                <w:top w:val="nil"/>
                <w:left w:val="nil"/>
                <w:bottom w:val="nil"/>
                <w:right w:val="nil"/>
                <w:between w:val="nil"/>
              </w:pBdr>
              <w:ind w:left="113" w:right="113"/>
              <w:rPr>
                <w:color w:val="000000"/>
              </w:rPr>
            </w:pPr>
            <w:r>
              <w:t>Музичка култура</w:t>
            </w:r>
          </w:p>
        </w:tc>
        <w:tc>
          <w:tcPr>
            <w:tcW w:w="733"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rsidP="008C5C82">
            <w:pPr>
              <w:pBdr>
                <w:top w:val="nil"/>
                <w:left w:val="nil"/>
                <w:bottom w:val="nil"/>
                <w:right w:val="nil"/>
                <w:between w:val="nil"/>
              </w:pBdr>
              <w:ind w:left="113" w:right="113"/>
              <w:rPr>
                <w:color w:val="000000"/>
              </w:rPr>
            </w:pPr>
            <w:r>
              <w:rPr>
                <w:color w:val="000000"/>
              </w:rPr>
              <w:t>Дигитални</w:t>
            </w:r>
          </w:p>
          <w:p w:rsidR="00923E77" w:rsidRDefault="0066786F" w:rsidP="008C5C82">
            <w:pPr>
              <w:pBdr>
                <w:top w:val="nil"/>
                <w:left w:val="nil"/>
                <w:bottom w:val="nil"/>
                <w:right w:val="nil"/>
                <w:between w:val="nil"/>
              </w:pBdr>
              <w:ind w:left="113" w:right="113"/>
              <w:rPr>
                <w:color w:val="000000"/>
              </w:rPr>
            </w:pPr>
            <w:r>
              <w:rPr>
                <w:color w:val="000000"/>
              </w:rPr>
              <w:t>Свет</w:t>
            </w:r>
          </w:p>
        </w:tc>
        <w:tc>
          <w:tcPr>
            <w:tcW w:w="813"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rsidP="008C5C82">
            <w:pPr>
              <w:pBdr>
                <w:top w:val="nil"/>
                <w:left w:val="nil"/>
                <w:bottom w:val="nil"/>
                <w:right w:val="nil"/>
                <w:between w:val="nil"/>
              </w:pBdr>
              <w:ind w:left="113" w:right="113"/>
              <w:rPr>
                <w:color w:val="000000"/>
              </w:rPr>
            </w:pPr>
            <w:r>
              <w:rPr>
                <w:color w:val="000000"/>
              </w:rPr>
              <w:t>Верска</w:t>
            </w:r>
          </w:p>
          <w:p w:rsidR="00923E77" w:rsidRDefault="0066786F" w:rsidP="008C5C82">
            <w:pPr>
              <w:pBdr>
                <w:top w:val="nil"/>
                <w:left w:val="nil"/>
                <w:bottom w:val="nil"/>
                <w:right w:val="nil"/>
                <w:between w:val="nil"/>
              </w:pBdr>
              <w:ind w:left="113" w:right="113"/>
              <w:rPr>
                <w:color w:val="000000"/>
              </w:rPr>
            </w:pPr>
            <w:r>
              <w:rPr>
                <w:color w:val="000000"/>
              </w:rPr>
              <w:t>настава</w:t>
            </w:r>
          </w:p>
        </w:tc>
        <w:tc>
          <w:tcPr>
            <w:tcW w:w="813"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rsidP="008C5C82">
            <w:pPr>
              <w:pBdr>
                <w:top w:val="nil"/>
                <w:left w:val="nil"/>
                <w:bottom w:val="nil"/>
                <w:right w:val="nil"/>
                <w:between w:val="nil"/>
              </w:pBdr>
              <w:ind w:left="113" w:right="113"/>
              <w:rPr>
                <w:color w:val="000000"/>
              </w:rPr>
            </w:pPr>
            <w:r>
              <w:t>Владање</w:t>
            </w:r>
          </w:p>
        </w:tc>
      </w:tr>
      <w:tr w:rsidR="00923E77">
        <w:trPr>
          <w:cantSplit/>
          <w:trHeight w:val="789"/>
          <w:tblHeader/>
          <w:jc w:val="center"/>
        </w:trPr>
        <w:tc>
          <w:tcPr>
            <w:tcW w:w="1512"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средња</w:t>
            </w:r>
          </w:p>
          <w:p w:rsidR="00923E77" w:rsidRDefault="0066786F">
            <w:pPr>
              <w:pBdr>
                <w:top w:val="nil"/>
                <w:left w:val="nil"/>
                <w:bottom w:val="nil"/>
                <w:right w:val="nil"/>
                <w:between w:val="nil"/>
              </w:pBdr>
              <w:rPr>
                <w:color w:val="000000"/>
              </w:rPr>
            </w:pPr>
            <w:r>
              <w:rPr>
                <w:color w:val="000000"/>
              </w:rPr>
              <w:t>оцена</w:t>
            </w:r>
          </w:p>
        </w:tc>
        <w:tc>
          <w:tcPr>
            <w:tcW w:w="70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4.00</w:t>
            </w:r>
          </w:p>
        </w:tc>
        <w:tc>
          <w:tcPr>
            <w:tcW w:w="70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4.00</w:t>
            </w:r>
          </w:p>
        </w:tc>
        <w:tc>
          <w:tcPr>
            <w:tcW w:w="70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4.00</w:t>
            </w:r>
          </w:p>
        </w:tc>
        <w:tc>
          <w:tcPr>
            <w:tcW w:w="112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5.00</w:t>
            </w:r>
          </w:p>
        </w:tc>
        <w:tc>
          <w:tcPr>
            <w:tcW w:w="84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5.00</w:t>
            </w:r>
          </w:p>
        </w:tc>
        <w:tc>
          <w:tcPr>
            <w:tcW w:w="70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5.00</w:t>
            </w:r>
          </w:p>
        </w:tc>
        <w:tc>
          <w:tcPr>
            <w:tcW w:w="98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5.00</w:t>
            </w:r>
          </w:p>
        </w:tc>
        <w:tc>
          <w:tcPr>
            <w:tcW w:w="73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5.00</w:t>
            </w:r>
          </w:p>
        </w:tc>
        <w:tc>
          <w:tcPr>
            <w:tcW w:w="81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истиче се</w:t>
            </w:r>
          </w:p>
        </w:tc>
        <w:tc>
          <w:tcPr>
            <w:tcW w:w="81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примерно (5)</w:t>
            </w:r>
          </w:p>
        </w:tc>
      </w:tr>
    </w:tbl>
    <w:p w:rsidR="00923E77" w:rsidRDefault="00923E77">
      <w:pPr>
        <w:pBdr>
          <w:top w:val="nil"/>
          <w:left w:val="nil"/>
          <w:bottom w:val="nil"/>
          <w:right w:val="nil"/>
          <w:between w:val="nil"/>
        </w:pBdr>
        <w:rPr>
          <w:color w:val="000000"/>
        </w:rPr>
      </w:pPr>
    </w:p>
    <w:p w:rsidR="00923E77" w:rsidRDefault="0066786F">
      <w:pPr>
        <w:pBdr>
          <w:top w:val="nil"/>
          <w:left w:val="nil"/>
          <w:bottom w:val="nil"/>
          <w:right w:val="nil"/>
          <w:between w:val="nil"/>
        </w:pBdr>
      </w:pPr>
      <w:r>
        <w:rPr>
          <w:color w:val="000000"/>
        </w:rPr>
        <w:tab/>
      </w:r>
      <w:r>
        <w:rPr>
          <w:color w:val="000000"/>
        </w:rPr>
        <w:tab/>
      </w:r>
      <w:r>
        <w:rPr>
          <w:color w:val="000000"/>
        </w:rPr>
        <w:tab/>
      </w:r>
      <w:r>
        <w:rPr>
          <w:color w:val="000000"/>
        </w:rPr>
        <w:tab/>
      </w:r>
      <w:r>
        <w:rPr>
          <w:color w:val="000000"/>
        </w:rPr>
        <w:tab/>
      </w:r>
      <w:r>
        <w:rPr>
          <w:color w:val="000000"/>
        </w:rPr>
        <w:tab/>
      </w:r>
      <w:r>
        <w:t>наставник разредне наставе: Смиљана Тодоровић</w:t>
      </w:r>
    </w:p>
    <w:p w:rsidR="00923E77" w:rsidRDefault="00923E77" w:rsidP="008C5C82">
      <w:pPr>
        <w:pBdr>
          <w:top w:val="nil"/>
          <w:left w:val="nil"/>
          <w:bottom w:val="nil"/>
          <w:right w:val="nil"/>
          <w:between w:val="nil"/>
        </w:pBdr>
        <w:rPr>
          <w:color w:val="FF0000"/>
        </w:rPr>
      </w:pPr>
    </w:p>
    <w:p w:rsidR="00923E77" w:rsidRDefault="0066786F" w:rsidP="008C5C82">
      <w:pPr>
        <w:pBdr>
          <w:top w:val="nil"/>
          <w:left w:val="nil"/>
          <w:bottom w:val="nil"/>
          <w:right w:val="nil"/>
          <w:between w:val="nil"/>
        </w:pBdr>
        <w:jc w:val="center"/>
        <w:rPr>
          <w:b/>
        </w:rPr>
      </w:pPr>
      <w:r>
        <w:rPr>
          <w:b/>
        </w:rPr>
        <w:t>ИЗВЕШТАЈ О РАДУ ЗА III/2 РАЗРЕД</w:t>
      </w:r>
    </w:p>
    <w:p w:rsidR="00923E77" w:rsidRDefault="0066786F" w:rsidP="008C5C82">
      <w:pPr>
        <w:pBdr>
          <w:top w:val="nil"/>
          <w:left w:val="nil"/>
          <w:bottom w:val="nil"/>
          <w:right w:val="nil"/>
          <w:between w:val="nil"/>
        </w:pBdr>
        <w:tabs>
          <w:tab w:val="left" w:pos="5777"/>
        </w:tabs>
        <w:rPr>
          <w:color w:val="FF0000"/>
        </w:rPr>
      </w:pPr>
      <w:r>
        <w:rPr>
          <w:color w:val="FF0000"/>
        </w:rPr>
        <w:tab/>
      </w:r>
    </w:p>
    <w:p w:rsidR="00923E77" w:rsidRDefault="008C5C82" w:rsidP="008C5C82">
      <w:pPr>
        <w:pBdr>
          <w:top w:val="nil"/>
          <w:left w:val="nil"/>
          <w:bottom w:val="nil"/>
          <w:right w:val="nil"/>
          <w:between w:val="nil"/>
        </w:pBdr>
      </w:pPr>
      <w:r>
        <w:tab/>
      </w:r>
      <w:r w:rsidR="0066786F">
        <w:t xml:space="preserve">Трећи разред похађа 3 ученика..Ученици имају примерно (5) владање  и позитиван успех тј. 2 ученика одличан успех и 1 врло добар.Одлични ученици:Страхиња Стојановић (5.00) ,Илија Миленковић (4.78).Ученици су за одличан успех </w:t>
      </w:r>
      <w:r w:rsidR="0066786F">
        <w:rPr>
          <w:highlight w:val="white"/>
        </w:rPr>
        <w:t>награђени књигом.Врло добар успех је постигао 1 ученик,Драгана Јанковић (4.00).Ученица је такође награђена књигом због редовног похађања наставе,без изостанака.</w:t>
      </w:r>
    </w:p>
    <w:p w:rsidR="00923E77" w:rsidRDefault="0066786F" w:rsidP="008C5C82">
      <w:pPr>
        <w:pBdr>
          <w:top w:val="nil"/>
          <w:left w:val="nil"/>
          <w:bottom w:val="nil"/>
          <w:right w:val="nil"/>
          <w:between w:val="nil"/>
        </w:pBdr>
        <w:rPr>
          <w:highlight w:val="white"/>
        </w:rPr>
      </w:pPr>
      <w:r>
        <w:rPr>
          <w:highlight w:val="white"/>
        </w:rPr>
        <w:t>Допунску наставу је похађала из Српског језика и Математике.</w:t>
      </w:r>
    </w:p>
    <w:p w:rsidR="00923E77" w:rsidRDefault="0066786F" w:rsidP="008C5C82">
      <w:pPr>
        <w:pBdr>
          <w:top w:val="nil"/>
          <w:left w:val="nil"/>
          <w:bottom w:val="nil"/>
          <w:right w:val="nil"/>
          <w:between w:val="nil"/>
        </w:pBdr>
        <w:rPr>
          <w:highlight w:val="white"/>
        </w:rPr>
      </w:pPr>
      <w:r>
        <w:rPr>
          <w:highlight w:val="white"/>
        </w:rPr>
        <w:t>Страхиња Стојановић и Драгана Јанковић учествовали су на ликовним конкурсима.</w:t>
      </w:r>
    </w:p>
    <w:p w:rsidR="00923E77" w:rsidRDefault="0066786F" w:rsidP="008C5C82">
      <w:pPr>
        <w:pBdr>
          <w:top w:val="nil"/>
          <w:left w:val="nil"/>
          <w:bottom w:val="nil"/>
          <w:right w:val="nil"/>
          <w:between w:val="nil"/>
        </w:pBdr>
        <w:rPr>
          <w:highlight w:val="white"/>
        </w:rPr>
      </w:pPr>
      <w:r>
        <w:rPr>
          <w:highlight w:val="white"/>
        </w:rPr>
        <w:t>Средња оцена одељења је 4,59</w:t>
      </w:r>
    </w:p>
    <w:p w:rsidR="00923E77" w:rsidRPr="008C5C82" w:rsidRDefault="00923E77" w:rsidP="008C5C82">
      <w:pPr>
        <w:pBdr>
          <w:top w:val="nil"/>
          <w:left w:val="nil"/>
          <w:bottom w:val="nil"/>
          <w:right w:val="nil"/>
          <w:between w:val="nil"/>
        </w:pBdr>
        <w:rPr>
          <w:color w:val="FF0000"/>
        </w:rPr>
      </w:pPr>
    </w:p>
    <w:p w:rsidR="008C5C82" w:rsidRDefault="0066786F" w:rsidP="008C5C82">
      <w:pPr>
        <w:pBdr>
          <w:top w:val="nil"/>
          <w:left w:val="nil"/>
          <w:bottom w:val="nil"/>
          <w:right w:val="nil"/>
          <w:between w:val="nil"/>
        </w:pBdr>
        <w:rPr>
          <w:b/>
          <w:highlight w:val="white"/>
        </w:rPr>
      </w:pPr>
      <w:r>
        <w:rPr>
          <w:b/>
          <w:highlight w:val="white"/>
        </w:rPr>
        <w:t>Број планираних и одржаних часова</w:t>
      </w:r>
      <w:r w:rsidR="008C5C82">
        <w:rPr>
          <w:b/>
          <w:highlight w:val="white"/>
        </w:rPr>
        <w:t>.</w:t>
      </w:r>
    </w:p>
    <w:p w:rsidR="00923E77" w:rsidRPr="008C5C82" w:rsidRDefault="0066786F" w:rsidP="008C5C82">
      <w:pPr>
        <w:pBdr>
          <w:top w:val="nil"/>
          <w:left w:val="nil"/>
          <w:bottom w:val="nil"/>
          <w:right w:val="nil"/>
          <w:between w:val="nil"/>
        </w:pBdr>
        <w:rPr>
          <w:b/>
          <w:highlight w:val="white"/>
        </w:rPr>
      </w:pPr>
      <w:r>
        <w:rPr>
          <w:highlight w:val="white"/>
        </w:rPr>
        <w:t>Часови су реализовани по плану у следећем броју:</w:t>
      </w:r>
    </w:p>
    <w:p w:rsidR="00923E77" w:rsidRDefault="00923E77" w:rsidP="008C5C82">
      <w:pPr>
        <w:pBdr>
          <w:top w:val="nil"/>
          <w:left w:val="nil"/>
          <w:bottom w:val="nil"/>
          <w:right w:val="nil"/>
          <w:between w:val="nil"/>
        </w:pBdr>
        <w:rPr>
          <w:color w:val="000000"/>
        </w:rPr>
      </w:pPr>
    </w:p>
    <w:tbl>
      <w:tblPr>
        <w:tblStyle w:val="affffff6"/>
        <w:tblW w:w="883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15"/>
        <w:gridCol w:w="705"/>
        <w:gridCol w:w="705"/>
        <w:gridCol w:w="705"/>
        <w:gridCol w:w="915"/>
        <w:gridCol w:w="1050"/>
        <w:gridCol w:w="705"/>
        <w:gridCol w:w="990"/>
        <w:gridCol w:w="735"/>
        <w:gridCol w:w="810"/>
      </w:tblGrid>
      <w:tr w:rsidR="00923E77" w:rsidTr="008C5C82">
        <w:trPr>
          <w:cantSplit/>
          <w:trHeight w:val="1693"/>
          <w:tblHeader/>
          <w:jc w:val="center"/>
        </w:trPr>
        <w:tc>
          <w:tcPr>
            <w:tcW w:w="1515" w:type="dxa"/>
            <w:tcBorders>
              <w:top w:val="nil"/>
              <w:left w:val="nil"/>
              <w:bottom w:val="single" w:sz="4" w:space="0" w:color="000000"/>
              <w:right w:val="single" w:sz="4" w:space="0" w:color="000000"/>
            </w:tcBorders>
            <w:shd w:val="clear" w:color="auto" w:fill="auto"/>
            <w:tcMar>
              <w:top w:w="0" w:type="dxa"/>
              <w:left w:w="108" w:type="dxa"/>
              <w:bottom w:w="0" w:type="dxa"/>
              <w:right w:w="108" w:type="dxa"/>
            </w:tcMar>
          </w:tcPr>
          <w:p w:rsidR="00923E77" w:rsidRDefault="00923E77">
            <w:pPr>
              <w:pBdr>
                <w:top w:val="nil"/>
                <w:left w:val="nil"/>
                <w:bottom w:val="nil"/>
                <w:right w:val="nil"/>
                <w:between w:val="nil"/>
              </w:pBdr>
              <w:rPr>
                <w:color w:val="000000"/>
              </w:rPr>
            </w:pPr>
          </w:p>
        </w:tc>
        <w:tc>
          <w:tcPr>
            <w:tcW w:w="705"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pPr>
              <w:pBdr>
                <w:top w:val="nil"/>
                <w:left w:val="nil"/>
                <w:bottom w:val="nil"/>
                <w:right w:val="nil"/>
                <w:between w:val="nil"/>
              </w:pBdr>
              <w:ind w:left="113" w:right="113"/>
              <w:rPr>
                <w:color w:val="000000"/>
              </w:rPr>
            </w:pPr>
            <w:r>
              <w:rPr>
                <w:color w:val="000000"/>
              </w:rPr>
              <w:t>Српски</w:t>
            </w:r>
            <w:r w:rsidR="008C5C82">
              <w:rPr>
                <w:color w:val="000000"/>
              </w:rPr>
              <w:t xml:space="preserve"> </w:t>
            </w:r>
            <w:r>
              <w:rPr>
                <w:color w:val="000000"/>
              </w:rPr>
              <w:t>језик</w:t>
            </w:r>
          </w:p>
          <w:p w:rsidR="00923E77" w:rsidRDefault="00923E77">
            <w:pPr>
              <w:pBdr>
                <w:top w:val="nil"/>
                <w:left w:val="nil"/>
                <w:bottom w:val="nil"/>
                <w:right w:val="nil"/>
                <w:between w:val="nil"/>
              </w:pBdr>
              <w:ind w:left="113" w:right="113"/>
              <w:rPr>
                <w:color w:val="000000"/>
              </w:rPr>
            </w:pPr>
          </w:p>
        </w:tc>
        <w:tc>
          <w:tcPr>
            <w:tcW w:w="705"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pPr>
              <w:pBdr>
                <w:top w:val="nil"/>
                <w:left w:val="nil"/>
                <w:bottom w:val="nil"/>
                <w:right w:val="nil"/>
                <w:between w:val="nil"/>
              </w:pBdr>
              <w:ind w:left="113" w:right="113"/>
              <w:rPr>
                <w:color w:val="000000"/>
              </w:rPr>
            </w:pPr>
            <w:r>
              <w:rPr>
                <w:color w:val="000000"/>
              </w:rPr>
              <w:t>Математика</w:t>
            </w:r>
          </w:p>
        </w:tc>
        <w:tc>
          <w:tcPr>
            <w:tcW w:w="705"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pPr>
              <w:pBdr>
                <w:top w:val="nil"/>
                <w:left w:val="nil"/>
                <w:bottom w:val="nil"/>
                <w:right w:val="nil"/>
                <w:between w:val="nil"/>
              </w:pBdr>
              <w:ind w:left="113" w:right="113"/>
              <w:rPr>
                <w:color w:val="000000"/>
              </w:rPr>
            </w:pPr>
            <w:r>
              <w:rPr>
                <w:color w:val="000000"/>
              </w:rPr>
              <w:t>Енглескијезик</w:t>
            </w:r>
          </w:p>
        </w:tc>
        <w:tc>
          <w:tcPr>
            <w:tcW w:w="915"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pPr>
              <w:pBdr>
                <w:top w:val="nil"/>
                <w:left w:val="nil"/>
                <w:bottom w:val="nil"/>
                <w:right w:val="nil"/>
                <w:between w:val="nil"/>
              </w:pBdr>
              <w:ind w:left="113" w:right="113"/>
              <w:rPr>
                <w:color w:val="000000"/>
              </w:rPr>
            </w:pPr>
            <w:r>
              <w:rPr>
                <w:color w:val="000000"/>
              </w:rPr>
              <w:t>Природа и друштво</w:t>
            </w:r>
          </w:p>
        </w:tc>
        <w:tc>
          <w:tcPr>
            <w:tcW w:w="1050"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pPr>
              <w:pBdr>
                <w:top w:val="nil"/>
                <w:left w:val="nil"/>
                <w:bottom w:val="nil"/>
                <w:right w:val="nil"/>
                <w:between w:val="nil"/>
              </w:pBdr>
              <w:ind w:left="113" w:right="113"/>
              <w:rPr>
                <w:color w:val="000000"/>
              </w:rPr>
            </w:pPr>
            <w:r>
              <w:t>Физичко и здравствено васпитање</w:t>
            </w:r>
          </w:p>
        </w:tc>
        <w:tc>
          <w:tcPr>
            <w:tcW w:w="705"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pPr>
              <w:pBdr>
                <w:top w:val="nil"/>
                <w:left w:val="nil"/>
                <w:bottom w:val="nil"/>
                <w:right w:val="nil"/>
                <w:between w:val="nil"/>
              </w:pBdr>
              <w:ind w:left="113" w:right="113"/>
              <w:rPr>
                <w:color w:val="000000"/>
              </w:rPr>
            </w:pPr>
            <w:r>
              <w:t xml:space="preserve">Ликовна </w:t>
            </w:r>
            <w:r>
              <w:rPr>
                <w:color w:val="000000"/>
              </w:rPr>
              <w:t>к</w:t>
            </w:r>
          </w:p>
          <w:p w:rsidR="00923E77" w:rsidRDefault="0066786F">
            <w:pPr>
              <w:pBdr>
                <w:top w:val="nil"/>
                <w:left w:val="nil"/>
                <w:bottom w:val="nil"/>
                <w:right w:val="nil"/>
                <w:between w:val="nil"/>
              </w:pBdr>
              <w:ind w:left="113" w:right="113"/>
              <w:rPr>
                <w:color w:val="000000"/>
              </w:rPr>
            </w:pPr>
            <w:r>
              <w:rPr>
                <w:color w:val="000000"/>
              </w:rPr>
              <w:t>ултура</w:t>
            </w:r>
          </w:p>
        </w:tc>
        <w:tc>
          <w:tcPr>
            <w:tcW w:w="990"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pPr>
              <w:pBdr>
                <w:top w:val="nil"/>
                <w:left w:val="nil"/>
                <w:bottom w:val="nil"/>
                <w:right w:val="nil"/>
                <w:between w:val="nil"/>
              </w:pBdr>
              <w:ind w:left="113" w:right="113"/>
              <w:rPr>
                <w:color w:val="000000"/>
              </w:rPr>
            </w:pPr>
            <w:r>
              <w:t>Музичка култура</w:t>
            </w:r>
          </w:p>
        </w:tc>
        <w:tc>
          <w:tcPr>
            <w:tcW w:w="735"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pPr>
              <w:pBdr>
                <w:top w:val="nil"/>
                <w:left w:val="nil"/>
                <w:bottom w:val="nil"/>
                <w:right w:val="nil"/>
                <w:between w:val="nil"/>
              </w:pBdr>
              <w:ind w:left="113" w:right="113"/>
              <w:rPr>
                <w:color w:val="000000"/>
              </w:rPr>
            </w:pPr>
            <w:r>
              <w:rPr>
                <w:color w:val="000000"/>
              </w:rPr>
              <w:t>Дигитални</w:t>
            </w:r>
          </w:p>
          <w:p w:rsidR="00923E77" w:rsidRDefault="00923E77">
            <w:pPr>
              <w:pBdr>
                <w:top w:val="nil"/>
                <w:left w:val="nil"/>
                <w:bottom w:val="nil"/>
                <w:right w:val="nil"/>
                <w:between w:val="nil"/>
              </w:pBdr>
              <w:ind w:left="113" w:right="113"/>
            </w:pPr>
          </w:p>
          <w:p w:rsidR="00923E77" w:rsidRDefault="0066786F">
            <w:pPr>
              <w:pBdr>
                <w:top w:val="nil"/>
                <w:left w:val="nil"/>
                <w:bottom w:val="nil"/>
                <w:right w:val="nil"/>
                <w:between w:val="nil"/>
              </w:pBdr>
              <w:ind w:left="113" w:right="113"/>
              <w:rPr>
                <w:color w:val="000000"/>
              </w:rPr>
            </w:pPr>
            <w:r>
              <w:rPr>
                <w:color w:val="000000"/>
              </w:rPr>
              <w:t>Свет</w:t>
            </w:r>
          </w:p>
        </w:tc>
        <w:tc>
          <w:tcPr>
            <w:tcW w:w="810"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pPr>
              <w:pBdr>
                <w:top w:val="nil"/>
                <w:left w:val="nil"/>
                <w:bottom w:val="nil"/>
                <w:right w:val="nil"/>
                <w:between w:val="nil"/>
              </w:pBdr>
              <w:ind w:left="113" w:right="113"/>
              <w:rPr>
                <w:color w:val="000000"/>
              </w:rPr>
            </w:pPr>
            <w:r>
              <w:rPr>
                <w:color w:val="000000"/>
              </w:rPr>
              <w:t>Верска</w:t>
            </w:r>
          </w:p>
          <w:p w:rsidR="00923E77" w:rsidRDefault="0066786F">
            <w:pPr>
              <w:pBdr>
                <w:top w:val="nil"/>
                <w:left w:val="nil"/>
                <w:bottom w:val="nil"/>
                <w:right w:val="nil"/>
                <w:between w:val="nil"/>
              </w:pBdr>
              <w:ind w:left="113" w:right="113"/>
              <w:rPr>
                <w:color w:val="000000"/>
              </w:rPr>
            </w:pPr>
            <w:r>
              <w:rPr>
                <w:color w:val="000000"/>
              </w:rPr>
              <w:t>настава</w:t>
            </w:r>
          </w:p>
        </w:tc>
      </w:tr>
      <w:tr w:rsidR="00923E77">
        <w:trPr>
          <w:cantSplit/>
          <w:trHeight w:val="629"/>
          <w:tblHeader/>
          <w:jc w:val="center"/>
        </w:trPr>
        <w:tc>
          <w:tcPr>
            <w:tcW w:w="1515"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Број планиранихчасова</w:t>
            </w:r>
          </w:p>
        </w:tc>
        <w:tc>
          <w:tcPr>
            <w:tcW w:w="70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180</w:t>
            </w:r>
          </w:p>
        </w:tc>
        <w:tc>
          <w:tcPr>
            <w:tcW w:w="70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180</w:t>
            </w:r>
          </w:p>
        </w:tc>
        <w:tc>
          <w:tcPr>
            <w:tcW w:w="70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72</w:t>
            </w:r>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72</w:t>
            </w:r>
          </w:p>
        </w:tc>
        <w:tc>
          <w:tcPr>
            <w:tcW w:w="105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108</w:t>
            </w:r>
          </w:p>
        </w:tc>
        <w:tc>
          <w:tcPr>
            <w:tcW w:w="70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72</w:t>
            </w:r>
          </w:p>
        </w:tc>
        <w:tc>
          <w:tcPr>
            <w:tcW w:w="99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36</w:t>
            </w:r>
          </w:p>
        </w:tc>
        <w:tc>
          <w:tcPr>
            <w:tcW w:w="73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36</w:t>
            </w:r>
          </w:p>
        </w:tc>
        <w:tc>
          <w:tcPr>
            <w:tcW w:w="81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36</w:t>
            </w:r>
          </w:p>
        </w:tc>
      </w:tr>
      <w:tr w:rsidR="00923E77" w:rsidTr="008C5C82">
        <w:trPr>
          <w:cantSplit/>
          <w:trHeight w:val="847"/>
          <w:tblHeader/>
          <w:jc w:val="center"/>
        </w:trPr>
        <w:tc>
          <w:tcPr>
            <w:tcW w:w="1515"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Број одржаних часова</w:t>
            </w:r>
          </w:p>
        </w:tc>
        <w:tc>
          <w:tcPr>
            <w:tcW w:w="70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180</w:t>
            </w:r>
          </w:p>
        </w:tc>
        <w:tc>
          <w:tcPr>
            <w:tcW w:w="70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180</w:t>
            </w:r>
          </w:p>
        </w:tc>
        <w:tc>
          <w:tcPr>
            <w:tcW w:w="70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72</w:t>
            </w:r>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72</w:t>
            </w:r>
          </w:p>
        </w:tc>
        <w:tc>
          <w:tcPr>
            <w:tcW w:w="105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108</w:t>
            </w:r>
          </w:p>
        </w:tc>
        <w:tc>
          <w:tcPr>
            <w:tcW w:w="70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72</w:t>
            </w:r>
          </w:p>
        </w:tc>
        <w:tc>
          <w:tcPr>
            <w:tcW w:w="99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36</w:t>
            </w:r>
          </w:p>
        </w:tc>
        <w:tc>
          <w:tcPr>
            <w:tcW w:w="73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36</w:t>
            </w:r>
          </w:p>
        </w:tc>
        <w:tc>
          <w:tcPr>
            <w:tcW w:w="81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36</w:t>
            </w:r>
          </w:p>
        </w:tc>
      </w:tr>
    </w:tbl>
    <w:p w:rsidR="00923E77" w:rsidRDefault="00923E77">
      <w:pPr>
        <w:pBdr>
          <w:top w:val="nil"/>
          <w:left w:val="nil"/>
          <w:bottom w:val="nil"/>
          <w:right w:val="nil"/>
          <w:between w:val="nil"/>
        </w:pBdr>
        <w:rPr>
          <w:color w:val="000000"/>
        </w:rPr>
      </w:pPr>
    </w:p>
    <w:tbl>
      <w:tblPr>
        <w:tblStyle w:val="affffff7"/>
        <w:tblW w:w="6379" w:type="dxa"/>
        <w:jc w:val="center"/>
        <w:tblLayout w:type="fixed"/>
        <w:tblLook w:val="0400" w:firstRow="0" w:lastRow="0" w:firstColumn="0" w:lastColumn="0" w:noHBand="0" w:noVBand="1"/>
      </w:tblPr>
      <w:tblGrid>
        <w:gridCol w:w="2584"/>
        <w:gridCol w:w="2584"/>
        <w:gridCol w:w="1211"/>
      </w:tblGrid>
      <w:tr w:rsidR="00923E77">
        <w:trPr>
          <w:cantSplit/>
          <w:tblHeader/>
          <w:jc w:val="center"/>
        </w:trPr>
        <w:tc>
          <w:tcPr>
            <w:tcW w:w="2584" w:type="dxa"/>
            <w:tcBorders>
              <w:bottom w:val="single" w:sz="4" w:space="0" w:color="000000"/>
              <w:right w:val="single" w:sz="4" w:space="0" w:color="000000"/>
            </w:tcBorders>
            <w:shd w:val="clear" w:color="auto" w:fill="auto"/>
            <w:tcMar>
              <w:top w:w="0" w:type="dxa"/>
              <w:left w:w="108" w:type="dxa"/>
              <w:bottom w:w="0" w:type="dxa"/>
              <w:right w:w="108" w:type="dxa"/>
            </w:tcMar>
          </w:tcPr>
          <w:p w:rsidR="00923E77" w:rsidRDefault="00923E77">
            <w:pPr>
              <w:pBdr>
                <w:top w:val="nil"/>
                <w:left w:val="nil"/>
                <w:bottom w:val="nil"/>
                <w:right w:val="nil"/>
                <w:between w:val="nil"/>
              </w:pBdr>
              <w:rPr>
                <w:color w:val="000000"/>
              </w:rPr>
            </w:pPr>
          </w:p>
        </w:tc>
        <w:tc>
          <w:tcPr>
            <w:tcW w:w="2584"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Допунсканастава /додатнанастава</w:t>
            </w:r>
          </w:p>
        </w:tc>
        <w:tc>
          <w:tcPr>
            <w:tcW w:w="1211"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ЧОС</w:t>
            </w:r>
          </w:p>
        </w:tc>
      </w:tr>
      <w:tr w:rsidR="00923E77">
        <w:trPr>
          <w:cantSplit/>
          <w:tblHeader/>
          <w:jc w:val="center"/>
        </w:trPr>
        <w:tc>
          <w:tcPr>
            <w:tcW w:w="2584"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Број планираних</w:t>
            </w:r>
          </w:p>
          <w:p w:rsidR="00923E77" w:rsidRDefault="0066786F">
            <w:pPr>
              <w:pBdr>
                <w:top w:val="nil"/>
                <w:left w:val="nil"/>
                <w:bottom w:val="nil"/>
                <w:right w:val="nil"/>
                <w:between w:val="nil"/>
              </w:pBdr>
              <w:rPr>
                <w:color w:val="000000"/>
              </w:rPr>
            </w:pPr>
            <w:r>
              <w:rPr>
                <w:color w:val="000000"/>
              </w:rPr>
              <w:t>часова</w:t>
            </w:r>
          </w:p>
        </w:tc>
        <w:tc>
          <w:tcPr>
            <w:tcW w:w="258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923E77">
            <w:pPr>
              <w:pBdr>
                <w:top w:val="nil"/>
                <w:left w:val="nil"/>
                <w:bottom w:val="nil"/>
                <w:right w:val="nil"/>
                <w:between w:val="nil"/>
              </w:pBdr>
            </w:pPr>
          </w:p>
        </w:tc>
        <w:tc>
          <w:tcPr>
            <w:tcW w:w="121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36</w:t>
            </w:r>
          </w:p>
        </w:tc>
      </w:tr>
      <w:tr w:rsidR="00923E77">
        <w:trPr>
          <w:cantSplit/>
          <w:tblHeader/>
          <w:jc w:val="center"/>
        </w:trPr>
        <w:tc>
          <w:tcPr>
            <w:tcW w:w="2584"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Број одржаних</w:t>
            </w:r>
          </w:p>
          <w:p w:rsidR="00923E77" w:rsidRDefault="0066786F">
            <w:pPr>
              <w:pBdr>
                <w:top w:val="nil"/>
                <w:left w:val="nil"/>
                <w:bottom w:val="nil"/>
                <w:right w:val="nil"/>
                <w:between w:val="nil"/>
              </w:pBdr>
              <w:rPr>
                <w:color w:val="000000"/>
              </w:rPr>
            </w:pPr>
            <w:r>
              <w:rPr>
                <w:color w:val="000000"/>
              </w:rPr>
              <w:t>часова</w:t>
            </w:r>
          </w:p>
        </w:tc>
        <w:tc>
          <w:tcPr>
            <w:tcW w:w="258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33</w:t>
            </w:r>
          </w:p>
        </w:tc>
        <w:tc>
          <w:tcPr>
            <w:tcW w:w="121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36</w:t>
            </w:r>
          </w:p>
        </w:tc>
      </w:tr>
    </w:tbl>
    <w:p w:rsidR="00923E77" w:rsidRDefault="0066786F">
      <w:pPr>
        <w:pBdr>
          <w:top w:val="nil"/>
          <w:left w:val="nil"/>
          <w:bottom w:val="nil"/>
          <w:right w:val="nil"/>
          <w:between w:val="nil"/>
        </w:pBdr>
        <w:rPr>
          <w:color w:val="000000"/>
        </w:rPr>
      </w:pPr>
      <w:r>
        <w:rPr>
          <w:color w:val="000000"/>
        </w:rPr>
        <w:t>Изостанци:</w:t>
      </w:r>
    </w:p>
    <w:tbl>
      <w:tblPr>
        <w:tblStyle w:val="affffff8"/>
        <w:tblW w:w="7797" w:type="dxa"/>
        <w:tblInd w:w="427" w:type="dxa"/>
        <w:tblLayout w:type="fixed"/>
        <w:tblLook w:val="0400" w:firstRow="0" w:lastRow="0" w:firstColumn="0" w:lastColumn="0" w:noHBand="0" w:noVBand="1"/>
      </w:tblPr>
      <w:tblGrid>
        <w:gridCol w:w="1985"/>
        <w:gridCol w:w="2268"/>
        <w:gridCol w:w="1701"/>
        <w:gridCol w:w="1843"/>
      </w:tblGrid>
      <w:tr w:rsidR="00923E77">
        <w:trPr>
          <w:cantSplit/>
          <w:tblHeader/>
        </w:trPr>
        <w:tc>
          <w:tcPr>
            <w:tcW w:w="1985"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Броју ченика без изостанака</w:t>
            </w:r>
          </w:p>
        </w:tc>
        <w:tc>
          <w:tcPr>
            <w:tcW w:w="2268"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Број ученика са изостанцима</w:t>
            </w:r>
          </w:p>
        </w:tc>
        <w:tc>
          <w:tcPr>
            <w:tcW w:w="1701"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Оправдани</w:t>
            </w:r>
          </w:p>
        </w:tc>
        <w:tc>
          <w:tcPr>
            <w:tcW w:w="1843"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Неоправдани</w:t>
            </w:r>
          </w:p>
        </w:tc>
      </w:tr>
      <w:tr w:rsidR="00923E77">
        <w:trPr>
          <w:cantSplit/>
          <w:trHeight w:val="260"/>
          <w:tblHeader/>
        </w:trPr>
        <w:tc>
          <w:tcPr>
            <w:tcW w:w="198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1</w:t>
            </w:r>
          </w:p>
        </w:tc>
        <w:tc>
          <w:tcPr>
            <w:tcW w:w="226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2</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112</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 xml:space="preserve">     /</w:t>
            </w:r>
          </w:p>
        </w:tc>
      </w:tr>
    </w:tbl>
    <w:p w:rsidR="008C5C82" w:rsidRDefault="008C5C82">
      <w:pPr>
        <w:pBdr>
          <w:top w:val="nil"/>
          <w:left w:val="nil"/>
          <w:bottom w:val="nil"/>
          <w:right w:val="nil"/>
          <w:between w:val="nil"/>
        </w:pBdr>
      </w:pPr>
    </w:p>
    <w:p w:rsidR="00923E77" w:rsidRPr="008C5C82" w:rsidRDefault="0066786F">
      <w:pPr>
        <w:pBdr>
          <w:top w:val="nil"/>
          <w:left w:val="nil"/>
          <w:bottom w:val="nil"/>
          <w:right w:val="nil"/>
          <w:between w:val="nil"/>
        </w:pBdr>
      </w:pPr>
      <w:r>
        <w:t>Средња оцена ученика по предметима:</w:t>
      </w:r>
    </w:p>
    <w:tbl>
      <w:tblPr>
        <w:tblStyle w:val="affffff9"/>
        <w:tblW w:w="935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92"/>
        <w:gridCol w:w="708"/>
        <w:gridCol w:w="709"/>
        <w:gridCol w:w="709"/>
        <w:gridCol w:w="850"/>
        <w:gridCol w:w="993"/>
        <w:gridCol w:w="850"/>
        <w:gridCol w:w="851"/>
        <w:gridCol w:w="850"/>
        <w:gridCol w:w="1134"/>
        <w:gridCol w:w="709"/>
      </w:tblGrid>
      <w:tr w:rsidR="008C5C82" w:rsidTr="008C5C82">
        <w:trPr>
          <w:cantSplit/>
          <w:trHeight w:val="1556"/>
          <w:tblHeader/>
          <w:jc w:val="center"/>
        </w:trPr>
        <w:tc>
          <w:tcPr>
            <w:tcW w:w="992" w:type="dxa"/>
            <w:tcBorders>
              <w:top w:val="nil"/>
              <w:left w:val="nil"/>
              <w:bottom w:val="single" w:sz="4" w:space="0" w:color="000000"/>
              <w:right w:val="single" w:sz="4" w:space="0" w:color="000000"/>
            </w:tcBorders>
            <w:shd w:val="clear" w:color="auto" w:fill="auto"/>
            <w:tcMar>
              <w:top w:w="0" w:type="dxa"/>
              <w:left w:w="108" w:type="dxa"/>
              <w:bottom w:w="0" w:type="dxa"/>
              <w:right w:w="108" w:type="dxa"/>
            </w:tcMar>
          </w:tcPr>
          <w:p w:rsidR="00923E77" w:rsidRDefault="00923E77">
            <w:pPr>
              <w:pBdr>
                <w:top w:val="nil"/>
                <w:left w:val="nil"/>
                <w:bottom w:val="nil"/>
                <w:right w:val="nil"/>
                <w:between w:val="nil"/>
              </w:pBdr>
              <w:rPr>
                <w:color w:val="000000"/>
              </w:rPr>
            </w:pPr>
          </w:p>
        </w:tc>
        <w:tc>
          <w:tcPr>
            <w:tcW w:w="708"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pPr>
              <w:pBdr>
                <w:top w:val="nil"/>
                <w:left w:val="nil"/>
                <w:bottom w:val="nil"/>
                <w:right w:val="nil"/>
                <w:between w:val="nil"/>
              </w:pBdr>
              <w:ind w:left="113" w:right="113"/>
              <w:rPr>
                <w:color w:val="000000"/>
              </w:rPr>
            </w:pPr>
            <w:r>
              <w:rPr>
                <w:color w:val="000000"/>
              </w:rPr>
              <w:t>Српскијезик</w:t>
            </w:r>
          </w:p>
          <w:p w:rsidR="00923E77" w:rsidRDefault="00923E77">
            <w:pPr>
              <w:pBdr>
                <w:top w:val="nil"/>
                <w:left w:val="nil"/>
                <w:bottom w:val="nil"/>
                <w:right w:val="nil"/>
                <w:between w:val="nil"/>
              </w:pBdr>
              <w:ind w:left="113" w:right="113"/>
              <w:rPr>
                <w:color w:val="000000"/>
              </w:rPr>
            </w:pPr>
          </w:p>
        </w:tc>
        <w:tc>
          <w:tcPr>
            <w:tcW w:w="709"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pPr>
              <w:pBdr>
                <w:top w:val="nil"/>
                <w:left w:val="nil"/>
                <w:bottom w:val="nil"/>
                <w:right w:val="nil"/>
                <w:between w:val="nil"/>
              </w:pBdr>
              <w:ind w:left="113" w:right="113"/>
              <w:rPr>
                <w:color w:val="000000"/>
              </w:rPr>
            </w:pPr>
            <w:r>
              <w:rPr>
                <w:color w:val="000000"/>
              </w:rPr>
              <w:t>Математика</w:t>
            </w:r>
          </w:p>
        </w:tc>
        <w:tc>
          <w:tcPr>
            <w:tcW w:w="709"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pPr>
              <w:pBdr>
                <w:top w:val="nil"/>
                <w:left w:val="nil"/>
                <w:bottom w:val="nil"/>
                <w:right w:val="nil"/>
                <w:between w:val="nil"/>
              </w:pBdr>
              <w:ind w:left="113" w:right="113"/>
              <w:rPr>
                <w:color w:val="000000"/>
              </w:rPr>
            </w:pPr>
            <w:r>
              <w:rPr>
                <w:color w:val="000000"/>
              </w:rPr>
              <w:t>Енглески</w:t>
            </w:r>
            <w:r w:rsidR="008C5C82">
              <w:rPr>
                <w:color w:val="000000"/>
              </w:rPr>
              <w:t xml:space="preserve"> </w:t>
            </w:r>
            <w:r>
              <w:rPr>
                <w:color w:val="000000"/>
              </w:rPr>
              <w:t>језик</w:t>
            </w:r>
          </w:p>
        </w:tc>
        <w:tc>
          <w:tcPr>
            <w:tcW w:w="850"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pPr>
              <w:pBdr>
                <w:top w:val="nil"/>
                <w:left w:val="nil"/>
                <w:bottom w:val="nil"/>
                <w:right w:val="nil"/>
                <w:between w:val="nil"/>
              </w:pBdr>
              <w:ind w:left="113" w:right="113"/>
            </w:pPr>
            <w:r>
              <w:rPr>
                <w:color w:val="000000"/>
              </w:rPr>
              <w:t>Природа и друштво</w:t>
            </w:r>
          </w:p>
          <w:p w:rsidR="00923E77" w:rsidRDefault="00923E77">
            <w:pPr>
              <w:pBdr>
                <w:top w:val="nil"/>
                <w:left w:val="nil"/>
                <w:bottom w:val="nil"/>
                <w:right w:val="nil"/>
                <w:between w:val="nil"/>
              </w:pBdr>
              <w:ind w:left="113" w:right="113"/>
            </w:pPr>
          </w:p>
        </w:tc>
        <w:tc>
          <w:tcPr>
            <w:tcW w:w="993"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pPr>
              <w:ind w:left="113" w:right="113"/>
              <w:rPr>
                <w:color w:val="000000"/>
              </w:rPr>
            </w:pPr>
            <w:r>
              <w:t>Физичко и здравственоваспитање</w:t>
            </w:r>
          </w:p>
        </w:tc>
        <w:tc>
          <w:tcPr>
            <w:tcW w:w="850"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pPr>
              <w:ind w:left="113" w:right="113"/>
            </w:pPr>
            <w:r>
              <w:t>Ликовна к</w:t>
            </w:r>
          </w:p>
          <w:p w:rsidR="00923E77" w:rsidRDefault="0066786F">
            <w:pPr>
              <w:ind w:left="113" w:right="113"/>
            </w:pPr>
            <w:r>
              <w:t>ултура</w:t>
            </w:r>
          </w:p>
        </w:tc>
        <w:tc>
          <w:tcPr>
            <w:tcW w:w="851"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pPr>
              <w:ind w:left="113" w:right="113"/>
              <w:rPr>
                <w:color w:val="000000"/>
              </w:rPr>
            </w:pPr>
            <w:r>
              <w:t>Музичка култура</w:t>
            </w:r>
          </w:p>
        </w:tc>
        <w:tc>
          <w:tcPr>
            <w:tcW w:w="850"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pPr>
              <w:pBdr>
                <w:top w:val="nil"/>
                <w:left w:val="nil"/>
                <w:bottom w:val="nil"/>
                <w:right w:val="nil"/>
                <w:between w:val="nil"/>
              </w:pBdr>
              <w:ind w:left="113" w:right="113"/>
              <w:rPr>
                <w:color w:val="000000"/>
              </w:rPr>
            </w:pPr>
            <w:r>
              <w:rPr>
                <w:color w:val="000000"/>
              </w:rPr>
              <w:t>Дигитални</w:t>
            </w:r>
          </w:p>
          <w:p w:rsidR="00923E77" w:rsidRDefault="0066786F">
            <w:pPr>
              <w:pBdr>
                <w:top w:val="nil"/>
                <w:left w:val="nil"/>
                <w:bottom w:val="nil"/>
                <w:right w:val="nil"/>
                <w:between w:val="nil"/>
              </w:pBdr>
              <w:ind w:left="113" w:right="113"/>
              <w:rPr>
                <w:color w:val="000000"/>
              </w:rPr>
            </w:pPr>
            <w:r>
              <w:rPr>
                <w:color w:val="000000"/>
              </w:rPr>
              <w:t>Свет</w:t>
            </w:r>
          </w:p>
        </w:tc>
        <w:tc>
          <w:tcPr>
            <w:tcW w:w="1134"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pPr>
              <w:pBdr>
                <w:top w:val="nil"/>
                <w:left w:val="nil"/>
                <w:bottom w:val="nil"/>
                <w:right w:val="nil"/>
                <w:between w:val="nil"/>
              </w:pBdr>
              <w:ind w:left="113" w:right="113"/>
              <w:rPr>
                <w:color w:val="000000"/>
              </w:rPr>
            </w:pPr>
            <w:r>
              <w:rPr>
                <w:color w:val="000000"/>
              </w:rPr>
              <w:t>Верска</w:t>
            </w:r>
          </w:p>
          <w:p w:rsidR="00923E77" w:rsidRDefault="0066786F">
            <w:pPr>
              <w:pBdr>
                <w:top w:val="nil"/>
                <w:left w:val="nil"/>
                <w:bottom w:val="nil"/>
                <w:right w:val="nil"/>
                <w:between w:val="nil"/>
              </w:pBdr>
              <w:ind w:left="113" w:right="113"/>
              <w:rPr>
                <w:color w:val="000000"/>
              </w:rPr>
            </w:pPr>
            <w:r>
              <w:rPr>
                <w:color w:val="000000"/>
              </w:rPr>
              <w:t>настава</w:t>
            </w:r>
          </w:p>
        </w:tc>
        <w:tc>
          <w:tcPr>
            <w:tcW w:w="709"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pPr>
              <w:pBdr>
                <w:top w:val="nil"/>
                <w:left w:val="nil"/>
                <w:bottom w:val="nil"/>
                <w:right w:val="nil"/>
                <w:between w:val="nil"/>
              </w:pBdr>
              <w:ind w:left="113" w:right="113"/>
              <w:rPr>
                <w:color w:val="000000"/>
              </w:rPr>
            </w:pPr>
            <w:r>
              <w:t>Владање</w:t>
            </w:r>
          </w:p>
        </w:tc>
      </w:tr>
      <w:tr w:rsidR="008C5C82" w:rsidTr="008C5C82">
        <w:trPr>
          <w:cantSplit/>
          <w:trHeight w:val="789"/>
          <w:tblHeader/>
          <w:jc w:val="center"/>
        </w:trPr>
        <w:tc>
          <w:tcPr>
            <w:tcW w:w="992"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средња оцена</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4.00</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4.33</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3.67</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4.33</w:t>
            </w:r>
          </w:p>
        </w:tc>
        <w:tc>
          <w:tcPr>
            <w:tcW w:w="99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5.00</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5.00</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5.00</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5.00</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истиче се</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примерно (5)</w:t>
            </w:r>
          </w:p>
        </w:tc>
      </w:tr>
    </w:tbl>
    <w:p w:rsidR="00923E77" w:rsidRDefault="0066786F">
      <w:pPr>
        <w:pBdr>
          <w:top w:val="nil"/>
          <w:left w:val="nil"/>
          <w:bottom w:val="nil"/>
          <w:right w:val="nil"/>
          <w:between w:val="nil"/>
        </w:pBdr>
      </w:pPr>
      <w:r>
        <w:rPr>
          <w:color w:val="000000"/>
        </w:rPr>
        <w:tab/>
      </w:r>
      <w:r>
        <w:rPr>
          <w:color w:val="000000"/>
        </w:rPr>
        <w:tab/>
      </w:r>
      <w:r>
        <w:rPr>
          <w:color w:val="000000"/>
        </w:rPr>
        <w:tab/>
      </w:r>
      <w:r>
        <w:rPr>
          <w:color w:val="000000"/>
        </w:rPr>
        <w:tab/>
      </w:r>
      <w:r>
        <w:rPr>
          <w:color w:val="000000"/>
        </w:rPr>
        <w:tab/>
      </w:r>
      <w:r>
        <w:rPr>
          <w:color w:val="000000"/>
        </w:rPr>
        <w:tab/>
      </w:r>
      <w:r>
        <w:t>наставник разредне наставе: Смиљана Тодоровић</w:t>
      </w:r>
    </w:p>
    <w:p w:rsidR="00923E77" w:rsidRDefault="00923E77">
      <w:pPr>
        <w:pBdr>
          <w:top w:val="nil"/>
          <w:left w:val="nil"/>
          <w:bottom w:val="nil"/>
          <w:right w:val="nil"/>
          <w:between w:val="nil"/>
        </w:pBdr>
        <w:rPr>
          <w:color w:val="FF0000"/>
        </w:rPr>
      </w:pPr>
    </w:p>
    <w:p w:rsidR="00923E77" w:rsidRDefault="0066786F">
      <w:pPr>
        <w:pBdr>
          <w:top w:val="nil"/>
          <w:left w:val="nil"/>
          <w:bottom w:val="nil"/>
          <w:right w:val="nil"/>
          <w:between w:val="nil"/>
        </w:pBdr>
        <w:jc w:val="center"/>
        <w:rPr>
          <w:b/>
        </w:rPr>
      </w:pPr>
      <w:r>
        <w:rPr>
          <w:b/>
        </w:rPr>
        <w:t>ИЗВЕШТАЈ О РАДУ ЗА IV/2 РАЗРЕД</w:t>
      </w:r>
    </w:p>
    <w:p w:rsidR="00923E77" w:rsidRDefault="00923E77">
      <w:pPr>
        <w:pBdr>
          <w:top w:val="nil"/>
          <w:left w:val="nil"/>
          <w:bottom w:val="nil"/>
          <w:right w:val="nil"/>
          <w:between w:val="nil"/>
        </w:pBdr>
      </w:pPr>
    </w:p>
    <w:p w:rsidR="00923E77" w:rsidRDefault="00923E77">
      <w:pPr>
        <w:pBdr>
          <w:top w:val="nil"/>
          <w:left w:val="nil"/>
          <w:bottom w:val="nil"/>
          <w:right w:val="nil"/>
          <w:between w:val="nil"/>
        </w:pBdr>
        <w:rPr>
          <w:color w:val="FF0000"/>
        </w:rPr>
      </w:pPr>
    </w:p>
    <w:p w:rsidR="00923E77" w:rsidRDefault="0066786F">
      <w:pPr>
        <w:pBdr>
          <w:top w:val="nil"/>
          <w:left w:val="nil"/>
          <w:bottom w:val="nil"/>
          <w:right w:val="nil"/>
          <w:between w:val="nil"/>
        </w:pBdr>
      </w:pPr>
      <w:r>
        <w:t>Четврти разред похађа 1 ученик, који је постигао позитиван тј. одличан успех (4.56) и награђен је књигом.Ученик има примерно (5) владање.По потреби је похађао допунску наставу из Српског језика и Математике.Такође је похађао и додатну наставу и учествовао на ликовним конкурсима.</w:t>
      </w:r>
    </w:p>
    <w:p w:rsidR="008C5C82" w:rsidRDefault="0066786F">
      <w:pPr>
        <w:pBdr>
          <w:top w:val="nil"/>
          <w:left w:val="nil"/>
          <w:bottom w:val="nil"/>
          <w:right w:val="nil"/>
          <w:between w:val="nil"/>
        </w:pBdr>
        <w:rPr>
          <w:b/>
          <w:highlight w:val="white"/>
        </w:rPr>
      </w:pPr>
      <w:r>
        <w:rPr>
          <w:b/>
          <w:highlight w:val="white"/>
        </w:rPr>
        <w:t>Број планираних и одржаних часова</w:t>
      </w:r>
      <w:r w:rsidR="008C5C82">
        <w:rPr>
          <w:b/>
          <w:highlight w:val="white"/>
        </w:rPr>
        <w:t xml:space="preserve">. </w:t>
      </w:r>
    </w:p>
    <w:p w:rsidR="00923E77" w:rsidRPr="008C5C82" w:rsidRDefault="0066786F">
      <w:pPr>
        <w:pBdr>
          <w:top w:val="nil"/>
          <w:left w:val="nil"/>
          <w:bottom w:val="nil"/>
          <w:right w:val="nil"/>
          <w:between w:val="nil"/>
        </w:pBdr>
        <w:rPr>
          <w:b/>
          <w:highlight w:val="white"/>
        </w:rPr>
      </w:pPr>
      <w:r>
        <w:rPr>
          <w:highlight w:val="white"/>
        </w:rPr>
        <w:t>Часови су реализовани по плану уследећем броју:</w:t>
      </w:r>
    </w:p>
    <w:p w:rsidR="00923E77" w:rsidRDefault="00923E77">
      <w:pPr>
        <w:pBdr>
          <w:top w:val="nil"/>
          <w:left w:val="nil"/>
          <w:bottom w:val="nil"/>
          <w:right w:val="nil"/>
          <w:between w:val="nil"/>
        </w:pBdr>
      </w:pPr>
    </w:p>
    <w:tbl>
      <w:tblPr>
        <w:tblStyle w:val="affffffa"/>
        <w:tblW w:w="889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24"/>
        <w:gridCol w:w="708"/>
        <w:gridCol w:w="708"/>
        <w:gridCol w:w="709"/>
        <w:gridCol w:w="1134"/>
        <w:gridCol w:w="851"/>
        <w:gridCol w:w="708"/>
        <w:gridCol w:w="993"/>
        <w:gridCol w:w="739"/>
        <w:gridCol w:w="820"/>
      </w:tblGrid>
      <w:tr w:rsidR="00923E77" w:rsidTr="008C5C82">
        <w:trPr>
          <w:cantSplit/>
          <w:trHeight w:val="1556"/>
          <w:tblHeader/>
          <w:jc w:val="center"/>
        </w:trPr>
        <w:tc>
          <w:tcPr>
            <w:tcW w:w="1525" w:type="dxa"/>
            <w:tcBorders>
              <w:top w:val="nil"/>
              <w:left w:val="nil"/>
              <w:bottom w:val="single" w:sz="4" w:space="0" w:color="000000"/>
              <w:right w:val="single" w:sz="4" w:space="0" w:color="000000"/>
            </w:tcBorders>
            <w:shd w:val="clear" w:color="auto" w:fill="auto"/>
            <w:tcMar>
              <w:top w:w="0" w:type="dxa"/>
              <w:left w:w="108" w:type="dxa"/>
              <w:bottom w:w="0" w:type="dxa"/>
              <w:right w:w="108" w:type="dxa"/>
            </w:tcMar>
          </w:tcPr>
          <w:p w:rsidR="00923E77" w:rsidRDefault="00923E77">
            <w:pPr>
              <w:pBdr>
                <w:top w:val="nil"/>
                <w:left w:val="nil"/>
                <w:bottom w:val="nil"/>
                <w:right w:val="nil"/>
                <w:between w:val="nil"/>
              </w:pBdr>
              <w:rPr>
                <w:color w:val="000000"/>
              </w:rPr>
            </w:pPr>
          </w:p>
        </w:tc>
        <w:tc>
          <w:tcPr>
            <w:tcW w:w="708"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rsidP="008C5C82">
            <w:pPr>
              <w:pBdr>
                <w:top w:val="nil"/>
                <w:left w:val="nil"/>
                <w:bottom w:val="nil"/>
                <w:right w:val="nil"/>
                <w:between w:val="nil"/>
              </w:pBdr>
              <w:ind w:left="113" w:right="113"/>
              <w:rPr>
                <w:color w:val="000000"/>
              </w:rPr>
            </w:pPr>
            <w:r>
              <w:rPr>
                <w:color w:val="000000"/>
              </w:rPr>
              <w:t>Српски језик</w:t>
            </w:r>
          </w:p>
          <w:p w:rsidR="00923E77" w:rsidRDefault="00923E77" w:rsidP="008C5C82">
            <w:pPr>
              <w:pBdr>
                <w:top w:val="nil"/>
                <w:left w:val="nil"/>
                <w:bottom w:val="nil"/>
                <w:right w:val="nil"/>
                <w:between w:val="nil"/>
              </w:pBdr>
              <w:ind w:left="113" w:right="113"/>
              <w:rPr>
                <w:color w:val="000000"/>
              </w:rPr>
            </w:pPr>
          </w:p>
        </w:tc>
        <w:tc>
          <w:tcPr>
            <w:tcW w:w="708"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rsidP="008C5C82">
            <w:pPr>
              <w:pBdr>
                <w:top w:val="nil"/>
                <w:left w:val="nil"/>
                <w:bottom w:val="nil"/>
                <w:right w:val="nil"/>
                <w:between w:val="nil"/>
              </w:pBdr>
              <w:ind w:left="113" w:right="113"/>
              <w:rPr>
                <w:color w:val="000000"/>
              </w:rPr>
            </w:pPr>
            <w:r>
              <w:rPr>
                <w:color w:val="000000"/>
              </w:rPr>
              <w:t>Математика</w:t>
            </w:r>
          </w:p>
        </w:tc>
        <w:tc>
          <w:tcPr>
            <w:tcW w:w="709"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rsidP="008C5C82">
            <w:pPr>
              <w:pBdr>
                <w:top w:val="nil"/>
                <w:left w:val="nil"/>
                <w:bottom w:val="nil"/>
                <w:right w:val="nil"/>
                <w:between w:val="nil"/>
              </w:pBdr>
              <w:ind w:left="113" w:right="113"/>
              <w:rPr>
                <w:color w:val="000000"/>
              </w:rPr>
            </w:pPr>
            <w:r>
              <w:rPr>
                <w:color w:val="000000"/>
              </w:rPr>
              <w:t>Енглески језик</w:t>
            </w:r>
          </w:p>
        </w:tc>
        <w:tc>
          <w:tcPr>
            <w:tcW w:w="1134"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rsidP="008C5C82">
            <w:pPr>
              <w:pBdr>
                <w:top w:val="nil"/>
                <w:left w:val="nil"/>
                <w:bottom w:val="nil"/>
                <w:right w:val="nil"/>
                <w:between w:val="nil"/>
              </w:pBdr>
              <w:ind w:left="113" w:right="113"/>
              <w:rPr>
                <w:color w:val="000000"/>
              </w:rPr>
            </w:pPr>
            <w:r>
              <w:rPr>
                <w:color w:val="000000"/>
              </w:rPr>
              <w:t xml:space="preserve">Природа и друштво </w:t>
            </w:r>
          </w:p>
        </w:tc>
        <w:tc>
          <w:tcPr>
            <w:tcW w:w="851"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rsidP="008C5C82">
            <w:pPr>
              <w:ind w:left="113" w:right="113"/>
            </w:pPr>
            <w:r>
              <w:t>Физичко и здравствено васпитање</w:t>
            </w:r>
          </w:p>
        </w:tc>
        <w:tc>
          <w:tcPr>
            <w:tcW w:w="708"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rsidP="008C5C82">
            <w:pPr>
              <w:ind w:left="113" w:right="113"/>
            </w:pPr>
            <w:r>
              <w:t>Ликовна култура</w:t>
            </w:r>
          </w:p>
          <w:p w:rsidR="00923E77" w:rsidRDefault="00923E77" w:rsidP="008C5C82">
            <w:pPr>
              <w:ind w:left="113" w:right="113"/>
            </w:pPr>
          </w:p>
          <w:p w:rsidR="00923E77" w:rsidRDefault="00923E77" w:rsidP="008C5C82">
            <w:pPr>
              <w:pBdr>
                <w:top w:val="nil"/>
                <w:left w:val="nil"/>
                <w:bottom w:val="nil"/>
                <w:right w:val="nil"/>
                <w:between w:val="nil"/>
              </w:pBdr>
              <w:ind w:left="113" w:right="113"/>
            </w:pPr>
          </w:p>
        </w:tc>
        <w:tc>
          <w:tcPr>
            <w:tcW w:w="993"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rsidP="008C5C82">
            <w:pPr>
              <w:ind w:left="113" w:right="113"/>
            </w:pPr>
            <w:r>
              <w:t>Музичка култура</w:t>
            </w:r>
          </w:p>
        </w:tc>
        <w:tc>
          <w:tcPr>
            <w:tcW w:w="739"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rsidP="008C5C82">
            <w:pPr>
              <w:pBdr>
                <w:top w:val="nil"/>
                <w:left w:val="nil"/>
                <w:bottom w:val="nil"/>
                <w:right w:val="nil"/>
                <w:between w:val="nil"/>
              </w:pBdr>
              <w:ind w:left="113" w:right="113"/>
              <w:rPr>
                <w:color w:val="000000"/>
              </w:rPr>
            </w:pPr>
            <w:r>
              <w:t>Дигитални свет</w:t>
            </w:r>
          </w:p>
        </w:tc>
        <w:tc>
          <w:tcPr>
            <w:tcW w:w="820"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rsidP="008C5C82">
            <w:pPr>
              <w:pBdr>
                <w:top w:val="nil"/>
                <w:left w:val="nil"/>
                <w:bottom w:val="nil"/>
                <w:right w:val="nil"/>
                <w:between w:val="nil"/>
              </w:pBdr>
              <w:ind w:left="113" w:right="113"/>
              <w:rPr>
                <w:color w:val="000000"/>
              </w:rPr>
            </w:pPr>
            <w:r>
              <w:rPr>
                <w:color w:val="000000"/>
              </w:rPr>
              <w:t xml:space="preserve">Верска </w:t>
            </w:r>
          </w:p>
          <w:p w:rsidR="00923E77" w:rsidRDefault="0066786F" w:rsidP="008C5C82">
            <w:pPr>
              <w:pBdr>
                <w:top w:val="nil"/>
                <w:left w:val="nil"/>
                <w:bottom w:val="nil"/>
                <w:right w:val="nil"/>
                <w:between w:val="nil"/>
              </w:pBdr>
              <w:ind w:left="113" w:right="113"/>
              <w:rPr>
                <w:color w:val="000000"/>
              </w:rPr>
            </w:pPr>
            <w:r>
              <w:rPr>
                <w:color w:val="000000"/>
              </w:rPr>
              <w:t>настава</w:t>
            </w:r>
          </w:p>
        </w:tc>
      </w:tr>
      <w:tr w:rsidR="00923E77">
        <w:trPr>
          <w:cantSplit/>
          <w:trHeight w:val="789"/>
          <w:tblHeader/>
          <w:jc w:val="center"/>
        </w:trPr>
        <w:tc>
          <w:tcPr>
            <w:tcW w:w="1525"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Број планираних часова</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180</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180</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72</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72</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108</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72</w:t>
            </w:r>
          </w:p>
        </w:tc>
        <w:tc>
          <w:tcPr>
            <w:tcW w:w="99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36</w:t>
            </w:r>
          </w:p>
        </w:tc>
        <w:tc>
          <w:tcPr>
            <w:tcW w:w="73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36</w:t>
            </w:r>
          </w:p>
        </w:tc>
        <w:tc>
          <w:tcPr>
            <w:tcW w:w="82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36</w:t>
            </w:r>
          </w:p>
        </w:tc>
      </w:tr>
      <w:tr w:rsidR="00923E77">
        <w:trPr>
          <w:cantSplit/>
          <w:trHeight w:val="845"/>
          <w:tblHeader/>
          <w:jc w:val="center"/>
        </w:trPr>
        <w:tc>
          <w:tcPr>
            <w:tcW w:w="1525"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Број одржаних часова</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180</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180</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72</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72</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108</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72</w:t>
            </w:r>
          </w:p>
        </w:tc>
        <w:tc>
          <w:tcPr>
            <w:tcW w:w="99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36</w:t>
            </w:r>
          </w:p>
        </w:tc>
        <w:tc>
          <w:tcPr>
            <w:tcW w:w="73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36</w:t>
            </w:r>
          </w:p>
        </w:tc>
        <w:tc>
          <w:tcPr>
            <w:tcW w:w="82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36</w:t>
            </w:r>
          </w:p>
        </w:tc>
      </w:tr>
    </w:tbl>
    <w:p w:rsidR="00923E77" w:rsidRDefault="00923E77">
      <w:pPr>
        <w:pBdr>
          <w:top w:val="nil"/>
          <w:left w:val="nil"/>
          <w:bottom w:val="nil"/>
          <w:right w:val="nil"/>
          <w:between w:val="nil"/>
        </w:pBdr>
        <w:rPr>
          <w:color w:val="000000"/>
        </w:rPr>
      </w:pPr>
    </w:p>
    <w:p w:rsidR="00923E77" w:rsidRDefault="00923E77">
      <w:pPr>
        <w:pBdr>
          <w:top w:val="nil"/>
          <w:left w:val="nil"/>
          <w:bottom w:val="nil"/>
          <w:right w:val="nil"/>
          <w:between w:val="nil"/>
        </w:pBdr>
        <w:rPr>
          <w:color w:val="000000"/>
        </w:rPr>
      </w:pPr>
    </w:p>
    <w:tbl>
      <w:tblPr>
        <w:tblStyle w:val="affffffb"/>
        <w:tblW w:w="6375" w:type="dxa"/>
        <w:jc w:val="center"/>
        <w:tblLayout w:type="fixed"/>
        <w:tblLook w:val="0400" w:firstRow="0" w:lastRow="0" w:firstColumn="0" w:lastColumn="0" w:noHBand="0" w:noVBand="1"/>
      </w:tblPr>
      <w:tblGrid>
        <w:gridCol w:w="2565"/>
        <w:gridCol w:w="2595"/>
        <w:gridCol w:w="1215"/>
      </w:tblGrid>
      <w:tr w:rsidR="00923E77">
        <w:trPr>
          <w:cantSplit/>
          <w:tblHeader/>
          <w:jc w:val="center"/>
        </w:trPr>
        <w:tc>
          <w:tcPr>
            <w:tcW w:w="2565" w:type="dxa"/>
            <w:tcBorders>
              <w:bottom w:val="single" w:sz="4" w:space="0" w:color="000000"/>
              <w:right w:val="single" w:sz="4" w:space="0" w:color="000000"/>
            </w:tcBorders>
            <w:shd w:val="clear" w:color="auto" w:fill="auto"/>
            <w:tcMar>
              <w:top w:w="0" w:type="dxa"/>
              <w:left w:w="108" w:type="dxa"/>
              <w:bottom w:w="0" w:type="dxa"/>
              <w:right w:w="108" w:type="dxa"/>
            </w:tcMar>
          </w:tcPr>
          <w:p w:rsidR="00923E77" w:rsidRDefault="00923E77">
            <w:pPr>
              <w:pBdr>
                <w:top w:val="nil"/>
                <w:left w:val="nil"/>
                <w:bottom w:val="nil"/>
                <w:right w:val="nil"/>
                <w:between w:val="nil"/>
              </w:pBdr>
              <w:rPr>
                <w:color w:val="000000"/>
              </w:rPr>
            </w:pPr>
          </w:p>
        </w:tc>
        <w:tc>
          <w:tcPr>
            <w:tcW w:w="2595"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Допунска настава /додатна настава</w:t>
            </w:r>
          </w:p>
        </w:tc>
        <w:tc>
          <w:tcPr>
            <w:tcW w:w="1215"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ЧОС</w:t>
            </w:r>
          </w:p>
        </w:tc>
      </w:tr>
      <w:tr w:rsidR="00923E77">
        <w:trPr>
          <w:cantSplit/>
          <w:tblHeader/>
          <w:jc w:val="center"/>
        </w:trPr>
        <w:tc>
          <w:tcPr>
            <w:tcW w:w="2565"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Број планираних</w:t>
            </w:r>
          </w:p>
          <w:p w:rsidR="00923E77" w:rsidRDefault="0066786F">
            <w:pPr>
              <w:pBdr>
                <w:top w:val="nil"/>
                <w:left w:val="nil"/>
                <w:bottom w:val="nil"/>
                <w:right w:val="nil"/>
                <w:between w:val="nil"/>
              </w:pBdr>
              <w:rPr>
                <w:color w:val="000000"/>
              </w:rPr>
            </w:pPr>
            <w:r>
              <w:rPr>
                <w:color w:val="000000"/>
              </w:rPr>
              <w:t>часова</w:t>
            </w:r>
          </w:p>
        </w:tc>
        <w:tc>
          <w:tcPr>
            <w:tcW w:w="2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923E77">
            <w:pPr>
              <w:pBdr>
                <w:top w:val="nil"/>
                <w:left w:val="nil"/>
                <w:bottom w:val="nil"/>
                <w:right w:val="nil"/>
                <w:between w:val="nil"/>
              </w:pBdr>
            </w:pPr>
          </w:p>
        </w:tc>
        <w:tc>
          <w:tcPr>
            <w:tcW w:w="121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36</w:t>
            </w:r>
          </w:p>
        </w:tc>
      </w:tr>
      <w:tr w:rsidR="00923E77">
        <w:trPr>
          <w:cantSplit/>
          <w:tblHeader/>
          <w:jc w:val="center"/>
        </w:trPr>
        <w:tc>
          <w:tcPr>
            <w:tcW w:w="2565"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Број одржаних</w:t>
            </w:r>
          </w:p>
          <w:p w:rsidR="00923E77" w:rsidRDefault="0066786F">
            <w:pPr>
              <w:pBdr>
                <w:top w:val="nil"/>
                <w:left w:val="nil"/>
                <w:bottom w:val="nil"/>
                <w:right w:val="nil"/>
                <w:between w:val="nil"/>
              </w:pBdr>
              <w:rPr>
                <w:color w:val="000000"/>
              </w:rPr>
            </w:pPr>
            <w:r>
              <w:rPr>
                <w:color w:val="000000"/>
              </w:rPr>
              <w:t>часова</w:t>
            </w:r>
          </w:p>
        </w:tc>
        <w:tc>
          <w:tcPr>
            <w:tcW w:w="2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 xml:space="preserve">8/30  </w:t>
            </w:r>
          </w:p>
        </w:tc>
        <w:tc>
          <w:tcPr>
            <w:tcW w:w="121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36</w:t>
            </w:r>
          </w:p>
        </w:tc>
      </w:tr>
    </w:tbl>
    <w:p w:rsidR="00923E77" w:rsidRPr="008C5C82" w:rsidRDefault="00923E77">
      <w:pPr>
        <w:pBdr>
          <w:top w:val="nil"/>
          <w:left w:val="nil"/>
          <w:bottom w:val="nil"/>
          <w:right w:val="nil"/>
          <w:between w:val="nil"/>
        </w:pBdr>
        <w:rPr>
          <w:color w:val="000000"/>
        </w:rPr>
      </w:pPr>
    </w:p>
    <w:p w:rsidR="00923E77" w:rsidRDefault="0066786F">
      <w:pPr>
        <w:pBdr>
          <w:top w:val="nil"/>
          <w:left w:val="nil"/>
          <w:bottom w:val="nil"/>
          <w:right w:val="nil"/>
          <w:between w:val="nil"/>
        </w:pBdr>
        <w:rPr>
          <w:b/>
          <w:color w:val="000000"/>
        </w:rPr>
      </w:pPr>
      <w:r>
        <w:rPr>
          <w:b/>
          <w:color w:val="000000"/>
        </w:rPr>
        <w:t>Изостанци:</w:t>
      </w:r>
    </w:p>
    <w:tbl>
      <w:tblPr>
        <w:tblStyle w:val="affffffc"/>
        <w:tblW w:w="7797" w:type="dxa"/>
        <w:tblInd w:w="535" w:type="dxa"/>
        <w:tblLayout w:type="fixed"/>
        <w:tblLook w:val="0400" w:firstRow="0" w:lastRow="0" w:firstColumn="0" w:lastColumn="0" w:noHBand="0" w:noVBand="1"/>
      </w:tblPr>
      <w:tblGrid>
        <w:gridCol w:w="1985"/>
        <w:gridCol w:w="2268"/>
        <w:gridCol w:w="1701"/>
        <w:gridCol w:w="1843"/>
      </w:tblGrid>
      <w:tr w:rsidR="00923E77">
        <w:trPr>
          <w:cantSplit/>
          <w:tblHeader/>
        </w:trPr>
        <w:tc>
          <w:tcPr>
            <w:tcW w:w="1985"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Број ученика без изостанака</w:t>
            </w:r>
          </w:p>
        </w:tc>
        <w:tc>
          <w:tcPr>
            <w:tcW w:w="2268"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Број ученика са изостанцима</w:t>
            </w:r>
          </w:p>
        </w:tc>
        <w:tc>
          <w:tcPr>
            <w:tcW w:w="1701"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Оправдани</w:t>
            </w:r>
          </w:p>
        </w:tc>
        <w:tc>
          <w:tcPr>
            <w:tcW w:w="1843"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Неоправдани</w:t>
            </w:r>
          </w:p>
        </w:tc>
      </w:tr>
      <w:tr w:rsidR="00923E77">
        <w:trPr>
          <w:cantSplit/>
          <w:tblHeader/>
        </w:trPr>
        <w:tc>
          <w:tcPr>
            <w:tcW w:w="198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w:t>
            </w:r>
          </w:p>
        </w:tc>
        <w:tc>
          <w:tcPr>
            <w:tcW w:w="226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1</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10</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w:t>
            </w:r>
          </w:p>
        </w:tc>
      </w:tr>
    </w:tbl>
    <w:p w:rsidR="00923E77" w:rsidRPr="008C5C82" w:rsidRDefault="00923E77">
      <w:pPr>
        <w:pBdr>
          <w:top w:val="nil"/>
          <w:left w:val="nil"/>
          <w:bottom w:val="nil"/>
          <w:right w:val="nil"/>
          <w:between w:val="nil"/>
        </w:pBdr>
        <w:rPr>
          <w:color w:val="000000"/>
        </w:rPr>
      </w:pPr>
    </w:p>
    <w:p w:rsidR="00923E77" w:rsidRDefault="0066786F">
      <w:pPr>
        <w:pBdr>
          <w:top w:val="nil"/>
          <w:left w:val="nil"/>
          <w:bottom w:val="nil"/>
          <w:right w:val="nil"/>
          <w:between w:val="nil"/>
        </w:pBdr>
        <w:rPr>
          <w:b/>
          <w:color w:val="000000"/>
        </w:rPr>
      </w:pPr>
      <w:r>
        <w:rPr>
          <w:b/>
          <w:color w:val="000000"/>
        </w:rPr>
        <w:t>Средња оцена ученика по предметима:</w:t>
      </w:r>
    </w:p>
    <w:tbl>
      <w:tblPr>
        <w:tblStyle w:val="affffffd"/>
        <w:tblW w:w="96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00"/>
        <w:gridCol w:w="675"/>
        <w:gridCol w:w="675"/>
        <w:gridCol w:w="675"/>
        <w:gridCol w:w="960"/>
        <w:gridCol w:w="930"/>
        <w:gridCol w:w="810"/>
        <w:gridCol w:w="810"/>
        <w:gridCol w:w="975"/>
        <w:gridCol w:w="975"/>
        <w:gridCol w:w="975"/>
      </w:tblGrid>
      <w:tr w:rsidR="00923E77">
        <w:trPr>
          <w:cantSplit/>
          <w:trHeight w:val="1556"/>
          <w:tblHeader/>
          <w:jc w:val="center"/>
        </w:trPr>
        <w:tc>
          <w:tcPr>
            <w:tcW w:w="1200" w:type="dxa"/>
            <w:tcBorders>
              <w:top w:val="nil"/>
              <w:left w:val="nil"/>
              <w:bottom w:val="single" w:sz="4" w:space="0" w:color="000000"/>
              <w:right w:val="single" w:sz="4" w:space="0" w:color="000000"/>
            </w:tcBorders>
            <w:shd w:val="clear" w:color="auto" w:fill="auto"/>
            <w:tcMar>
              <w:top w:w="0" w:type="dxa"/>
              <w:left w:w="108" w:type="dxa"/>
              <w:bottom w:w="0" w:type="dxa"/>
              <w:right w:w="108" w:type="dxa"/>
            </w:tcMar>
          </w:tcPr>
          <w:p w:rsidR="00923E77" w:rsidRDefault="00923E77">
            <w:pPr>
              <w:pBdr>
                <w:top w:val="nil"/>
                <w:left w:val="nil"/>
                <w:bottom w:val="nil"/>
                <w:right w:val="nil"/>
                <w:between w:val="nil"/>
              </w:pBdr>
              <w:rPr>
                <w:color w:val="000000"/>
              </w:rPr>
            </w:pPr>
          </w:p>
        </w:tc>
        <w:tc>
          <w:tcPr>
            <w:tcW w:w="675"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Српски језик</w:t>
            </w:r>
          </w:p>
          <w:p w:rsidR="00923E77" w:rsidRDefault="00923E77">
            <w:pPr>
              <w:pBdr>
                <w:top w:val="nil"/>
                <w:left w:val="nil"/>
                <w:bottom w:val="nil"/>
                <w:right w:val="nil"/>
                <w:between w:val="nil"/>
              </w:pBdr>
              <w:rPr>
                <w:color w:val="000000"/>
              </w:rPr>
            </w:pPr>
          </w:p>
        </w:tc>
        <w:tc>
          <w:tcPr>
            <w:tcW w:w="675"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Математика</w:t>
            </w:r>
          </w:p>
        </w:tc>
        <w:tc>
          <w:tcPr>
            <w:tcW w:w="675"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Енглески језик</w:t>
            </w:r>
          </w:p>
        </w:tc>
        <w:tc>
          <w:tcPr>
            <w:tcW w:w="960"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 xml:space="preserve">Природа и друштво </w:t>
            </w:r>
          </w:p>
        </w:tc>
        <w:tc>
          <w:tcPr>
            <w:tcW w:w="930"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rPr>
                <w:color w:val="000000"/>
              </w:rPr>
            </w:pPr>
            <w:r>
              <w:t>Физичко и здравствено васпитање</w:t>
            </w:r>
          </w:p>
        </w:tc>
        <w:tc>
          <w:tcPr>
            <w:tcW w:w="810"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t>Ликовна</w:t>
            </w:r>
          </w:p>
          <w:p w:rsidR="00923E77" w:rsidRDefault="0066786F">
            <w:pPr>
              <w:pBdr>
                <w:top w:val="nil"/>
                <w:left w:val="nil"/>
                <w:bottom w:val="nil"/>
                <w:right w:val="nil"/>
                <w:between w:val="nil"/>
              </w:pBdr>
              <w:rPr>
                <w:color w:val="000000"/>
              </w:rPr>
            </w:pPr>
            <w:r>
              <w:rPr>
                <w:color w:val="000000"/>
              </w:rPr>
              <w:t xml:space="preserve"> ултура</w:t>
            </w:r>
          </w:p>
        </w:tc>
        <w:tc>
          <w:tcPr>
            <w:tcW w:w="810"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r>
              <w:t>Музичкак</w:t>
            </w:r>
          </w:p>
          <w:p w:rsidR="00923E77" w:rsidRDefault="0066786F">
            <w:r>
              <w:t xml:space="preserve"> ултура</w:t>
            </w:r>
          </w:p>
        </w:tc>
        <w:tc>
          <w:tcPr>
            <w:tcW w:w="975"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t>Дигитални свет</w:t>
            </w:r>
          </w:p>
        </w:tc>
        <w:tc>
          <w:tcPr>
            <w:tcW w:w="975"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 xml:space="preserve">Верска </w:t>
            </w:r>
          </w:p>
          <w:p w:rsidR="00923E77" w:rsidRDefault="0066786F">
            <w:pPr>
              <w:pBdr>
                <w:top w:val="nil"/>
                <w:left w:val="nil"/>
                <w:bottom w:val="nil"/>
                <w:right w:val="nil"/>
                <w:between w:val="nil"/>
              </w:pBdr>
              <w:rPr>
                <w:color w:val="000000"/>
              </w:rPr>
            </w:pPr>
            <w:r>
              <w:rPr>
                <w:color w:val="000000"/>
              </w:rPr>
              <w:t>настава</w:t>
            </w:r>
          </w:p>
        </w:tc>
        <w:tc>
          <w:tcPr>
            <w:tcW w:w="975"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t>Владање</w:t>
            </w:r>
          </w:p>
        </w:tc>
      </w:tr>
      <w:tr w:rsidR="00923E77">
        <w:trPr>
          <w:cantSplit/>
          <w:trHeight w:val="789"/>
          <w:tblHeader/>
          <w:jc w:val="center"/>
        </w:trPr>
        <w:tc>
          <w:tcPr>
            <w:tcW w:w="1200"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средња оцена</w:t>
            </w:r>
          </w:p>
        </w:tc>
        <w:tc>
          <w:tcPr>
            <w:tcW w:w="67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4.00</w:t>
            </w:r>
          </w:p>
        </w:tc>
        <w:tc>
          <w:tcPr>
            <w:tcW w:w="67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4.00</w:t>
            </w:r>
          </w:p>
        </w:tc>
        <w:tc>
          <w:tcPr>
            <w:tcW w:w="67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4.00</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4.00</w:t>
            </w:r>
          </w:p>
        </w:tc>
        <w:tc>
          <w:tcPr>
            <w:tcW w:w="93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5.00</w:t>
            </w:r>
          </w:p>
        </w:tc>
        <w:tc>
          <w:tcPr>
            <w:tcW w:w="81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5.00</w:t>
            </w:r>
          </w:p>
        </w:tc>
        <w:tc>
          <w:tcPr>
            <w:tcW w:w="81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5.00</w:t>
            </w:r>
          </w:p>
        </w:tc>
        <w:tc>
          <w:tcPr>
            <w:tcW w:w="97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5.00</w:t>
            </w:r>
          </w:p>
        </w:tc>
        <w:tc>
          <w:tcPr>
            <w:tcW w:w="97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Истиче се</w:t>
            </w:r>
          </w:p>
          <w:p w:rsidR="00923E77" w:rsidRDefault="00923E77">
            <w:pPr>
              <w:pBdr>
                <w:top w:val="nil"/>
                <w:left w:val="nil"/>
                <w:bottom w:val="nil"/>
                <w:right w:val="nil"/>
                <w:between w:val="nil"/>
              </w:pBdr>
            </w:pPr>
          </w:p>
        </w:tc>
        <w:tc>
          <w:tcPr>
            <w:tcW w:w="97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примерно (5)</w:t>
            </w:r>
          </w:p>
        </w:tc>
      </w:tr>
    </w:tbl>
    <w:p w:rsidR="00923E77" w:rsidRDefault="00923E77">
      <w:pPr>
        <w:pBdr>
          <w:top w:val="nil"/>
          <w:left w:val="nil"/>
          <w:bottom w:val="nil"/>
          <w:right w:val="nil"/>
          <w:between w:val="nil"/>
        </w:pBdr>
        <w:rPr>
          <w:color w:val="000000"/>
        </w:rPr>
      </w:pPr>
    </w:p>
    <w:p w:rsidR="00923E77" w:rsidRDefault="0066786F">
      <w:pPr>
        <w:pBdr>
          <w:top w:val="nil"/>
          <w:left w:val="nil"/>
          <w:bottom w:val="nil"/>
          <w:right w:val="nil"/>
          <w:between w:val="nil"/>
        </w:pBdr>
      </w:pPr>
      <w:r>
        <w:rPr>
          <w:color w:val="000000"/>
        </w:rPr>
        <w:tab/>
      </w:r>
      <w:r>
        <w:rPr>
          <w:color w:val="000000"/>
        </w:rPr>
        <w:tab/>
      </w:r>
      <w:r>
        <w:rPr>
          <w:color w:val="000000"/>
        </w:rPr>
        <w:tab/>
      </w:r>
      <w:r>
        <w:rPr>
          <w:color w:val="000000"/>
        </w:rPr>
        <w:tab/>
      </w:r>
      <w:r>
        <w:rPr>
          <w:color w:val="000000"/>
        </w:rPr>
        <w:tab/>
      </w:r>
      <w:r>
        <w:rPr>
          <w:color w:val="000000"/>
        </w:rPr>
        <w:tab/>
      </w:r>
      <w:r>
        <w:t>наставник разредне наставе: Смиљана Тодоровић</w:t>
      </w:r>
    </w:p>
    <w:p w:rsidR="00923E77" w:rsidRDefault="00923E77">
      <w:pPr>
        <w:pBdr>
          <w:top w:val="nil"/>
          <w:left w:val="nil"/>
          <w:bottom w:val="nil"/>
          <w:right w:val="nil"/>
          <w:between w:val="nil"/>
        </w:pBdr>
        <w:rPr>
          <w:color w:val="000000"/>
        </w:rPr>
      </w:pPr>
    </w:p>
    <w:p w:rsidR="00923E77" w:rsidRDefault="00923E77">
      <w:pPr>
        <w:pBdr>
          <w:top w:val="nil"/>
          <w:left w:val="nil"/>
          <w:bottom w:val="nil"/>
          <w:right w:val="nil"/>
          <w:between w:val="nil"/>
        </w:pBdr>
        <w:jc w:val="center"/>
        <w:rPr>
          <w:b/>
          <w:color w:val="000000"/>
        </w:rPr>
      </w:pPr>
    </w:p>
    <w:p w:rsidR="008C5C82" w:rsidRDefault="008C5C82">
      <w:pPr>
        <w:pBdr>
          <w:top w:val="nil"/>
          <w:left w:val="nil"/>
          <w:bottom w:val="nil"/>
          <w:right w:val="nil"/>
          <w:between w:val="nil"/>
        </w:pBdr>
        <w:jc w:val="center"/>
        <w:rPr>
          <w:b/>
          <w:color w:val="C00000"/>
          <w:sz w:val="28"/>
          <w:szCs w:val="28"/>
        </w:rPr>
      </w:pPr>
    </w:p>
    <w:p w:rsidR="00923E77" w:rsidRDefault="0066786F">
      <w:pPr>
        <w:pBdr>
          <w:top w:val="nil"/>
          <w:left w:val="nil"/>
          <w:bottom w:val="nil"/>
          <w:right w:val="nil"/>
          <w:between w:val="nil"/>
        </w:pBdr>
        <w:jc w:val="center"/>
        <w:rPr>
          <w:b/>
        </w:rPr>
      </w:pPr>
      <w:r>
        <w:rPr>
          <w:b/>
        </w:rPr>
        <w:t>EНГЛЕСКИ ЈЕЗИК (1. до 4. разред) - Мало Лаоле</w:t>
      </w:r>
    </w:p>
    <w:p w:rsidR="00923E77" w:rsidRDefault="00923E77">
      <w:pPr>
        <w:pBdr>
          <w:top w:val="nil"/>
          <w:left w:val="nil"/>
          <w:bottom w:val="nil"/>
          <w:right w:val="nil"/>
          <w:between w:val="nil"/>
        </w:pBdr>
        <w:jc w:val="center"/>
        <w:rPr>
          <w:b/>
        </w:rPr>
      </w:pPr>
    </w:p>
    <w:p w:rsidR="00923E77" w:rsidRDefault="0066786F">
      <w:pPr>
        <w:pBdr>
          <w:top w:val="nil"/>
          <w:left w:val="nil"/>
          <w:bottom w:val="nil"/>
          <w:right w:val="nil"/>
          <w:between w:val="nil"/>
        </w:pBdr>
        <w:jc w:val="center"/>
        <w:rPr>
          <w:b/>
        </w:rPr>
      </w:pPr>
      <w:r>
        <w:rPr>
          <w:b/>
        </w:rPr>
        <w:t>ПРВИ РАЗРЕД - I/2</w:t>
      </w:r>
    </w:p>
    <w:p w:rsidR="00923E77" w:rsidRDefault="00923E77">
      <w:pPr>
        <w:pBdr>
          <w:top w:val="nil"/>
          <w:left w:val="nil"/>
          <w:bottom w:val="nil"/>
          <w:right w:val="nil"/>
          <w:between w:val="nil"/>
        </w:pBdr>
        <w:rPr>
          <w:color w:val="000000"/>
        </w:rPr>
      </w:pPr>
    </w:p>
    <w:tbl>
      <w:tblPr>
        <w:tblStyle w:val="affffffe"/>
        <w:tblW w:w="8235" w:type="dxa"/>
        <w:jc w:val="center"/>
        <w:tblLayout w:type="fixed"/>
        <w:tblLook w:val="0400" w:firstRow="0" w:lastRow="0" w:firstColumn="0" w:lastColumn="0" w:noHBand="0" w:noVBand="1"/>
      </w:tblPr>
      <w:tblGrid>
        <w:gridCol w:w="2012"/>
        <w:gridCol w:w="1542"/>
        <w:gridCol w:w="1277"/>
        <w:gridCol w:w="2269"/>
        <w:gridCol w:w="1135"/>
      </w:tblGrid>
      <w:tr w:rsidR="00923E77">
        <w:trPr>
          <w:cantSplit/>
          <w:trHeight w:val="259"/>
          <w:tblHeader/>
          <w:jc w:val="center"/>
        </w:trPr>
        <w:tc>
          <w:tcPr>
            <w:tcW w:w="2012" w:type="dxa"/>
            <w:vMerge w:val="restart"/>
            <w:tcBorders>
              <w:top w:val="single" w:sz="4" w:space="0" w:color="000000"/>
              <w:left w:val="single" w:sz="4" w:space="0" w:color="000000"/>
              <w:bottom w:val="nil"/>
              <w:right w:val="single" w:sz="4" w:space="0" w:color="000000"/>
            </w:tcBorders>
            <w:shd w:val="clear" w:color="auto" w:fill="FDEADA"/>
            <w:vAlign w:val="center"/>
          </w:tcPr>
          <w:p w:rsidR="00923E77" w:rsidRDefault="0066786F">
            <w:pPr>
              <w:pBdr>
                <w:top w:val="nil"/>
                <w:left w:val="nil"/>
                <w:bottom w:val="nil"/>
                <w:right w:val="nil"/>
                <w:between w:val="nil"/>
              </w:pBdr>
            </w:pPr>
            <w:r>
              <w:t>Број ученика</w:t>
            </w:r>
          </w:p>
        </w:tc>
        <w:tc>
          <w:tcPr>
            <w:tcW w:w="1542" w:type="dxa"/>
            <w:vMerge w:val="restart"/>
            <w:tcBorders>
              <w:top w:val="single" w:sz="4" w:space="0" w:color="000000"/>
              <w:left w:val="single" w:sz="4" w:space="0" w:color="000000"/>
              <w:bottom w:val="nil"/>
              <w:right w:val="single" w:sz="4" w:space="0" w:color="000000"/>
            </w:tcBorders>
            <w:shd w:val="clear" w:color="auto" w:fill="FFFFFF"/>
            <w:vAlign w:val="center"/>
          </w:tcPr>
          <w:p w:rsidR="00923E77" w:rsidRDefault="0066786F">
            <w:pPr>
              <w:pBdr>
                <w:top w:val="nil"/>
                <w:left w:val="nil"/>
                <w:bottom w:val="nil"/>
                <w:right w:val="nil"/>
                <w:between w:val="nil"/>
              </w:pBdr>
            </w:pPr>
            <w:r>
              <w:t>4</w:t>
            </w:r>
          </w:p>
        </w:tc>
        <w:tc>
          <w:tcPr>
            <w:tcW w:w="1277" w:type="dxa"/>
            <w:tcBorders>
              <w:top w:val="nil"/>
              <w:left w:val="single" w:sz="4" w:space="0" w:color="000000"/>
              <w:bottom w:val="nil"/>
              <w:right w:val="single" w:sz="4" w:space="0" w:color="000000"/>
            </w:tcBorders>
            <w:shd w:val="clear" w:color="auto" w:fill="FFFFFF"/>
          </w:tcPr>
          <w:p w:rsidR="00923E77" w:rsidRDefault="00923E77">
            <w:pPr>
              <w:pBdr>
                <w:top w:val="nil"/>
                <w:left w:val="nil"/>
                <w:bottom w:val="nil"/>
                <w:right w:val="nil"/>
                <w:between w:val="nil"/>
              </w:pBdr>
            </w:pPr>
          </w:p>
        </w:tc>
        <w:tc>
          <w:tcPr>
            <w:tcW w:w="2269"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pPr>
            <w:r>
              <w:t>Планирано часова</w:t>
            </w:r>
          </w:p>
        </w:tc>
        <w:tc>
          <w:tcPr>
            <w:tcW w:w="1135"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66786F">
            <w:pPr>
              <w:pBdr>
                <w:top w:val="nil"/>
                <w:left w:val="nil"/>
                <w:bottom w:val="nil"/>
                <w:right w:val="nil"/>
                <w:between w:val="nil"/>
              </w:pBdr>
            </w:pPr>
            <w:r>
              <w:t xml:space="preserve">      72</w:t>
            </w:r>
          </w:p>
        </w:tc>
      </w:tr>
      <w:tr w:rsidR="00923E77">
        <w:trPr>
          <w:cantSplit/>
          <w:trHeight w:val="278"/>
          <w:tblHeader/>
          <w:jc w:val="center"/>
        </w:trPr>
        <w:tc>
          <w:tcPr>
            <w:tcW w:w="2012" w:type="dxa"/>
            <w:vMerge/>
            <w:tcBorders>
              <w:top w:val="single" w:sz="4" w:space="0" w:color="000000"/>
              <w:left w:val="single" w:sz="4" w:space="0" w:color="000000"/>
              <w:bottom w:val="nil"/>
              <w:right w:val="single" w:sz="4" w:space="0" w:color="000000"/>
            </w:tcBorders>
            <w:shd w:val="clear" w:color="auto" w:fill="FDEADA"/>
            <w:vAlign w:val="center"/>
          </w:tcPr>
          <w:p w:rsidR="00923E77" w:rsidRDefault="00923E77">
            <w:pPr>
              <w:widowControl w:val="0"/>
              <w:pBdr>
                <w:top w:val="nil"/>
                <w:left w:val="nil"/>
                <w:bottom w:val="nil"/>
                <w:right w:val="nil"/>
                <w:between w:val="nil"/>
              </w:pBdr>
              <w:spacing w:line="276" w:lineRule="auto"/>
              <w:rPr>
                <w:color w:val="FF0000"/>
              </w:rPr>
            </w:pPr>
          </w:p>
        </w:tc>
        <w:tc>
          <w:tcPr>
            <w:tcW w:w="1542" w:type="dxa"/>
            <w:vMerge/>
            <w:tcBorders>
              <w:top w:val="single" w:sz="4" w:space="0" w:color="000000"/>
              <w:left w:val="single" w:sz="4" w:space="0" w:color="000000"/>
              <w:bottom w:val="nil"/>
              <w:right w:val="single" w:sz="4" w:space="0" w:color="000000"/>
            </w:tcBorders>
            <w:shd w:val="clear" w:color="auto" w:fill="FFFFFF"/>
            <w:vAlign w:val="center"/>
          </w:tcPr>
          <w:p w:rsidR="00923E77" w:rsidRDefault="00923E77">
            <w:pPr>
              <w:widowControl w:val="0"/>
              <w:pBdr>
                <w:top w:val="nil"/>
                <w:left w:val="nil"/>
                <w:bottom w:val="nil"/>
                <w:right w:val="nil"/>
                <w:between w:val="nil"/>
              </w:pBdr>
              <w:spacing w:line="276" w:lineRule="auto"/>
              <w:rPr>
                <w:color w:val="FF0000"/>
              </w:rPr>
            </w:pPr>
          </w:p>
        </w:tc>
        <w:tc>
          <w:tcPr>
            <w:tcW w:w="1277" w:type="dxa"/>
            <w:tcBorders>
              <w:top w:val="nil"/>
              <w:left w:val="single" w:sz="4" w:space="0" w:color="000000"/>
              <w:bottom w:val="nil"/>
              <w:right w:val="single" w:sz="4" w:space="0" w:color="000000"/>
            </w:tcBorders>
            <w:shd w:val="clear" w:color="auto" w:fill="FFFFFF"/>
          </w:tcPr>
          <w:p w:rsidR="00923E77" w:rsidRDefault="00923E77">
            <w:pPr>
              <w:pBdr>
                <w:top w:val="nil"/>
                <w:left w:val="nil"/>
                <w:bottom w:val="nil"/>
                <w:right w:val="nil"/>
                <w:between w:val="nil"/>
              </w:pBdr>
            </w:pPr>
          </w:p>
        </w:tc>
        <w:tc>
          <w:tcPr>
            <w:tcW w:w="2269" w:type="dxa"/>
            <w:tcBorders>
              <w:top w:val="nil"/>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pPr>
            <w:r>
              <w:t>Одржано часова</w:t>
            </w:r>
          </w:p>
        </w:tc>
        <w:tc>
          <w:tcPr>
            <w:tcW w:w="1135"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pPr>
            <w:r>
              <w:t xml:space="preserve">      72</w:t>
            </w:r>
          </w:p>
        </w:tc>
      </w:tr>
    </w:tbl>
    <w:p w:rsidR="00923E77" w:rsidRDefault="0066786F">
      <w:pPr>
        <w:pBdr>
          <w:top w:val="nil"/>
          <w:left w:val="nil"/>
          <w:bottom w:val="nil"/>
          <w:right w:val="nil"/>
          <w:between w:val="nil"/>
        </w:pBdr>
      </w:pPr>
      <w:r>
        <w:tab/>
      </w:r>
      <w:r>
        <w:tab/>
        <w:t>Напредовање: самостално, aнгажовање: стално - 2</w:t>
      </w:r>
    </w:p>
    <w:p w:rsidR="00923E77" w:rsidRDefault="0066786F">
      <w:pPr>
        <w:pBdr>
          <w:top w:val="nil"/>
          <w:left w:val="nil"/>
          <w:bottom w:val="nil"/>
          <w:right w:val="nil"/>
          <w:between w:val="nil"/>
        </w:pBdr>
      </w:pPr>
      <w:r>
        <w:tab/>
      </w:r>
      <w:r>
        <w:tab/>
        <w:t>Напредовање: уз мању помоћ, aнгажовање: стално - 2</w:t>
      </w:r>
    </w:p>
    <w:p w:rsidR="00923E77" w:rsidRDefault="0066786F">
      <w:pPr>
        <w:pBdr>
          <w:top w:val="nil"/>
          <w:left w:val="nil"/>
          <w:bottom w:val="nil"/>
          <w:right w:val="nil"/>
          <w:between w:val="nil"/>
        </w:pBdr>
      </w:pPr>
      <w:r>
        <w:tab/>
      </w:r>
      <w:r>
        <w:tab/>
        <w:t>Напредовање: уз већу помоћ, aнгажовање: повремено  - /</w:t>
      </w:r>
    </w:p>
    <w:p w:rsidR="00923E77" w:rsidRDefault="00923E77">
      <w:pPr>
        <w:pBdr>
          <w:top w:val="nil"/>
          <w:left w:val="nil"/>
          <w:bottom w:val="nil"/>
          <w:right w:val="nil"/>
          <w:between w:val="nil"/>
        </w:pBdr>
        <w:rPr>
          <w:color w:val="000000"/>
        </w:rPr>
      </w:pPr>
    </w:p>
    <w:p w:rsidR="00923E77" w:rsidRDefault="0066786F">
      <w:pPr>
        <w:pBdr>
          <w:top w:val="nil"/>
          <w:left w:val="nil"/>
          <w:bottom w:val="nil"/>
          <w:right w:val="nil"/>
          <w:between w:val="nil"/>
        </w:pBdr>
        <w:jc w:val="center"/>
        <w:rPr>
          <w:b/>
        </w:rPr>
      </w:pPr>
      <w:r>
        <w:rPr>
          <w:b/>
        </w:rPr>
        <w:t>ДРУГИ РАЗРЕД - II/2</w:t>
      </w:r>
    </w:p>
    <w:p w:rsidR="00923E77" w:rsidRDefault="00923E77">
      <w:pPr>
        <w:pBdr>
          <w:top w:val="nil"/>
          <w:left w:val="nil"/>
          <w:bottom w:val="nil"/>
          <w:right w:val="nil"/>
          <w:between w:val="nil"/>
        </w:pBdr>
        <w:rPr>
          <w:color w:val="000000"/>
        </w:rPr>
      </w:pPr>
    </w:p>
    <w:tbl>
      <w:tblPr>
        <w:tblStyle w:val="afffffff"/>
        <w:tblW w:w="8235" w:type="dxa"/>
        <w:jc w:val="center"/>
        <w:tblLayout w:type="fixed"/>
        <w:tblLook w:val="0400" w:firstRow="0" w:lastRow="0" w:firstColumn="0" w:lastColumn="0" w:noHBand="0" w:noVBand="1"/>
      </w:tblPr>
      <w:tblGrid>
        <w:gridCol w:w="2012"/>
        <w:gridCol w:w="1542"/>
        <w:gridCol w:w="1277"/>
        <w:gridCol w:w="2269"/>
        <w:gridCol w:w="1135"/>
      </w:tblGrid>
      <w:tr w:rsidR="00923E77">
        <w:trPr>
          <w:cantSplit/>
          <w:trHeight w:val="259"/>
          <w:tblHeader/>
          <w:jc w:val="center"/>
        </w:trPr>
        <w:tc>
          <w:tcPr>
            <w:tcW w:w="2012" w:type="dxa"/>
            <w:vMerge w:val="restart"/>
            <w:tcBorders>
              <w:top w:val="single" w:sz="4" w:space="0" w:color="000000"/>
              <w:left w:val="single" w:sz="4" w:space="0" w:color="000000"/>
              <w:bottom w:val="nil"/>
              <w:right w:val="single" w:sz="4" w:space="0" w:color="000000"/>
            </w:tcBorders>
            <w:shd w:val="clear" w:color="auto" w:fill="FDEADA"/>
            <w:vAlign w:val="center"/>
          </w:tcPr>
          <w:p w:rsidR="00923E77" w:rsidRDefault="0066786F">
            <w:pPr>
              <w:pBdr>
                <w:top w:val="nil"/>
                <w:left w:val="nil"/>
                <w:bottom w:val="nil"/>
                <w:right w:val="nil"/>
                <w:between w:val="nil"/>
              </w:pBdr>
            </w:pPr>
            <w:r>
              <w:t>Број ученика</w:t>
            </w:r>
          </w:p>
        </w:tc>
        <w:tc>
          <w:tcPr>
            <w:tcW w:w="1542" w:type="dxa"/>
            <w:vMerge w:val="restart"/>
            <w:tcBorders>
              <w:top w:val="single" w:sz="4" w:space="0" w:color="000000"/>
              <w:left w:val="single" w:sz="4" w:space="0" w:color="000000"/>
              <w:bottom w:val="nil"/>
              <w:right w:val="single" w:sz="4" w:space="0" w:color="000000"/>
            </w:tcBorders>
            <w:shd w:val="clear" w:color="auto" w:fill="FFFFFF"/>
            <w:vAlign w:val="center"/>
          </w:tcPr>
          <w:p w:rsidR="00923E77" w:rsidRDefault="0066786F">
            <w:pPr>
              <w:pBdr>
                <w:top w:val="nil"/>
                <w:left w:val="nil"/>
                <w:bottom w:val="nil"/>
                <w:right w:val="nil"/>
                <w:between w:val="nil"/>
              </w:pBdr>
            </w:pPr>
            <w:r>
              <w:t>1</w:t>
            </w:r>
          </w:p>
        </w:tc>
        <w:tc>
          <w:tcPr>
            <w:tcW w:w="1277" w:type="dxa"/>
            <w:tcBorders>
              <w:top w:val="nil"/>
              <w:left w:val="single" w:sz="4" w:space="0" w:color="000000"/>
              <w:bottom w:val="nil"/>
              <w:right w:val="single" w:sz="4" w:space="0" w:color="000000"/>
            </w:tcBorders>
            <w:shd w:val="clear" w:color="auto" w:fill="FFFFFF"/>
          </w:tcPr>
          <w:p w:rsidR="00923E77" w:rsidRDefault="00923E77">
            <w:pPr>
              <w:pBdr>
                <w:top w:val="nil"/>
                <w:left w:val="nil"/>
                <w:bottom w:val="nil"/>
                <w:right w:val="nil"/>
                <w:between w:val="nil"/>
              </w:pBdr>
            </w:pPr>
          </w:p>
        </w:tc>
        <w:tc>
          <w:tcPr>
            <w:tcW w:w="2269"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pPr>
            <w:r>
              <w:t>Планирано часова</w:t>
            </w:r>
          </w:p>
        </w:tc>
        <w:tc>
          <w:tcPr>
            <w:tcW w:w="1135"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66786F">
            <w:pPr>
              <w:pBdr>
                <w:top w:val="nil"/>
                <w:left w:val="nil"/>
                <w:bottom w:val="nil"/>
                <w:right w:val="nil"/>
                <w:between w:val="nil"/>
              </w:pBdr>
            </w:pPr>
            <w:r>
              <w:t>72</w:t>
            </w:r>
          </w:p>
        </w:tc>
      </w:tr>
      <w:tr w:rsidR="00923E77">
        <w:trPr>
          <w:cantSplit/>
          <w:trHeight w:val="278"/>
          <w:tblHeader/>
          <w:jc w:val="center"/>
        </w:trPr>
        <w:tc>
          <w:tcPr>
            <w:tcW w:w="2012" w:type="dxa"/>
            <w:vMerge/>
            <w:tcBorders>
              <w:top w:val="single" w:sz="4" w:space="0" w:color="000000"/>
              <w:left w:val="single" w:sz="4" w:space="0" w:color="000000"/>
              <w:bottom w:val="nil"/>
              <w:right w:val="single" w:sz="4" w:space="0" w:color="000000"/>
            </w:tcBorders>
            <w:shd w:val="clear" w:color="auto" w:fill="FDEADA"/>
            <w:vAlign w:val="center"/>
          </w:tcPr>
          <w:p w:rsidR="00923E77" w:rsidRDefault="00923E77">
            <w:pPr>
              <w:widowControl w:val="0"/>
              <w:pBdr>
                <w:top w:val="nil"/>
                <w:left w:val="nil"/>
                <w:bottom w:val="nil"/>
                <w:right w:val="nil"/>
                <w:between w:val="nil"/>
              </w:pBdr>
              <w:spacing w:line="276" w:lineRule="auto"/>
              <w:rPr>
                <w:color w:val="FF0000"/>
              </w:rPr>
            </w:pPr>
          </w:p>
        </w:tc>
        <w:tc>
          <w:tcPr>
            <w:tcW w:w="1542" w:type="dxa"/>
            <w:vMerge/>
            <w:tcBorders>
              <w:top w:val="single" w:sz="4" w:space="0" w:color="000000"/>
              <w:left w:val="single" w:sz="4" w:space="0" w:color="000000"/>
              <w:bottom w:val="nil"/>
              <w:right w:val="single" w:sz="4" w:space="0" w:color="000000"/>
            </w:tcBorders>
            <w:shd w:val="clear" w:color="auto" w:fill="FFFFFF"/>
            <w:vAlign w:val="center"/>
          </w:tcPr>
          <w:p w:rsidR="00923E77" w:rsidRDefault="00923E77">
            <w:pPr>
              <w:widowControl w:val="0"/>
              <w:pBdr>
                <w:top w:val="nil"/>
                <w:left w:val="nil"/>
                <w:bottom w:val="nil"/>
                <w:right w:val="nil"/>
                <w:between w:val="nil"/>
              </w:pBdr>
              <w:spacing w:line="276" w:lineRule="auto"/>
              <w:rPr>
                <w:color w:val="FF0000"/>
              </w:rPr>
            </w:pPr>
          </w:p>
        </w:tc>
        <w:tc>
          <w:tcPr>
            <w:tcW w:w="1277" w:type="dxa"/>
            <w:tcBorders>
              <w:top w:val="nil"/>
              <w:left w:val="single" w:sz="4" w:space="0" w:color="000000"/>
              <w:bottom w:val="nil"/>
              <w:right w:val="single" w:sz="4" w:space="0" w:color="000000"/>
            </w:tcBorders>
            <w:shd w:val="clear" w:color="auto" w:fill="FFFFFF"/>
          </w:tcPr>
          <w:p w:rsidR="00923E77" w:rsidRDefault="00923E77">
            <w:pPr>
              <w:pBdr>
                <w:top w:val="nil"/>
                <w:left w:val="nil"/>
                <w:bottom w:val="nil"/>
                <w:right w:val="nil"/>
                <w:between w:val="nil"/>
              </w:pBdr>
            </w:pPr>
          </w:p>
        </w:tc>
        <w:tc>
          <w:tcPr>
            <w:tcW w:w="2269" w:type="dxa"/>
            <w:tcBorders>
              <w:top w:val="nil"/>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pPr>
            <w:r>
              <w:t>Одржано часова</w:t>
            </w:r>
          </w:p>
        </w:tc>
        <w:tc>
          <w:tcPr>
            <w:tcW w:w="1135"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pPr>
            <w:r>
              <w:t>70</w:t>
            </w:r>
          </w:p>
        </w:tc>
      </w:tr>
    </w:tbl>
    <w:p w:rsidR="00923E77" w:rsidRDefault="0066786F">
      <w:pPr>
        <w:pBdr>
          <w:top w:val="nil"/>
          <w:left w:val="nil"/>
          <w:bottom w:val="nil"/>
          <w:right w:val="nil"/>
          <w:between w:val="nil"/>
        </w:pBdr>
      </w:pPr>
      <w:r>
        <w:t xml:space="preserve">                 </w:t>
      </w:r>
    </w:p>
    <w:tbl>
      <w:tblPr>
        <w:tblStyle w:val="afffffff0"/>
        <w:tblW w:w="8850" w:type="dxa"/>
        <w:jc w:val="center"/>
        <w:tblLayout w:type="fixed"/>
        <w:tblLook w:val="0400" w:firstRow="0" w:lastRow="0" w:firstColumn="0" w:lastColumn="0" w:noHBand="0" w:noVBand="1"/>
      </w:tblPr>
      <w:tblGrid>
        <w:gridCol w:w="1054"/>
        <w:gridCol w:w="1125"/>
        <w:gridCol w:w="993"/>
        <w:gridCol w:w="850"/>
        <w:gridCol w:w="1134"/>
        <w:gridCol w:w="1418"/>
        <w:gridCol w:w="1275"/>
        <w:gridCol w:w="1001"/>
      </w:tblGrid>
      <w:tr w:rsidR="00923E77">
        <w:trPr>
          <w:cantSplit/>
          <w:trHeight w:val="383"/>
          <w:tblHeader/>
          <w:jc w:val="center"/>
        </w:trPr>
        <w:tc>
          <w:tcPr>
            <w:tcW w:w="8850" w:type="dxa"/>
            <w:gridSpan w:val="8"/>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pPr>
            <w:r>
              <w:t>Успех ученика на крају школске године</w:t>
            </w:r>
          </w:p>
        </w:tc>
      </w:tr>
      <w:tr w:rsidR="00923E77">
        <w:trPr>
          <w:cantSplit/>
          <w:trHeight w:val="549"/>
          <w:tblHeader/>
          <w:jc w:val="center"/>
        </w:trPr>
        <w:tc>
          <w:tcPr>
            <w:tcW w:w="1054"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Оцена</w:t>
            </w:r>
          </w:p>
        </w:tc>
        <w:tc>
          <w:tcPr>
            <w:tcW w:w="1125"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Одличан</w:t>
            </w:r>
          </w:p>
        </w:tc>
        <w:tc>
          <w:tcPr>
            <w:tcW w:w="993"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Врло добар</w:t>
            </w:r>
          </w:p>
        </w:tc>
        <w:tc>
          <w:tcPr>
            <w:tcW w:w="85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Добар</w:t>
            </w:r>
          </w:p>
        </w:tc>
        <w:tc>
          <w:tcPr>
            <w:tcW w:w="1134"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Довољан</w:t>
            </w:r>
          </w:p>
        </w:tc>
        <w:tc>
          <w:tcPr>
            <w:tcW w:w="1418"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Недовољан</w:t>
            </w:r>
          </w:p>
        </w:tc>
        <w:tc>
          <w:tcPr>
            <w:tcW w:w="1275"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Неоцењен</w:t>
            </w:r>
          </w:p>
        </w:tc>
        <w:tc>
          <w:tcPr>
            <w:tcW w:w="1001"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pPr>
            <w:r>
              <w:t>Просек</w:t>
            </w:r>
          </w:p>
        </w:tc>
      </w:tr>
      <w:tr w:rsidR="00923E77">
        <w:trPr>
          <w:cantSplit/>
          <w:trHeight w:val="561"/>
          <w:tblHeader/>
          <w:jc w:val="center"/>
        </w:trPr>
        <w:tc>
          <w:tcPr>
            <w:tcW w:w="1054" w:type="dxa"/>
            <w:tcBorders>
              <w:top w:val="nil"/>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 xml:space="preserve">Број ученика </w:t>
            </w:r>
          </w:p>
        </w:tc>
        <w:tc>
          <w:tcPr>
            <w:tcW w:w="1125"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w:t>
            </w:r>
          </w:p>
        </w:tc>
        <w:tc>
          <w:tcPr>
            <w:tcW w:w="993"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1</w:t>
            </w:r>
          </w:p>
        </w:tc>
        <w:tc>
          <w:tcPr>
            <w:tcW w:w="850"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w:t>
            </w:r>
          </w:p>
        </w:tc>
        <w:tc>
          <w:tcPr>
            <w:tcW w:w="1134"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w:t>
            </w:r>
          </w:p>
        </w:tc>
        <w:tc>
          <w:tcPr>
            <w:tcW w:w="1418"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w:t>
            </w:r>
          </w:p>
        </w:tc>
        <w:tc>
          <w:tcPr>
            <w:tcW w:w="1275"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w:t>
            </w:r>
          </w:p>
        </w:tc>
        <w:tc>
          <w:tcPr>
            <w:tcW w:w="1001"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rPr>
                <w:sz w:val="20"/>
                <w:szCs w:val="20"/>
              </w:rPr>
            </w:pPr>
            <w:r>
              <w:rPr>
                <w:sz w:val="20"/>
                <w:szCs w:val="20"/>
              </w:rPr>
              <w:t>4.00</w:t>
            </w:r>
          </w:p>
        </w:tc>
      </w:tr>
    </w:tbl>
    <w:p w:rsidR="00923E77" w:rsidRDefault="00923E77">
      <w:pPr>
        <w:pBdr>
          <w:top w:val="nil"/>
          <w:left w:val="nil"/>
          <w:bottom w:val="nil"/>
          <w:right w:val="nil"/>
          <w:between w:val="nil"/>
        </w:pBdr>
        <w:rPr>
          <w:color w:val="FF0000"/>
        </w:rPr>
      </w:pPr>
    </w:p>
    <w:p w:rsidR="00923E77" w:rsidRDefault="0066786F">
      <w:pPr>
        <w:pBdr>
          <w:top w:val="nil"/>
          <w:left w:val="nil"/>
          <w:bottom w:val="nil"/>
          <w:right w:val="nil"/>
          <w:between w:val="nil"/>
        </w:pBdr>
        <w:jc w:val="center"/>
        <w:rPr>
          <w:b/>
        </w:rPr>
      </w:pPr>
      <w:r>
        <w:rPr>
          <w:b/>
        </w:rPr>
        <w:t>ТРЕЋИ РАЗРЕД - III/2</w:t>
      </w:r>
    </w:p>
    <w:p w:rsidR="00923E77" w:rsidRDefault="00923E77">
      <w:pPr>
        <w:pBdr>
          <w:top w:val="nil"/>
          <w:left w:val="nil"/>
          <w:bottom w:val="nil"/>
          <w:right w:val="nil"/>
          <w:between w:val="nil"/>
        </w:pBdr>
      </w:pPr>
    </w:p>
    <w:tbl>
      <w:tblPr>
        <w:tblStyle w:val="afffffff1"/>
        <w:tblW w:w="8235" w:type="dxa"/>
        <w:jc w:val="center"/>
        <w:tblLayout w:type="fixed"/>
        <w:tblLook w:val="0400" w:firstRow="0" w:lastRow="0" w:firstColumn="0" w:lastColumn="0" w:noHBand="0" w:noVBand="1"/>
      </w:tblPr>
      <w:tblGrid>
        <w:gridCol w:w="2012"/>
        <w:gridCol w:w="1542"/>
        <w:gridCol w:w="1277"/>
        <w:gridCol w:w="2269"/>
        <w:gridCol w:w="1135"/>
      </w:tblGrid>
      <w:tr w:rsidR="00923E77">
        <w:trPr>
          <w:cantSplit/>
          <w:trHeight w:val="259"/>
          <w:tblHeader/>
          <w:jc w:val="center"/>
        </w:trPr>
        <w:tc>
          <w:tcPr>
            <w:tcW w:w="2012" w:type="dxa"/>
            <w:vMerge w:val="restart"/>
            <w:tcBorders>
              <w:top w:val="single" w:sz="4" w:space="0" w:color="000000"/>
              <w:left w:val="single" w:sz="4" w:space="0" w:color="000000"/>
              <w:bottom w:val="nil"/>
              <w:right w:val="single" w:sz="4" w:space="0" w:color="000000"/>
            </w:tcBorders>
            <w:shd w:val="clear" w:color="auto" w:fill="FDEADA"/>
            <w:vAlign w:val="center"/>
          </w:tcPr>
          <w:p w:rsidR="00923E77" w:rsidRDefault="0066786F">
            <w:pPr>
              <w:pBdr>
                <w:top w:val="nil"/>
                <w:left w:val="nil"/>
                <w:bottom w:val="nil"/>
                <w:right w:val="nil"/>
                <w:between w:val="nil"/>
              </w:pBdr>
            </w:pPr>
            <w:r>
              <w:t>Број ученика</w:t>
            </w:r>
          </w:p>
        </w:tc>
        <w:tc>
          <w:tcPr>
            <w:tcW w:w="1542" w:type="dxa"/>
            <w:vMerge w:val="restart"/>
            <w:tcBorders>
              <w:top w:val="single" w:sz="4" w:space="0" w:color="000000"/>
              <w:left w:val="single" w:sz="4" w:space="0" w:color="000000"/>
              <w:bottom w:val="nil"/>
              <w:right w:val="single" w:sz="4" w:space="0" w:color="000000"/>
            </w:tcBorders>
            <w:shd w:val="clear" w:color="auto" w:fill="FFFFFF"/>
            <w:vAlign w:val="center"/>
          </w:tcPr>
          <w:p w:rsidR="00923E77" w:rsidRDefault="0066786F">
            <w:pPr>
              <w:pBdr>
                <w:top w:val="nil"/>
                <w:left w:val="nil"/>
                <w:bottom w:val="nil"/>
                <w:right w:val="nil"/>
                <w:between w:val="nil"/>
              </w:pBdr>
            </w:pPr>
            <w:r>
              <w:t>3</w:t>
            </w:r>
          </w:p>
        </w:tc>
        <w:tc>
          <w:tcPr>
            <w:tcW w:w="1277" w:type="dxa"/>
            <w:tcBorders>
              <w:top w:val="nil"/>
              <w:left w:val="single" w:sz="4" w:space="0" w:color="000000"/>
              <w:bottom w:val="nil"/>
              <w:right w:val="single" w:sz="4" w:space="0" w:color="000000"/>
            </w:tcBorders>
            <w:shd w:val="clear" w:color="auto" w:fill="FFFFFF"/>
          </w:tcPr>
          <w:p w:rsidR="00923E77" w:rsidRDefault="00923E77">
            <w:pPr>
              <w:pBdr>
                <w:top w:val="nil"/>
                <w:left w:val="nil"/>
                <w:bottom w:val="nil"/>
                <w:right w:val="nil"/>
                <w:between w:val="nil"/>
              </w:pBdr>
            </w:pPr>
          </w:p>
        </w:tc>
        <w:tc>
          <w:tcPr>
            <w:tcW w:w="2269"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pPr>
            <w:r>
              <w:t>Планирано часова</w:t>
            </w:r>
          </w:p>
        </w:tc>
        <w:tc>
          <w:tcPr>
            <w:tcW w:w="1135"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66786F">
            <w:pPr>
              <w:pBdr>
                <w:top w:val="nil"/>
                <w:left w:val="nil"/>
                <w:bottom w:val="nil"/>
                <w:right w:val="nil"/>
                <w:between w:val="nil"/>
              </w:pBdr>
            </w:pPr>
            <w:r>
              <w:t>72</w:t>
            </w:r>
          </w:p>
        </w:tc>
      </w:tr>
      <w:tr w:rsidR="00923E77">
        <w:trPr>
          <w:cantSplit/>
          <w:trHeight w:val="278"/>
          <w:tblHeader/>
          <w:jc w:val="center"/>
        </w:trPr>
        <w:tc>
          <w:tcPr>
            <w:tcW w:w="2012" w:type="dxa"/>
            <w:vMerge/>
            <w:tcBorders>
              <w:top w:val="single" w:sz="4" w:space="0" w:color="000000"/>
              <w:left w:val="single" w:sz="4" w:space="0" w:color="000000"/>
              <w:bottom w:val="nil"/>
              <w:right w:val="single" w:sz="4" w:space="0" w:color="000000"/>
            </w:tcBorders>
            <w:shd w:val="clear" w:color="auto" w:fill="FDEADA"/>
            <w:vAlign w:val="center"/>
          </w:tcPr>
          <w:p w:rsidR="00923E77" w:rsidRDefault="00923E77">
            <w:pPr>
              <w:widowControl w:val="0"/>
              <w:pBdr>
                <w:top w:val="nil"/>
                <w:left w:val="nil"/>
                <w:bottom w:val="nil"/>
                <w:right w:val="nil"/>
                <w:between w:val="nil"/>
              </w:pBdr>
              <w:spacing w:line="276" w:lineRule="auto"/>
            </w:pPr>
          </w:p>
        </w:tc>
        <w:tc>
          <w:tcPr>
            <w:tcW w:w="1542" w:type="dxa"/>
            <w:vMerge/>
            <w:tcBorders>
              <w:top w:val="single" w:sz="4" w:space="0" w:color="000000"/>
              <w:left w:val="single" w:sz="4" w:space="0" w:color="000000"/>
              <w:bottom w:val="nil"/>
              <w:right w:val="single" w:sz="4" w:space="0" w:color="000000"/>
            </w:tcBorders>
            <w:shd w:val="clear" w:color="auto" w:fill="FFFFFF"/>
            <w:vAlign w:val="center"/>
          </w:tcPr>
          <w:p w:rsidR="00923E77" w:rsidRDefault="00923E77">
            <w:pPr>
              <w:widowControl w:val="0"/>
              <w:pBdr>
                <w:top w:val="nil"/>
                <w:left w:val="nil"/>
                <w:bottom w:val="nil"/>
                <w:right w:val="nil"/>
                <w:between w:val="nil"/>
              </w:pBdr>
              <w:spacing w:line="276" w:lineRule="auto"/>
            </w:pPr>
          </w:p>
        </w:tc>
        <w:tc>
          <w:tcPr>
            <w:tcW w:w="1277" w:type="dxa"/>
            <w:tcBorders>
              <w:top w:val="nil"/>
              <w:left w:val="single" w:sz="4" w:space="0" w:color="000000"/>
              <w:bottom w:val="nil"/>
              <w:right w:val="single" w:sz="4" w:space="0" w:color="000000"/>
            </w:tcBorders>
            <w:shd w:val="clear" w:color="auto" w:fill="FFFFFF"/>
          </w:tcPr>
          <w:p w:rsidR="00923E77" w:rsidRDefault="00923E77">
            <w:pPr>
              <w:pBdr>
                <w:top w:val="nil"/>
                <w:left w:val="nil"/>
                <w:bottom w:val="nil"/>
                <w:right w:val="nil"/>
                <w:between w:val="nil"/>
              </w:pBdr>
            </w:pPr>
          </w:p>
        </w:tc>
        <w:tc>
          <w:tcPr>
            <w:tcW w:w="2269" w:type="dxa"/>
            <w:tcBorders>
              <w:top w:val="nil"/>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pPr>
            <w:r>
              <w:t>Одржано часова</w:t>
            </w:r>
          </w:p>
        </w:tc>
        <w:tc>
          <w:tcPr>
            <w:tcW w:w="1135"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pPr>
            <w:r>
              <w:t>72</w:t>
            </w:r>
          </w:p>
        </w:tc>
      </w:tr>
    </w:tbl>
    <w:p w:rsidR="00923E77" w:rsidRDefault="00923E77">
      <w:pPr>
        <w:pBdr>
          <w:top w:val="nil"/>
          <w:left w:val="nil"/>
          <w:bottom w:val="nil"/>
          <w:right w:val="nil"/>
          <w:between w:val="nil"/>
        </w:pBdr>
      </w:pPr>
    </w:p>
    <w:tbl>
      <w:tblPr>
        <w:tblStyle w:val="afffffff2"/>
        <w:tblW w:w="8850" w:type="dxa"/>
        <w:jc w:val="center"/>
        <w:tblLayout w:type="fixed"/>
        <w:tblLook w:val="0400" w:firstRow="0" w:lastRow="0" w:firstColumn="0" w:lastColumn="0" w:noHBand="0" w:noVBand="1"/>
      </w:tblPr>
      <w:tblGrid>
        <w:gridCol w:w="1054"/>
        <w:gridCol w:w="1125"/>
        <w:gridCol w:w="993"/>
        <w:gridCol w:w="850"/>
        <w:gridCol w:w="1134"/>
        <w:gridCol w:w="1418"/>
        <w:gridCol w:w="1275"/>
        <w:gridCol w:w="1001"/>
      </w:tblGrid>
      <w:tr w:rsidR="00923E77">
        <w:trPr>
          <w:cantSplit/>
          <w:trHeight w:val="383"/>
          <w:tblHeader/>
          <w:jc w:val="center"/>
        </w:trPr>
        <w:tc>
          <w:tcPr>
            <w:tcW w:w="8850" w:type="dxa"/>
            <w:gridSpan w:val="8"/>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pPr>
            <w:r>
              <w:t>Успех ученика на крају школске године</w:t>
            </w:r>
          </w:p>
        </w:tc>
      </w:tr>
      <w:tr w:rsidR="00923E77">
        <w:trPr>
          <w:cantSplit/>
          <w:trHeight w:val="608"/>
          <w:tblHeader/>
          <w:jc w:val="center"/>
        </w:trPr>
        <w:tc>
          <w:tcPr>
            <w:tcW w:w="1054"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Оцена</w:t>
            </w:r>
          </w:p>
        </w:tc>
        <w:tc>
          <w:tcPr>
            <w:tcW w:w="1125"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Одличан</w:t>
            </w:r>
          </w:p>
        </w:tc>
        <w:tc>
          <w:tcPr>
            <w:tcW w:w="993"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Врло добар</w:t>
            </w:r>
          </w:p>
        </w:tc>
        <w:tc>
          <w:tcPr>
            <w:tcW w:w="85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Добар</w:t>
            </w:r>
          </w:p>
        </w:tc>
        <w:tc>
          <w:tcPr>
            <w:tcW w:w="1134"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Довољан</w:t>
            </w:r>
          </w:p>
        </w:tc>
        <w:tc>
          <w:tcPr>
            <w:tcW w:w="1418"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Недовољан</w:t>
            </w:r>
          </w:p>
        </w:tc>
        <w:tc>
          <w:tcPr>
            <w:tcW w:w="1275"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Неоцењен</w:t>
            </w:r>
          </w:p>
        </w:tc>
        <w:tc>
          <w:tcPr>
            <w:tcW w:w="1001"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pPr>
            <w:r>
              <w:t>Просек</w:t>
            </w:r>
          </w:p>
        </w:tc>
      </w:tr>
      <w:tr w:rsidR="00923E77">
        <w:trPr>
          <w:cantSplit/>
          <w:trHeight w:val="561"/>
          <w:tblHeader/>
          <w:jc w:val="center"/>
        </w:trPr>
        <w:tc>
          <w:tcPr>
            <w:tcW w:w="1054" w:type="dxa"/>
            <w:tcBorders>
              <w:top w:val="nil"/>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 xml:space="preserve">Број ученика </w:t>
            </w:r>
          </w:p>
        </w:tc>
        <w:tc>
          <w:tcPr>
            <w:tcW w:w="1125"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1</w:t>
            </w:r>
          </w:p>
        </w:tc>
        <w:tc>
          <w:tcPr>
            <w:tcW w:w="993"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1</w:t>
            </w:r>
          </w:p>
        </w:tc>
        <w:tc>
          <w:tcPr>
            <w:tcW w:w="850"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w:t>
            </w:r>
          </w:p>
        </w:tc>
        <w:tc>
          <w:tcPr>
            <w:tcW w:w="1134"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1</w:t>
            </w:r>
          </w:p>
        </w:tc>
        <w:tc>
          <w:tcPr>
            <w:tcW w:w="1418"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w:t>
            </w:r>
          </w:p>
        </w:tc>
        <w:tc>
          <w:tcPr>
            <w:tcW w:w="1275"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w:t>
            </w:r>
          </w:p>
        </w:tc>
        <w:tc>
          <w:tcPr>
            <w:tcW w:w="1001"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rPr>
                <w:sz w:val="20"/>
                <w:szCs w:val="20"/>
              </w:rPr>
            </w:pPr>
            <w:r>
              <w:rPr>
                <w:sz w:val="20"/>
                <w:szCs w:val="20"/>
              </w:rPr>
              <w:t>3.67</w:t>
            </w:r>
          </w:p>
        </w:tc>
      </w:tr>
    </w:tbl>
    <w:p w:rsidR="00923E77" w:rsidRDefault="00923E77">
      <w:pPr>
        <w:pBdr>
          <w:top w:val="nil"/>
          <w:left w:val="nil"/>
          <w:bottom w:val="nil"/>
          <w:right w:val="nil"/>
          <w:between w:val="nil"/>
        </w:pBdr>
        <w:rPr>
          <w:color w:val="FF0000"/>
        </w:rPr>
      </w:pPr>
    </w:p>
    <w:p w:rsidR="00923E77" w:rsidRDefault="0066786F">
      <w:pPr>
        <w:pBdr>
          <w:top w:val="nil"/>
          <w:left w:val="nil"/>
          <w:bottom w:val="nil"/>
          <w:right w:val="nil"/>
          <w:between w:val="nil"/>
        </w:pBdr>
        <w:jc w:val="center"/>
        <w:rPr>
          <w:b/>
        </w:rPr>
      </w:pPr>
      <w:r>
        <w:rPr>
          <w:b/>
        </w:rPr>
        <w:t>ЧЕТВРТИ РАЗРЕД - IV/2</w:t>
      </w:r>
    </w:p>
    <w:p w:rsidR="00923E77" w:rsidRDefault="00923E77">
      <w:pPr>
        <w:pBdr>
          <w:top w:val="nil"/>
          <w:left w:val="nil"/>
          <w:bottom w:val="nil"/>
          <w:right w:val="nil"/>
          <w:between w:val="nil"/>
        </w:pBdr>
        <w:jc w:val="center"/>
        <w:rPr>
          <w:b/>
        </w:rPr>
      </w:pPr>
    </w:p>
    <w:tbl>
      <w:tblPr>
        <w:tblStyle w:val="afffffff3"/>
        <w:tblW w:w="8235" w:type="dxa"/>
        <w:jc w:val="center"/>
        <w:tblLayout w:type="fixed"/>
        <w:tblLook w:val="0400" w:firstRow="0" w:lastRow="0" w:firstColumn="0" w:lastColumn="0" w:noHBand="0" w:noVBand="1"/>
      </w:tblPr>
      <w:tblGrid>
        <w:gridCol w:w="2012"/>
        <w:gridCol w:w="1542"/>
        <w:gridCol w:w="1277"/>
        <w:gridCol w:w="2269"/>
        <w:gridCol w:w="1135"/>
      </w:tblGrid>
      <w:tr w:rsidR="00923E77">
        <w:trPr>
          <w:cantSplit/>
          <w:trHeight w:val="259"/>
          <w:tblHeader/>
          <w:jc w:val="center"/>
        </w:trPr>
        <w:tc>
          <w:tcPr>
            <w:tcW w:w="2012" w:type="dxa"/>
            <w:vMerge w:val="restart"/>
            <w:tcBorders>
              <w:top w:val="single" w:sz="4" w:space="0" w:color="000000"/>
              <w:left w:val="single" w:sz="4" w:space="0" w:color="000000"/>
              <w:bottom w:val="nil"/>
              <w:right w:val="single" w:sz="4" w:space="0" w:color="000000"/>
            </w:tcBorders>
            <w:shd w:val="clear" w:color="auto" w:fill="FDEADA"/>
            <w:vAlign w:val="center"/>
          </w:tcPr>
          <w:p w:rsidR="00923E77" w:rsidRDefault="0066786F">
            <w:pPr>
              <w:pBdr>
                <w:top w:val="nil"/>
                <w:left w:val="nil"/>
                <w:bottom w:val="nil"/>
                <w:right w:val="nil"/>
                <w:between w:val="nil"/>
              </w:pBdr>
            </w:pPr>
            <w:r>
              <w:t>Број ученика</w:t>
            </w:r>
          </w:p>
        </w:tc>
        <w:tc>
          <w:tcPr>
            <w:tcW w:w="1542" w:type="dxa"/>
            <w:vMerge w:val="restart"/>
            <w:tcBorders>
              <w:top w:val="single" w:sz="4" w:space="0" w:color="000000"/>
              <w:left w:val="single" w:sz="4" w:space="0" w:color="000000"/>
              <w:bottom w:val="nil"/>
              <w:right w:val="single" w:sz="4" w:space="0" w:color="000000"/>
            </w:tcBorders>
            <w:shd w:val="clear" w:color="auto" w:fill="FFFFFF"/>
            <w:vAlign w:val="center"/>
          </w:tcPr>
          <w:p w:rsidR="00923E77" w:rsidRDefault="0066786F">
            <w:pPr>
              <w:pBdr>
                <w:top w:val="nil"/>
                <w:left w:val="nil"/>
                <w:bottom w:val="nil"/>
                <w:right w:val="nil"/>
                <w:between w:val="nil"/>
              </w:pBdr>
            </w:pPr>
            <w:r>
              <w:t>1</w:t>
            </w:r>
          </w:p>
        </w:tc>
        <w:tc>
          <w:tcPr>
            <w:tcW w:w="1277" w:type="dxa"/>
            <w:tcBorders>
              <w:top w:val="nil"/>
              <w:left w:val="single" w:sz="4" w:space="0" w:color="000000"/>
              <w:bottom w:val="nil"/>
              <w:right w:val="single" w:sz="4" w:space="0" w:color="000000"/>
            </w:tcBorders>
            <w:shd w:val="clear" w:color="auto" w:fill="FFFFFF"/>
          </w:tcPr>
          <w:p w:rsidR="00923E77" w:rsidRDefault="00923E77">
            <w:pPr>
              <w:pBdr>
                <w:top w:val="nil"/>
                <w:left w:val="nil"/>
                <w:bottom w:val="nil"/>
                <w:right w:val="nil"/>
                <w:between w:val="nil"/>
              </w:pBdr>
            </w:pPr>
          </w:p>
        </w:tc>
        <w:tc>
          <w:tcPr>
            <w:tcW w:w="2269"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pPr>
            <w:r>
              <w:t>Планирано часова</w:t>
            </w:r>
          </w:p>
        </w:tc>
        <w:tc>
          <w:tcPr>
            <w:tcW w:w="1135"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66786F">
            <w:pPr>
              <w:pBdr>
                <w:top w:val="nil"/>
                <w:left w:val="nil"/>
                <w:bottom w:val="nil"/>
                <w:right w:val="nil"/>
                <w:between w:val="nil"/>
              </w:pBdr>
            </w:pPr>
            <w:r>
              <w:t xml:space="preserve">      72</w:t>
            </w:r>
          </w:p>
        </w:tc>
      </w:tr>
      <w:tr w:rsidR="00923E77">
        <w:trPr>
          <w:cantSplit/>
          <w:trHeight w:val="278"/>
          <w:tblHeader/>
          <w:jc w:val="center"/>
        </w:trPr>
        <w:tc>
          <w:tcPr>
            <w:tcW w:w="2012" w:type="dxa"/>
            <w:vMerge/>
            <w:tcBorders>
              <w:top w:val="single" w:sz="4" w:space="0" w:color="000000"/>
              <w:left w:val="single" w:sz="4" w:space="0" w:color="000000"/>
              <w:bottom w:val="nil"/>
              <w:right w:val="single" w:sz="4" w:space="0" w:color="000000"/>
            </w:tcBorders>
            <w:shd w:val="clear" w:color="auto" w:fill="FDEADA"/>
            <w:vAlign w:val="center"/>
          </w:tcPr>
          <w:p w:rsidR="00923E77" w:rsidRDefault="00923E77">
            <w:pPr>
              <w:widowControl w:val="0"/>
              <w:pBdr>
                <w:top w:val="nil"/>
                <w:left w:val="nil"/>
                <w:bottom w:val="nil"/>
                <w:right w:val="nil"/>
                <w:between w:val="nil"/>
              </w:pBdr>
              <w:spacing w:line="276" w:lineRule="auto"/>
            </w:pPr>
          </w:p>
        </w:tc>
        <w:tc>
          <w:tcPr>
            <w:tcW w:w="1542" w:type="dxa"/>
            <w:vMerge/>
            <w:tcBorders>
              <w:top w:val="single" w:sz="4" w:space="0" w:color="000000"/>
              <w:left w:val="single" w:sz="4" w:space="0" w:color="000000"/>
              <w:bottom w:val="nil"/>
              <w:right w:val="single" w:sz="4" w:space="0" w:color="000000"/>
            </w:tcBorders>
            <w:shd w:val="clear" w:color="auto" w:fill="FFFFFF"/>
            <w:vAlign w:val="center"/>
          </w:tcPr>
          <w:p w:rsidR="00923E77" w:rsidRDefault="00923E77">
            <w:pPr>
              <w:widowControl w:val="0"/>
              <w:pBdr>
                <w:top w:val="nil"/>
                <w:left w:val="nil"/>
                <w:bottom w:val="nil"/>
                <w:right w:val="nil"/>
                <w:between w:val="nil"/>
              </w:pBdr>
              <w:spacing w:line="276" w:lineRule="auto"/>
            </w:pPr>
          </w:p>
        </w:tc>
        <w:tc>
          <w:tcPr>
            <w:tcW w:w="1277" w:type="dxa"/>
            <w:tcBorders>
              <w:top w:val="nil"/>
              <w:left w:val="single" w:sz="4" w:space="0" w:color="000000"/>
              <w:bottom w:val="nil"/>
              <w:right w:val="single" w:sz="4" w:space="0" w:color="000000"/>
            </w:tcBorders>
            <w:shd w:val="clear" w:color="auto" w:fill="FFFFFF"/>
          </w:tcPr>
          <w:p w:rsidR="00923E77" w:rsidRDefault="00923E77">
            <w:pPr>
              <w:pBdr>
                <w:top w:val="nil"/>
                <w:left w:val="nil"/>
                <w:bottom w:val="nil"/>
                <w:right w:val="nil"/>
                <w:between w:val="nil"/>
              </w:pBdr>
            </w:pPr>
          </w:p>
        </w:tc>
        <w:tc>
          <w:tcPr>
            <w:tcW w:w="2269" w:type="dxa"/>
            <w:tcBorders>
              <w:top w:val="nil"/>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pPr>
            <w:r>
              <w:t>Одржано часова</w:t>
            </w:r>
          </w:p>
        </w:tc>
        <w:tc>
          <w:tcPr>
            <w:tcW w:w="1135"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pPr>
            <w:r>
              <w:t xml:space="preserve">      72</w:t>
            </w:r>
          </w:p>
        </w:tc>
      </w:tr>
    </w:tbl>
    <w:p w:rsidR="00923E77" w:rsidRDefault="00923E77">
      <w:pPr>
        <w:pBdr>
          <w:top w:val="nil"/>
          <w:left w:val="nil"/>
          <w:bottom w:val="nil"/>
          <w:right w:val="nil"/>
          <w:between w:val="nil"/>
        </w:pBdr>
      </w:pPr>
    </w:p>
    <w:tbl>
      <w:tblPr>
        <w:tblStyle w:val="afffffff4"/>
        <w:tblW w:w="8850" w:type="dxa"/>
        <w:jc w:val="center"/>
        <w:tblLayout w:type="fixed"/>
        <w:tblLook w:val="0400" w:firstRow="0" w:lastRow="0" w:firstColumn="0" w:lastColumn="0" w:noHBand="0" w:noVBand="1"/>
      </w:tblPr>
      <w:tblGrid>
        <w:gridCol w:w="1054"/>
        <w:gridCol w:w="1125"/>
        <w:gridCol w:w="993"/>
        <w:gridCol w:w="850"/>
        <w:gridCol w:w="1134"/>
        <w:gridCol w:w="1418"/>
        <w:gridCol w:w="1275"/>
        <w:gridCol w:w="1001"/>
      </w:tblGrid>
      <w:tr w:rsidR="00923E77">
        <w:trPr>
          <w:cantSplit/>
          <w:trHeight w:val="383"/>
          <w:tblHeader/>
          <w:jc w:val="center"/>
        </w:trPr>
        <w:tc>
          <w:tcPr>
            <w:tcW w:w="8850" w:type="dxa"/>
            <w:gridSpan w:val="8"/>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pPr>
            <w:r>
              <w:t>Успех ученика на крају школске године</w:t>
            </w:r>
          </w:p>
        </w:tc>
      </w:tr>
      <w:tr w:rsidR="00923E77">
        <w:trPr>
          <w:cantSplit/>
          <w:trHeight w:val="515"/>
          <w:tblHeader/>
          <w:jc w:val="center"/>
        </w:trPr>
        <w:tc>
          <w:tcPr>
            <w:tcW w:w="1054"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Оцена</w:t>
            </w:r>
          </w:p>
        </w:tc>
        <w:tc>
          <w:tcPr>
            <w:tcW w:w="1125"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Одличан</w:t>
            </w:r>
          </w:p>
        </w:tc>
        <w:tc>
          <w:tcPr>
            <w:tcW w:w="993"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Врло добар</w:t>
            </w:r>
          </w:p>
        </w:tc>
        <w:tc>
          <w:tcPr>
            <w:tcW w:w="85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Добар</w:t>
            </w:r>
          </w:p>
        </w:tc>
        <w:tc>
          <w:tcPr>
            <w:tcW w:w="1134"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Довољан</w:t>
            </w:r>
          </w:p>
        </w:tc>
        <w:tc>
          <w:tcPr>
            <w:tcW w:w="1418"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Недовољан</w:t>
            </w:r>
          </w:p>
        </w:tc>
        <w:tc>
          <w:tcPr>
            <w:tcW w:w="1275"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Неоцењен</w:t>
            </w:r>
          </w:p>
        </w:tc>
        <w:tc>
          <w:tcPr>
            <w:tcW w:w="1001"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pPr>
            <w:r>
              <w:t>Просек</w:t>
            </w:r>
          </w:p>
        </w:tc>
      </w:tr>
      <w:tr w:rsidR="00923E77">
        <w:trPr>
          <w:cantSplit/>
          <w:trHeight w:val="561"/>
          <w:tblHeader/>
          <w:jc w:val="center"/>
        </w:trPr>
        <w:tc>
          <w:tcPr>
            <w:tcW w:w="1054" w:type="dxa"/>
            <w:tcBorders>
              <w:top w:val="nil"/>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 xml:space="preserve">Број ученика </w:t>
            </w:r>
          </w:p>
        </w:tc>
        <w:tc>
          <w:tcPr>
            <w:tcW w:w="1125"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w:t>
            </w:r>
          </w:p>
        </w:tc>
        <w:tc>
          <w:tcPr>
            <w:tcW w:w="993"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1</w:t>
            </w:r>
          </w:p>
        </w:tc>
        <w:tc>
          <w:tcPr>
            <w:tcW w:w="850"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w:t>
            </w:r>
          </w:p>
        </w:tc>
        <w:tc>
          <w:tcPr>
            <w:tcW w:w="1134"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w:t>
            </w:r>
          </w:p>
        </w:tc>
        <w:tc>
          <w:tcPr>
            <w:tcW w:w="1418"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w:t>
            </w:r>
          </w:p>
        </w:tc>
        <w:tc>
          <w:tcPr>
            <w:tcW w:w="1275"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w:t>
            </w:r>
          </w:p>
        </w:tc>
        <w:tc>
          <w:tcPr>
            <w:tcW w:w="1001"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rPr>
                <w:sz w:val="20"/>
                <w:szCs w:val="20"/>
              </w:rPr>
            </w:pPr>
            <w:r>
              <w:rPr>
                <w:sz w:val="20"/>
                <w:szCs w:val="20"/>
              </w:rPr>
              <w:t>4.00</w:t>
            </w:r>
          </w:p>
        </w:tc>
      </w:tr>
    </w:tbl>
    <w:p w:rsidR="00923E77" w:rsidRPr="008C5C82" w:rsidRDefault="00923E77">
      <w:pPr>
        <w:pBdr>
          <w:top w:val="nil"/>
          <w:left w:val="nil"/>
          <w:bottom w:val="nil"/>
          <w:right w:val="nil"/>
          <w:between w:val="nil"/>
        </w:pBdr>
        <w:rPr>
          <w:color w:val="FF0000"/>
        </w:rPr>
      </w:pPr>
    </w:p>
    <w:p w:rsidR="00923E77" w:rsidRDefault="0066786F">
      <w:pPr>
        <w:pBdr>
          <w:top w:val="nil"/>
          <w:left w:val="nil"/>
          <w:bottom w:val="nil"/>
          <w:right w:val="nil"/>
          <w:between w:val="nil"/>
        </w:pBdr>
      </w:pPr>
      <w:r>
        <w:rPr>
          <w:color w:val="FF0000"/>
        </w:rPr>
        <w:t xml:space="preserve">                                                                   </w:t>
      </w:r>
      <w:r>
        <w:t xml:space="preserve"> наставник енглеског језика Милица Радовановић</w:t>
      </w:r>
    </w:p>
    <w:p w:rsidR="00923E77" w:rsidRDefault="00923E77">
      <w:pPr>
        <w:pBdr>
          <w:top w:val="nil"/>
          <w:left w:val="nil"/>
          <w:bottom w:val="nil"/>
          <w:right w:val="nil"/>
          <w:between w:val="nil"/>
        </w:pBdr>
        <w:rPr>
          <w:color w:val="FF0000"/>
        </w:rPr>
      </w:pPr>
    </w:p>
    <w:p w:rsidR="00923E77" w:rsidRDefault="00923E77">
      <w:pPr>
        <w:pBdr>
          <w:top w:val="nil"/>
          <w:left w:val="nil"/>
          <w:bottom w:val="nil"/>
          <w:right w:val="nil"/>
          <w:between w:val="nil"/>
        </w:pBdr>
      </w:pPr>
    </w:p>
    <w:p w:rsidR="00923E77" w:rsidRDefault="0066786F">
      <w:pPr>
        <w:jc w:val="center"/>
        <w:rPr>
          <w:b/>
        </w:rPr>
      </w:pPr>
      <w:r>
        <w:rPr>
          <w:b/>
        </w:rPr>
        <w:t xml:space="preserve">ИЗВЕШТАЈ О РАДУ ЗА  I/4  РАЗРЕД </w:t>
      </w:r>
    </w:p>
    <w:p w:rsidR="00923E77" w:rsidRDefault="00923E77"/>
    <w:p w:rsidR="00923E77" w:rsidRDefault="0066786F">
      <w:r>
        <w:t xml:space="preserve">Први разред похађа 1 ученик (1 дечак). </w:t>
      </w:r>
    </w:p>
    <w:p w:rsidR="00923E77" w:rsidRDefault="0066786F">
      <w:r>
        <w:t xml:space="preserve">Ученик је савладао градиво у потпуности. </w:t>
      </w:r>
    </w:p>
    <w:p w:rsidR="00923E77" w:rsidRDefault="00923E77"/>
    <w:p w:rsidR="00923E77" w:rsidRDefault="0066786F">
      <w:r>
        <w:t xml:space="preserve">Ученик има примерно владање и као и </w:t>
      </w:r>
      <w:r>
        <w:rPr>
          <w:highlight w:val="white"/>
        </w:rPr>
        <w:t>сви ученици 1. разреда награђен је књигом.</w:t>
      </w:r>
    </w:p>
    <w:p w:rsidR="00923E77" w:rsidRDefault="00923E77">
      <w:pPr>
        <w:rPr>
          <w:highlight w:val="white"/>
        </w:rPr>
      </w:pPr>
    </w:p>
    <w:p w:rsidR="00923E77" w:rsidRDefault="0066786F">
      <w:pPr>
        <w:rPr>
          <w:highlight w:val="white"/>
        </w:rPr>
      </w:pPr>
      <w:r>
        <w:rPr>
          <w:highlight w:val="white"/>
        </w:rPr>
        <w:t>Није било потребе за допунском наставом.</w:t>
      </w:r>
    </w:p>
    <w:p w:rsidR="00923E77" w:rsidRDefault="00923E77">
      <w:pPr>
        <w:rPr>
          <w:highlight w:val="white"/>
        </w:rPr>
      </w:pPr>
    </w:p>
    <w:p w:rsidR="00923E77" w:rsidRDefault="00923E77">
      <w:pPr>
        <w:rPr>
          <w:highlight w:val="white"/>
        </w:rPr>
      </w:pPr>
    </w:p>
    <w:p w:rsidR="00923E77" w:rsidRDefault="0066786F">
      <w:r>
        <w:t>Забележено је укупно 0 изостанака, од чега оправданих 0 и неоправданих 0.</w:t>
      </w:r>
    </w:p>
    <w:p w:rsidR="00923E77" w:rsidRDefault="00923E77"/>
    <w:p w:rsidR="00923E77" w:rsidRDefault="0066786F">
      <w:r>
        <w:rPr>
          <w:b/>
        </w:rPr>
        <w:t>Успеси постигнути на такмичењима и смотрама</w:t>
      </w:r>
      <w:r>
        <w:t xml:space="preserve">: </w:t>
      </w:r>
    </w:p>
    <w:p w:rsidR="00923E77" w:rsidRDefault="0066786F">
      <w:r>
        <w:t>није учествовао</w:t>
      </w:r>
    </w:p>
    <w:p w:rsidR="00923E77" w:rsidRDefault="00923E77">
      <w:pPr>
        <w:spacing w:before="240" w:line="276" w:lineRule="auto"/>
        <w:ind w:left="720"/>
      </w:pPr>
    </w:p>
    <w:p w:rsidR="00923E77" w:rsidRDefault="00923E77"/>
    <w:p w:rsidR="00923E77" w:rsidRDefault="0066786F">
      <w:pPr>
        <w:rPr>
          <w:b/>
          <w:highlight w:val="white"/>
        </w:rPr>
      </w:pPr>
      <w:r>
        <w:rPr>
          <w:b/>
          <w:highlight w:val="white"/>
        </w:rPr>
        <w:t>Број планираних  и одржаних часова</w:t>
      </w:r>
    </w:p>
    <w:p w:rsidR="00923E77" w:rsidRDefault="0066786F">
      <w:pPr>
        <w:rPr>
          <w:highlight w:val="white"/>
        </w:rPr>
      </w:pPr>
      <w:r>
        <w:rPr>
          <w:highlight w:val="white"/>
        </w:rPr>
        <w:t>Часови су реализовани по плану уследећем броју:</w:t>
      </w:r>
    </w:p>
    <w:p w:rsidR="00923E77" w:rsidRDefault="00923E77">
      <w:pPr>
        <w:rPr>
          <w:highlight w:val="white"/>
        </w:rPr>
      </w:pPr>
    </w:p>
    <w:tbl>
      <w:tblPr>
        <w:tblStyle w:val="afffffff5"/>
        <w:tblW w:w="889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23"/>
        <w:gridCol w:w="708"/>
        <w:gridCol w:w="708"/>
        <w:gridCol w:w="709"/>
        <w:gridCol w:w="1134"/>
        <w:gridCol w:w="851"/>
        <w:gridCol w:w="708"/>
        <w:gridCol w:w="993"/>
        <w:gridCol w:w="739"/>
        <w:gridCol w:w="820"/>
      </w:tblGrid>
      <w:tr w:rsidR="00923E77" w:rsidTr="008C5C82">
        <w:trPr>
          <w:cantSplit/>
          <w:trHeight w:val="1556"/>
          <w:tblHeader/>
          <w:jc w:val="center"/>
        </w:trPr>
        <w:tc>
          <w:tcPr>
            <w:tcW w:w="1524" w:type="dxa"/>
            <w:tcBorders>
              <w:top w:val="nil"/>
              <w:left w:val="nil"/>
              <w:bottom w:val="single" w:sz="4" w:space="0" w:color="000000"/>
              <w:right w:val="single" w:sz="4" w:space="0" w:color="000000"/>
            </w:tcBorders>
            <w:shd w:val="clear" w:color="auto" w:fill="auto"/>
            <w:tcMar>
              <w:top w:w="0" w:type="dxa"/>
              <w:left w:w="108" w:type="dxa"/>
              <w:bottom w:w="0" w:type="dxa"/>
              <w:right w:w="108" w:type="dxa"/>
            </w:tcMar>
          </w:tcPr>
          <w:p w:rsidR="00923E77" w:rsidRDefault="00923E77"/>
        </w:tc>
        <w:tc>
          <w:tcPr>
            <w:tcW w:w="708"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pPr>
              <w:ind w:left="113" w:right="113"/>
            </w:pPr>
            <w:r>
              <w:t>Српски језик</w:t>
            </w:r>
          </w:p>
          <w:p w:rsidR="00923E77" w:rsidRDefault="00923E77">
            <w:pPr>
              <w:ind w:left="113" w:right="113"/>
            </w:pPr>
          </w:p>
        </w:tc>
        <w:tc>
          <w:tcPr>
            <w:tcW w:w="708"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pPr>
              <w:ind w:left="113" w:right="113"/>
            </w:pPr>
            <w:r>
              <w:t>Математика</w:t>
            </w:r>
          </w:p>
        </w:tc>
        <w:tc>
          <w:tcPr>
            <w:tcW w:w="709"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pPr>
              <w:ind w:left="113" w:right="113"/>
            </w:pPr>
            <w:r>
              <w:t>Енглески језик</w:t>
            </w:r>
          </w:p>
        </w:tc>
        <w:tc>
          <w:tcPr>
            <w:tcW w:w="1134"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pPr>
              <w:ind w:left="113" w:right="113"/>
            </w:pPr>
            <w:r>
              <w:t xml:space="preserve">Природа и друштво / </w:t>
            </w:r>
          </w:p>
          <w:p w:rsidR="00923E77" w:rsidRDefault="0066786F">
            <w:pPr>
              <w:ind w:left="113" w:right="113"/>
            </w:pPr>
            <w:r>
              <w:t>Свет око  нас</w:t>
            </w:r>
          </w:p>
        </w:tc>
        <w:tc>
          <w:tcPr>
            <w:tcW w:w="851"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pPr>
              <w:ind w:left="113" w:right="113"/>
            </w:pPr>
            <w:r>
              <w:t>Ликовна</w:t>
            </w:r>
          </w:p>
          <w:p w:rsidR="00923E77" w:rsidRDefault="0066786F">
            <w:pPr>
              <w:ind w:left="113" w:right="113"/>
            </w:pPr>
            <w:r>
              <w:t xml:space="preserve"> култура</w:t>
            </w:r>
          </w:p>
        </w:tc>
        <w:tc>
          <w:tcPr>
            <w:tcW w:w="708"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pPr>
              <w:ind w:left="113" w:right="113"/>
            </w:pPr>
            <w:r>
              <w:t>Музичкак</w:t>
            </w:r>
          </w:p>
          <w:p w:rsidR="00923E77" w:rsidRDefault="0066786F">
            <w:pPr>
              <w:ind w:left="113" w:right="113"/>
            </w:pPr>
            <w:r>
              <w:t xml:space="preserve"> ултура</w:t>
            </w:r>
          </w:p>
        </w:tc>
        <w:tc>
          <w:tcPr>
            <w:tcW w:w="993"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pPr>
              <w:ind w:left="113" w:right="113"/>
            </w:pPr>
            <w:r>
              <w:t>Физичко и здравствено васпитање</w:t>
            </w:r>
          </w:p>
        </w:tc>
        <w:tc>
          <w:tcPr>
            <w:tcW w:w="739"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pPr>
              <w:ind w:left="113" w:right="113"/>
            </w:pPr>
            <w:r>
              <w:t>Дигитални</w:t>
            </w:r>
          </w:p>
          <w:p w:rsidR="00923E77" w:rsidRDefault="0066786F">
            <w:pPr>
              <w:ind w:left="113" w:right="113"/>
            </w:pPr>
            <w:r>
              <w:t>Свет</w:t>
            </w:r>
          </w:p>
        </w:tc>
        <w:tc>
          <w:tcPr>
            <w:tcW w:w="820"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pPr>
              <w:ind w:left="113" w:right="113"/>
            </w:pPr>
            <w:r>
              <w:t xml:space="preserve">Верска </w:t>
            </w:r>
          </w:p>
          <w:p w:rsidR="00923E77" w:rsidRDefault="0066786F">
            <w:pPr>
              <w:ind w:left="113" w:right="113"/>
            </w:pPr>
            <w:r>
              <w:t>настава</w:t>
            </w:r>
          </w:p>
        </w:tc>
      </w:tr>
      <w:tr w:rsidR="00923E77">
        <w:trPr>
          <w:cantSplit/>
          <w:trHeight w:val="789"/>
          <w:tblHeader/>
          <w:jc w:val="center"/>
        </w:trPr>
        <w:tc>
          <w:tcPr>
            <w:tcW w:w="1524"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r>
              <w:t>Број планираних часова</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r>
              <w:t>180</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r>
              <w:t>180</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r>
              <w:t>72</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r>
              <w:t>72</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r>
              <w:t>36</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r>
              <w:t>36</w:t>
            </w:r>
          </w:p>
        </w:tc>
        <w:tc>
          <w:tcPr>
            <w:tcW w:w="99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r>
              <w:t>108</w:t>
            </w:r>
          </w:p>
        </w:tc>
        <w:tc>
          <w:tcPr>
            <w:tcW w:w="73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r>
              <w:t>36</w:t>
            </w:r>
          </w:p>
        </w:tc>
        <w:tc>
          <w:tcPr>
            <w:tcW w:w="82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r>
              <w:t>36</w:t>
            </w:r>
          </w:p>
        </w:tc>
      </w:tr>
      <w:tr w:rsidR="00923E77">
        <w:trPr>
          <w:cantSplit/>
          <w:trHeight w:val="845"/>
          <w:tblHeader/>
          <w:jc w:val="center"/>
        </w:trPr>
        <w:tc>
          <w:tcPr>
            <w:tcW w:w="1524"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r>
              <w:t>Број одржаних часова</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r>
              <w:t>180</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r>
              <w:t>180</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r>
              <w:t>72</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r>
              <w:t>72</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r>
              <w:t>36</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r>
              <w:t>36</w:t>
            </w:r>
          </w:p>
        </w:tc>
        <w:tc>
          <w:tcPr>
            <w:tcW w:w="99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r>
              <w:t>108</w:t>
            </w:r>
          </w:p>
        </w:tc>
        <w:tc>
          <w:tcPr>
            <w:tcW w:w="73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r>
              <w:t>36</w:t>
            </w:r>
          </w:p>
        </w:tc>
        <w:tc>
          <w:tcPr>
            <w:tcW w:w="82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r>
              <w:t>36</w:t>
            </w:r>
          </w:p>
        </w:tc>
      </w:tr>
    </w:tbl>
    <w:p w:rsidR="00923E77" w:rsidRDefault="00923E77"/>
    <w:tbl>
      <w:tblPr>
        <w:tblStyle w:val="afffffff6"/>
        <w:tblW w:w="6838" w:type="dxa"/>
        <w:jc w:val="center"/>
        <w:tblLayout w:type="fixed"/>
        <w:tblLook w:val="0400" w:firstRow="0" w:lastRow="0" w:firstColumn="0" w:lastColumn="0" w:noHBand="0" w:noVBand="1"/>
      </w:tblPr>
      <w:tblGrid>
        <w:gridCol w:w="3043"/>
        <w:gridCol w:w="2584"/>
        <w:gridCol w:w="1211"/>
      </w:tblGrid>
      <w:tr w:rsidR="00923E77">
        <w:trPr>
          <w:cantSplit/>
          <w:tblHeader/>
          <w:jc w:val="center"/>
        </w:trPr>
        <w:tc>
          <w:tcPr>
            <w:tcW w:w="3043" w:type="dxa"/>
            <w:tcBorders>
              <w:bottom w:val="single" w:sz="4" w:space="0" w:color="000000"/>
              <w:right w:val="single" w:sz="4" w:space="0" w:color="000000"/>
            </w:tcBorders>
            <w:shd w:val="clear" w:color="auto" w:fill="auto"/>
            <w:tcMar>
              <w:top w:w="0" w:type="dxa"/>
              <w:left w:w="108" w:type="dxa"/>
              <w:bottom w:w="0" w:type="dxa"/>
              <w:right w:w="108" w:type="dxa"/>
            </w:tcMar>
          </w:tcPr>
          <w:p w:rsidR="00923E77" w:rsidRDefault="00923E77"/>
        </w:tc>
        <w:tc>
          <w:tcPr>
            <w:tcW w:w="2584"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r>
              <w:t xml:space="preserve">Допунска настава </w:t>
            </w:r>
          </w:p>
        </w:tc>
        <w:tc>
          <w:tcPr>
            <w:tcW w:w="1211"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r>
              <w:t>ЧОС</w:t>
            </w:r>
          </w:p>
        </w:tc>
      </w:tr>
      <w:tr w:rsidR="00923E77">
        <w:trPr>
          <w:cantSplit/>
          <w:tblHeader/>
          <w:jc w:val="center"/>
        </w:trPr>
        <w:tc>
          <w:tcPr>
            <w:tcW w:w="3043"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r>
              <w:t>Број планираних часова</w:t>
            </w:r>
          </w:p>
        </w:tc>
        <w:tc>
          <w:tcPr>
            <w:tcW w:w="258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r>
              <w:t>/</w:t>
            </w:r>
          </w:p>
        </w:tc>
        <w:tc>
          <w:tcPr>
            <w:tcW w:w="121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r>
              <w:t>36</w:t>
            </w:r>
          </w:p>
        </w:tc>
      </w:tr>
      <w:tr w:rsidR="00923E77">
        <w:trPr>
          <w:cantSplit/>
          <w:tblHeader/>
          <w:jc w:val="center"/>
        </w:trPr>
        <w:tc>
          <w:tcPr>
            <w:tcW w:w="3043"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r>
              <w:t>Број одржаних часова</w:t>
            </w:r>
          </w:p>
        </w:tc>
        <w:tc>
          <w:tcPr>
            <w:tcW w:w="258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r>
              <w:t>/</w:t>
            </w:r>
          </w:p>
        </w:tc>
        <w:tc>
          <w:tcPr>
            <w:tcW w:w="121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r>
              <w:t>36</w:t>
            </w:r>
          </w:p>
        </w:tc>
      </w:tr>
    </w:tbl>
    <w:p w:rsidR="00923E77" w:rsidRDefault="00923E77"/>
    <w:p w:rsidR="00923E77" w:rsidRDefault="0066786F">
      <w:r>
        <w:t>Изостанци:</w:t>
      </w:r>
    </w:p>
    <w:tbl>
      <w:tblPr>
        <w:tblStyle w:val="afffffff7"/>
        <w:tblW w:w="7797" w:type="dxa"/>
        <w:tblInd w:w="427" w:type="dxa"/>
        <w:tblLayout w:type="fixed"/>
        <w:tblLook w:val="0400" w:firstRow="0" w:lastRow="0" w:firstColumn="0" w:lastColumn="0" w:noHBand="0" w:noVBand="1"/>
      </w:tblPr>
      <w:tblGrid>
        <w:gridCol w:w="1985"/>
        <w:gridCol w:w="2268"/>
        <w:gridCol w:w="1701"/>
        <w:gridCol w:w="1843"/>
      </w:tblGrid>
      <w:tr w:rsidR="00923E77">
        <w:trPr>
          <w:cantSplit/>
          <w:tblHeader/>
        </w:trPr>
        <w:tc>
          <w:tcPr>
            <w:tcW w:w="1985"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r>
              <w:t>Број ученика без изостанака</w:t>
            </w:r>
          </w:p>
        </w:tc>
        <w:tc>
          <w:tcPr>
            <w:tcW w:w="2268"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r>
              <w:t>Број ученика са изостанцима</w:t>
            </w:r>
          </w:p>
        </w:tc>
        <w:tc>
          <w:tcPr>
            <w:tcW w:w="1701"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r>
              <w:t>Оправдани</w:t>
            </w:r>
          </w:p>
        </w:tc>
        <w:tc>
          <w:tcPr>
            <w:tcW w:w="1843"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r>
              <w:t>Неоправдани</w:t>
            </w:r>
          </w:p>
        </w:tc>
      </w:tr>
      <w:tr w:rsidR="00923E77">
        <w:trPr>
          <w:cantSplit/>
          <w:trHeight w:val="215"/>
          <w:tblHeader/>
        </w:trPr>
        <w:tc>
          <w:tcPr>
            <w:tcW w:w="198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r>
              <w:t>0</w:t>
            </w:r>
          </w:p>
        </w:tc>
        <w:tc>
          <w:tcPr>
            <w:tcW w:w="226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r>
              <w:t>0</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r>
              <w:t>0</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r>
              <w:t>0</w:t>
            </w:r>
          </w:p>
        </w:tc>
      </w:tr>
    </w:tbl>
    <w:p w:rsidR="00923E77" w:rsidRDefault="00923E77"/>
    <w:p w:rsidR="00923E77" w:rsidRDefault="0066786F">
      <w:r>
        <w:tab/>
      </w:r>
      <w:r>
        <w:tab/>
      </w:r>
      <w:r>
        <w:tab/>
      </w:r>
      <w:r>
        <w:tab/>
      </w:r>
      <w:r>
        <w:tab/>
      </w:r>
      <w:r>
        <w:tab/>
        <w:t>Наставник разредне наставе: Саша Миленкоовић</w:t>
      </w:r>
    </w:p>
    <w:p w:rsidR="00923E77" w:rsidRDefault="00923E77">
      <w:pPr>
        <w:pBdr>
          <w:top w:val="nil"/>
          <w:left w:val="nil"/>
          <w:bottom w:val="nil"/>
          <w:right w:val="nil"/>
          <w:between w:val="nil"/>
        </w:pBdr>
        <w:rPr>
          <w:color w:val="FF0000"/>
        </w:rPr>
      </w:pPr>
    </w:p>
    <w:p w:rsidR="00923E77" w:rsidRDefault="00923E77">
      <w:pPr>
        <w:pBdr>
          <w:top w:val="nil"/>
          <w:left w:val="nil"/>
          <w:bottom w:val="nil"/>
          <w:right w:val="nil"/>
          <w:between w:val="nil"/>
        </w:pBdr>
        <w:rPr>
          <w:color w:val="FF0000"/>
        </w:rPr>
      </w:pPr>
    </w:p>
    <w:p w:rsidR="00923E77" w:rsidRDefault="00923E77">
      <w:pPr>
        <w:pBdr>
          <w:top w:val="nil"/>
          <w:left w:val="nil"/>
          <w:bottom w:val="nil"/>
          <w:right w:val="nil"/>
          <w:between w:val="nil"/>
        </w:pBdr>
        <w:rPr>
          <w:color w:val="FF0000"/>
        </w:rPr>
      </w:pPr>
    </w:p>
    <w:p w:rsidR="00923E77" w:rsidRDefault="00923E77">
      <w:pPr>
        <w:pBdr>
          <w:top w:val="nil"/>
          <w:left w:val="nil"/>
          <w:bottom w:val="nil"/>
          <w:right w:val="nil"/>
          <w:between w:val="nil"/>
        </w:pBdr>
        <w:rPr>
          <w:color w:val="FF0000"/>
        </w:rPr>
      </w:pPr>
    </w:p>
    <w:p w:rsidR="008C5C82" w:rsidRDefault="008C5C82">
      <w:pPr>
        <w:pBdr>
          <w:top w:val="nil"/>
          <w:left w:val="nil"/>
          <w:bottom w:val="nil"/>
          <w:right w:val="nil"/>
          <w:between w:val="nil"/>
        </w:pBdr>
        <w:rPr>
          <w:color w:val="FF0000"/>
        </w:rPr>
      </w:pPr>
    </w:p>
    <w:p w:rsidR="008C5C82" w:rsidRDefault="008C5C82">
      <w:pPr>
        <w:pBdr>
          <w:top w:val="nil"/>
          <w:left w:val="nil"/>
          <w:bottom w:val="nil"/>
          <w:right w:val="nil"/>
          <w:between w:val="nil"/>
        </w:pBdr>
        <w:rPr>
          <w:color w:val="FF0000"/>
        </w:rPr>
      </w:pPr>
    </w:p>
    <w:p w:rsidR="008C5C82" w:rsidRPr="008C5C82" w:rsidRDefault="008C5C82">
      <w:pPr>
        <w:pBdr>
          <w:top w:val="nil"/>
          <w:left w:val="nil"/>
          <w:bottom w:val="nil"/>
          <w:right w:val="nil"/>
          <w:between w:val="nil"/>
        </w:pBdr>
        <w:rPr>
          <w:color w:val="FF0000"/>
        </w:rPr>
      </w:pPr>
    </w:p>
    <w:p w:rsidR="00923E77" w:rsidRDefault="00923E77">
      <w:pPr>
        <w:pBdr>
          <w:top w:val="nil"/>
          <w:left w:val="nil"/>
          <w:bottom w:val="nil"/>
          <w:right w:val="nil"/>
          <w:between w:val="nil"/>
        </w:pBdr>
        <w:rPr>
          <w:color w:val="000000"/>
        </w:rPr>
      </w:pPr>
    </w:p>
    <w:p w:rsidR="00923E77" w:rsidRDefault="0066786F">
      <w:pPr>
        <w:pBdr>
          <w:top w:val="nil"/>
          <w:left w:val="nil"/>
          <w:bottom w:val="nil"/>
          <w:right w:val="nil"/>
          <w:between w:val="nil"/>
        </w:pBdr>
        <w:jc w:val="center"/>
        <w:rPr>
          <w:b/>
        </w:rPr>
      </w:pPr>
      <w:r>
        <w:rPr>
          <w:b/>
        </w:rPr>
        <w:lastRenderedPageBreak/>
        <w:t>ИЗВЕШТАЈ О РАДУ ЗА ИЗДВОЈЕНО ОДЕЉЕЊЕ БИСТРИЦА</w:t>
      </w:r>
    </w:p>
    <w:p w:rsidR="00923E77" w:rsidRDefault="0066786F">
      <w:pPr>
        <w:pBdr>
          <w:top w:val="nil"/>
          <w:left w:val="nil"/>
          <w:bottom w:val="nil"/>
          <w:right w:val="nil"/>
          <w:between w:val="nil"/>
        </w:pBdr>
      </w:pPr>
      <w:r>
        <w:t xml:space="preserve">                                              </w:t>
      </w:r>
    </w:p>
    <w:p w:rsidR="00923E77" w:rsidRDefault="0066786F">
      <w:pPr>
        <w:pBdr>
          <w:top w:val="nil"/>
          <w:left w:val="nil"/>
          <w:bottom w:val="nil"/>
          <w:right w:val="nil"/>
          <w:between w:val="nil"/>
        </w:pBdr>
        <w:jc w:val="center"/>
        <w:rPr>
          <w:b/>
        </w:rPr>
      </w:pPr>
      <w:r>
        <w:rPr>
          <w:b/>
        </w:rPr>
        <w:t>ИЗВЕШТАЈ О РАДУ ЗА  II/4  РАЗРЕД</w:t>
      </w:r>
    </w:p>
    <w:p w:rsidR="00923E77" w:rsidRDefault="00923E77">
      <w:pPr>
        <w:pBdr>
          <w:top w:val="nil"/>
          <w:left w:val="nil"/>
          <w:bottom w:val="nil"/>
          <w:right w:val="nil"/>
          <w:between w:val="nil"/>
        </w:pBdr>
      </w:pPr>
    </w:p>
    <w:p w:rsidR="00923E77" w:rsidRDefault="0066786F">
      <w:pPr>
        <w:pBdr>
          <w:top w:val="nil"/>
          <w:left w:val="nil"/>
          <w:bottom w:val="nil"/>
          <w:right w:val="nil"/>
          <w:between w:val="nil"/>
        </w:pBdr>
      </w:pPr>
      <w:r>
        <w:t>II/4 разред похађа 5 ученика, од чега 4 дечака и 1 девојчица.</w:t>
      </w:r>
    </w:p>
    <w:p w:rsidR="00923E77" w:rsidRDefault="00923E77">
      <w:pPr>
        <w:pBdr>
          <w:top w:val="nil"/>
          <w:left w:val="nil"/>
          <w:bottom w:val="nil"/>
          <w:right w:val="nil"/>
          <w:between w:val="nil"/>
        </w:pBdr>
      </w:pPr>
    </w:p>
    <w:p w:rsidR="00923E77" w:rsidRDefault="00923E77">
      <w:pPr>
        <w:pBdr>
          <w:top w:val="nil"/>
          <w:left w:val="nil"/>
          <w:bottom w:val="nil"/>
          <w:right w:val="nil"/>
          <w:between w:val="nil"/>
        </w:pBdr>
      </w:pPr>
    </w:p>
    <w:p w:rsidR="00923E77" w:rsidRDefault="0066786F">
      <w:pPr>
        <w:pBdr>
          <w:top w:val="nil"/>
          <w:left w:val="nil"/>
          <w:bottom w:val="nil"/>
          <w:right w:val="nil"/>
          <w:between w:val="nil"/>
        </w:pBdr>
      </w:pPr>
      <w:r>
        <w:t xml:space="preserve">Сви ученици имају примерно владање и позитиван успех. </w:t>
      </w:r>
    </w:p>
    <w:p w:rsidR="00923E77" w:rsidRDefault="0066786F">
      <w:pPr>
        <w:pBdr>
          <w:top w:val="nil"/>
          <w:left w:val="nil"/>
          <w:bottom w:val="nil"/>
          <w:right w:val="nil"/>
          <w:between w:val="nil"/>
        </w:pBdr>
      </w:pPr>
      <w:r>
        <w:rPr>
          <w:highlight w:val="white"/>
        </w:rPr>
        <w:t>Одлични  ученици су похваљени и награђени књигом.</w:t>
      </w:r>
    </w:p>
    <w:p w:rsidR="00923E77" w:rsidRDefault="00923E77">
      <w:pPr>
        <w:pBdr>
          <w:top w:val="nil"/>
          <w:left w:val="nil"/>
          <w:bottom w:val="nil"/>
          <w:right w:val="nil"/>
          <w:between w:val="nil"/>
        </w:pBdr>
      </w:pPr>
    </w:p>
    <w:p w:rsidR="00923E77" w:rsidRDefault="0066786F">
      <w:pPr>
        <w:pBdr>
          <w:top w:val="nil"/>
          <w:left w:val="nil"/>
          <w:bottom w:val="nil"/>
          <w:right w:val="nil"/>
          <w:between w:val="nil"/>
        </w:pBdr>
        <w:rPr>
          <w:highlight w:val="white"/>
        </w:rPr>
      </w:pPr>
      <w:r>
        <w:rPr>
          <w:highlight w:val="white"/>
        </w:rPr>
        <w:t xml:space="preserve">Допунску наставу из српског језика и математике су похађали: Петар Марјановић, Алекса Николић и Стефан Стевановић. </w:t>
      </w:r>
    </w:p>
    <w:p w:rsidR="00923E77" w:rsidRDefault="00923E77">
      <w:pPr>
        <w:pBdr>
          <w:top w:val="nil"/>
          <w:left w:val="nil"/>
          <w:bottom w:val="nil"/>
          <w:right w:val="nil"/>
          <w:between w:val="nil"/>
        </w:pBdr>
      </w:pPr>
    </w:p>
    <w:p w:rsidR="00923E77" w:rsidRDefault="0066786F">
      <w:pPr>
        <w:pBdr>
          <w:top w:val="nil"/>
          <w:left w:val="nil"/>
          <w:bottom w:val="nil"/>
          <w:right w:val="nil"/>
          <w:between w:val="nil"/>
        </w:pBdr>
      </w:pPr>
      <w:r>
        <w:t xml:space="preserve">Забележено је укупно 135 изостанака, од чега оправданих 135, док неоправданих нема. </w:t>
      </w:r>
    </w:p>
    <w:p w:rsidR="00923E77" w:rsidRDefault="0066786F">
      <w:pPr>
        <w:pBdr>
          <w:top w:val="nil"/>
          <w:left w:val="nil"/>
          <w:bottom w:val="nil"/>
          <w:right w:val="nil"/>
          <w:between w:val="nil"/>
        </w:pBdr>
      </w:pPr>
      <w:r>
        <w:t xml:space="preserve">Одличан успех су постигла 3 ученика: Невена Стевановић, Андреја Стевановић и Стефан Стевановић. </w:t>
      </w:r>
    </w:p>
    <w:p w:rsidR="00923E77" w:rsidRDefault="0066786F">
      <w:pPr>
        <w:pBdr>
          <w:top w:val="nil"/>
          <w:left w:val="nil"/>
          <w:bottom w:val="nil"/>
          <w:right w:val="nil"/>
          <w:between w:val="nil"/>
        </w:pBdr>
      </w:pPr>
      <w:r>
        <w:t>Врло добар успех је постигао Петар Марјановић и добар успех Алекса Николић.</w:t>
      </w:r>
    </w:p>
    <w:p w:rsidR="00923E77" w:rsidRDefault="0066786F">
      <w:pPr>
        <w:pBdr>
          <w:top w:val="nil"/>
          <w:left w:val="nil"/>
          <w:bottom w:val="nil"/>
          <w:right w:val="nil"/>
          <w:between w:val="nil"/>
        </w:pBdr>
      </w:pPr>
      <w:r>
        <w:t>Средња оцена одељења: 4,35</w:t>
      </w:r>
    </w:p>
    <w:p w:rsidR="00923E77" w:rsidRDefault="0066786F">
      <w:pPr>
        <w:pBdr>
          <w:top w:val="nil"/>
          <w:left w:val="nil"/>
          <w:bottom w:val="nil"/>
          <w:right w:val="nil"/>
          <w:between w:val="nil"/>
        </w:pBdr>
      </w:pPr>
      <w:r>
        <w:rPr>
          <w:highlight w:val="white"/>
        </w:rPr>
        <w:t>Број планираних  и одржаних часова</w:t>
      </w:r>
    </w:p>
    <w:p w:rsidR="00923E77" w:rsidRDefault="0066786F">
      <w:pPr>
        <w:pBdr>
          <w:top w:val="nil"/>
          <w:left w:val="nil"/>
          <w:bottom w:val="nil"/>
          <w:right w:val="nil"/>
          <w:between w:val="nil"/>
        </w:pBdr>
        <w:rPr>
          <w:highlight w:val="white"/>
        </w:rPr>
      </w:pPr>
      <w:r>
        <w:rPr>
          <w:highlight w:val="white"/>
        </w:rPr>
        <w:t>Часови су реализовани по плану уследећем броју:</w:t>
      </w:r>
    </w:p>
    <w:p w:rsidR="00923E77" w:rsidRDefault="00923E77">
      <w:pPr>
        <w:pBdr>
          <w:top w:val="nil"/>
          <w:left w:val="nil"/>
          <w:bottom w:val="nil"/>
          <w:right w:val="nil"/>
          <w:between w:val="nil"/>
        </w:pBdr>
        <w:rPr>
          <w:color w:val="000000"/>
        </w:rPr>
      </w:pPr>
    </w:p>
    <w:tbl>
      <w:tblPr>
        <w:tblStyle w:val="afffffff8"/>
        <w:tblW w:w="889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23"/>
        <w:gridCol w:w="818"/>
        <w:gridCol w:w="819"/>
        <w:gridCol w:w="819"/>
        <w:gridCol w:w="819"/>
        <w:gridCol w:w="819"/>
        <w:gridCol w:w="819"/>
        <w:gridCol w:w="819"/>
        <w:gridCol w:w="819"/>
        <w:gridCol w:w="819"/>
      </w:tblGrid>
      <w:tr w:rsidR="00923E77" w:rsidTr="008C5C82">
        <w:trPr>
          <w:cantSplit/>
          <w:trHeight w:val="2816"/>
          <w:tblHeader/>
          <w:jc w:val="center"/>
        </w:trPr>
        <w:tc>
          <w:tcPr>
            <w:tcW w:w="1524" w:type="dxa"/>
            <w:tcBorders>
              <w:top w:val="nil"/>
              <w:left w:val="nil"/>
              <w:bottom w:val="single" w:sz="4" w:space="0" w:color="000000"/>
              <w:right w:val="single" w:sz="4" w:space="0" w:color="000000"/>
            </w:tcBorders>
            <w:shd w:val="clear" w:color="auto" w:fill="auto"/>
            <w:tcMar>
              <w:top w:w="0" w:type="dxa"/>
              <w:left w:w="108" w:type="dxa"/>
              <w:bottom w:w="0" w:type="dxa"/>
              <w:right w:w="108" w:type="dxa"/>
            </w:tcMar>
          </w:tcPr>
          <w:p w:rsidR="00923E77" w:rsidRDefault="00923E77">
            <w:pPr>
              <w:pBdr>
                <w:top w:val="nil"/>
                <w:left w:val="nil"/>
                <w:bottom w:val="nil"/>
                <w:right w:val="nil"/>
                <w:between w:val="nil"/>
              </w:pBdr>
              <w:rPr>
                <w:color w:val="000000"/>
              </w:rPr>
            </w:pPr>
          </w:p>
        </w:tc>
        <w:tc>
          <w:tcPr>
            <w:tcW w:w="818"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pPr>
              <w:pBdr>
                <w:top w:val="nil"/>
                <w:left w:val="nil"/>
                <w:bottom w:val="nil"/>
                <w:right w:val="nil"/>
                <w:between w:val="nil"/>
              </w:pBdr>
              <w:ind w:left="113" w:right="113"/>
              <w:rPr>
                <w:color w:val="000000"/>
              </w:rPr>
            </w:pPr>
            <w:r>
              <w:rPr>
                <w:color w:val="000000"/>
              </w:rPr>
              <w:t>Српски језик</w:t>
            </w:r>
          </w:p>
          <w:p w:rsidR="00923E77" w:rsidRDefault="00923E77">
            <w:pPr>
              <w:pBdr>
                <w:top w:val="nil"/>
                <w:left w:val="nil"/>
                <w:bottom w:val="nil"/>
                <w:right w:val="nil"/>
                <w:between w:val="nil"/>
              </w:pBdr>
              <w:ind w:left="113" w:right="113"/>
              <w:rPr>
                <w:color w:val="000000"/>
              </w:rPr>
            </w:pPr>
          </w:p>
        </w:tc>
        <w:tc>
          <w:tcPr>
            <w:tcW w:w="819"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pPr>
              <w:pBdr>
                <w:top w:val="nil"/>
                <w:left w:val="nil"/>
                <w:bottom w:val="nil"/>
                <w:right w:val="nil"/>
                <w:between w:val="nil"/>
              </w:pBdr>
              <w:ind w:left="113" w:right="113"/>
              <w:rPr>
                <w:color w:val="000000"/>
              </w:rPr>
            </w:pPr>
            <w:r>
              <w:rPr>
                <w:color w:val="000000"/>
              </w:rPr>
              <w:t>Математика</w:t>
            </w:r>
          </w:p>
        </w:tc>
        <w:tc>
          <w:tcPr>
            <w:tcW w:w="819"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pPr>
              <w:pBdr>
                <w:top w:val="nil"/>
                <w:left w:val="nil"/>
                <w:bottom w:val="nil"/>
                <w:right w:val="nil"/>
                <w:between w:val="nil"/>
              </w:pBdr>
              <w:ind w:left="113" w:right="113"/>
              <w:rPr>
                <w:color w:val="000000"/>
              </w:rPr>
            </w:pPr>
            <w:r>
              <w:rPr>
                <w:color w:val="000000"/>
              </w:rPr>
              <w:t>Енглески језик</w:t>
            </w:r>
          </w:p>
        </w:tc>
        <w:tc>
          <w:tcPr>
            <w:tcW w:w="819"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vAlign w:val="center"/>
          </w:tcPr>
          <w:p w:rsidR="00923E77" w:rsidRDefault="0066786F">
            <w:pPr>
              <w:pBdr>
                <w:top w:val="nil"/>
                <w:left w:val="nil"/>
                <w:bottom w:val="nil"/>
                <w:right w:val="nil"/>
                <w:between w:val="nil"/>
              </w:pBdr>
              <w:ind w:left="113" w:right="113"/>
              <w:rPr>
                <w:color w:val="000000"/>
              </w:rPr>
            </w:pPr>
            <w:r>
              <w:rPr>
                <w:color w:val="000000"/>
              </w:rPr>
              <w:t>Свет око  нас</w:t>
            </w:r>
          </w:p>
        </w:tc>
        <w:tc>
          <w:tcPr>
            <w:tcW w:w="819"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pPr>
              <w:pBdr>
                <w:top w:val="nil"/>
                <w:left w:val="nil"/>
                <w:bottom w:val="nil"/>
                <w:right w:val="nil"/>
                <w:between w:val="nil"/>
              </w:pBdr>
              <w:ind w:left="113" w:right="113"/>
              <w:rPr>
                <w:color w:val="000000"/>
              </w:rPr>
            </w:pPr>
            <w:r>
              <w:rPr>
                <w:color w:val="000000"/>
              </w:rPr>
              <w:t>Ликовна</w:t>
            </w:r>
          </w:p>
          <w:p w:rsidR="00923E77" w:rsidRDefault="0066786F">
            <w:pPr>
              <w:pBdr>
                <w:top w:val="nil"/>
                <w:left w:val="nil"/>
                <w:bottom w:val="nil"/>
                <w:right w:val="nil"/>
                <w:between w:val="nil"/>
              </w:pBdr>
              <w:ind w:left="113" w:right="113"/>
              <w:rPr>
                <w:color w:val="000000"/>
              </w:rPr>
            </w:pPr>
            <w:r>
              <w:rPr>
                <w:color w:val="000000"/>
              </w:rPr>
              <w:t xml:space="preserve"> култура</w:t>
            </w:r>
          </w:p>
        </w:tc>
        <w:tc>
          <w:tcPr>
            <w:tcW w:w="819"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pPr>
              <w:pBdr>
                <w:top w:val="nil"/>
                <w:left w:val="nil"/>
                <w:bottom w:val="nil"/>
                <w:right w:val="nil"/>
                <w:between w:val="nil"/>
              </w:pBdr>
              <w:ind w:left="113" w:right="113"/>
              <w:rPr>
                <w:color w:val="000000"/>
              </w:rPr>
            </w:pPr>
            <w:r>
              <w:rPr>
                <w:color w:val="000000"/>
              </w:rPr>
              <w:t>Музичкак</w:t>
            </w:r>
          </w:p>
          <w:p w:rsidR="00923E77" w:rsidRDefault="0066786F">
            <w:pPr>
              <w:pBdr>
                <w:top w:val="nil"/>
                <w:left w:val="nil"/>
                <w:bottom w:val="nil"/>
                <w:right w:val="nil"/>
                <w:between w:val="nil"/>
              </w:pBdr>
              <w:ind w:left="113" w:right="113"/>
              <w:rPr>
                <w:color w:val="000000"/>
              </w:rPr>
            </w:pPr>
            <w:r>
              <w:rPr>
                <w:color w:val="000000"/>
              </w:rPr>
              <w:t xml:space="preserve"> ултура</w:t>
            </w:r>
          </w:p>
        </w:tc>
        <w:tc>
          <w:tcPr>
            <w:tcW w:w="819"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pPr>
              <w:pBdr>
                <w:top w:val="nil"/>
                <w:left w:val="nil"/>
                <w:bottom w:val="nil"/>
                <w:right w:val="nil"/>
                <w:between w:val="nil"/>
              </w:pBdr>
              <w:ind w:left="113" w:right="113"/>
              <w:rPr>
                <w:color w:val="000000"/>
              </w:rPr>
            </w:pPr>
            <w:r>
              <w:rPr>
                <w:color w:val="000000"/>
              </w:rPr>
              <w:t>Физичко и здравствено васпитање</w:t>
            </w:r>
          </w:p>
        </w:tc>
        <w:tc>
          <w:tcPr>
            <w:tcW w:w="819"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pPr>
              <w:pBdr>
                <w:top w:val="nil"/>
                <w:left w:val="nil"/>
                <w:bottom w:val="nil"/>
                <w:right w:val="nil"/>
                <w:between w:val="nil"/>
              </w:pBdr>
              <w:ind w:left="113" w:right="113"/>
              <w:rPr>
                <w:color w:val="000000"/>
              </w:rPr>
            </w:pPr>
            <w:r>
              <w:rPr>
                <w:color w:val="000000"/>
              </w:rPr>
              <w:t>Дигитални</w:t>
            </w:r>
          </w:p>
          <w:p w:rsidR="00923E77" w:rsidRDefault="0066786F">
            <w:pPr>
              <w:pBdr>
                <w:top w:val="nil"/>
                <w:left w:val="nil"/>
                <w:bottom w:val="nil"/>
                <w:right w:val="nil"/>
                <w:between w:val="nil"/>
              </w:pBdr>
              <w:ind w:left="113" w:right="113"/>
              <w:rPr>
                <w:color w:val="000000"/>
              </w:rPr>
            </w:pPr>
            <w:r>
              <w:rPr>
                <w:color w:val="000000"/>
              </w:rPr>
              <w:t>Свет</w:t>
            </w:r>
          </w:p>
        </w:tc>
        <w:tc>
          <w:tcPr>
            <w:tcW w:w="819"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pPr>
              <w:pBdr>
                <w:top w:val="nil"/>
                <w:left w:val="nil"/>
                <w:bottom w:val="nil"/>
                <w:right w:val="nil"/>
                <w:between w:val="nil"/>
              </w:pBdr>
              <w:ind w:left="113" w:right="113"/>
              <w:rPr>
                <w:color w:val="000000"/>
              </w:rPr>
            </w:pPr>
            <w:r>
              <w:rPr>
                <w:color w:val="000000"/>
              </w:rPr>
              <w:t xml:space="preserve">Верска </w:t>
            </w:r>
          </w:p>
          <w:p w:rsidR="00923E77" w:rsidRDefault="0066786F">
            <w:pPr>
              <w:pBdr>
                <w:top w:val="nil"/>
                <w:left w:val="nil"/>
                <w:bottom w:val="nil"/>
                <w:right w:val="nil"/>
                <w:between w:val="nil"/>
              </w:pBdr>
              <w:ind w:left="113" w:right="113"/>
              <w:rPr>
                <w:color w:val="000000"/>
              </w:rPr>
            </w:pPr>
            <w:r>
              <w:rPr>
                <w:color w:val="000000"/>
              </w:rPr>
              <w:t>настава</w:t>
            </w:r>
          </w:p>
        </w:tc>
      </w:tr>
      <w:tr w:rsidR="00923E77">
        <w:trPr>
          <w:cantSplit/>
          <w:trHeight w:val="789"/>
          <w:tblHeader/>
          <w:jc w:val="center"/>
        </w:trPr>
        <w:tc>
          <w:tcPr>
            <w:tcW w:w="1524"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Број планираних часова</w:t>
            </w:r>
          </w:p>
        </w:tc>
        <w:tc>
          <w:tcPr>
            <w:tcW w:w="81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pBdr>
                <w:top w:val="nil"/>
                <w:left w:val="nil"/>
                <w:bottom w:val="nil"/>
                <w:right w:val="nil"/>
                <w:between w:val="nil"/>
              </w:pBdr>
              <w:jc w:val="center"/>
            </w:pPr>
            <w:r>
              <w:t>180</w:t>
            </w:r>
          </w:p>
        </w:tc>
        <w:tc>
          <w:tcPr>
            <w:tcW w:w="81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pBdr>
                <w:top w:val="nil"/>
                <w:left w:val="nil"/>
                <w:bottom w:val="nil"/>
                <w:right w:val="nil"/>
                <w:between w:val="nil"/>
              </w:pBdr>
              <w:jc w:val="center"/>
            </w:pPr>
            <w:r>
              <w:t>180</w:t>
            </w:r>
          </w:p>
        </w:tc>
        <w:tc>
          <w:tcPr>
            <w:tcW w:w="81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pBdr>
                <w:top w:val="nil"/>
                <w:left w:val="nil"/>
                <w:bottom w:val="nil"/>
                <w:right w:val="nil"/>
                <w:between w:val="nil"/>
              </w:pBdr>
              <w:jc w:val="center"/>
            </w:pPr>
            <w:r>
              <w:t>72</w:t>
            </w:r>
          </w:p>
        </w:tc>
        <w:tc>
          <w:tcPr>
            <w:tcW w:w="81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pBdr>
                <w:top w:val="nil"/>
                <w:left w:val="nil"/>
                <w:bottom w:val="nil"/>
                <w:right w:val="nil"/>
                <w:between w:val="nil"/>
              </w:pBdr>
              <w:jc w:val="center"/>
            </w:pPr>
            <w:r>
              <w:t>72</w:t>
            </w:r>
          </w:p>
        </w:tc>
        <w:tc>
          <w:tcPr>
            <w:tcW w:w="81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pBdr>
                <w:top w:val="nil"/>
                <w:left w:val="nil"/>
                <w:bottom w:val="nil"/>
                <w:right w:val="nil"/>
                <w:between w:val="nil"/>
              </w:pBdr>
              <w:jc w:val="center"/>
            </w:pPr>
            <w:r>
              <w:t>72</w:t>
            </w:r>
          </w:p>
        </w:tc>
        <w:tc>
          <w:tcPr>
            <w:tcW w:w="81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pBdr>
                <w:top w:val="nil"/>
                <w:left w:val="nil"/>
                <w:bottom w:val="nil"/>
                <w:right w:val="nil"/>
                <w:between w:val="nil"/>
              </w:pBdr>
              <w:jc w:val="center"/>
            </w:pPr>
            <w:r>
              <w:t>36</w:t>
            </w:r>
          </w:p>
        </w:tc>
        <w:tc>
          <w:tcPr>
            <w:tcW w:w="81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pBdr>
                <w:top w:val="nil"/>
                <w:left w:val="nil"/>
                <w:bottom w:val="nil"/>
                <w:right w:val="nil"/>
                <w:between w:val="nil"/>
              </w:pBdr>
              <w:jc w:val="center"/>
            </w:pPr>
            <w:r>
              <w:t>108</w:t>
            </w:r>
          </w:p>
        </w:tc>
        <w:tc>
          <w:tcPr>
            <w:tcW w:w="81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pBdr>
                <w:top w:val="nil"/>
                <w:left w:val="nil"/>
                <w:bottom w:val="nil"/>
                <w:right w:val="nil"/>
                <w:between w:val="nil"/>
              </w:pBdr>
              <w:jc w:val="center"/>
            </w:pPr>
            <w:r>
              <w:t>36</w:t>
            </w:r>
          </w:p>
        </w:tc>
        <w:tc>
          <w:tcPr>
            <w:tcW w:w="81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pBdr>
                <w:top w:val="nil"/>
                <w:left w:val="nil"/>
                <w:bottom w:val="nil"/>
                <w:right w:val="nil"/>
                <w:between w:val="nil"/>
              </w:pBdr>
              <w:jc w:val="center"/>
            </w:pPr>
            <w:r>
              <w:t>36</w:t>
            </w:r>
          </w:p>
        </w:tc>
      </w:tr>
      <w:tr w:rsidR="00923E77">
        <w:trPr>
          <w:cantSplit/>
          <w:trHeight w:val="845"/>
          <w:tblHeader/>
          <w:jc w:val="center"/>
        </w:trPr>
        <w:tc>
          <w:tcPr>
            <w:tcW w:w="1524"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Број одржаних часова</w:t>
            </w:r>
          </w:p>
        </w:tc>
        <w:tc>
          <w:tcPr>
            <w:tcW w:w="81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pBdr>
                <w:top w:val="nil"/>
                <w:left w:val="nil"/>
                <w:bottom w:val="nil"/>
                <w:right w:val="nil"/>
                <w:between w:val="nil"/>
              </w:pBdr>
              <w:jc w:val="center"/>
            </w:pPr>
            <w:r>
              <w:t>180</w:t>
            </w:r>
          </w:p>
        </w:tc>
        <w:tc>
          <w:tcPr>
            <w:tcW w:w="81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pBdr>
                <w:top w:val="nil"/>
                <w:left w:val="nil"/>
                <w:bottom w:val="nil"/>
                <w:right w:val="nil"/>
                <w:between w:val="nil"/>
              </w:pBdr>
              <w:jc w:val="center"/>
            </w:pPr>
            <w:r>
              <w:t>180</w:t>
            </w:r>
          </w:p>
        </w:tc>
        <w:tc>
          <w:tcPr>
            <w:tcW w:w="81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pBdr>
                <w:top w:val="nil"/>
                <w:left w:val="nil"/>
                <w:bottom w:val="nil"/>
                <w:right w:val="nil"/>
                <w:between w:val="nil"/>
              </w:pBdr>
              <w:jc w:val="center"/>
            </w:pPr>
            <w:r>
              <w:t>72</w:t>
            </w:r>
          </w:p>
        </w:tc>
        <w:tc>
          <w:tcPr>
            <w:tcW w:w="81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pBdr>
                <w:top w:val="nil"/>
                <w:left w:val="nil"/>
                <w:bottom w:val="nil"/>
                <w:right w:val="nil"/>
                <w:between w:val="nil"/>
              </w:pBdr>
              <w:jc w:val="center"/>
            </w:pPr>
            <w:r>
              <w:t>72</w:t>
            </w:r>
          </w:p>
        </w:tc>
        <w:tc>
          <w:tcPr>
            <w:tcW w:w="81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pBdr>
                <w:top w:val="nil"/>
                <w:left w:val="nil"/>
                <w:bottom w:val="nil"/>
                <w:right w:val="nil"/>
                <w:between w:val="nil"/>
              </w:pBdr>
              <w:jc w:val="center"/>
            </w:pPr>
            <w:r>
              <w:t>72</w:t>
            </w:r>
          </w:p>
        </w:tc>
        <w:tc>
          <w:tcPr>
            <w:tcW w:w="81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pBdr>
                <w:top w:val="nil"/>
                <w:left w:val="nil"/>
                <w:bottom w:val="nil"/>
                <w:right w:val="nil"/>
                <w:between w:val="nil"/>
              </w:pBdr>
              <w:jc w:val="center"/>
            </w:pPr>
            <w:r>
              <w:t>36</w:t>
            </w:r>
          </w:p>
        </w:tc>
        <w:tc>
          <w:tcPr>
            <w:tcW w:w="81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pBdr>
                <w:top w:val="nil"/>
                <w:left w:val="nil"/>
                <w:bottom w:val="nil"/>
                <w:right w:val="nil"/>
                <w:between w:val="nil"/>
              </w:pBdr>
              <w:jc w:val="center"/>
            </w:pPr>
            <w:r>
              <w:t>108</w:t>
            </w:r>
          </w:p>
        </w:tc>
        <w:tc>
          <w:tcPr>
            <w:tcW w:w="81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pBdr>
                <w:top w:val="nil"/>
                <w:left w:val="nil"/>
                <w:bottom w:val="nil"/>
                <w:right w:val="nil"/>
                <w:between w:val="nil"/>
              </w:pBdr>
              <w:jc w:val="center"/>
            </w:pPr>
            <w:r>
              <w:t>36</w:t>
            </w:r>
          </w:p>
        </w:tc>
        <w:tc>
          <w:tcPr>
            <w:tcW w:w="81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pBdr>
                <w:top w:val="nil"/>
                <w:left w:val="nil"/>
                <w:bottom w:val="nil"/>
                <w:right w:val="nil"/>
                <w:between w:val="nil"/>
              </w:pBdr>
              <w:jc w:val="center"/>
            </w:pPr>
            <w:r>
              <w:t>36</w:t>
            </w:r>
          </w:p>
        </w:tc>
      </w:tr>
    </w:tbl>
    <w:p w:rsidR="00923E77" w:rsidRDefault="00923E77">
      <w:pPr>
        <w:pBdr>
          <w:top w:val="nil"/>
          <w:left w:val="nil"/>
          <w:bottom w:val="nil"/>
          <w:right w:val="nil"/>
          <w:between w:val="nil"/>
        </w:pBdr>
        <w:rPr>
          <w:color w:val="000000"/>
        </w:rPr>
      </w:pPr>
    </w:p>
    <w:p w:rsidR="00923E77" w:rsidRDefault="00923E77">
      <w:pPr>
        <w:pBdr>
          <w:top w:val="nil"/>
          <w:left w:val="nil"/>
          <w:bottom w:val="nil"/>
          <w:right w:val="nil"/>
          <w:between w:val="nil"/>
        </w:pBdr>
        <w:rPr>
          <w:color w:val="000000"/>
        </w:rPr>
      </w:pPr>
    </w:p>
    <w:tbl>
      <w:tblPr>
        <w:tblStyle w:val="afffffff9"/>
        <w:tblW w:w="6379" w:type="dxa"/>
        <w:jc w:val="center"/>
        <w:tblLayout w:type="fixed"/>
        <w:tblLook w:val="0400" w:firstRow="0" w:lastRow="0" w:firstColumn="0" w:lastColumn="0" w:noHBand="0" w:noVBand="1"/>
      </w:tblPr>
      <w:tblGrid>
        <w:gridCol w:w="2584"/>
        <w:gridCol w:w="2584"/>
        <w:gridCol w:w="1211"/>
      </w:tblGrid>
      <w:tr w:rsidR="00923E77">
        <w:trPr>
          <w:cantSplit/>
          <w:tblHeader/>
          <w:jc w:val="center"/>
        </w:trPr>
        <w:tc>
          <w:tcPr>
            <w:tcW w:w="2584" w:type="dxa"/>
            <w:tcBorders>
              <w:bottom w:val="single" w:sz="4" w:space="0" w:color="000000"/>
              <w:right w:val="single" w:sz="4" w:space="0" w:color="000000"/>
            </w:tcBorders>
            <w:shd w:val="clear" w:color="auto" w:fill="auto"/>
            <w:tcMar>
              <w:top w:w="0" w:type="dxa"/>
              <w:left w:w="108" w:type="dxa"/>
              <w:bottom w:w="0" w:type="dxa"/>
              <w:right w:w="108" w:type="dxa"/>
            </w:tcMar>
          </w:tcPr>
          <w:p w:rsidR="00923E77" w:rsidRDefault="00923E77">
            <w:pPr>
              <w:pBdr>
                <w:top w:val="nil"/>
                <w:left w:val="nil"/>
                <w:bottom w:val="nil"/>
                <w:right w:val="nil"/>
                <w:between w:val="nil"/>
              </w:pBdr>
              <w:rPr>
                <w:color w:val="000000"/>
              </w:rPr>
            </w:pPr>
          </w:p>
        </w:tc>
        <w:tc>
          <w:tcPr>
            <w:tcW w:w="2584"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 xml:space="preserve">Допунска настава </w:t>
            </w:r>
          </w:p>
        </w:tc>
        <w:tc>
          <w:tcPr>
            <w:tcW w:w="1211"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ЧОС</w:t>
            </w:r>
          </w:p>
        </w:tc>
      </w:tr>
      <w:tr w:rsidR="00923E77">
        <w:trPr>
          <w:cantSplit/>
          <w:trHeight w:val="220"/>
          <w:tblHeader/>
          <w:jc w:val="center"/>
        </w:trPr>
        <w:tc>
          <w:tcPr>
            <w:tcW w:w="2584" w:type="dxa"/>
            <w:vMerge w:val="restart"/>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Број планираних</w:t>
            </w:r>
          </w:p>
          <w:p w:rsidR="00923E77" w:rsidRDefault="0066786F">
            <w:pPr>
              <w:pBdr>
                <w:top w:val="nil"/>
                <w:left w:val="nil"/>
                <w:bottom w:val="nil"/>
                <w:right w:val="nil"/>
                <w:between w:val="nil"/>
              </w:pBdr>
              <w:rPr>
                <w:color w:val="000000"/>
              </w:rPr>
            </w:pPr>
            <w:r>
              <w:rPr>
                <w:color w:val="000000"/>
              </w:rPr>
              <w:t>часова</w:t>
            </w:r>
          </w:p>
        </w:tc>
        <w:tc>
          <w:tcPr>
            <w:tcW w:w="258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Српски језик: 18</w:t>
            </w:r>
          </w:p>
        </w:tc>
        <w:tc>
          <w:tcPr>
            <w:tcW w:w="1211"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36</w:t>
            </w:r>
          </w:p>
        </w:tc>
      </w:tr>
      <w:tr w:rsidR="00923E77">
        <w:trPr>
          <w:cantSplit/>
          <w:trHeight w:val="220"/>
          <w:tblHeader/>
          <w:jc w:val="center"/>
        </w:trPr>
        <w:tc>
          <w:tcPr>
            <w:tcW w:w="2584" w:type="dxa"/>
            <w:vMerge/>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923E77">
            <w:pPr>
              <w:widowControl w:val="0"/>
              <w:pBdr>
                <w:top w:val="nil"/>
                <w:left w:val="nil"/>
                <w:bottom w:val="nil"/>
                <w:right w:val="nil"/>
                <w:between w:val="nil"/>
              </w:pBdr>
              <w:spacing w:line="276" w:lineRule="auto"/>
              <w:rPr>
                <w:color w:val="FF0000"/>
              </w:rPr>
            </w:pPr>
          </w:p>
        </w:tc>
        <w:tc>
          <w:tcPr>
            <w:tcW w:w="258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Математика: 18</w:t>
            </w:r>
          </w:p>
        </w:tc>
        <w:tc>
          <w:tcPr>
            <w:tcW w:w="1211" w:type="dxa"/>
            <w:vMerge/>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923E77">
            <w:pPr>
              <w:widowControl w:val="0"/>
              <w:pBdr>
                <w:top w:val="nil"/>
                <w:left w:val="nil"/>
                <w:bottom w:val="nil"/>
                <w:right w:val="nil"/>
                <w:between w:val="nil"/>
              </w:pBdr>
              <w:spacing w:line="276" w:lineRule="auto"/>
              <w:rPr>
                <w:color w:val="FF0000"/>
              </w:rPr>
            </w:pPr>
          </w:p>
        </w:tc>
      </w:tr>
      <w:tr w:rsidR="00923E77">
        <w:trPr>
          <w:cantSplit/>
          <w:trHeight w:val="220"/>
          <w:tblHeader/>
          <w:jc w:val="center"/>
        </w:trPr>
        <w:tc>
          <w:tcPr>
            <w:tcW w:w="2584" w:type="dxa"/>
            <w:vMerge w:val="restart"/>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Број одржаних</w:t>
            </w:r>
          </w:p>
          <w:p w:rsidR="00923E77" w:rsidRDefault="0066786F">
            <w:pPr>
              <w:pBdr>
                <w:top w:val="nil"/>
                <w:left w:val="nil"/>
                <w:bottom w:val="nil"/>
                <w:right w:val="nil"/>
                <w:between w:val="nil"/>
              </w:pBdr>
              <w:rPr>
                <w:color w:val="000000"/>
              </w:rPr>
            </w:pPr>
            <w:r>
              <w:rPr>
                <w:color w:val="000000"/>
              </w:rPr>
              <w:t>часова</w:t>
            </w:r>
          </w:p>
        </w:tc>
        <w:tc>
          <w:tcPr>
            <w:tcW w:w="258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Српски језик: 18</w:t>
            </w:r>
          </w:p>
        </w:tc>
        <w:tc>
          <w:tcPr>
            <w:tcW w:w="1211"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36</w:t>
            </w:r>
          </w:p>
        </w:tc>
      </w:tr>
      <w:tr w:rsidR="00923E77">
        <w:trPr>
          <w:cantSplit/>
          <w:trHeight w:val="220"/>
          <w:tblHeader/>
          <w:jc w:val="center"/>
        </w:trPr>
        <w:tc>
          <w:tcPr>
            <w:tcW w:w="2584" w:type="dxa"/>
            <w:vMerge/>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923E77">
            <w:pPr>
              <w:widowControl w:val="0"/>
              <w:pBdr>
                <w:top w:val="nil"/>
                <w:left w:val="nil"/>
                <w:bottom w:val="nil"/>
                <w:right w:val="nil"/>
                <w:between w:val="nil"/>
              </w:pBdr>
              <w:spacing w:line="276" w:lineRule="auto"/>
              <w:rPr>
                <w:color w:val="FF0000"/>
              </w:rPr>
            </w:pPr>
          </w:p>
        </w:tc>
        <w:tc>
          <w:tcPr>
            <w:tcW w:w="258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математика: 18</w:t>
            </w:r>
          </w:p>
        </w:tc>
        <w:tc>
          <w:tcPr>
            <w:tcW w:w="1211" w:type="dxa"/>
            <w:vMerge/>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923E77">
            <w:pPr>
              <w:widowControl w:val="0"/>
              <w:pBdr>
                <w:top w:val="nil"/>
                <w:left w:val="nil"/>
                <w:bottom w:val="nil"/>
                <w:right w:val="nil"/>
                <w:between w:val="nil"/>
              </w:pBdr>
              <w:spacing w:line="276" w:lineRule="auto"/>
              <w:rPr>
                <w:color w:val="FF0000"/>
              </w:rPr>
            </w:pPr>
          </w:p>
        </w:tc>
      </w:tr>
    </w:tbl>
    <w:p w:rsidR="00923E77" w:rsidRDefault="00923E77">
      <w:pPr>
        <w:pBdr>
          <w:top w:val="nil"/>
          <w:left w:val="nil"/>
          <w:bottom w:val="nil"/>
          <w:right w:val="nil"/>
          <w:between w:val="nil"/>
        </w:pBdr>
        <w:rPr>
          <w:color w:val="000000"/>
        </w:rPr>
      </w:pPr>
    </w:p>
    <w:p w:rsidR="00923E77" w:rsidRDefault="0066786F">
      <w:pPr>
        <w:pBdr>
          <w:top w:val="nil"/>
          <w:left w:val="nil"/>
          <w:bottom w:val="nil"/>
          <w:right w:val="nil"/>
          <w:between w:val="nil"/>
        </w:pBdr>
        <w:rPr>
          <w:color w:val="000000"/>
        </w:rPr>
      </w:pPr>
      <w:r>
        <w:rPr>
          <w:color w:val="000000"/>
        </w:rPr>
        <w:t>Изостанци:</w:t>
      </w:r>
    </w:p>
    <w:tbl>
      <w:tblPr>
        <w:tblStyle w:val="afffffffa"/>
        <w:tblW w:w="7797" w:type="dxa"/>
        <w:tblInd w:w="427" w:type="dxa"/>
        <w:tblLayout w:type="fixed"/>
        <w:tblLook w:val="0400" w:firstRow="0" w:lastRow="0" w:firstColumn="0" w:lastColumn="0" w:noHBand="0" w:noVBand="1"/>
      </w:tblPr>
      <w:tblGrid>
        <w:gridCol w:w="1985"/>
        <w:gridCol w:w="2268"/>
        <w:gridCol w:w="1701"/>
        <w:gridCol w:w="1843"/>
      </w:tblGrid>
      <w:tr w:rsidR="00923E77">
        <w:trPr>
          <w:cantSplit/>
          <w:tblHeader/>
        </w:trPr>
        <w:tc>
          <w:tcPr>
            <w:tcW w:w="1985"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Број ученика без изостанака</w:t>
            </w:r>
          </w:p>
        </w:tc>
        <w:tc>
          <w:tcPr>
            <w:tcW w:w="2268"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Број ученика са изостанцима</w:t>
            </w:r>
          </w:p>
        </w:tc>
        <w:tc>
          <w:tcPr>
            <w:tcW w:w="1701"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Оправдани</w:t>
            </w:r>
          </w:p>
        </w:tc>
        <w:tc>
          <w:tcPr>
            <w:tcW w:w="1843"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Неоправдани</w:t>
            </w:r>
          </w:p>
        </w:tc>
      </w:tr>
      <w:tr w:rsidR="00923E77">
        <w:trPr>
          <w:cantSplit/>
          <w:tblHeader/>
        </w:trPr>
        <w:tc>
          <w:tcPr>
            <w:tcW w:w="198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w:t>
            </w:r>
          </w:p>
        </w:tc>
        <w:tc>
          <w:tcPr>
            <w:tcW w:w="226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5</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135</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 xml:space="preserve">     /</w:t>
            </w:r>
          </w:p>
        </w:tc>
      </w:tr>
    </w:tbl>
    <w:p w:rsidR="00923E77" w:rsidRDefault="00923E77">
      <w:pPr>
        <w:pBdr>
          <w:top w:val="nil"/>
          <w:left w:val="nil"/>
          <w:bottom w:val="nil"/>
          <w:right w:val="nil"/>
          <w:between w:val="nil"/>
        </w:pBdr>
        <w:rPr>
          <w:color w:val="000000"/>
        </w:rPr>
      </w:pPr>
    </w:p>
    <w:p w:rsidR="00923E77" w:rsidRDefault="0066786F">
      <w:pPr>
        <w:pBdr>
          <w:top w:val="nil"/>
          <w:left w:val="nil"/>
          <w:bottom w:val="nil"/>
          <w:right w:val="nil"/>
          <w:between w:val="nil"/>
        </w:pBdr>
        <w:rPr>
          <w:color w:val="000000"/>
        </w:rPr>
      </w:pPr>
      <w:r>
        <w:rPr>
          <w:color w:val="000000"/>
        </w:rPr>
        <w:tab/>
      </w:r>
      <w:r>
        <w:rPr>
          <w:color w:val="000000"/>
        </w:rPr>
        <w:tab/>
      </w:r>
      <w:r>
        <w:rPr>
          <w:color w:val="000000"/>
        </w:rPr>
        <w:tab/>
      </w:r>
      <w:r>
        <w:rPr>
          <w:color w:val="000000"/>
        </w:rPr>
        <w:tab/>
      </w:r>
      <w:r>
        <w:rPr>
          <w:color w:val="000000"/>
        </w:rPr>
        <w:tab/>
      </w:r>
      <w:r>
        <w:rPr>
          <w:color w:val="000000"/>
        </w:rPr>
        <w:tab/>
        <w:t>наставник разредне наставе: Сузана Тодоровић</w:t>
      </w:r>
    </w:p>
    <w:p w:rsidR="00923E77" w:rsidRDefault="00923E77">
      <w:pPr>
        <w:pBdr>
          <w:top w:val="nil"/>
          <w:left w:val="nil"/>
          <w:bottom w:val="nil"/>
          <w:right w:val="nil"/>
          <w:between w:val="nil"/>
        </w:pBdr>
        <w:jc w:val="center"/>
        <w:rPr>
          <w:color w:val="FF0000"/>
        </w:rPr>
      </w:pPr>
    </w:p>
    <w:p w:rsidR="00923E77" w:rsidRDefault="0066786F">
      <w:pPr>
        <w:pBdr>
          <w:top w:val="nil"/>
          <w:left w:val="nil"/>
          <w:bottom w:val="nil"/>
          <w:right w:val="nil"/>
          <w:between w:val="nil"/>
        </w:pBdr>
        <w:jc w:val="center"/>
        <w:rPr>
          <w:b/>
        </w:rPr>
      </w:pPr>
      <w:r>
        <w:rPr>
          <w:b/>
        </w:rPr>
        <w:t xml:space="preserve">ИЗВЕШТАЈ О РАДУ ЗА  III/4  РАЗРЕД </w:t>
      </w:r>
    </w:p>
    <w:p w:rsidR="00923E77" w:rsidRDefault="00923E77">
      <w:pPr>
        <w:pBdr>
          <w:top w:val="nil"/>
          <w:left w:val="nil"/>
          <w:bottom w:val="nil"/>
          <w:right w:val="nil"/>
          <w:between w:val="nil"/>
        </w:pBdr>
        <w:rPr>
          <w:color w:val="FF0000"/>
        </w:rPr>
      </w:pPr>
    </w:p>
    <w:p w:rsidR="00923E77" w:rsidRDefault="00923E77">
      <w:pPr>
        <w:pBdr>
          <w:top w:val="nil"/>
          <w:left w:val="nil"/>
          <w:bottom w:val="nil"/>
          <w:right w:val="nil"/>
          <w:between w:val="nil"/>
        </w:pBdr>
        <w:rPr>
          <w:color w:val="FF0000"/>
        </w:rPr>
      </w:pPr>
    </w:p>
    <w:p w:rsidR="00923E77" w:rsidRDefault="0066786F">
      <w:pPr>
        <w:pBdr>
          <w:top w:val="nil"/>
          <w:left w:val="nil"/>
          <w:bottom w:val="nil"/>
          <w:right w:val="nil"/>
          <w:between w:val="nil"/>
        </w:pBdr>
      </w:pPr>
      <w:r>
        <w:t>III/4 разред похађа 5 ученика, од чега 1 дечак и 4 девојчице.</w:t>
      </w:r>
    </w:p>
    <w:p w:rsidR="00923E77" w:rsidRDefault="00923E77">
      <w:pPr>
        <w:pBdr>
          <w:top w:val="nil"/>
          <w:left w:val="nil"/>
          <w:bottom w:val="nil"/>
          <w:right w:val="nil"/>
          <w:between w:val="nil"/>
        </w:pBdr>
        <w:spacing w:line="360" w:lineRule="auto"/>
      </w:pPr>
    </w:p>
    <w:p w:rsidR="00923E77" w:rsidRDefault="0066786F">
      <w:pPr>
        <w:pBdr>
          <w:top w:val="nil"/>
          <w:left w:val="nil"/>
          <w:bottom w:val="nil"/>
          <w:right w:val="nil"/>
          <w:between w:val="nil"/>
        </w:pBdr>
      </w:pPr>
      <w:r>
        <w:t xml:space="preserve">Сви ученици имају примерно владање и позитиван успех. </w:t>
      </w:r>
    </w:p>
    <w:p w:rsidR="00923E77" w:rsidRDefault="0066786F">
      <w:pPr>
        <w:pBdr>
          <w:top w:val="nil"/>
          <w:left w:val="nil"/>
          <w:bottom w:val="nil"/>
          <w:right w:val="nil"/>
          <w:between w:val="nil"/>
        </w:pBdr>
      </w:pPr>
      <w:r>
        <w:rPr>
          <w:highlight w:val="white"/>
        </w:rPr>
        <w:t>Одлични ученици су похваљени и награђени књигом.</w:t>
      </w:r>
    </w:p>
    <w:p w:rsidR="00923E77" w:rsidRDefault="00923E77">
      <w:pPr>
        <w:pBdr>
          <w:top w:val="nil"/>
          <w:left w:val="nil"/>
          <w:bottom w:val="nil"/>
          <w:right w:val="nil"/>
          <w:between w:val="nil"/>
        </w:pBdr>
        <w:rPr>
          <w:color w:val="FF0000"/>
        </w:rPr>
      </w:pPr>
    </w:p>
    <w:p w:rsidR="00923E77" w:rsidRDefault="0066786F">
      <w:pPr>
        <w:pBdr>
          <w:top w:val="nil"/>
          <w:left w:val="nil"/>
          <w:bottom w:val="nil"/>
          <w:right w:val="nil"/>
          <w:between w:val="nil"/>
        </w:pBdr>
        <w:rPr>
          <w:highlight w:val="white"/>
        </w:rPr>
      </w:pPr>
      <w:r>
        <w:rPr>
          <w:highlight w:val="white"/>
        </w:rPr>
        <w:t>Додатну наставу су похађали: Параскева Симоновић</w:t>
      </w:r>
    </w:p>
    <w:p w:rsidR="00923E77" w:rsidRDefault="0066786F">
      <w:pPr>
        <w:pBdr>
          <w:top w:val="nil"/>
          <w:left w:val="nil"/>
          <w:bottom w:val="nil"/>
          <w:right w:val="nil"/>
          <w:between w:val="nil"/>
        </w:pBdr>
        <w:rPr>
          <w:highlight w:val="white"/>
        </w:rPr>
      </w:pPr>
      <w:r>
        <w:rPr>
          <w:highlight w:val="white"/>
        </w:rPr>
        <w:t>Допунску наставу су похађали изсрпскох језика и математике: Павловић Лена, Станојевић Марко, Степановић Хелена, Николић Анастасија</w:t>
      </w:r>
    </w:p>
    <w:p w:rsidR="00923E77" w:rsidRDefault="00923E77">
      <w:pPr>
        <w:pBdr>
          <w:top w:val="nil"/>
          <w:left w:val="nil"/>
          <w:bottom w:val="nil"/>
          <w:right w:val="nil"/>
          <w:between w:val="nil"/>
        </w:pBdr>
        <w:rPr>
          <w:color w:val="FF0000"/>
        </w:rPr>
      </w:pPr>
    </w:p>
    <w:p w:rsidR="00923E77" w:rsidRDefault="0066786F">
      <w:pPr>
        <w:pBdr>
          <w:top w:val="nil"/>
          <w:left w:val="nil"/>
          <w:bottom w:val="nil"/>
          <w:right w:val="nil"/>
          <w:between w:val="nil"/>
        </w:pBdr>
        <w:rPr>
          <w:highlight w:val="white"/>
        </w:rPr>
      </w:pPr>
      <w:r>
        <w:rPr>
          <w:highlight w:val="white"/>
        </w:rPr>
        <w:t>Средња оцена одељења је: 4,22</w:t>
      </w:r>
    </w:p>
    <w:p w:rsidR="00923E77" w:rsidRDefault="00923E77">
      <w:pPr>
        <w:pBdr>
          <w:top w:val="nil"/>
          <w:left w:val="nil"/>
          <w:bottom w:val="nil"/>
          <w:right w:val="nil"/>
          <w:between w:val="nil"/>
        </w:pBdr>
        <w:rPr>
          <w:color w:val="FF0000"/>
        </w:rPr>
      </w:pPr>
    </w:p>
    <w:p w:rsidR="00923E77" w:rsidRDefault="00923E77">
      <w:pPr>
        <w:pBdr>
          <w:top w:val="nil"/>
          <w:left w:val="nil"/>
          <w:bottom w:val="nil"/>
          <w:right w:val="nil"/>
          <w:between w:val="nil"/>
        </w:pBdr>
        <w:rPr>
          <w:color w:val="FF0000"/>
        </w:rPr>
      </w:pPr>
    </w:p>
    <w:p w:rsidR="00923E77" w:rsidRDefault="0066786F">
      <w:pPr>
        <w:pBdr>
          <w:top w:val="nil"/>
          <w:left w:val="nil"/>
          <w:bottom w:val="nil"/>
          <w:right w:val="nil"/>
          <w:between w:val="nil"/>
        </w:pBdr>
        <w:rPr>
          <w:color w:val="FF0000"/>
        </w:rPr>
      </w:pPr>
      <w:r>
        <w:t>Забележено је укупно 210 изостанака, од чега оправданих 210 док неоправданих нема</w:t>
      </w:r>
      <w:r>
        <w:rPr>
          <w:color w:val="FF0000"/>
        </w:rPr>
        <w:t>.</w:t>
      </w:r>
    </w:p>
    <w:p w:rsidR="00923E77" w:rsidRDefault="00923E77">
      <w:pPr>
        <w:pBdr>
          <w:top w:val="nil"/>
          <w:left w:val="nil"/>
          <w:bottom w:val="nil"/>
          <w:right w:val="nil"/>
          <w:between w:val="nil"/>
        </w:pBdr>
        <w:rPr>
          <w:color w:val="FF0000"/>
        </w:rPr>
      </w:pPr>
    </w:p>
    <w:p w:rsidR="00923E77" w:rsidRDefault="0066786F">
      <w:pPr>
        <w:pBdr>
          <w:top w:val="nil"/>
          <w:left w:val="nil"/>
          <w:bottom w:val="nil"/>
          <w:right w:val="nil"/>
          <w:between w:val="nil"/>
        </w:pBdr>
      </w:pPr>
      <w:r>
        <w:rPr>
          <w:b/>
        </w:rPr>
        <w:t>Постигнут је следећи успех</w:t>
      </w:r>
      <w:r>
        <w:t>:</w:t>
      </w:r>
    </w:p>
    <w:p w:rsidR="00923E77" w:rsidRDefault="00923E77">
      <w:pPr>
        <w:pBdr>
          <w:top w:val="nil"/>
          <w:left w:val="nil"/>
          <w:bottom w:val="nil"/>
          <w:right w:val="nil"/>
          <w:between w:val="nil"/>
        </w:pBdr>
      </w:pPr>
    </w:p>
    <w:p w:rsidR="00923E77" w:rsidRDefault="0066786F">
      <w:pPr>
        <w:pBdr>
          <w:top w:val="nil"/>
          <w:left w:val="nil"/>
          <w:bottom w:val="nil"/>
          <w:right w:val="nil"/>
          <w:between w:val="nil"/>
        </w:pBdr>
      </w:pPr>
      <w:r>
        <w:t>Одлични :  Параскева Симоновић 5,00</w:t>
      </w:r>
    </w:p>
    <w:p w:rsidR="00923E77" w:rsidRDefault="0066786F">
      <w:pPr>
        <w:pBdr>
          <w:top w:val="nil"/>
          <w:left w:val="nil"/>
          <w:bottom w:val="nil"/>
          <w:right w:val="nil"/>
          <w:between w:val="nil"/>
        </w:pBdr>
      </w:pPr>
      <w:r>
        <w:t>Врло добри : Лена Павловић 4,22 ; Марко Станојевић 3,88 ; Хелена Степановић 3,77 Ана Николић 4,22</w:t>
      </w:r>
    </w:p>
    <w:p w:rsidR="00923E77" w:rsidRDefault="0066786F">
      <w:pPr>
        <w:pBdr>
          <w:top w:val="nil"/>
          <w:left w:val="nil"/>
          <w:bottom w:val="nil"/>
          <w:right w:val="nil"/>
          <w:between w:val="nil"/>
        </w:pBdr>
      </w:pPr>
      <w:r>
        <w:t>Допунску наставу из српско језика и математике похађали су:Лена Павловић Ана Николић,Марко Станојвић и Хелена Степановић</w:t>
      </w:r>
    </w:p>
    <w:p w:rsidR="00923E77" w:rsidRDefault="0066786F">
      <w:pPr>
        <w:pBdr>
          <w:top w:val="nil"/>
          <w:left w:val="nil"/>
          <w:bottom w:val="nil"/>
          <w:right w:val="nil"/>
          <w:between w:val="nil"/>
        </w:pBdr>
      </w:pPr>
      <w:r>
        <w:t>Успеси постигнути на такмичењима и смотрама: није било.</w:t>
      </w:r>
    </w:p>
    <w:p w:rsidR="00923E77" w:rsidRDefault="00923E77">
      <w:pPr>
        <w:pBdr>
          <w:top w:val="nil"/>
          <w:left w:val="nil"/>
          <w:bottom w:val="nil"/>
          <w:right w:val="nil"/>
          <w:between w:val="nil"/>
        </w:pBdr>
      </w:pPr>
    </w:p>
    <w:p w:rsidR="00923E77" w:rsidRDefault="0066786F">
      <w:pPr>
        <w:pBdr>
          <w:top w:val="nil"/>
          <w:left w:val="nil"/>
          <w:bottom w:val="nil"/>
          <w:right w:val="nil"/>
          <w:between w:val="nil"/>
        </w:pBdr>
        <w:rPr>
          <w:b/>
          <w:highlight w:val="white"/>
        </w:rPr>
      </w:pPr>
      <w:r>
        <w:rPr>
          <w:b/>
          <w:highlight w:val="white"/>
        </w:rPr>
        <w:t>Број планираних  и одржаних часова</w:t>
      </w:r>
    </w:p>
    <w:p w:rsidR="00923E77" w:rsidRDefault="0066786F">
      <w:pPr>
        <w:pBdr>
          <w:top w:val="nil"/>
          <w:left w:val="nil"/>
          <w:bottom w:val="nil"/>
          <w:right w:val="nil"/>
          <w:between w:val="nil"/>
        </w:pBdr>
        <w:rPr>
          <w:highlight w:val="white"/>
        </w:rPr>
      </w:pPr>
      <w:r>
        <w:rPr>
          <w:highlight w:val="white"/>
        </w:rPr>
        <w:t>Часови су реализовани по плану уследећем броју:</w:t>
      </w:r>
    </w:p>
    <w:p w:rsidR="00923E77" w:rsidRDefault="00923E77">
      <w:pPr>
        <w:pBdr>
          <w:top w:val="nil"/>
          <w:left w:val="nil"/>
          <w:bottom w:val="nil"/>
          <w:right w:val="nil"/>
          <w:between w:val="nil"/>
        </w:pBdr>
        <w:rPr>
          <w:color w:val="000000"/>
        </w:rPr>
      </w:pPr>
    </w:p>
    <w:tbl>
      <w:tblPr>
        <w:tblStyle w:val="afffffffb"/>
        <w:tblW w:w="889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24"/>
        <w:gridCol w:w="708"/>
        <w:gridCol w:w="708"/>
        <w:gridCol w:w="709"/>
        <w:gridCol w:w="1134"/>
        <w:gridCol w:w="851"/>
        <w:gridCol w:w="708"/>
        <w:gridCol w:w="993"/>
        <w:gridCol w:w="739"/>
        <w:gridCol w:w="820"/>
      </w:tblGrid>
      <w:tr w:rsidR="00923E77" w:rsidTr="008C5C82">
        <w:trPr>
          <w:cantSplit/>
          <w:trHeight w:val="1556"/>
          <w:tblHeader/>
          <w:jc w:val="center"/>
        </w:trPr>
        <w:tc>
          <w:tcPr>
            <w:tcW w:w="1525" w:type="dxa"/>
            <w:tcBorders>
              <w:top w:val="nil"/>
              <w:left w:val="nil"/>
              <w:bottom w:val="single" w:sz="4" w:space="0" w:color="000000"/>
              <w:right w:val="single" w:sz="4" w:space="0" w:color="000000"/>
            </w:tcBorders>
            <w:shd w:val="clear" w:color="auto" w:fill="auto"/>
            <w:tcMar>
              <w:top w:w="0" w:type="dxa"/>
              <w:left w:w="108" w:type="dxa"/>
              <w:bottom w:w="0" w:type="dxa"/>
              <w:right w:w="108" w:type="dxa"/>
            </w:tcMar>
          </w:tcPr>
          <w:p w:rsidR="00923E77" w:rsidRDefault="00923E77">
            <w:pPr>
              <w:pBdr>
                <w:top w:val="nil"/>
                <w:left w:val="nil"/>
                <w:bottom w:val="nil"/>
                <w:right w:val="nil"/>
                <w:between w:val="nil"/>
              </w:pBdr>
              <w:rPr>
                <w:color w:val="000000"/>
              </w:rPr>
            </w:pPr>
          </w:p>
        </w:tc>
        <w:tc>
          <w:tcPr>
            <w:tcW w:w="708"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rsidP="008C5C82">
            <w:pPr>
              <w:pBdr>
                <w:top w:val="nil"/>
                <w:left w:val="nil"/>
                <w:bottom w:val="nil"/>
                <w:right w:val="nil"/>
                <w:between w:val="nil"/>
              </w:pBdr>
              <w:ind w:left="113" w:right="113"/>
              <w:rPr>
                <w:color w:val="000000"/>
              </w:rPr>
            </w:pPr>
            <w:r>
              <w:rPr>
                <w:color w:val="000000"/>
              </w:rPr>
              <w:t>Српски језик</w:t>
            </w:r>
          </w:p>
          <w:p w:rsidR="00923E77" w:rsidRDefault="00923E77" w:rsidP="008C5C82">
            <w:pPr>
              <w:pBdr>
                <w:top w:val="nil"/>
                <w:left w:val="nil"/>
                <w:bottom w:val="nil"/>
                <w:right w:val="nil"/>
                <w:between w:val="nil"/>
              </w:pBdr>
              <w:ind w:left="113" w:right="113"/>
              <w:rPr>
                <w:color w:val="000000"/>
              </w:rPr>
            </w:pPr>
          </w:p>
        </w:tc>
        <w:tc>
          <w:tcPr>
            <w:tcW w:w="708"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rsidP="008C5C82">
            <w:pPr>
              <w:pBdr>
                <w:top w:val="nil"/>
                <w:left w:val="nil"/>
                <w:bottom w:val="nil"/>
                <w:right w:val="nil"/>
                <w:between w:val="nil"/>
              </w:pBdr>
              <w:ind w:left="113" w:right="113"/>
              <w:rPr>
                <w:color w:val="000000"/>
              </w:rPr>
            </w:pPr>
            <w:r>
              <w:rPr>
                <w:color w:val="000000"/>
              </w:rPr>
              <w:t>Математика</w:t>
            </w:r>
          </w:p>
        </w:tc>
        <w:tc>
          <w:tcPr>
            <w:tcW w:w="709"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rsidP="008C5C82">
            <w:pPr>
              <w:pBdr>
                <w:top w:val="nil"/>
                <w:left w:val="nil"/>
                <w:bottom w:val="nil"/>
                <w:right w:val="nil"/>
                <w:between w:val="nil"/>
              </w:pBdr>
              <w:ind w:left="113" w:right="113"/>
              <w:rPr>
                <w:color w:val="000000"/>
              </w:rPr>
            </w:pPr>
            <w:r>
              <w:rPr>
                <w:color w:val="000000"/>
              </w:rPr>
              <w:t>Енглески језик</w:t>
            </w:r>
          </w:p>
        </w:tc>
        <w:tc>
          <w:tcPr>
            <w:tcW w:w="1134"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rsidP="008C5C82">
            <w:pPr>
              <w:pBdr>
                <w:top w:val="nil"/>
                <w:left w:val="nil"/>
                <w:bottom w:val="nil"/>
                <w:right w:val="nil"/>
                <w:between w:val="nil"/>
              </w:pBdr>
              <w:ind w:left="113" w:right="113"/>
              <w:rPr>
                <w:color w:val="000000"/>
              </w:rPr>
            </w:pPr>
            <w:r>
              <w:rPr>
                <w:color w:val="000000"/>
              </w:rPr>
              <w:t xml:space="preserve">Природа и друштво / </w:t>
            </w:r>
          </w:p>
          <w:p w:rsidR="00923E77" w:rsidRDefault="0066786F" w:rsidP="008C5C82">
            <w:pPr>
              <w:pBdr>
                <w:top w:val="nil"/>
                <w:left w:val="nil"/>
                <w:bottom w:val="nil"/>
                <w:right w:val="nil"/>
                <w:between w:val="nil"/>
              </w:pBdr>
              <w:ind w:left="113" w:right="113"/>
              <w:rPr>
                <w:color w:val="000000"/>
              </w:rPr>
            </w:pPr>
            <w:r>
              <w:rPr>
                <w:color w:val="000000"/>
              </w:rPr>
              <w:t>Свет око  нас</w:t>
            </w:r>
          </w:p>
        </w:tc>
        <w:tc>
          <w:tcPr>
            <w:tcW w:w="851"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rsidP="008C5C82">
            <w:pPr>
              <w:pBdr>
                <w:top w:val="nil"/>
                <w:left w:val="nil"/>
                <w:bottom w:val="nil"/>
                <w:right w:val="nil"/>
                <w:between w:val="nil"/>
              </w:pBdr>
              <w:ind w:left="113" w:right="113"/>
              <w:rPr>
                <w:color w:val="000000"/>
              </w:rPr>
            </w:pPr>
            <w:r>
              <w:rPr>
                <w:color w:val="000000"/>
              </w:rPr>
              <w:t>Ликовна</w:t>
            </w:r>
          </w:p>
          <w:p w:rsidR="00923E77" w:rsidRDefault="0066786F" w:rsidP="008C5C82">
            <w:pPr>
              <w:pBdr>
                <w:top w:val="nil"/>
                <w:left w:val="nil"/>
                <w:bottom w:val="nil"/>
                <w:right w:val="nil"/>
                <w:between w:val="nil"/>
              </w:pBdr>
              <w:ind w:left="113" w:right="113"/>
              <w:rPr>
                <w:color w:val="000000"/>
              </w:rPr>
            </w:pPr>
            <w:r>
              <w:rPr>
                <w:color w:val="000000"/>
              </w:rPr>
              <w:t xml:space="preserve"> култура</w:t>
            </w:r>
          </w:p>
        </w:tc>
        <w:tc>
          <w:tcPr>
            <w:tcW w:w="708"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rsidP="008C5C82">
            <w:pPr>
              <w:pBdr>
                <w:top w:val="nil"/>
                <w:left w:val="nil"/>
                <w:bottom w:val="nil"/>
                <w:right w:val="nil"/>
                <w:between w:val="nil"/>
              </w:pBdr>
              <w:ind w:left="113" w:right="113"/>
              <w:rPr>
                <w:color w:val="000000"/>
              </w:rPr>
            </w:pPr>
            <w:r>
              <w:rPr>
                <w:color w:val="000000"/>
              </w:rPr>
              <w:t>Музичкак</w:t>
            </w:r>
          </w:p>
          <w:p w:rsidR="00923E77" w:rsidRDefault="0066786F" w:rsidP="008C5C82">
            <w:pPr>
              <w:pBdr>
                <w:top w:val="nil"/>
                <w:left w:val="nil"/>
                <w:bottom w:val="nil"/>
                <w:right w:val="nil"/>
                <w:between w:val="nil"/>
              </w:pBdr>
              <w:ind w:left="113" w:right="113"/>
              <w:rPr>
                <w:color w:val="000000"/>
              </w:rPr>
            </w:pPr>
            <w:r>
              <w:rPr>
                <w:color w:val="000000"/>
              </w:rPr>
              <w:t xml:space="preserve"> ултура</w:t>
            </w:r>
          </w:p>
        </w:tc>
        <w:tc>
          <w:tcPr>
            <w:tcW w:w="993"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rsidP="008C5C82">
            <w:pPr>
              <w:pBdr>
                <w:top w:val="nil"/>
                <w:left w:val="nil"/>
                <w:bottom w:val="nil"/>
                <w:right w:val="nil"/>
                <w:between w:val="nil"/>
              </w:pBdr>
              <w:ind w:left="113" w:right="113"/>
              <w:rPr>
                <w:color w:val="000000"/>
              </w:rPr>
            </w:pPr>
            <w:r>
              <w:rPr>
                <w:color w:val="000000"/>
              </w:rPr>
              <w:t>Физичко и здравствено васпитање</w:t>
            </w:r>
          </w:p>
        </w:tc>
        <w:tc>
          <w:tcPr>
            <w:tcW w:w="739"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rsidP="008C5C82">
            <w:pPr>
              <w:pBdr>
                <w:top w:val="nil"/>
                <w:left w:val="nil"/>
                <w:bottom w:val="nil"/>
                <w:right w:val="nil"/>
                <w:between w:val="nil"/>
              </w:pBdr>
              <w:ind w:left="113" w:right="113"/>
              <w:rPr>
                <w:color w:val="000000"/>
              </w:rPr>
            </w:pPr>
            <w:r>
              <w:rPr>
                <w:color w:val="000000"/>
              </w:rPr>
              <w:t>Дигитални</w:t>
            </w:r>
          </w:p>
          <w:p w:rsidR="00923E77" w:rsidRDefault="0066786F" w:rsidP="008C5C82">
            <w:pPr>
              <w:pBdr>
                <w:top w:val="nil"/>
                <w:left w:val="nil"/>
                <w:bottom w:val="nil"/>
                <w:right w:val="nil"/>
                <w:between w:val="nil"/>
              </w:pBdr>
              <w:ind w:left="113" w:right="113"/>
              <w:rPr>
                <w:color w:val="000000"/>
              </w:rPr>
            </w:pPr>
            <w:r>
              <w:rPr>
                <w:color w:val="000000"/>
              </w:rPr>
              <w:t>Свет</w:t>
            </w:r>
          </w:p>
        </w:tc>
        <w:tc>
          <w:tcPr>
            <w:tcW w:w="820"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rsidP="008C5C82">
            <w:pPr>
              <w:pBdr>
                <w:top w:val="nil"/>
                <w:left w:val="nil"/>
                <w:bottom w:val="nil"/>
                <w:right w:val="nil"/>
                <w:between w:val="nil"/>
              </w:pBdr>
              <w:ind w:left="113" w:right="113"/>
              <w:rPr>
                <w:color w:val="000000"/>
              </w:rPr>
            </w:pPr>
            <w:r>
              <w:rPr>
                <w:color w:val="000000"/>
              </w:rPr>
              <w:t xml:space="preserve">Верска </w:t>
            </w:r>
          </w:p>
          <w:p w:rsidR="00923E77" w:rsidRDefault="0066786F" w:rsidP="008C5C82">
            <w:pPr>
              <w:pBdr>
                <w:top w:val="nil"/>
                <w:left w:val="nil"/>
                <w:bottom w:val="nil"/>
                <w:right w:val="nil"/>
                <w:between w:val="nil"/>
              </w:pBdr>
              <w:ind w:left="113" w:right="113"/>
              <w:rPr>
                <w:color w:val="000000"/>
              </w:rPr>
            </w:pPr>
            <w:r>
              <w:rPr>
                <w:color w:val="000000"/>
              </w:rPr>
              <w:t>настава</w:t>
            </w:r>
          </w:p>
        </w:tc>
      </w:tr>
      <w:tr w:rsidR="00923E77">
        <w:trPr>
          <w:cantSplit/>
          <w:trHeight w:val="902"/>
          <w:tblHeader/>
          <w:jc w:val="center"/>
        </w:trPr>
        <w:tc>
          <w:tcPr>
            <w:tcW w:w="1525"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Број планираних часова</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jc w:val="center"/>
            </w:pPr>
            <w:r>
              <w:t>180</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jc w:val="center"/>
            </w:pPr>
            <w:r>
              <w:t>180</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jc w:val="center"/>
            </w:pPr>
            <w:r>
              <w:t>72</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jc w:val="center"/>
            </w:pPr>
            <w:r>
              <w:t>72</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jc w:val="center"/>
            </w:pPr>
            <w:r>
              <w:t>72</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jc w:val="center"/>
            </w:pPr>
            <w:r>
              <w:t>36</w:t>
            </w:r>
          </w:p>
        </w:tc>
        <w:tc>
          <w:tcPr>
            <w:tcW w:w="99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jc w:val="center"/>
            </w:pPr>
            <w:r>
              <w:t>108</w:t>
            </w:r>
          </w:p>
        </w:tc>
        <w:tc>
          <w:tcPr>
            <w:tcW w:w="73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jc w:val="center"/>
            </w:pPr>
            <w:r>
              <w:t>36</w:t>
            </w:r>
          </w:p>
        </w:tc>
        <w:tc>
          <w:tcPr>
            <w:tcW w:w="82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jc w:val="center"/>
            </w:pPr>
            <w:r>
              <w:t>36</w:t>
            </w:r>
          </w:p>
        </w:tc>
      </w:tr>
      <w:tr w:rsidR="00923E77">
        <w:trPr>
          <w:cantSplit/>
          <w:trHeight w:val="845"/>
          <w:tblHeader/>
          <w:jc w:val="center"/>
        </w:trPr>
        <w:tc>
          <w:tcPr>
            <w:tcW w:w="1525"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Број одржаних часова</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jc w:val="center"/>
            </w:pPr>
            <w:r>
              <w:t>180</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jc w:val="center"/>
            </w:pPr>
            <w:r>
              <w:t>180</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jc w:val="center"/>
            </w:pPr>
            <w:r>
              <w:t>72</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jc w:val="center"/>
            </w:pPr>
            <w:r>
              <w:t>72</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jc w:val="center"/>
            </w:pPr>
            <w:r>
              <w:t>72</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jc w:val="center"/>
            </w:pPr>
            <w:r>
              <w:t>36</w:t>
            </w:r>
          </w:p>
        </w:tc>
        <w:tc>
          <w:tcPr>
            <w:tcW w:w="99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jc w:val="center"/>
            </w:pPr>
            <w:r>
              <w:t>108</w:t>
            </w:r>
          </w:p>
        </w:tc>
        <w:tc>
          <w:tcPr>
            <w:tcW w:w="73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jc w:val="center"/>
            </w:pPr>
            <w:r>
              <w:t>36</w:t>
            </w:r>
          </w:p>
        </w:tc>
        <w:tc>
          <w:tcPr>
            <w:tcW w:w="82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jc w:val="center"/>
            </w:pPr>
            <w:r>
              <w:t>36</w:t>
            </w:r>
          </w:p>
        </w:tc>
      </w:tr>
    </w:tbl>
    <w:p w:rsidR="00923E77" w:rsidRDefault="00923E77">
      <w:pPr>
        <w:pBdr>
          <w:top w:val="nil"/>
          <w:left w:val="nil"/>
          <w:bottom w:val="nil"/>
          <w:right w:val="nil"/>
          <w:between w:val="nil"/>
        </w:pBdr>
        <w:rPr>
          <w:color w:val="000000"/>
        </w:rPr>
      </w:pPr>
    </w:p>
    <w:tbl>
      <w:tblPr>
        <w:tblStyle w:val="afffffffc"/>
        <w:tblW w:w="6375" w:type="dxa"/>
        <w:jc w:val="center"/>
        <w:tblLayout w:type="fixed"/>
        <w:tblLook w:val="0400" w:firstRow="0" w:lastRow="0" w:firstColumn="0" w:lastColumn="0" w:noHBand="0" w:noVBand="1"/>
      </w:tblPr>
      <w:tblGrid>
        <w:gridCol w:w="2730"/>
        <w:gridCol w:w="2430"/>
        <w:gridCol w:w="1215"/>
      </w:tblGrid>
      <w:tr w:rsidR="00923E77">
        <w:trPr>
          <w:cantSplit/>
          <w:tblHeader/>
          <w:jc w:val="center"/>
        </w:trPr>
        <w:tc>
          <w:tcPr>
            <w:tcW w:w="2730" w:type="dxa"/>
            <w:tcBorders>
              <w:bottom w:val="single" w:sz="4" w:space="0" w:color="000000"/>
              <w:right w:val="single" w:sz="4" w:space="0" w:color="000000"/>
            </w:tcBorders>
            <w:shd w:val="clear" w:color="auto" w:fill="auto"/>
            <w:tcMar>
              <w:top w:w="0" w:type="dxa"/>
              <w:left w:w="108" w:type="dxa"/>
              <w:bottom w:w="0" w:type="dxa"/>
              <w:right w:w="108" w:type="dxa"/>
            </w:tcMar>
          </w:tcPr>
          <w:p w:rsidR="00923E77" w:rsidRDefault="00923E77">
            <w:pPr>
              <w:pBdr>
                <w:top w:val="nil"/>
                <w:left w:val="nil"/>
                <w:bottom w:val="nil"/>
                <w:right w:val="nil"/>
                <w:between w:val="nil"/>
              </w:pBdr>
              <w:rPr>
                <w:color w:val="000000"/>
              </w:rPr>
            </w:pPr>
          </w:p>
        </w:tc>
        <w:tc>
          <w:tcPr>
            <w:tcW w:w="2430"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Допунска настава /додатна настава</w:t>
            </w:r>
          </w:p>
        </w:tc>
        <w:tc>
          <w:tcPr>
            <w:tcW w:w="1215"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ЧОС</w:t>
            </w:r>
          </w:p>
        </w:tc>
      </w:tr>
      <w:tr w:rsidR="00923E77">
        <w:trPr>
          <w:cantSplit/>
          <w:trHeight w:val="568"/>
          <w:tblHeader/>
          <w:jc w:val="center"/>
        </w:trPr>
        <w:tc>
          <w:tcPr>
            <w:tcW w:w="2730"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Број планираних</w:t>
            </w:r>
          </w:p>
          <w:p w:rsidR="00923E77" w:rsidRDefault="0066786F">
            <w:pPr>
              <w:pBdr>
                <w:top w:val="nil"/>
                <w:left w:val="nil"/>
                <w:bottom w:val="nil"/>
                <w:right w:val="nil"/>
                <w:between w:val="nil"/>
              </w:pBdr>
              <w:rPr>
                <w:color w:val="000000"/>
              </w:rPr>
            </w:pPr>
            <w:r>
              <w:rPr>
                <w:color w:val="000000"/>
              </w:rPr>
              <w:t>часова</w:t>
            </w:r>
          </w:p>
        </w:tc>
        <w:tc>
          <w:tcPr>
            <w:tcW w:w="243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tabs>
                <w:tab w:val="right" w:pos="2368"/>
              </w:tabs>
            </w:pPr>
            <w:r>
              <w:t>18</w:t>
            </w:r>
            <w:r>
              <w:tab/>
            </w:r>
          </w:p>
          <w:p w:rsidR="00923E77" w:rsidRDefault="0066786F">
            <w:pPr>
              <w:pBdr>
                <w:top w:val="nil"/>
                <w:left w:val="nil"/>
                <w:bottom w:val="nil"/>
                <w:right w:val="nil"/>
                <w:between w:val="nil"/>
              </w:pBdr>
              <w:tabs>
                <w:tab w:val="right" w:pos="2368"/>
              </w:tabs>
            </w:pPr>
            <w:r>
              <w:t xml:space="preserve">                                18</w:t>
            </w:r>
          </w:p>
        </w:tc>
        <w:tc>
          <w:tcPr>
            <w:tcW w:w="121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36</w:t>
            </w:r>
          </w:p>
        </w:tc>
      </w:tr>
      <w:tr w:rsidR="00923E77">
        <w:trPr>
          <w:cantSplit/>
          <w:tblHeader/>
          <w:jc w:val="center"/>
        </w:trPr>
        <w:tc>
          <w:tcPr>
            <w:tcW w:w="2730"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Број одржаних</w:t>
            </w:r>
          </w:p>
          <w:p w:rsidR="00923E77" w:rsidRDefault="0066786F">
            <w:pPr>
              <w:pBdr>
                <w:top w:val="nil"/>
                <w:left w:val="nil"/>
                <w:bottom w:val="nil"/>
                <w:right w:val="nil"/>
                <w:between w:val="nil"/>
              </w:pBdr>
              <w:rPr>
                <w:color w:val="000000"/>
              </w:rPr>
            </w:pPr>
            <w:r>
              <w:rPr>
                <w:color w:val="000000"/>
              </w:rPr>
              <w:t>часова</w:t>
            </w:r>
          </w:p>
        </w:tc>
        <w:tc>
          <w:tcPr>
            <w:tcW w:w="243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 xml:space="preserve">18          </w:t>
            </w:r>
          </w:p>
          <w:p w:rsidR="00923E77" w:rsidRDefault="0066786F">
            <w:pPr>
              <w:pBdr>
                <w:top w:val="nil"/>
                <w:left w:val="nil"/>
                <w:bottom w:val="nil"/>
                <w:right w:val="nil"/>
                <w:between w:val="nil"/>
              </w:pBdr>
            </w:pPr>
            <w:r>
              <w:t xml:space="preserve">                                  18</w:t>
            </w:r>
          </w:p>
        </w:tc>
        <w:tc>
          <w:tcPr>
            <w:tcW w:w="121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36</w:t>
            </w:r>
          </w:p>
        </w:tc>
      </w:tr>
    </w:tbl>
    <w:p w:rsidR="00923E77" w:rsidRDefault="00923E77">
      <w:pPr>
        <w:pBdr>
          <w:top w:val="nil"/>
          <w:left w:val="nil"/>
          <w:bottom w:val="nil"/>
          <w:right w:val="nil"/>
          <w:between w:val="nil"/>
        </w:pBdr>
        <w:rPr>
          <w:color w:val="000000"/>
        </w:rPr>
      </w:pPr>
    </w:p>
    <w:p w:rsidR="00923E77" w:rsidRDefault="00923E77">
      <w:pPr>
        <w:pBdr>
          <w:top w:val="nil"/>
          <w:left w:val="nil"/>
          <w:bottom w:val="nil"/>
          <w:right w:val="nil"/>
          <w:between w:val="nil"/>
        </w:pBdr>
        <w:rPr>
          <w:color w:val="000000"/>
        </w:rPr>
      </w:pPr>
    </w:p>
    <w:p w:rsidR="00923E77" w:rsidRDefault="0066786F">
      <w:pPr>
        <w:pBdr>
          <w:top w:val="nil"/>
          <w:left w:val="nil"/>
          <w:bottom w:val="nil"/>
          <w:right w:val="nil"/>
          <w:between w:val="nil"/>
        </w:pBdr>
        <w:rPr>
          <w:b/>
          <w:color w:val="000000"/>
        </w:rPr>
      </w:pPr>
      <w:r>
        <w:rPr>
          <w:b/>
          <w:color w:val="000000"/>
        </w:rPr>
        <w:t>Изостанци:</w:t>
      </w:r>
    </w:p>
    <w:p w:rsidR="00923E77" w:rsidRDefault="00923E77">
      <w:pPr>
        <w:pBdr>
          <w:top w:val="nil"/>
          <w:left w:val="nil"/>
          <w:bottom w:val="nil"/>
          <w:right w:val="nil"/>
          <w:between w:val="nil"/>
        </w:pBdr>
        <w:rPr>
          <w:b/>
          <w:color w:val="000000"/>
        </w:rPr>
      </w:pPr>
    </w:p>
    <w:tbl>
      <w:tblPr>
        <w:tblStyle w:val="afffffffd"/>
        <w:tblW w:w="7797" w:type="dxa"/>
        <w:tblInd w:w="535" w:type="dxa"/>
        <w:tblLayout w:type="fixed"/>
        <w:tblLook w:val="0400" w:firstRow="0" w:lastRow="0" w:firstColumn="0" w:lastColumn="0" w:noHBand="0" w:noVBand="1"/>
      </w:tblPr>
      <w:tblGrid>
        <w:gridCol w:w="1985"/>
        <w:gridCol w:w="2268"/>
        <w:gridCol w:w="1701"/>
        <w:gridCol w:w="1843"/>
      </w:tblGrid>
      <w:tr w:rsidR="00923E77">
        <w:trPr>
          <w:cantSplit/>
          <w:tblHeader/>
        </w:trPr>
        <w:tc>
          <w:tcPr>
            <w:tcW w:w="1985"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Број ученика без изостанака</w:t>
            </w:r>
          </w:p>
        </w:tc>
        <w:tc>
          <w:tcPr>
            <w:tcW w:w="2268"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Број ученика са изостанцима</w:t>
            </w:r>
          </w:p>
        </w:tc>
        <w:tc>
          <w:tcPr>
            <w:tcW w:w="1701"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Оправдани</w:t>
            </w:r>
          </w:p>
        </w:tc>
        <w:tc>
          <w:tcPr>
            <w:tcW w:w="1843"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Неоправдани</w:t>
            </w:r>
          </w:p>
        </w:tc>
      </w:tr>
      <w:tr w:rsidR="00923E77">
        <w:trPr>
          <w:cantSplit/>
          <w:tblHeader/>
        </w:trPr>
        <w:tc>
          <w:tcPr>
            <w:tcW w:w="198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0</w:t>
            </w:r>
          </w:p>
        </w:tc>
        <w:tc>
          <w:tcPr>
            <w:tcW w:w="226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5</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210</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0</w:t>
            </w:r>
          </w:p>
        </w:tc>
      </w:tr>
    </w:tbl>
    <w:p w:rsidR="00923E77" w:rsidRDefault="00923E77">
      <w:pPr>
        <w:pBdr>
          <w:top w:val="nil"/>
          <w:left w:val="nil"/>
          <w:bottom w:val="nil"/>
          <w:right w:val="nil"/>
          <w:between w:val="nil"/>
        </w:pBdr>
        <w:rPr>
          <w:color w:val="081735"/>
          <w:highlight w:val="white"/>
        </w:rPr>
      </w:pPr>
    </w:p>
    <w:p w:rsidR="00923E77" w:rsidRDefault="00923E77">
      <w:pPr>
        <w:pBdr>
          <w:top w:val="nil"/>
          <w:left w:val="nil"/>
          <w:bottom w:val="nil"/>
          <w:right w:val="nil"/>
          <w:between w:val="nil"/>
        </w:pBdr>
        <w:rPr>
          <w:color w:val="081735"/>
          <w:highlight w:val="white"/>
        </w:rPr>
      </w:pPr>
    </w:p>
    <w:p w:rsidR="00923E77" w:rsidRDefault="0066786F">
      <w:pPr>
        <w:pBdr>
          <w:top w:val="nil"/>
          <w:left w:val="nil"/>
          <w:bottom w:val="nil"/>
          <w:right w:val="nil"/>
          <w:between w:val="nil"/>
        </w:pBdr>
        <w:rPr>
          <w:b/>
          <w:color w:val="000000"/>
        </w:rPr>
      </w:pPr>
      <w:r>
        <w:rPr>
          <w:b/>
          <w:color w:val="000000"/>
        </w:rPr>
        <w:t>Средња оцена ученика по предметима:</w:t>
      </w:r>
    </w:p>
    <w:p w:rsidR="00923E77" w:rsidRDefault="00923E77">
      <w:pPr>
        <w:pBdr>
          <w:top w:val="nil"/>
          <w:left w:val="nil"/>
          <w:bottom w:val="nil"/>
          <w:right w:val="nil"/>
          <w:between w:val="nil"/>
        </w:pBdr>
        <w:rPr>
          <w:color w:val="000000"/>
        </w:rPr>
      </w:pPr>
    </w:p>
    <w:tbl>
      <w:tblPr>
        <w:tblStyle w:val="afffffffe"/>
        <w:tblW w:w="889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24"/>
        <w:gridCol w:w="708"/>
        <w:gridCol w:w="708"/>
        <w:gridCol w:w="709"/>
        <w:gridCol w:w="1134"/>
        <w:gridCol w:w="851"/>
        <w:gridCol w:w="708"/>
        <w:gridCol w:w="993"/>
        <w:gridCol w:w="739"/>
        <w:gridCol w:w="820"/>
      </w:tblGrid>
      <w:tr w:rsidR="00923E77" w:rsidTr="008C5C82">
        <w:trPr>
          <w:cantSplit/>
          <w:trHeight w:val="1556"/>
          <w:tblHeader/>
          <w:jc w:val="center"/>
        </w:trPr>
        <w:tc>
          <w:tcPr>
            <w:tcW w:w="1525" w:type="dxa"/>
            <w:tcBorders>
              <w:top w:val="nil"/>
              <w:left w:val="nil"/>
              <w:bottom w:val="single" w:sz="4" w:space="0" w:color="000000"/>
              <w:right w:val="single" w:sz="4" w:space="0" w:color="000000"/>
            </w:tcBorders>
            <w:shd w:val="clear" w:color="auto" w:fill="auto"/>
            <w:tcMar>
              <w:top w:w="0" w:type="dxa"/>
              <w:left w:w="108" w:type="dxa"/>
              <w:bottom w:w="0" w:type="dxa"/>
              <w:right w:w="108" w:type="dxa"/>
            </w:tcMar>
          </w:tcPr>
          <w:p w:rsidR="00923E77" w:rsidRDefault="00923E77">
            <w:pPr>
              <w:pBdr>
                <w:top w:val="nil"/>
                <w:left w:val="nil"/>
                <w:bottom w:val="nil"/>
                <w:right w:val="nil"/>
                <w:between w:val="nil"/>
              </w:pBdr>
              <w:rPr>
                <w:color w:val="000000"/>
              </w:rPr>
            </w:pPr>
          </w:p>
        </w:tc>
        <w:tc>
          <w:tcPr>
            <w:tcW w:w="708"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rsidP="008C5C82">
            <w:pPr>
              <w:pBdr>
                <w:top w:val="nil"/>
                <w:left w:val="nil"/>
                <w:bottom w:val="nil"/>
                <w:right w:val="nil"/>
                <w:between w:val="nil"/>
              </w:pBdr>
              <w:ind w:left="113" w:right="113"/>
              <w:rPr>
                <w:color w:val="000000"/>
              </w:rPr>
            </w:pPr>
            <w:r>
              <w:rPr>
                <w:color w:val="000000"/>
              </w:rPr>
              <w:t>Српски језик</w:t>
            </w:r>
          </w:p>
          <w:p w:rsidR="00923E77" w:rsidRDefault="00923E77" w:rsidP="008C5C82">
            <w:pPr>
              <w:pBdr>
                <w:top w:val="nil"/>
                <w:left w:val="nil"/>
                <w:bottom w:val="nil"/>
                <w:right w:val="nil"/>
                <w:between w:val="nil"/>
              </w:pBdr>
              <w:ind w:left="113" w:right="113"/>
              <w:rPr>
                <w:color w:val="000000"/>
              </w:rPr>
            </w:pPr>
          </w:p>
        </w:tc>
        <w:tc>
          <w:tcPr>
            <w:tcW w:w="708"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rsidP="008C5C82">
            <w:pPr>
              <w:pBdr>
                <w:top w:val="nil"/>
                <w:left w:val="nil"/>
                <w:bottom w:val="nil"/>
                <w:right w:val="nil"/>
                <w:between w:val="nil"/>
              </w:pBdr>
              <w:ind w:left="113" w:right="113"/>
              <w:rPr>
                <w:color w:val="000000"/>
              </w:rPr>
            </w:pPr>
            <w:r>
              <w:rPr>
                <w:color w:val="000000"/>
              </w:rPr>
              <w:t>Математика</w:t>
            </w:r>
          </w:p>
        </w:tc>
        <w:tc>
          <w:tcPr>
            <w:tcW w:w="709"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rsidP="008C5C82">
            <w:pPr>
              <w:pBdr>
                <w:top w:val="nil"/>
                <w:left w:val="nil"/>
                <w:bottom w:val="nil"/>
                <w:right w:val="nil"/>
                <w:between w:val="nil"/>
              </w:pBdr>
              <w:ind w:left="113" w:right="113"/>
              <w:rPr>
                <w:color w:val="000000"/>
              </w:rPr>
            </w:pPr>
            <w:r>
              <w:rPr>
                <w:color w:val="000000"/>
              </w:rPr>
              <w:t>Енглески језик</w:t>
            </w:r>
          </w:p>
        </w:tc>
        <w:tc>
          <w:tcPr>
            <w:tcW w:w="1134"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rsidP="008C5C82">
            <w:pPr>
              <w:pBdr>
                <w:top w:val="nil"/>
                <w:left w:val="nil"/>
                <w:bottom w:val="nil"/>
                <w:right w:val="nil"/>
                <w:between w:val="nil"/>
              </w:pBdr>
              <w:ind w:left="113" w:right="113"/>
              <w:rPr>
                <w:color w:val="000000"/>
              </w:rPr>
            </w:pPr>
            <w:r>
              <w:rPr>
                <w:color w:val="000000"/>
              </w:rPr>
              <w:t xml:space="preserve">Природа и друштво / </w:t>
            </w:r>
          </w:p>
          <w:p w:rsidR="00923E77" w:rsidRDefault="0066786F" w:rsidP="008C5C82">
            <w:pPr>
              <w:pBdr>
                <w:top w:val="nil"/>
                <w:left w:val="nil"/>
                <w:bottom w:val="nil"/>
                <w:right w:val="nil"/>
                <w:between w:val="nil"/>
              </w:pBdr>
              <w:ind w:left="113" w:right="113"/>
              <w:rPr>
                <w:color w:val="000000"/>
              </w:rPr>
            </w:pPr>
            <w:r>
              <w:rPr>
                <w:color w:val="000000"/>
              </w:rPr>
              <w:t>Свет око  нас</w:t>
            </w:r>
          </w:p>
        </w:tc>
        <w:tc>
          <w:tcPr>
            <w:tcW w:w="851"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rsidP="008C5C82">
            <w:pPr>
              <w:pBdr>
                <w:top w:val="nil"/>
                <w:left w:val="nil"/>
                <w:bottom w:val="nil"/>
                <w:right w:val="nil"/>
                <w:between w:val="nil"/>
              </w:pBdr>
              <w:ind w:left="113" w:right="113"/>
              <w:rPr>
                <w:color w:val="000000"/>
              </w:rPr>
            </w:pPr>
            <w:r>
              <w:rPr>
                <w:color w:val="000000"/>
              </w:rPr>
              <w:t>Ликовна</w:t>
            </w:r>
          </w:p>
          <w:p w:rsidR="00923E77" w:rsidRDefault="0066786F" w:rsidP="008C5C82">
            <w:pPr>
              <w:pBdr>
                <w:top w:val="nil"/>
                <w:left w:val="nil"/>
                <w:bottom w:val="nil"/>
                <w:right w:val="nil"/>
                <w:between w:val="nil"/>
              </w:pBdr>
              <w:ind w:left="113" w:right="113"/>
              <w:rPr>
                <w:color w:val="000000"/>
              </w:rPr>
            </w:pPr>
            <w:r>
              <w:rPr>
                <w:color w:val="000000"/>
              </w:rPr>
              <w:t xml:space="preserve"> култура</w:t>
            </w:r>
          </w:p>
        </w:tc>
        <w:tc>
          <w:tcPr>
            <w:tcW w:w="708"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rsidP="008C5C82">
            <w:pPr>
              <w:pBdr>
                <w:top w:val="nil"/>
                <w:left w:val="nil"/>
                <w:bottom w:val="nil"/>
                <w:right w:val="nil"/>
                <w:between w:val="nil"/>
              </w:pBdr>
              <w:ind w:left="113" w:right="113"/>
              <w:rPr>
                <w:color w:val="000000"/>
              </w:rPr>
            </w:pPr>
            <w:r>
              <w:rPr>
                <w:color w:val="000000"/>
              </w:rPr>
              <w:t>Музичкак</w:t>
            </w:r>
          </w:p>
          <w:p w:rsidR="00923E77" w:rsidRDefault="0066786F" w:rsidP="008C5C82">
            <w:pPr>
              <w:pBdr>
                <w:top w:val="nil"/>
                <w:left w:val="nil"/>
                <w:bottom w:val="nil"/>
                <w:right w:val="nil"/>
                <w:between w:val="nil"/>
              </w:pBdr>
              <w:ind w:left="113" w:right="113"/>
              <w:rPr>
                <w:color w:val="000000"/>
              </w:rPr>
            </w:pPr>
            <w:r>
              <w:rPr>
                <w:color w:val="000000"/>
              </w:rPr>
              <w:t xml:space="preserve"> ултура</w:t>
            </w:r>
          </w:p>
        </w:tc>
        <w:tc>
          <w:tcPr>
            <w:tcW w:w="993"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rsidP="008C5C82">
            <w:pPr>
              <w:pBdr>
                <w:top w:val="nil"/>
                <w:left w:val="nil"/>
                <w:bottom w:val="nil"/>
                <w:right w:val="nil"/>
                <w:between w:val="nil"/>
              </w:pBdr>
              <w:ind w:left="113" w:right="113"/>
              <w:rPr>
                <w:color w:val="000000"/>
              </w:rPr>
            </w:pPr>
            <w:r>
              <w:rPr>
                <w:color w:val="000000"/>
              </w:rPr>
              <w:t>Физичко и здравствено васпитање</w:t>
            </w:r>
          </w:p>
        </w:tc>
        <w:tc>
          <w:tcPr>
            <w:tcW w:w="739"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rsidP="008C5C82">
            <w:pPr>
              <w:pBdr>
                <w:top w:val="nil"/>
                <w:left w:val="nil"/>
                <w:bottom w:val="nil"/>
                <w:right w:val="nil"/>
                <w:between w:val="nil"/>
              </w:pBdr>
              <w:ind w:left="113" w:right="113"/>
              <w:rPr>
                <w:color w:val="000000"/>
              </w:rPr>
            </w:pPr>
            <w:r>
              <w:rPr>
                <w:color w:val="000000"/>
              </w:rPr>
              <w:t>Дигитални</w:t>
            </w:r>
          </w:p>
          <w:p w:rsidR="00923E77" w:rsidRDefault="0066786F" w:rsidP="008C5C82">
            <w:pPr>
              <w:pBdr>
                <w:top w:val="nil"/>
                <w:left w:val="nil"/>
                <w:bottom w:val="nil"/>
                <w:right w:val="nil"/>
                <w:between w:val="nil"/>
              </w:pBdr>
              <w:ind w:left="113" w:right="113"/>
              <w:rPr>
                <w:color w:val="000000"/>
              </w:rPr>
            </w:pPr>
            <w:r>
              <w:rPr>
                <w:color w:val="000000"/>
              </w:rPr>
              <w:t>Свет</w:t>
            </w:r>
          </w:p>
        </w:tc>
        <w:tc>
          <w:tcPr>
            <w:tcW w:w="820"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rsidP="008C5C82">
            <w:pPr>
              <w:pBdr>
                <w:top w:val="nil"/>
                <w:left w:val="nil"/>
                <w:bottom w:val="nil"/>
                <w:right w:val="nil"/>
                <w:between w:val="nil"/>
              </w:pBdr>
              <w:ind w:left="113" w:right="113"/>
              <w:rPr>
                <w:color w:val="000000"/>
              </w:rPr>
            </w:pPr>
            <w:r>
              <w:rPr>
                <w:color w:val="000000"/>
              </w:rPr>
              <w:t xml:space="preserve">Верска </w:t>
            </w:r>
          </w:p>
          <w:p w:rsidR="00923E77" w:rsidRDefault="0066786F" w:rsidP="008C5C82">
            <w:pPr>
              <w:pBdr>
                <w:top w:val="nil"/>
                <w:left w:val="nil"/>
                <w:bottom w:val="nil"/>
                <w:right w:val="nil"/>
                <w:between w:val="nil"/>
              </w:pBdr>
              <w:ind w:left="113" w:right="113"/>
              <w:rPr>
                <w:color w:val="000000"/>
              </w:rPr>
            </w:pPr>
            <w:r>
              <w:rPr>
                <w:color w:val="000000"/>
              </w:rPr>
              <w:t>настава</w:t>
            </w:r>
          </w:p>
        </w:tc>
      </w:tr>
      <w:tr w:rsidR="00923E77">
        <w:trPr>
          <w:cantSplit/>
          <w:trHeight w:val="789"/>
          <w:tblHeader/>
          <w:jc w:val="center"/>
        </w:trPr>
        <w:tc>
          <w:tcPr>
            <w:tcW w:w="1525"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средња оцена</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pBdr>
                <w:top w:val="nil"/>
                <w:left w:val="nil"/>
                <w:bottom w:val="nil"/>
                <w:right w:val="nil"/>
                <w:between w:val="nil"/>
              </w:pBdr>
              <w:jc w:val="center"/>
            </w:pPr>
            <w:r>
              <w:t>3,60</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pBdr>
                <w:top w:val="nil"/>
                <w:left w:val="nil"/>
                <w:bottom w:val="nil"/>
                <w:right w:val="nil"/>
                <w:between w:val="nil"/>
              </w:pBdr>
              <w:jc w:val="center"/>
            </w:pPr>
            <w:r>
              <w:t>3,40</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pBdr>
                <w:top w:val="nil"/>
                <w:left w:val="nil"/>
                <w:bottom w:val="nil"/>
                <w:right w:val="nil"/>
                <w:between w:val="nil"/>
              </w:pBdr>
              <w:jc w:val="center"/>
            </w:pPr>
            <w:r>
              <w:t>3,60</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pBdr>
                <w:top w:val="nil"/>
                <w:left w:val="nil"/>
                <w:bottom w:val="nil"/>
                <w:right w:val="nil"/>
                <w:between w:val="nil"/>
              </w:pBdr>
              <w:jc w:val="center"/>
            </w:pPr>
            <w:r>
              <w:t>3,80</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pBdr>
                <w:top w:val="nil"/>
                <w:left w:val="nil"/>
                <w:bottom w:val="nil"/>
                <w:right w:val="nil"/>
                <w:between w:val="nil"/>
              </w:pBdr>
              <w:jc w:val="center"/>
            </w:pPr>
            <w:r>
              <w:t>4,60</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pBdr>
                <w:top w:val="nil"/>
                <w:left w:val="nil"/>
                <w:bottom w:val="nil"/>
                <w:right w:val="nil"/>
                <w:between w:val="nil"/>
              </w:pBdr>
              <w:jc w:val="center"/>
            </w:pPr>
            <w:r>
              <w:t>4,40</w:t>
            </w:r>
          </w:p>
        </w:tc>
        <w:tc>
          <w:tcPr>
            <w:tcW w:w="99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pBdr>
                <w:top w:val="nil"/>
                <w:left w:val="nil"/>
                <w:bottom w:val="nil"/>
                <w:right w:val="nil"/>
                <w:between w:val="nil"/>
              </w:pBdr>
              <w:jc w:val="center"/>
            </w:pPr>
            <w:r>
              <w:t>4,60</w:t>
            </w:r>
          </w:p>
        </w:tc>
        <w:tc>
          <w:tcPr>
            <w:tcW w:w="73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pBdr>
                <w:top w:val="nil"/>
                <w:left w:val="nil"/>
                <w:bottom w:val="nil"/>
                <w:right w:val="nil"/>
                <w:between w:val="nil"/>
              </w:pBdr>
              <w:jc w:val="center"/>
            </w:pPr>
            <w:r>
              <w:t>5,00</w:t>
            </w:r>
          </w:p>
        </w:tc>
        <w:tc>
          <w:tcPr>
            <w:tcW w:w="82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Истиче се</w:t>
            </w:r>
          </w:p>
        </w:tc>
      </w:tr>
    </w:tbl>
    <w:p w:rsidR="00923E77" w:rsidRPr="008C5C82" w:rsidRDefault="00923E77">
      <w:pPr>
        <w:pBdr>
          <w:top w:val="nil"/>
          <w:left w:val="nil"/>
          <w:bottom w:val="nil"/>
          <w:right w:val="nil"/>
          <w:between w:val="nil"/>
        </w:pBdr>
        <w:rPr>
          <w:color w:val="000000"/>
        </w:rPr>
      </w:pPr>
    </w:p>
    <w:p w:rsidR="00923E77" w:rsidRDefault="00923E77">
      <w:pPr>
        <w:pBdr>
          <w:top w:val="nil"/>
          <w:left w:val="nil"/>
          <w:bottom w:val="nil"/>
          <w:right w:val="nil"/>
          <w:between w:val="nil"/>
        </w:pBdr>
        <w:rPr>
          <w:color w:val="000000"/>
        </w:rPr>
      </w:pPr>
    </w:p>
    <w:p w:rsidR="00923E77" w:rsidRDefault="0066786F">
      <w:pPr>
        <w:pBdr>
          <w:top w:val="nil"/>
          <w:left w:val="nil"/>
          <w:bottom w:val="nil"/>
          <w:right w:val="nil"/>
          <w:between w:val="nil"/>
        </w:pBdr>
        <w:rPr>
          <w:color w:val="000000"/>
        </w:rPr>
      </w:pPr>
      <w:r>
        <w:rPr>
          <w:color w:val="000000"/>
        </w:rPr>
        <w:tab/>
      </w:r>
      <w:r>
        <w:rPr>
          <w:color w:val="000000"/>
        </w:rPr>
        <w:tab/>
      </w:r>
      <w:r>
        <w:rPr>
          <w:color w:val="000000"/>
        </w:rPr>
        <w:tab/>
      </w:r>
      <w:r>
        <w:rPr>
          <w:color w:val="000000"/>
        </w:rPr>
        <w:tab/>
      </w:r>
      <w:r>
        <w:rPr>
          <w:color w:val="000000"/>
        </w:rPr>
        <w:tab/>
      </w:r>
      <w:r>
        <w:rPr>
          <w:color w:val="000000"/>
        </w:rPr>
        <w:tab/>
        <w:t>наставник разредне наставе: Саша Миленковић</w:t>
      </w:r>
    </w:p>
    <w:p w:rsidR="00923E77" w:rsidRDefault="00923E77">
      <w:pPr>
        <w:pBdr>
          <w:top w:val="nil"/>
          <w:left w:val="nil"/>
          <w:bottom w:val="nil"/>
          <w:right w:val="nil"/>
          <w:between w:val="nil"/>
        </w:pBdr>
        <w:rPr>
          <w:color w:val="FF0000"/>
        </w:rPr>
      </w:pPr>
    </w:p>
    <w:p w:rsidR="00923E77" w:rsidRDefault="00923E77">
      <w:pPr>
        <w:pBdr>
          <w:top w:val="nil"/>
          <w:left w:val="nil"/>
          <w:bottom w:val="nil"/>
          <w:right w:val="nil"/>
          <w:between w:val="nil"/>
        </w:pBdr>
        <w:rPr>
          <w:color w:val="FF0000"/>
        </w:rPr>
      </w:pPr>
    </w:p>
    <w:p w:rsidR="00923E77" w:rsidRDefault="00923E77">
      <w:pPr>
        <w:pBdr>
          <w:top w:val="nil"/>
          <w:left w:val="nil"/>
          <w:bottom w:val="nil"/>
          <w:right w:val="nil"/>
          <w:between w:val="nil"/>
        </w:pBdr>
        <w:rPr>
          <w:color w:val="FF0000"/>
        </w:rPr>
      </w:pPr>
    </w:p>
    <w:p w:rsidR="00923E77" w:rsidRDefault="00923E77">
      <w:pPr>
        <w:pBdr>
          <w:top w:val="nil"/>
          <w:left w:val="nil"/>
          <w:bottom w:val="nil"/>
          <w:right w:val="nil"/>
          <w:between w:val="nil"/>
        </w:pBdr>
        <w:rPr>
          <w:color w:val="FF0000"/>
          <w:highlight w:val="white"/>
        </w:rPr>
      </w:pPr>
    </w:p>
    <w:p w:rsidR="00923E77" w:rsidRDefault="0066786F">
      <w:pPr>
        <w:pBdr>
          <w:top w:val="nil"/>
          <w:left w:val="nil"/>
          <w:bottom w:val="nil"/>
          <w:right w:val="nil"/>
          <w:between w:val="nil"/>
        </w:pBdr>
        <w:jc w:val="center"/>
        <w:rPr>
          <w:b/>
        </w:rPr>
      </w:pPr>
      <w:r>
        <w:rPr>
          <w:b/>
        </w:rPr>
        <w:t>ИЗВЕШТАЈ О РАДУ ЗА  lV/4 РАЗРЕД</w:t>
      </w:r>
    </w:p>
    <w:p w:rsidR="00923E77" w:rsidRDefault="00923E77">
      <w:pPr>
        <w:pBdr>
          <w:top w:val="nil"/>
          <w:left w:val="nil"/>
          <w:bottom w:val="nil"/>
          <w:right w:val="nil"/>
          <w:between w:val="nil"/>
        </w:pBdr>
      </w:pPr>
    </w:p>
    <w:p w:rsidR="00923E77" w:rsidRDefault="0066786F">
      <w:pPr>
        <w:pBdr>
          <w:top w:val="nil"/>
          <w:left w:val="nil"/>
          <w:bottom w:val="nil"/>
          <w:right w:val="nil"/>
          <w:between w:val="nil"/>
        </w:pBdr>
      </w:pPr>
      <w:r>
        <w:t>IV/4 разред похађа 5 ученика, од чега 2 дечака и 3 девојчице.</w:t>
      </w:r>
    </w:p>
    <w:p w:rsidR="00923E77" w:rsidRDefault="00923E77">
      <w:pPr>
        <w:pBdr>
          <w:top w:val="nil"/>
          <w:left w:val="nil"/>
          <w:bottom w:val="nil"/>
          <w:right w:val="nil"/>
          <w:between w:val="nil"/>
        </w:pBdr>
      </w:pPr>
    </w:p>
    <w:p w:rsidR="00923E77" w:rsidRDefault="0066786F">
      <w:pPr>
        <w:pBdr>
          <w:top w:val="nil"/>
          <w:left w:val="nil"/>
          <w:bottom w:val="nil"/>
          <w:right w:val="nil"/>
          <w:between w:val="nil"/>
        </w:pBdr>
      </w:pPr>
      <w:r>
        <w:t xml:space="preserve">Сви ученици имају примерно владање и позитиван успех. </w:t>
      </w:r>
    </w:p>
    <w:p w:rsidR="00923E77" w:rsidRDefault="0066786F">
      <w:pPr>
        <w:pBdr>
          <w:top w:val="nil"/>
          <w:left w:val="nil"/>
          <w:bottom w:val="nil"/>
          <w:right w:val="nil"/>
          <w:between w:val="nil"/>
        </w:pBdr>
      </w:pPr>
      <w:r>
        <w:rPr>
          <w:highlight w:val="white"/>
        </w:rPr>
        <w:t>Одлични ученици су похваљени и награђени књигом.</w:t>
      </w:r>
    </w:p>
    <w:p w:rsidR="00923E77" w:rsidRDefault="00923E77">
      <w:pPr>
        <w:pBdr>
          <w:top w:val="nil"/>
          <w:left w:val="nil"/>
          <w:bottom w:val="nil"/>
          <w:right w:val="nil"/>
          <w:between w:val="nil"/>
        </w:pBdr>
      </w:pPr>
    </w:p>
    <w:p w:rsidR="00923E77" w:rsidRDefault="0066786F">
      <w:pPr>
        <w:pBdr>
          <w:top w:val="nil"/>
          <w:left w:val="nil"/>
          <w:bottom w:val="nil"/>
          <w:right w:val="nil"/>
          <w:between w:val="nil"/>
        </w:pBdr>
        <w:rPr>
          <w:highlight w:val="white"/>
        </w:rPr>
      </w:pPr>
      <w:r>
        <w:rPr>
          <w:highlight w:val="white"/>
        </w:rPr>
        <w:t>Додатну наставу из математике су похађали: Емилија Марјановић и Анђела Марјановић</w:t>
      </w:r>
    </w:p>
    <w:p w:rsidR="00923E77" w:rsidRDefault="0066786F">
      <w:pPr>
        <w:pBdr>
          <w:top w:val="nil"/>
          <w:left w:val="nil"/>
          <w:bottom w:val="nil"/>
          <w:right w:val="nil"/>
          <w:between w:val="nil"/>
        </w:pBdr>
        <w:rPr>
          <w:highlight w:val="white"/>
        </w:rPr>
      </w:pPr>
      <w:r>
        <w:rPr>
          <w:highlight w:val="white"/>
        </w:rPr>
        <w:t xml:space="preserve">Допунску наставу из српског језика и математике су похађали: Матеја Милошевић и Наташа Стојановић. </w:t>
      </w:r>
    </w:p>
    <w:p w:rsidR="00923E77" w:rsidRDefault="00923E77">
      <w:pPr>
        <w:pBdr>
          <w:top w:val="nil"/>
          <w:left w:val="nil"/>
          <w:bottom w:val="nil"/>
          <w:right w:val="nil"/>
          <w:between w:val="nil"/>
        </w:pBdr>
        <w:rPr>
          <w:highlight w:val="white"/>
        </w:rPr>
      </w:pPr>
    </w:p>
    <w:p w:rsidR="00923E77" w:rsidRDefault="0066786F">
      <w:pPr>
        <w:pBdr>
          <w:top w:val="nil"/>
          <w:left w:val="nil"/>
          <w:bottom w:val="nil"/>
          <w:right w:val="nil"/>
          <w:between w:val="nil"/>
        </w:pBdr>
        <w:rPr>
          <w:highlight w:val="white"/>
        </w:rPr>
      </w:pPr>
      <w:r>
        <w:rPr>
          <w:highlight w:val="white"/>
        </w:rPr>
        <w:t>Средња оцена одељења је: 4,10</w:t>
      </w:r>
    </w:p>
    <w:p w:rsidR="00923E77" w:rsidRDefault="00923E77">
      <w:pPr>
        <w:pBdr>
          <w:top w:val="nil"/>
          <w:left w:val="nil"/>
          <w:bottom w:val="nil"/>
          <w:right w:val="nil"/>
          <w:between w:val="nil"/>
        </w:pBdr>
      </w:pPr>
    </w:p>
    <w:p w:rsidR="00923E77" w:rsidRDefault="0066786F">
      <w:pPr>
        <w:pBdr>
          <w:top w:val="nil"/>
          <w:left w:val="nil"/>
          <w:bottom w:val="nil"/>
          <w:right w:val="nil"/>
          <w:between w:val="nil"/>
        </w:pBdr>
      </w:pPr>
      <w:r>
        <w:t>Забележено је укупно 141 изостанака, од чега оправданих 141, док неоправданих нема .</w:t>
      </w:r>
    </w:p>
    <w:p w:rsidR="00923E77" w:rsidRDefault="00923E77">
      <w:pPr>
        <w:pBdr>
          <w:top w:val="nil"/>
          <w:left w:val="nil"/>
          <w:bottom w:val="nil"/>
          <w:right w:val="nil"/>
          <w:between w:val="nil"/>
        </w:pBdr>
      </w:pPr>
    </w:p>
    <w:p w:rsidR="00923E77" w:rsidRDefault="0066786F">
      <w:pPr>
        <w:pBdr>
          <w:top w:val="nil"/>
          <w:left w:val="nil"/>
          <w:bottom w:val="nil"/>
          <w:right w:val="nil"/>
          <w:between w:val="nil"/>
        </w:pBdr>
      </w:pPr>
      <w:r>
        <w:t>Постигнут је следећи успех:</w:t>
      </w:r>
    </w:p>
    <w:p w:rsidR="00923E77" w:rsidRDefault="0066786F">
      <w:pPr>
        <w:pBdr>
          <w:top w:val="nil"/>
          <w:left w:val="nil"/>
          <w:bottom w:val="nil"/>
          <w:right w:val="nil"/>
          <w:between w:val="nil"/>
        </w:pBdr>
      </w:pPr>
      <w:r>
        <w:t>Одлични: Анђела Марјановић (4,78), Емилија Марјановић (5,00),Михаило Милошевић (4,56)</w:t>
      </w:r>
    </w:p>
    <w:p w:rsidR="00923E77" w:rsidRDefault="0066786F">
      <w:pPr>
        <w:pBdr>
          <w:top w:val="nil"/>
          <w:left w:val="nil"/>
          <w:bottom w:val="nil"/>
          <w:right w:val="nil"/>
          <w:between w:val="nil"/>
        </w:pBdr>
      </w:pPr>
      <w:r>
        <w:t>Добри: Матеја Милошевић (2,89) и Наташа Стојановић (3,22)</w:t>
      </w:r>
    </w:p>
    <w:p w:rsidR="00923E77" w:rsidRDefault="00923E77">
      <w:pPr>
        <w:pBdr>
          <w:top w:val="nil"/>
          <w:left w:val="nil"/>
          <w:bottom w:val="nil"/>
          <w:right w:val="nil"/>
          <w:between w:val="nil"/>
        </w:pBdr>
      </w:pPr>
    </w:p>
    <w:p w:rsidR="00923E77" w:rsidRDefault="0066786F">
      <w:pPr>
        <w:pBdr>
          <w:top w:val="nil"/>
          <w:left w:val="nil"/>
          <w:bottom w:val="nil"/>
          <w:right w:val="nil"/>
          <w:between w:val="nil"/>
        </w:pBdr>
        <w:rPr>
          <w:highlight w:val="white"/>
        </w:rPr>
      </w:pPr>
      <w:r>
        <w:rPr>
          <w:highlight w:val="white"/>
        </w:rPr>
        <w:t>Број планираних  и одржаних часова</w:t>
      </w:r>
    </w:p>
    <w:p w:rsidR="00923E77" w:rsidRDefault="0066786F">
      <w:pPr>
        <w:pBdr>
          <w:top w:val="nil"/>
          <w:left w:val="nil"/>
          <w:bottom w:val="nil"/>
          <w:right w:val="nil"/>
          <w:between w:val="nil"/>
        </w:pBdr>
        <w:rPr>
          <w:highlight w:val="white"/>
        </w:rPr>
      </w:pPr>
      <w:r>
        <w:rPr>
          <w:highlight w:val="white"/>
        </w:rPr>
        <w:t>Часови су реализовани по плану уследећем броју:</w:t>
      </w:r>
    </w:p>
    <w:p w:rsidR="00923E77" w:rsidRDefault="00923E77">
      <w:pPr>
        <w:pBdr>
          <w:top w:val="nil"/>
          <w:left w:val="nil"/>
          <w:bottom w:val="nil"/>
          <w:right w:val="nil"/>
          <w:between w:val="nil"/>
        </w:pBdr>
        <w:rPr>
          <w:color w:val="FF0000"/>
        </w:rPr>
      </w:pPr>
    </w:p>
    <w:p w:rsidR="00923E77" w:rsidRDefault="00923E77">
      <w:pPr>
        <w:pBdr>
          <w:top w:val="nil"/>
          <w:left w:val="nil"/>
          <w:bottom w:val="nil"/>
          <w:right w:val="nil"/>
          <w:between w:val="nil"/>
        </w:pBdr>
        <w:rPr>
          <w:color w:val="000000"/>
        </w:rPr>
      </w:pPr>
    </w:p>
    <w:p w:rsidR="00923E77" w:rsidRDefault="00923E77">
      <w:pPr>
        <w:pBdr>
          <w:top w:val="nil"/>
          <w:left w:val="nil"/>
          <w:bottom w:val="nil"/>
          <w:right w:val="nil"/>
          <w:between w:val="nil"/>
        </w:pBdr>
        <w:rPr>
          <w:color w:val="000000"/>
        </w:rPr>
      </w:pPr>
    </w:p>
    <w:tbl>
      <w:tblPr>
        <w:tblStyle w:val="affffffff"/>
        <w:tblW w:w="889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23"/>
        <w:gridCol w:w="708"/>
        <w:gridCol w:w="708"/>
        <w:gridCol w:w="709"/>
        <w:gridCol w:w="1134"/>
        <w:gridCol w:w="851"/>
        <w:gridCol w:w="708"/>
        <w:gridCol w:w="993"/>
        <w:gridCol w:w="739"/>
        <w:gridCol w:w="820"/>
      </w:tblGrid>
      <w:tr w:rsidR="00923E77" w:rsidTr="008C5C82">
        <w:trPr>
          <w:cantSplit/>
          <w:trHeight w:val="1556"/>
          <w:tblHeader/>
          <w:jc w:val="center"/>
        </w:trPr>
        <w:tc>
          <w:tcPr>
            <w:tcW w:w="1524" w:type="dxa"/>
            <w:tcBorders>
              <w:top w:val="nil"/>
              <w:left w:val="nil"/>
              <w:bottom w:val="single" w:sz="4" w:space="0" w:color="000000"/>
              <w:right w:val="single" w:sz="4" w:space="0" w:color="000000"/>
            </w:tcBorders>
            <w:shd w:val="clear" w:color="auto" w:fill="auto"/>
            <w:tcMar>
              <w:top w:w="0" w:type="dxa"/>
              <w:left w:w="108" w:type="dxa"/>
              <w:bottom w:w="0" w:type="dxa"/>
              <w:right w:w="108" w:type="dxa"/>
            </w:tcMar>
          </w:tcPr>
          <w:p w:rsidR="00923E77" w:rsidRDefault="00923E77">
            <w:pPr>
              <w:pBdr>
                <w:top w:val="nil"/>
                <w:left w:val="nil"/>
                <w:bottom w:val="nil"/>
                <w:right w:val="nil"/>
                <w:between w:val="nil"/>
              </w:pBdr>
              <w:rPr>
                <w:color w:val="000000"/>
              </w:rPr>
            </w:pPr>
          </w:p>
        </w:tc>
        <w:tc>
          <w:tcPr>
            <w:tcW w:w="708"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pPr>
              <w:pBdr>
                <w:top w:val="nil"/>
                <w:left w:val="nil"/>
                <w:bottom w:val="nil"/>
                <w:right w:val="nil"/>
                <w:between w:val="nil"/>
              </w:pBdr>
              <w:ind w:left="113" w:right="113"/>
              <w:rPr>
                <w:color w:val="000000"/>
              </w:rPr>
            </w:pPr>
            <w:r>
              <w:rPr>
                <w:color w:val="000000"/>
              </w:rPr>
              <w:t>Српски језик</w:t>
            </w:r>
          </w:p>
          <w:p w:rsidR="00923E77" w:rsidRDefault="00923E77">
            <w:pPr>
              <w:pBdr>
                <w:top w:val="nil"/>
                <w:left w:val="nil"/>
                <w:bottom w:val="nil"/>
                <w:right w:val="nil"/>
                <w:between w:val="nil"/>
              </w:pBdr>
              <w:ind w:left="113" w:right="113"/>
              <w:rPr>
                <w:color w:val="000000"/>
              </w:rPr>
            </w:pPr>
          </w:p>
        </w:tc>
        <w:tc>
          <w:tcPr>
            <w:tcW w:w="708"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pPr>
              <w:pBdr>
                <w:top w:val="nil"/>
                <w:left w:val="nil"/>
                <w:bottom w:val="nil"/>
                <w:right w:val="nil"/>
                <w:between w:val="nil"/>
              </w:pBdr>
              <w:ind w:left="113" w:right="113"/>
              <w:rPr>
                <w:color w:val="000000"/>
              </w:rPr>
            </w:pPr>
            <w:r>
              <w:rPr>
                <w:color w:val="000000"/>
              </w:rPr>
              <w:t>Математика</w:t>
            </w:r>
          </w:p>
        </w:tc>
        <w:tc>
          <w:tcPr>
            <w:tcW w:w="709"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pPr>
              <w:pBdr>
                <w:top w:val="nil"/>
                <w:left w:val="nil"/>
                <w:bottom w:val="nil"/>
                <w:right w:val="nil"/>
                <w:between w:val="nil"/>
              </w:pBdr>
              <w:ind w:left="113" w:right="113"/>
              <w:rPr>
                <w:color w:val="000000"/>
              </w:rPr>
            </w:pPr>
            <w:r>
              <w:rPr>
                <w:color w:val="000000"/>
              </w:rPr>
              <w:t>Енглески језик</w:t>
            </w:r>
          </w:p>
        </w:tc>
        <w:tc>
          <w:tcPr>
            <w:tcW w:w="1134"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pPr>
              <w:pBdr>
                <w:top w:val="nil"/>
                <w:left w:val="nil"/>
                <w:bottom w:val="nil"/>
                <w:right w:val="nil"/>
                <w:between w:val="nil"/>
              </w:pBdr>
              <w:ind w:left="113" w:right="113"/>
              <w:rPr>
                <w:color w:val="000000"/>
              </w:rPr>
            </w:pPr>
            <w:r>
              <w:rPr>
                <w:color w:val="000000"/>
              </w:rPr>
              <w:t xml:space="preserve">Природа и друштво </w:t>
            </w:r>
          </w:p>
        </w:tc>
        <w:tc>
          <w:tcPr>
            <w:tcW w:w="851"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pPr>
              <w:pBdr>
                <w:top w:val="nil"/>
                <w:left w:val="nil"/>
                <w:bottom w:val="nil"/>
                <w:right w:val="nil"/>
                <w:between w:val="nil"/>
              </w:pBdr>
              <w:ind w:left="113" w:right="113"/>
              <w:rPr>
                <w:color w:val="000000"/>
              </w:rPr>
            </w:pPr>
            <w:r>
              <w:rPr>
                <w:color w:val="000000"/>
              </w:rPr>
              <w:t>Ликовна</w:t>
            </w:r>
          </w:p>
          <w:p w:rsidR="00923E77" w:rsidRDefault="0066786F">
            <w:pPr>
              <w:pBdr>
                <w:top w:val="nil"/>
                <w:left w:val="nil"/>
                <w:bottom w:val="nil"/>
                <w:right w:val="nil"/>
                <w:between w:val="nil"/>
              </w:pBdr>
              <w:ind w:left="113" w:right="113"/>
              <w:rPr>
                <w:color w:val="000000"/>
              </w:rPr>
            </w:pPr>
            <w:r>
              <w:rPr>
                <w:color w:val="000000"/>
              </w:rPr>
              <w:t xml:space="preserve"> култура</w:t>
            </w:r>
          </w:p>
        </w:tc>
        <w:tc>
          <w:tcPr>
            <w:tcW w:w="708"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pPr>
              <w:pBdr>
                <w:top w:val="nil"/>
                <w:left w:val="nil"/>
                <w:bottom w:val="nil"/>
                <w:right w:val="nil"/>
                <w:between w:val="nil"/>
              </w:pBdr>
              <w:ind w:left="113" w:right="113"/>
              <w:rPr>
                <w:color w:val="000000"/>
              </w:rPr>
            </w:pPr>
            <w:r>
              <w:rPr>
                <w:color w:val="000000"/>
              </w:rPr>
              <w:t>Музичкак</w:t>
            </w:r>
          </w:p>
          <w:p w:rsidR="00923E77" w:rsidRDefault="0066786F">
            <w:pPr>
              <w:pBdr>
                <w:top w:val="nil"/>
                <w:left w:val="nil"/>
                <w:bottom w:val="nil"/>
                <w:right w:val="nil"/>
                <w:between w:val="nil"/>
              </w:pBdr>
              <w:ind w:left="113" w:right="113"/>
              <w:rPr>
                <w:color w:val="000000"/>
              </w:rPr>
            </w:pPr>
            <w:r>
              <w:rPr>
                <w:color w:val="000000"/>
              </w:rPr>
              <w:t xml:space="preserve"> ултура</w:t>
            </w:r>
          </w:p>
        </w:tc>
        <w:tc>
          <w:tcPr>
            <w:tcW w:w="993"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pPr>
              <w:pBdr>
                <w:top w:val="nil"/>
                <w:left w:val="nil"/>
                <w:bottom w:val="nil"/>
                <w:right w:val="nil"/>
                <w:between w:val="nil"/>
              </w:pBdr>
              <w:ind w:left="113" w:right="113"/>
              <w:rPr>
                <w:color w:val="000000"/>
              </w:rPr>
            </w:pPr>
            <w:r>
              <w:rPr>
                <w:color w:val="000000"/>
              </w:rPr>
              <w:t>Физичко и здравствено васпитање</w:t>
            </w:r>
          </w:p>
        </w:tc>
        <w:tc>
          <w:tcPr>
            <w:tcW w:w="739"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pPr>
              <w:pBdr>
                <w:top w:val="nil"/>
                <w:left w:val="nil"/>
                <w:bottom w:val="nil"/>
                <w:right w:val="nil"/>
                <w:between w:val="nil"/>
              </w:pBdr>
              <w:ind w:left="113" w:right="113"/>
              <w:rPr>
                <w:color w:val="000000"/>
              </w:rPr>
            </w:pPr>
            <w:r>
              <w:rPr>
                <w:color w:val="000000"/>
              </w:rPr>
              <w:t>Дигитални</w:t>
            </w:r>
          </w:p>
          <w:p w:rsidR="00923E77" w:rsidRDefault="0066786F">
            <w:pPr>
              <w:pBdr>
                <w:top w:val="nil"/>
                <w:left w:val="nil"/>
                <w:bottom w:val="nil"/>
                <w:right w:val="nil"/>
                <w:between w:val="nil"/>
              </w:pBdr>
              <w:ind w:left="113" w:right="113"/>
              <w:rPr>
                <w:color w:val="000000"/>
              </w:rPr>
            </w:pPr>
            <w:r>
              <w:rPr>
                <w:color w:val="000000"/>
              </w:rPr>
              <w:t>Свет</w:t>
            </w:r>
          </w:p>
        </w:tc>
        <w:tc>
          <w:tcPr>
            <w:tcW w:w="820"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pPr>
              <w:pBdr>
                <w:top w:val="nil"/>
                <w:left w:val="nil"/>
                <w:bottom w:val="nil"/>
                <w:right w:val="nil"/>
                <w:between w:val="nil"/>
              </w:pBdr>
              <w:ind w:left="113" w:right="113"/>
              <w:rPr>
                <w:color w:val="000000"/>
              </w:rPr>
            </w:pPr>
            <w:r>
              <w:rPr>
                <w:color w:val="000000"/>
              </w:rPr>
              <w:t xml:space="preserve">Верска </w:t>
            </w:r>
          </w:p>
          <w:p w:rsidR="00923E77" w:rsidRDefault="0066786F">
            <w:pPr>
              <w:pBdr>
                <w:top w:val="nil"/>
                <w:left w:val="nil"/>
                <w:bottom w:val="nil"/>
                <w:right w:val="nil"/>
                <w:between w:val="nil"/>
              </w:pBdr>
              <w:ind w:left="113" w:right="113"/>
              <w:rPr>
                <w:color w:val="000000"/>
              </w:rPr>
            </w:pPr>
            <w:r>
              <w:rPr>
                <w:color w:val="000000"/>
              </w:rPr>
              <w:t>настава</w:t>
            </w:r>
          </w:p>
        </w:tc>
      </w:tr>
      <w:tr w:rsidR="00923E77">
        <w:trPr>
          <w:cantSplit/>
          <w:trHeight w:val="789"/>
          <w:tblHeader/>
          <w:jc w:val="center"/>
        </w:trPr>
        <w:tc>
          <w:tcPr>
            <w:tcW w:w="1524"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Број планираних часова</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pBdr>
                <w:top w:val="nil"/>
                <w:left w:val="nil"/>
                <w:bottom w:val="nil"/>
                <w:right w:val="nil"/>
                <w:between w:val="nil"/>
              </w:pBdr>
              <w:jc w:val="center"/>
            </w:pPr>
            <w:r>
              <w:t>180</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pBdr>
                <w:top w:val="nil"/>
                <w:left w:val="nil"/>
                <w:bottom w:val="nil"/>
                <w:right w:val="nil"/>
                <w:between w:val="nil"/>
              </w:pBdr>
              <w:jc w:val="center"/>
            </w:pPr>
            <w:r>
              <w:t>180</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pBdr>
                <w:top w:val="nil"/>
                <w:left w:val="nil"/>
                <w:bottom w:val="nil"/>
                <w:right w:val="nil"/>
                <w:between w:val="nil"/>
              </w:pBdr>
              <w:jc w:val="center"/>
            </w:pPr>
            <w:r>
              <w:t>72</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pBdr>
                <w:top w:val="nil"/>
                <w:left w:val="nil"/>
                <w:bottom w:val="nil"/>
                <w:right w:val="nil"/>
                <w:between w:val="nil"/>
              </w:pBdr>
              <w:jc w:val="center"/>
            </w:pPr>
            <w:r>
              <w:t>72</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pBdr>
                <w:top w:val="nil"/>
                <w:left w:val="nil"/>
                <w:bottom w:val="nil"/>
                <w:right w:val="nil"/>
                <w:between w:val="nil"/>
              </w:pBdr>
              <w:jc w:val="center"/>
            </w:pPr>
            <w:r>
              <w:t>72</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pBdr>
                <w:top w:val="nil"/>
                <w:left w:val="nil"/>
                <w:bottom w:val="nil"/>
                <w:right w:val="nil"/>
                <w:between w:val="nil"/>
              </w:pBdr>
              <w:jc w:val="center"/>
            </w:pPr>
            <w:r>
              <w:t>36</w:t>
            </w:r>
          </w:p>
        </w:tc>
        <w:tc>
          <w:tcPr>
            <w:tcW w:w="99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pBdr>
                <w:top w:val="nil"/>
                <w:left w:val="nil"/>
                <w:bottom w:val="nil"/>
                <w:right w:val="nil"/>
                <w:between w:val="nil"/>
              </w:pBdr>
              <w:jc w:val="center"/>
            </w:pPr>
            <w:r>
              <w:t>108</w:t>
            </w:r>
          </w:p>
        </w:tc>
        <w:tc>
          <w:tcPr>
            <w:tcW w:w="73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pBdr>
                <w:top w:val="nil"/>
                <w:left w:val="nil"/>
                <w:bottom w:val="nil"/>
                <w:right w:val="nil"/>
                <w:between w:val="nil"/>
              </w:pBdr>
              <w:jc w:val="center"/>
            </w:pPr>
            <w:r>
              <w:t>36</w:t>
            </w:r>
          </w:p>
        </w:tc>
        <w:tc>
          <w:tcPr>
            <w:tcW w:w="82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pBdr>
                <w:top w:val="nil"/>
                <w:left w:val="nil"/>
                <w:bottom w:val="nil"/>
                <w:right w:val="nil"/>
                <w:between w:val="nil"/>
              </w:pBdr>
              <w:jc w:val="center"/>
            </w:pPr>
            <w:r>
              <w:t>36</w:t>
            </w:r>
          </w:p>
        </w:tc>
      </w:tr>
      <w:tr w:rsidR="00923E77">
        <w:trPr>
          <w:cantSplit/>
          <w:trHeight w:val="845"/>
          <w:tblHeader/>
          <w:jc w:val="center"/>
        </w:trPr>
        <w:tc>
          <w:tcPr>
            <w:tcW w:w="1524"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Број одржаних часова</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pBdr>
                <w:top w:val="nil"/>
                <w:left w:val="nil"/>
                <w:bottom w:val="nil"/>
                <w:right w:val="nil"/>
                <w:between w:val="nil"/>
              </w:pBdr>
              <w:jc w:val="center"/>
            </w:pPr>
            <w:r>
              <w:t>180</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pBdr>
                <w:top w:val="nil"/>
                <w:left w:val="nil"/>
                <w:bottom w:val="nil"/>
                <w:right w:val="nil"/>
                <w:between w:val="nil"/>
              </w:pBdr>
              <w:jc w:val="center"/>
            </w:pPr>
            <w:r>
              <w:t>180</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pBdr>
                <w:top w:val="nil"/>
                <w:left w:val="nil"/>
                <w:bottom w:val="nil"/>
                <w:right w:val="nil"/>
                <w:between w:val="nil"/>
              </w:pBdr>
              <w:jc w:val="center"/>
            </w:pPr>
            <w:r>
              <w:t>72</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pBdr>
                <w:top w:val="nil"/>
                <w:left w:val="nil"/>
                <w:bottom w:val="nil"/>
                <w:right w:val="nil"/>
                <w:between w:val="nil"/>
              </w:pBdr>
              <w:jc w:val="center"/>
            </w:pPr>
            <w:r>
              <w:t>72</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pBdr>
                <w:top w:val="nil"/>
                <w:left w:val="nil"/>
                <w:bottom w:val="nil"/>
                <w:right w:val="nil"/>
                <w:between w:val="nil"/>
              </w:pBdr>
              <w:jc w:val="center"/>
            </w:pPr>
            <w:r>
              <w:t>72</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pBdr>
                <w:top w:val="nil"/>
                <w:left w:val="nil"/>
                <w:bottom w:val="nil"/>
                <w:right w:val="nil"/>
                <w:between w:val="nil"/>
              </w:pBdr>
              <w:jc w:val="center"/>
            </w:pPr>
            <w:r>
              <w:t>36</w:t>
            </w:r>
          </w:p>
        </w:tc>
        <w:tc>
          <w:tcPr>
            <w:tcW w:w="99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pBdr>
                <w:top w:val="nil"/>
                <w:left w:val="nil"/>
                <w:bottom w:val="nil"/>
                <w:right w:val="nil"/>
                <w:between w:val="nil"/>
              </w:pBdr>
              <w:jc w:val="center"/>
            </w:pPr>
            <w:r>
              <w:t>108</w:t>
            </w:r>
          </w:p>
        </w:tc>
        <w:tc>
          <w:tcPr>
            <w:tcW w:w="73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pBdr>
                <w:top w:val="nil"/>
                <w:left w:val="nil"/>
                <w:bottom w:val="nil"/>
                <w:right w:val="nil"/>
                <w:between w:val="nil"/>
              </w:pBdr>
              <w:jc w:val="center"/>
            </w:pPr>
            <w:r>
              <w:t>36</w:t>
            </w:r>
          </w:p>
        </w:tc>
        <w:tc>
          <w:tcPr>
            <w:tcW w:w="82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pBdr>
                <w:top w:val="nil"/>
                <w:left w:val="nil"/>
                <w:bottom w:val="nil"/>
                <w:right w:val="nil"/>
                <w:between w:val="nil"/>
              </w:pBdr>
              <w:jc w:val="center"/>
            </w:pPr>
            <w:r>
              <w:t>36</w:t>
            </w:r>
          </w:p>
        </w:tc>
      </w:tr>
    </w:tbl>
    <w:p w:rsidR="00923E77" w:rsidRDefault="00923E77">
      <w:pPr>
        <w:pBdr>
          <w:top w:val="nil"/>
          <w:left w:val="nil"/>
          <w:bottom w:val="nil"/>
          <w:right w:val="nil"/>
          <w:between w:val="nil"/>
        </w:pBdr>
        <w:rPr>
          <w:color w:val="000000"/>
        </w:rPr>
      </w:pPr>
    </w:p>
    <w:p w:rsidR="00923E77" w:rsidRDefault="00923E77">
      <w:pPr>
        <w:pBdr>
          <w:top w:val="nil"/>
          <w:left w:val="nil"/>
          <w:bottom w:val="nil"/>
          <w:right w:val="nil"/>
          <w:between w:val="nil"/>
        </w:pBdr>
        <w:rPr>
          <w:color w:val="000000"/>
        </w:rPr>
      </w:pPr>
    </w:p>
    <w:tbl>
      <w:tblPr>
        <w:tblStyle w:val="affffffff0"/>
        <w:tblW w:w="5168" w:type="dxa"/>
        <w:jc w:val="center"/>
        <w:tblLayout w:type="fixed"/>
        <w:tblLook w:val="0400" w:firstRow="0" w:lastRow="0" w:firstColumn="0" w:lastColumn="0" w:noHBand="0" w:noVBand="1"/>
      </w:tblPr>
      <w:tblGrid>
        <w:gridCol w:w="2584"/>
        <w:gridCol w:w="2584"/>
      </w:tblGrid>
      <w:tr w:rsidR="00923E77">
        <w:trPr>
          <w:cantSplit/>
          <w:tblHeader/>
          <w:jc w:val="center"/>
        </w:trPr>
        <w:tc>
          <w:tcPr>
            <w:tcW w:w="2584" w:type="dxa"/>
            <w:tcBorders>
              <w:bottom w:val="single" w:sz="4" w:space="0" w:color="000000"/>
              <w:right w:val="single" w:sz="4" w:space="0" w:color="000000"/>
            </w:tcBorders>
            <w:shd w:val="clear" w:color="auto" w:fill="auto"/>
            <w:tcMar>
              <w:top w:w="0" w:type="dxa"/>
              <w:left w:w="108" w:type="dxa"/>
              <w:bottom w:w="0" w:type="dxa"/>
              <w:right w:w="108" w:type="dxa"/>
            </w:tcMar>
          </w:tcPr>
          <w:p w:rsidR="00923E77" w:rsidRDefault="00923E77">
            <w:pPr>
              <w:pBdr>
                <w:top w:val="nil"/>
                <w:left w:val="nil"/>
                <w:bottom w:val="nil"/>
                <w:right w:val="nil"/>
                <w:between w:val="nil"/>
              </w:pBdr>
              <w:rPr>
                <w:color w:val="000000"/>
              </w:rPr>
            </w:pPr>
          </w:p>
        </w:tc>
        <w:tc>
          <w:tcPr>
            <w:tcW w:w="2584"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 xml:space="preserve">Допунска настава </w:t>
            </w:r>
          </w:p>
        </w:tc>
      </w:tr>
      <w:tr w:rsidR="00923E77">
        <w:trPr>
          <w:cantSplit/>
          <w:trHeight w:val="220"/>
          <w:tblHeader/>
          <w:jc w:val="center"/>
        </w:trPr>
        <w:tc>
          <w:tcPr>
            <w:tcW w:w="2584" w:type="dxa"/>
            <w:vMerge w:val="restart"/>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Број планираних</w:t>
            </w:r>
          </w:p>
          <w:p w:rsidR="00923E77" w:rsidRDefault="0066786F">
            <w:pPr>
              <w:pBdr>
                <w:top w:val="nil"/>
                <w:left w:val="nil"/>
                <w:bottom w:val="nil"/>
                <w:right w:val="nil"/>
                <w:between w:val="nil"/>
              </w:pBdr>
              <w:rPr>
                <w:color w:val="000000"/>
              </w:rPr>
            </w:pPr>
            <w:r>
              <w:rPr>
                <w:color w:val="000000"/>
              </w:rPr>
              <w:t>часова</w:t>
            </w:r>
          </w:p>
        </w:tc>
        <w:tc>
          <w:tcPr>
            <w:tcW w:w="258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Српски језик: 18</w:t>
            </w:r>
          </w:p>
        </w:tc>
      </w:tr>
      <w:tr w:rsidR="00923E77">
        <w:trPr>
          <w:cantSplit/>
          <w:trHeight w:val="220"/>
          <w:tblHeader/>
          <w:jc w:val="center"/>
        </w:trPr>
        <w:tc>
          <w:tcPr>
            <w:tcW w:w="2584" w:type="dxa"/>
            <w:vMerge/>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923E77">
            <w:pPr>
              <w:widowControl w:val="0"/>
              <w:pBdr>
                <w:top w:val="nil"/>
                <w:left w:val="nil"/>
                <w:bottom w:val="nil"/>
                <w:right w:val="nil"/>
                <w:between w:val="nil"/>
              </w:pBdr>
              <w:spacing w:line="276" w:lineRule="auto"/>
              <w:rPr>
                <w:color w:val="FF0000"/>
              </w:rPr>
            </w:pPr>
          </w:p>
        </w:tc>
        <w:tc>
          <w:tcPr>
            <w:tcW w:w="258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Математика: 18</w:t>
            </w:r>
          </w:p>
        </w:tc>
      </w:tr>
      <w:tr w:rsidR="00923E77">
        <w:trPr>
          <w:cantSplit/>
          <w:trHeight w:val="307"/>
          <w:tblHeader/>
          <w:jc w:val="center"/>
        </w:trPr>
        <w:tc>
          <w:tcPr>
            <w:tcW w:w="2584" w:type="dxa"/>
            <w:vMerge w:val="restart"/>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Број одржаних</w:t>
            </w:r>
          </w:p>
          <w:p w:rsidR="00923E77" w:rsidRDefault="0066786F">
            <w:pPr>
              <w:pBdr>
                <w:top w:val="nil"/>
                <w:left w:val="nil"/>
                <w:bottom w:val="nil"/>
                <w:right w:val="nil"/>
                <w:between w:val="nil"/>
              </w:pBdr>
              <w:rPr>
                <w:color w:val="000000"/>
              </w:rPr>
            </w:pPr>
            <w:r>
              <w:rPr>
                <w:color w:val="000000"/>
              </w:rPr>
              <w:t>часова</w:t>
            </w:r>
          </w:p>
        </w:tc>
        <w:tc>
          <w:tcPr>
            <w:tcW w:w="258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Српски језик: 18</w:t>
            </w:r>
          </w:p>
        </w:tc>
      </w:tr>
      <w:tr w:rsidR="00923E77">
        <w:trPr>
          <w:cantSplit/>
          <w:trHeight w:val="225"/>
          <w:tblHeader/>
          <w:jc w:val="center"/>
        </w:trPr>
        <w:tc>
          <w:tcPr>
            <w:tcW w:w="2584" w:type="dxa"/>
            <w:vMerge/>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923E77">
            <w:pPr>
              <w:widowControl w:val="0"/>
              <w:pBdr>
                <w:top w:val="nil"/>
                <w:left w:val="nil"/>
                <w:bottom w:val="nil"/>
                <w:right w:val="nil"/>
                <w:between w:val="nil"/>
              </w:pBdr>
              <w:spacing w:line="276" w:lineRule="auto"/>
              <w:rPr>
                <w:color w:val="FF0000"/>
              </w:rPr>
            </w:pPr>
          </w:p>
        </w:tc>
        <w:tc>
          <w:tcPr>
            <w:tcW w:w="258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Математика: 18</w:t>
            </w:r>
          </w:p>
        </w:tc>
      </w:tr>
    </w:tbl>
    <w:p w:rsidR="00923E77" w:rsidRDefault="00923E77">
      <w:pPr>
        <w:pBdr>
          <w:top w:val="nil"/>
          <w:left w:val="nil"/>
          <w:bottom w:val="nil"/>
          <w:right w:val="nil"/>
          <w:between w:val="nil"/>
        </w:pBdr>
        <w:rPr>
          <w:color w:val="000000"/>
        </w:rPr>
      </w:pPr>
    </w:p>
    <w:tbl>
      <w:tblPr>
        <w:tblStyle w:val="affffffff1"/>
        <w:tblW w:w="6379" w:type="dxa"/>
        <w:jc w:val="center"/>
        <w:tblLayout w:type="fixed"/>
        <w:tblLook w:val="0400" w:firstRow="0" w:lastRow="0" w:firstColumn="0" w:lastColumn="0" w:noHBand="0" w:noVBand="1"/>
      </w:tblPr>
      <w:tblGrid>
        <w:gridCol w:w="2584"/>
        <w:gridCol w:w="2584"/>
        <w:gridCol w:w="1211"/>
      </w:tblGrid>
      <w:tr w:rsidR="00923E77">
        <w:trPr>
          <w:cantSplit/>
          <w:tblHeader/>
          <w:jc w:val="center"/>
        </w:trPr>
        <w:tc>
          <w:tcPr>
            <w:tcW w:w="2584" w:type="dxa"/>
            <w:tcBorders>
              <w:bottom w:val="single" w:sz="4" w:space="0" w:color="000000"/>
              <w:right w:val="single" w:sz="4" w:space="0" w:color="000000"/>
            </w:tcBorders>
            <w:shd w:val="clear" w:color="auto" w:fill="auto"/>
            <w:tcMar>
              <w:top w:w="0" w:type="dxa"/>
              <w:left w:w="108" w:type="dxa"/>
              <w:bottom w:w="0" w:type="dxa"/>
              <w:right w:w="108" w:type="dxa"/>
            </w:tcMar>
          </w:tcPr>
          <w:p w:rsidR="00923E77" w:rsidRDefault="00923E77">
            <w:pPr>
              <w:pBdr>
                <w:top w:val="nil"/>
                <w:left w:val="nil"/>
                <w:bottom w:val="nil"/>
                <w:right w:val="nil"/>
                <w:between w:val="nil"/>
              </w:pBdr>
              <w:rPr>
                <w:color w:val="000000"/>
              </w:rPr>
            </w:pPr>
          </w:p>
        </w:tc>
        <w:tc>
          <w:tcPr>
            <w:tcW w:w="2584"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додатна настава</w:t>
            </w:r>
          </w:p>
        </w:tc>
        <w:tc>
          <w:tcPr>
            <w:tcW w:w="1211"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ЧОС</w:t>
            </w:r>
          </w:p>
        </w:tc>
      </w:tr>
      <w:tr w:rsidR="00923E77">
        <w:trPr>
          <w:cantSplit/>
          <w:tblHeader/>
          <w:jc w:val="center"/>
        </w:trPr>
        <w:tc>
          <w:tcPr>
            <w:tcW w:w="2584"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Број планираних</w:t>
            </w:r>
          </w:p>
          <w:p w:rsidR="00923E77" w:rsidRDefault="0066786F">
            <w:pPr>
              <w:pBdr>
                <w:top w:val="nil"/>
                <w:left w:val="nil"/>
                <w:bottom w:val="nil"/>
                <w:right w:val="nil"/>
                <w:between w:val="nil"/>
              </w:pBdr>
              <w:rPr>
                <w:color w:val="000000"/>
              </w:rPr>
            </w:pPr>
            <w:r>
              <w:rPr>
                <w:color w:val="000000"/>
              </w:rPr>
              <w:t>часова</w:t>
            </w:r>
          </w:p>
        </w:tc>
        <w:tc>
          <w:tcPr>
            <w:tcW w:w="258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Математика:  36</w:t>
            </w:r>
          </w:p>
        </w:tc>
        <w:tc>
          <w:tcPr>
            <w:tcW w:w="121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36</w:t>
            </w:r>
          </w:p>
        </w:tc>
      </w:tr>
      <w:tr w:rsidR="00923E77">
        <w:trPr>
          <w:cantSplit/>
          <w:tblHeader/>
          <w:jc w:val="center"/>
        </w:trPr>
        <w:tc>
          <w:tcPr>
            <w:tcW w:w="2584"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Број одржаних</w:t>
            </w:r>
          </w:p>
          <w:p w:rsidR="00923E77" w:rsidRDefault="0066786F">
            <w:pPr>
              <w:pBdr>
                <w:top w:val="nil"/>
                <w:left w:val="nil"/>
                <w:bottom w:val="nil"/>
                <w:right w:val="nil"/>
                <w:between w:val="nil"/>
              </w:pBdr>
              <w:rPr>
                <w:color w:val="000000"/>
              </w:rPr>
            </w:pPr>
            <w:r>
              <w:rPr>
                <w:color w:val="000000"/>
              </w:rPr>
              <w:t>часова</w:t>
            </w:r>
          </w:p>
        </w:tc>
        <w:tc>
          <w:tcPr>
            <w:tcW w:w="258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Математика:  36</w:t>
            </w:r>
          </w:p>
        </w:tc>
        <w:tc>
          <w:tcPr>
            <w:tcW w:w="121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36</w:t>
            </w:r>
          </w:p>
        </w:tc>
      </w:tr>
    </w:tbl>
    <w:p w:rsidR="00923E77" w:rsidRDefault="00923E77">
      <w:pPr>
        <w:pBdr>
          <w:top w:val="nil"/>
          <w:left w:val="nil"/>
          <w:bottom w:val="nil"/>
          <w:right w:val="nil"/>
          <w:between w:val="nil"/>
        </w:pBdr>
        <w:rPr>
          <w:color w:val="000000"/>
        </w:rPr>
      </w:pPr>
    </w:p>
    <w:p w:rsidR="00923E77" w:rsidRDefault="0066786F">
      <w:pPr>
        <w:pBdr>
          <w:top w:val="nil"/>
          <w:left w:val="nil"/>
          <w:bottom w:val="nil"/>
          <w:right w:val="nil"/>
          <w:between w:val="nil"/>
        </w:pBdr>
        <w:rPr>
          <w:b/>
          <w:color w:val="000000"/>
        </w:rPr>
      </w:pPr>
      <w:r>
        <w:rPr>
          <w:b/>
          <w:color w:val="000000"/>
        </w:rPr>
        <w:t>Изостанци:</w:t>
      </w:r>
    </w:p>
    <w:p w:rsidR="00923E77" w:rsidRDefault="00923E77">
      <w:pPr>
        <w:pBdr>
          <w:top w:val="nil"/>
          <w:left w:val="nil"/>
          <w:bottom w:val="nil"/>
          <w:right w:val="nil"/>
          <w:between w:val="nil"/>
        </w:pBdr>
        <w:rPr>
          <w:b/>
          <w:color w:val="000000"/>
        </w:rPr>
      </w:pPr>
    </w:p>
    <w:tbl>
      <w:tblPr>
        <w:tblStyle w:val="affffffff2"/>
        <w:tblW w:w="7770" w:type="dxa"/>
        <w:tblInd w:w="442" w:type="dxa"/>
        <w:tblLayout w:type="fixed"/>
        <w:tblLook w:val="0400" w:firstRow="0" w:lastRow="0" w:firstColumn="0" w:lastColumn="0" w:noHBand="0" w:noVBand="1"/>
      </w:tblPr>
      <w:tblGrid>
        <w:gridCol w:w="1965"/>
        <w:gridCol w:w="2265"/>
        <w:gridCol w:w="1695"/>
        <w:gridCol w:w="1845"/>
      </w:tblGrid>
      <w:tr w:rsidR="00923E77">
        <w:trPr>
          <w:cantSplit/>
          <w:tblHeader/>
        </w:trPr>
        <w:tc>
          <w:tcPr>
            <w:tcW w:w="1965"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Број ученика без изостанака</w:t>
            </w:r>
          </w:p>
        </w:tc>
        <w:tc>
          <w:tcPr>
            <w:tcW w:w="2265"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Број ученика са изостанцима</w:t>
            </w:r>
          </w:p>
        </w:tc>
        <w:tc>
          <w:tcPr>
            <w:tcW w:w="1695"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Оправдани</w:t>
            </w:r>
          </w:p>
        </w:tc>
        <w:tc>
          <w:tcPr>
            <w:tcW w:w="1845"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Неоправдани</w:t>
            </w:r>
          </w:p>
        </w:tc>
      </w:tr>
      <w:tr w:rsidR="00923E77">
        <w:trPr>
          <w:cantSplit/>
          <w:tblHeader/>
        </w:trPr>
        <w:tc>
          <w:tcPr>
            <w:tcW w:w="196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1</w:t>
            </w:r>
          </w:p>
        </w:tc>
        <w:tc>
          <w:tcPr>
            <w:tcW w:w="226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4</w:t>
            </w:r>
          </w:p>
        </w:tc>
        <w:tc>
          <w:tcPr>
            <w:tcW w:w="16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141</w:t>
            </w:r>
          </w:p>
        </w:tc>
        <w:tc>
          <w:tcPr>
            <w:tcW w:w="184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pPr>
            <w:r>
              <w:t xml:space="preserve">     /</w:t>
            </w:r>
          </w:p>
        </w:tc>
      </w:tr>
    </w:tbl>
    <w:p w:rsidR="00923E77" w:rsidRDefault="00923E77">
      <w:pPr>
        <w:pBdr>
          <w:top w:val="nil"/>
          <w:left w:val="nil"/>
          <w:bottom w:val="nil"/>
          <w:right w:val="nil"/>
          <w:between w:val="nil"/>
        </w:pBdr>
        <w:rPr>
          <w:color w:val="FF0000"/>
        </w:rPr>
      </w:pPr>
    </w:p>
    <w:p w:rsidR="00923E77" w:rsidRDefault="00923E77">
      <w:pPr>
        <w:pBdr>
          <w:top w:val="nil"/>
          <w:left w:val="nil"/>
          <w:bottom w:val="nil"/>
          <w:right w:val="nil"/>
          <w:between w:val="nil"/>
        </w:pBdr>
        <w:rPr>
          <w:b/>
          <w:color w:val="000000"/>
        </w:rPr>
      </w:pPr>
    </w:p>
    <w:p w:rsidR="00923E77" w:rsidRDefault="00923E77">
      <w:pPr>
        <w:pBdr>
          <w:top w:val="nil"/>
          <w:left w:val="nil"/>
          <w:bottom w:val="nil"/>
          <w:right w:val="nil"/>
          <w:between w:val="nil"/>
        </w:pBdr>
        <w:rPr>
          <w:color w:val="000000"/>
        </w:rPr>
      </w:pPr>
    </w:p>
    <w:p w:rsidR="00923E77" w:rsidRDefault="0066786F">
      <w:pPr>
        <w:pBdr>
          <w:top w:val="nil"/>
          <w:left w:val="nil"/>
          <w:bottom w:val="nil"/>
          <w:right w:val="nil"/>
          <w:between w:val="nil"/>
        </w:pBdr>
        <w:rPr>
          <w:color w:val="FF0000"/>
        </w:rPr>
      </w:pPr>
      <w:r>
        <w:rPr>
          <w:color w:val="000000"/>
        </w:rPr>
        <w:tab/>
      </w:r>
      <w:r>
        <w:rPr>
          <w:color w:val="000000"/>
        </w:rPr>
        <w:tab/>
      </w:r>
      <w:r>
        <w:rPr>
          <w:color w:val="000000"/>
        </w:rPr>
        <w:tab/>
      </w:r>
      <w:r>
        <w:rPr>
          <w:color w:val="000000"/>
        </w:rPr>
        <w:tab/>
      </w:r>
      <w:r>
        <w:rPr>
          <w:color w:val="000000"/>
        </w:rPr>
        <w:tab/>
      </w:r>
      <w:r>
        <w:rPr>
          <w:color w:val="000000"/>
        </w:rPr>
        <w:tab/>
      </w:r>
      <w:r>
        <w:t>наставник разредне наставе: Сузана Тодоровић</w:t>
      </w:r>
      <w:r>
        <w:rPr>
          <w:color w:val="FF0000"/>
        </w:rPr>
        <w:t xml:space="preserve"> </w:t>
      </w:r>
    </w:p>
    <w:p w:rsidR="00923E77" w:rsidRDefault="00923E77">
      <w:pPr>
        <w:pBdr>
          <w:top w:val="nil"/>
          <w:left w:val="nil"/>
          <w:bottom w:val="nil"/>
          <w:right w:val="nil"/>
          <w:between w:val="nil"/>
        </w:pBdr>
        <w:rPr>
          <w:color w:val="000000"/>
        </w:rPr>
      </w:pPr>
    </w:p>
    <w:p w:rsidR="00923E77" w:rsidRDefault="00923E77">
      <w:pPr>
        <w:spacing w:after="200" w:line="276" w:lineRule="auto"/>
        <w:jc w:val="center"/>
        <w:rPr>
          <w:b/>
          <w:color w:val="C00000"/>
          <w:sz w:val="28"/>
          <w:szCs w:val="28"/>
        </w:rPr>
      </w:pPr>
    </w:p>
    <w:p w:rsidR="00923E77" w:rsidRDefault="00923E77">
      <w:pPr>
        <w:spacing w:after="200" w:line="276" w:lineRule="auto"/>
        <w:jc w:val="center"/>
        <w:rPr>
          <w:b/>
          <w:color w:val="C00000"/>
          <w:sz w:val="28"/>
          <w:szCs w:val="28"/>
        </w:rPr>
      </w:pPr>
    </w:p>
    <w:p w:rsidR="008C5C82" w:rsidRDefault="008C5C82">
      <w:pPr>
        <w:spacing w:after="200" w:line="276" w:lineRule="auto"/>
        <w:jc w:val="center"/>
        <w:rPr>
          <w:b/>
          <w:color w:val="C00000"/>
          <w:sz w:val="28"/>
          <w:szCs w:val="28"/>
        </w:rPr>
      </w:pPr>
    </w:p>
    <w:p w:rsidR="008C5C82" w:rsidRPr="008C5C82" w:rsidRDefault="008C5C82">
      <w:pPr>
        <w:spacing w:after="200" w:line="276" w:lineRule="auto"/>
        <w:jc w:val="center"/>
        <w:rPr>
          <w:b/>
          <w:color w:val="C00000"/>
          <w:sz w:val="28"/>
          <w:szCs w:val="28"/>
        </w:rPr>
      </w:pPr>
    </w:p>
    <w:p w:rsidR="00923E77" w:rsidRDefault="00923E77">
      <w:pPr>
        <w:spacing w:after="200" w:line="276" w:lineRule="auto"/>
        <w:jc w:val="center"/>
        <w:rPr>
          <w:b/>
          <w:color w:val="C00000"/>
          <w:sz w:val="28"/>
          <w:szCs w:val="28"/>
        </w:rPr>
      </w:pPr>
    </w:p>
    <w:p w:rsidR="00923E77" w:rsidRDefault="00923E77">
      <w:pPr>
        <w:spacing w:after="200" w:line="276" w:lineRule="auto"/>
        <w:jc w:val="center"/>
        <w:rPr>
          <w:b/>
          <w:color w:val="C00000"/>
          <w:sz w:val="28"/>
          <w:szCs w:val="28"/>
        </w:rPr>
      </w:pPr>
    </w:p>
    <w:p w:rsidR="00923E77" w:rsidRDefault="00923E77">
      <w:pPr>
        <w:spacing w:after="200" w:line="276" w:lineRule="auto"/>
        <w:jc w:val="center"/>
        <w:rPr>
          <w:b/>
          <w:color w:val="C00000"/>
          <w:sz w:val="28"/>
          <w:szCs w:val="28"/>
        </w:rPr>
      </w:pPr>
    </w:p>
    <w:p w:rsidR="00923E77" w:rsidRDefault="00923E77">
      <w:pPr>
        <w:pBdr>
          <w:top w:val="nil"/>
          <w:left w:val="nil"/>
          <w:bottom w:val="nil"/>
          <w:right w:val="nil"/>
          <w:between w:val="nil"/>
        </w:pBdr>
        <w:rPr>
          <w:color w:val="000000"/>
        </w:rPr>
      </w:pPr>
    </w:p>
    <w:p w:rsidR="00923E77" w:rsidRDefault="00923E77">
      <w:pPr>
        <w:pBdr>
          <w:top w:val="nil"/>
          <w:left w:val="nil"/>
          <w:bottom w:val="nil"/>
          <w:right w:val="nil"/>
          <w:between w:val="nil"/>
        </w:pBdr>
        <w:rPr>
          <w:color w:val="000000"/>
        </w:rPr>
      </w:pPr>
    </w:p>
    <w:p w:rsidR="00923E77" w:rsidRDefault="0066786F">
      <w:pPr>
        <w:pBdr>
          <w:top w:val="nil"/>
          <w:left w:val="nil"/>
          <w:bottom w:val="nil"/>
          <w:right w:val="nil"/>
          <w:between w:val="nil"/>
        </w:pBdr>
        <w:jc w:val="center"/>
        <w:rPr>
          <w:b/>
          <w:color w:val="000000"/>
        </w:rPr>
      </w:pPr>
      <w:r>
        <w:rPr>
          <w:b/>
          <w:color w:val="000000"/>
        </w:rPr>
        <w:t>EНГЛЕСКИ ЈЕЗИК (1. до 4. разред) -  Бистрица</w:t>
      </w:r>
    </w:p>
    <w:p w:rsidR="00923E77" w:rsidRDefault="00923E77">
      <w:pPr>
        <w:pBdr>
          <w:top w:val="nil"/>
          <w:left w:val="nil"/>
          <w:bottom w:val="nil"/>
          <w:right w:val="nil"/>
          <w:between w:val="nil"/>
        </w:pBdr>
        <w:jc w:val="center"/>
        <w:rPr>
          <w:b/>
          <w:color w:val="000000"/>
        </w:rPr>
      </w:pPr>
    </w:p>
    <w:p w:rsidR="00923E77" w:rsidRDefault="0066786F">
      <w:pPr>
        <w:pBdr>
          <w:top w:val="nil"/>
          <w:left w:val="nil"/>
          <w:bottom w:val="nil"/>
          <w:right w:val="nil"/>
          <w:between w:val="nil"/>
        </w:pBdr>
        <w:jc w:val="center"/>
        <w:rPr>
          <w:b/>
        </w:rPr>
      </w:pPr>
      <w:r>
        <w:rPr>
          <w:b/>
        </w:rPr>
        <w:t>ПРВИ РАЗРЕД</w:t>
      </w:r>
    </w:p>
    <w:p w:rsidR="00923E77" w:rsidRDefault="00923E77">
      <w:pPr>
        <w:pBdr>
          <w:top w:val="nil"/>
          <w:left w:val="nil"/>
          <w:bottom w:val="nil"/>
          <w:right w:val="nil"/>
          <w:between w:val="nil"/>
        </w:pBdr>
      </w:pPr>
    </w:p>
    <w:tbl>
      <w:tblPr>
        <w:tblStyle w:val="affffffff3"/>
        <w:tblW w:w="8231" w:type="dxa"/>
        <w:jc w:val="center"/>
        <w:tblLayout w:type="fixed"/>
        <w:tblLook w:val="0000" w:firstRow="0" w:lastRow="0" w:firstColumn="0" w:lastColumn="0" w:noHBand="0" w:noVBand="0"/>
      </w:tblPr>
      <w:tblGrid>
        <w:gridCol w:w="2012"/>
        <w:gridCol w:w="1541"/>
        <w:gridCol w:w="1276"/>
        <w:gridCol w:w="2268"/>
        <w:gridCol w:w="1134"/>
      </w:tblGrid>
      <w:tr w:rsidR="00923E77">
        <w:trPr>
          <w:cantSplit/>
          <w:trHeight w:val="259"/>
          <w:tblHeader/>
          <w:jc w:val="center"/>
        </w:trPr>
        <w:tc>
          <w:tcPr>
            <w:tcW w:w="2012" w:type="dxa"/>
            <w:vMerge w:val="restart"/>
            <w:tcBorders>
              <w:top w:val="single" w:sz="4" w:space="0" w:color="000000"/>
              <w:left w:val="single" w:sz="4" w:space="0" w:color="000000"/>
              <w:bottom w:val="nil"/>
              <w:right w:val="single" w:sz="4" w:space="0" w:color="000000"/>
            </w:tcBorders>
            <w:shd w:val="clear" w:color="auto" w:fill="FDE9D9"/>
            <w:tcMar>
              <w:left w:w="108" w:type="dxa"/>
              <w:right w:w="108" w:type="dxa"/>
            </w:tcMar>
            <w:vAlign w:val="center"/>
          </w:tcPr>
          <w:p w:rsidR="00923E77" w:rsidRDefault="0066786F">
            <w:pPr>
              <w:pBdr>
                <w:top w:val="nil"/>
                <w:left w:val="nil"/>
                <w:bottom w:val="nil"/>
                <w:right w:val="nil"/>
                <w:between w:val="nil"/>
              </w:pBdr>
            </w:pPr>
            <w:r>
              <w:t>Број ученика</w:t>
            </w:r>
          </w:p>
        </w:tc>
        <w:tc>
          <w:tcPr>
            <w:tcW w:w="1541" w:type="dxa"/>
            <w:vMerge w:val="restart"/>
            <w:tcBorders>
              <w:top w:val="single" w:sz="4" w:space="0" w:color="000000"/>
              <w:left w:val="single" w:sz="4" w:space="0" w:color="000000"/>
              <w:bottom w:val="nil"/>
              <w:right w:val="single" w:sz="4" w:space="0" w:color="000000"/>
            </w:tcBorders>
            <w:shd w:val="clear" w:color="auto" w:fill="FFFFFF"/>
            <w:tcMar>
              <w:left w:w="108" w:type="dxa"/>
              <w:right w:w="108" w:type="dxa"/>
            </w:tcMar>
            <w:vAlign w:val="center"/>
          </w:tcPr>
          <w:p w:rsidR="00923E77" w:rsidRDefault="0066786F">
            <w:pPr>
              <w:pBdr>
                <w:top w:val="nil"/>
                <w:left w:val="nil"/>
                <w:bottom w:val="nil"/>
                <w:right w:val="nil"/>
                <w:between w:val="nil"/>
              </w:pBdr>
              <w:rPr>
                <w:rFonts w:ascii="Calibri" w:eastAsia="Calibri" w:hAnsi="Calibri" w:cs="Calibri"/>
              </w:rPr>
            </w:pPr>
            <w:r>
              <w:rPr>
                <w:rFonts w:ascii="Calibri" w:eastAsia="Calibri" w:hAnsi="Calibri" w:cs="Calibri"/>
              </w:rPr>
              <w:t>1</w:t>
            </w:r>
          </w:p>
        </w:tc>
        <w:tc>
          <w:tcPr>
            <w:tcW w:w="1276" w:type="dxa"/>
            <w:tcBorders>
              <w:left w:val="single" w:sz="4" w:space="0" w:color="000000"/>
              <w:right w:val="single" w:sz="4" w:space="0" w:color="000000"/>
            </w:tcBorders>
            <w:shd w:val="clear" w:color="auto" w:fill="FFFFFF"/>
            <w:tcMar>
              <w:left w:w="108" w:type="dxa"/>
              <w:right w:w="108" w:type="dxa"/>
            </w:tcMar>
          </w:tcPr>
          <w:p w:rsidR="00923E77" w:rsidRDefault="00923E77">
            <w:pPr>
              <w:pBdr>
                <w:top w:val="nil"/>
                <w:left w:val="nil"/>
                <w:bottom w:val="nil"/>
                <w:right w:val="nil"/>
                <w:between w:val="nil"/>
              </w:pBdr>
              <w:rPr>
                <w:rFonts w:ascii="Calibri" w:eastAsia="Calibri" w:hAnsi="Calibri" w:cs="Calibri"/>
              </w:rPr>
            </w:pPr>
          </w:p>
        </w:tc>
        <w:tc>
          <w:tcPr>
            <w:tcW w:w="2268" w:type="dxa"/>
            <w:tcBorders>
              <w:top w:val="single" w:sz="4" w:space="0" w:color="000000"/>
              <w:left w:val="single" w:sz="4" w:space="0" w:color="000000"/>
              <w:bottom w:val="single" w:sz="4" w:space="0" w:color="000000"/>
              <w:right w:val="single" w:sz="4" w:space="0" w:color="000000"/>
            </w:tcBorders>
            <w:shd w:val="clear" w:color="auto" w:fill="FDE9D9"/>
            <w:tcMar>
              <w:left w:w="108" w:type="dxa"/>
              <w:right w:w="108" w:type="dxa"/>
            </w:tcMar>
          </w:tcPr>
          <w:p w:rsidR="00923E77" w:rsidRDefault="0066786F">
            <w:pPr>
              <w:pBdr>
                <w:top w:val="nil"/>
                <w:left w:val="nil"/>
                <w:bottom w:val="nil"/>
                <w:right w:val="nil"/>
                <w:between w:val="nil"/>
              </w:pBdr>
            </w:pPr>
            <w:r>
              <w:t>Планирано часова</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23E77" w:rsidRDefault="0066786F">
            <w:pPr>
              <w:pBdr>
                <w:top w:val="nil"/>
                <w:left w:val="nil"/>
                <w:bottom w:val="nil"/>
                <w:right w:val="nil"/>
                <w:between w:val="nil"/>
              </w:pBdr>
              <w:rPr>
                <w:rFonts w:ascii="Calibri" w:eastAsia="Calibri" w:hAnsi="Calibri" w:cs="Calibri"/>
              </w:rPr>
            </w:pPr>
            <w:r>
              <w:rPr>
                <w:rFonts w:ascii="Calibri" w:eastAsia="Calibri" w:hAnsi="Calibri" w:cs="Calibri"/>
              </w:rPr>
              <w:t>72</w:t>
            </w:r>
          </w:p>
        </w:tc>
      </w:tr>
      <w:tr w:rsidR="00923E77">
        <w:trPr>
          <w:cantSplit/>
          <w:trHeight w:val="278"/>
          <w:tblHeader/>
          <w:jc w:val="center"/>
        </w:trPr>
        <w:tc>
          <w:tcPr>
            <w:tcW w:w="2012" w:type="dxa"/>
            <w:vMerge/>
            <w:tcBorders>
              <w:top w:val="single" w:sz="4" w:space="0" w:color="000000"/>
              <w:left w:val="single" w:sz="4" w:space="0" w:color="000000"/>
              <w:bottom w:val="nil"/>
              <w:right w:val="single" w:sz="4" w:space="0" w:color="000000"/>
            </w:tcBorders>
            <w:shd w:val="clear" w:color="auto" w:fill="FDE9D9"/>
            <w:tcMar>
              <w:left w:w="108" w:type="dxa"/>
              <w:right w:w="108" w:type="dxa"/>
            </w:tcMar>
            <w:vAlign w:val="center"/>
          </w:tcPr>
          <w:p w:rsidR="00923E77" w:rsidRDefault="00923E77">
            <w:pPr>
              <w:widowControl w:val="0"/>
              <w:pBdr>
                <w:top w:val="nil"/>
                <w:left w:val="nil"/>
                <w:bottom w:val="nil"/>
                <w:right w:val="nil"/>
                <w:between w:val="nil"/>
              </w:pBdr>
              <w:spacing w:line="276" w:lineRule="auto"/>
              <w:rPr>
                <w:rFonts w:ascii="Calibri" w:eastAsia="Calibri" w:hAnsi="Calibri" w:cs="Calibri"/>
              </w:rPr>
            </w:pPr>
          </w:p>
        </w:tc>
        <w:tc>
          <w:tcPr>
            <w:tcW w:w="1541" w:type="dxa"/>
            <w:vMerge/>
            <w:tcBorders>
              <w:top w:val="single" w:sz="4" w:space="0" w:color="000000"/>
              <w:left w:val="single" w:sz="4" w:space="0" w:color="000000"/>
              <w:bottom w:val="nil"/>
              <w:right w:val="single" w:sz="4" w:space="0" w:color="000000"/>
            </w:tcBorders>
            <w:shd w:val="clear" w:color="auto" w:fill="FFFFFF"/>
            <w:tcMar>
              <w:left w:w="108" w:type="dxa"/>
              <w:right w:w="108" w:type="dxa"/>
            </w:tcMar>
            <w:vAlign w:val="center"/>
          </w:tcPr>
          <w:p w:rsidR="00923E77" w:rsidRDefault="00923E77">
            <w:pPr>
              <w:widowControl w:val="0"/>
              <w:pBdr>
                <w:top w:val="nil"/>
                <w:left w:val="nil"/>
                <w:bottom w:val="nil"/>
                <w:right w:val="nil"/>
                <w:between w:val="nil"/>
              </w:pBdr>
              <w:spacing w:line="276" w:lineRule="auto"/>
              <w:rPr>
                <w:rFonts w:ascii="Calibri" w:eastAsia="Calibri" w:hAnsi="Calibri" w:cs="Calibri"/>
              </w:rPr>
            </w:pPr>
          </w:p>
        </w:tc>
        <w:tc>
          <w:tcPr>
            <w:tcW w:w="1276" w:type="dxa"/>
            <w:tcBorders>
              <w:left w:val="single" w:sz="4" w:space="0" w:color="000000"/>
              <w:right w:val="single" w:sz="4" w:space="0" w:color="000000"/>
            </w:tcBorders>
            <w:shd w:val="clear" w:color="auto" w:fill="FFFFFF"/>
            <w:tcMar>
              <w:left w:w="108" w:type="dxa"/>
              <w:right w:w="108" w:type="dxa"/>
            </w:tcMar>
          </w:tcPr>
          <w:p w:rsidR="00923E77" w:rsidRDefault="00923E77">
            <w:pPr>
              <w:pBdr>
                <w:top w:val="nil"/>
                <w:left w:val="nil"/>
                <w:bottom w:val="nil"/>
                <w:right w:val="nil"/>
                <w:between w:val="nil"/>
              </w:pBdr>
              <w:rPr>
                <w:rFonts w:ascii="Calibri" w:eastAsia="Calibri" w:hAnsi="Calibri" w:cs="Calibri"/>
              </w:rPr>
            </w:pPr>
          </w:p>
        </w:tc>
        <w:tc>
          <w:tcPr>
            <w:tcW w:w="2268" w:type="dxa"/>
            <w:tcBorders>
              <w:top w:val="nil"/>
              <w:left w:val="single" w:sz="4" w:space="0" w:color="000000"/>
              <w:bottom w:val="single" w:sz="4" w:space="0" w:color="000000"/>
              <w:right w:val="single" w:sz="4" w:space="0" w:color="000000"/>
            </w:tcBorders>
            <w:shd w:val="clear" w:color="auto" w:fill="FDE9D9"/>
            <w:tcMar>
              <w:left w:w="108" w:type="dxa"/>
              <w:right w:w="108" w:type="dxa"/>
            </w:tcMar>
          </w:tcPr>
          <w:p w:rsidR="00923E77" w:rsidRDefault="0066786F">
            <w:pPr>
              <w:pBdr>
                <w:top w:val="nil"/>
                <w:left w:val="nil"/>
                <w:bottom w:val="nil"/>
                <w:right w:val="nil"/>
                <w:between w:val="nil"/>
              </w:pBdr>
            </w:pPr>
            <w:r>
              <w:t>Одржано часова</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23E77" w:rsidRDefault="0066786F">
            <w:pPr>
              <w:pBdr>
                <w:top w:val="nil"/>
                <w:left w:val="nil"/>
                <w:bottom w:val="nil"/>
                <w:right w:val="nil"/>
                <w:between w:val="nil"/>
              </w:pBdr>
              <w:rPr>
                <w:rFonts w:ascii="Calibri" w:eastAsia="Calibri" w:hAnsi="Calibri" w:cs="Calibri"/>
              </w:rPr>
            </w:pPr>
            <w:r>
              <w:rPr>
                <w:rFonts w:ascii="Calibri" w:eastAsia="Calibri" w:hAnsi="Calibri" w:cs="Calibri"/>
              </w:rPr>
              <w:t>72</w:t>
            </w:r>
          </w:p>
        </w:tc>
      </w:tr>
    </w:tbl>
    <w:p w:rsidR="00923E77" w:rsidRDefault="00923E77">
      <w:pPr>
        <w:pBdr>
          <w:top w:val="nil"/>
          <w:left w:val="nil"/>
          <w:bottom w:val="nil"/>
          <w:right w:val="nil"/>
          <w:between w:val="nil"/>
        </w:pBdr>
      </w:pPr>
    </w:p>
    <w:p w:rsidR="00923E77" w:rsidRDefault="0066786F">
      <w:pPr>
        <w:pBdr>
          <w:top w:val="nil"/>
          <w:left w:val="nil"/>
          <w:bottom w:val="nil"/>
          <w:right w:val="nil"/>
          <w:between w:val="nil"/>
        </w:pBdr>
      </w:pPr>
      <w:r>
        <w:tab/>
      </w:r>
      <w:r>
        <w:tab/>
        <w:t>Напредовање: самостално - 1 ученик</w:t>
      </w:r>
    </w:p>
    <w:p w:rsidR="00923E77" w:rsidRDefault="00923E77">
      <w:pPr>
        <w:pBdr>
          <w:top w:val="nil"/>
          <w:left w:val="nil"/>
          <w:bottom w:val="nil"/>
          <w:right w:val="nil"/>
          <w:between w:val="nil"/>
        </w:pBdr>
      </w:pPr>
    </w:p>
    <w:p w:rsidR="00923E77" w:rsidRDefault="00923E77">
      <w:pPr>
        <w:pBdr>
          <w:top w:val="nil"/>
          <w:left w:val="nil"/>
          <w:bottom w:val="nil"/>
          <w:right w:val="nil"/>
          <w:between w:val="nil"/>
        </w:pBdr>
        <w:rPr>
          <w:i/>
        </w:rPr>
      </w:pPr>
    </w:p>
    <w:p w:rsidR="00923E77" w:rsidRDefault="0066786F">
      <w:pPr>
        <w:pBdr>
          <w:top w:val="nil"/>
          <w:left w:val="nil"/>
          <w:bottom w:val="nil"/>
          <w:right w:val="nil"/>
          <w:between w:val="nil"/>
        </w:pBdr>
        <w:jc w:val="center"/>
        <w:rPr>
          <w:b/>
        </w:rPr>
      </w:pPr>
      <w:r>
        <w:rPr>
          <w:b/>
        </w:rPr>
        <w:t>ДРУГИ РАЗРЕД</w:t>
      </w:r>
    </w:p>
    <w:p w:rsidR="00923E77" w:rsidRDefault="00923E77">
      <w:pPr>
        <w:pBdr>
          <w:top w:val="nil"/>
          <w:left w:val="nil"/>
          <w:bottom w:val="nil"/>
          <w:right w:val="nil"/>
          <w:between w:val="nil"/>
        </w:pBdr>
      </w:pPr>
    </w:p>
    <w:tbl>
      <w:tblPr>
        <w:tblStyle w:val="affffffff4"/>
        <w:tblW w:w="8231" w:type="dxa"/>
        <w:jc w:val="center"/>
        <w:tblLayout w:type="fixed"/>
        <w:tblLook w:val="0000" w:firstRow="0" w:lastRow="0" w:firstColumn="0" w:lastColumn="0" w:noHBand="0" w:noVBand="0"/>
      </w:tblPr>
      <w:tblGrid>
        <w:gridCol w:w="2012"/>
        <w:gridCol w:w="1541"/>
        <w:gridCol w:w="1276"/>
        <w:gridCol w:w="2268"/>
        <w:gridCol w:w="1134"/>
      </w:tblGrid>
      <w:tr w:rsidR="00923E77">
        <w:trPr>
          <w:cantSplit/>
          <w:trHeight w:val="240"/>
          <w:tblHeader/>
          <w:jc w:val="center"/>
        </w:trPr>
        <w:tc>
          <w:tcPr>
            <w:tcW w:w="2012" w:type="dxa"/>
            <w:vMerge w:val="restart"/>
            <w:tcBorders>
              <w:top w:val="single" w:sz="4" w:space="0" w:color="000000"/>
              <w:left w:val="single" w:sz="4" w:space="0" w:color="000000"/>
              <w:bottom w:val="nil"/>
              <w:right w:val="single" w:sz="4" w:space="0" w:color="000000"/>
            </w:tcBorders>
            <w:shd w:val="clear" w:color="auto" w:fill="FDE9D9"/>
            <w:tcMar>
              <w:left w:w="108" w:type="dxa"/>
              <w:right w:w="108" w:type="dxa"/>
            </w:tcMar>
            <w:vAlign w:val="center"/>
          </w:tcPr>
          <w:p w:rsidR="00923E77" w:rsidRDefault="0066786F">
            <w:pPr>
              <w:pBdr>
                <w:top w:val="nil"/>
                <w:left w:val="nil"/>
                <w:bottom w:val="nil"/>
                <w:right w:val="nil"/>
                <w:between w:val="nil"/>
              </w:pBdr>
            </w:pPr>
            <w:r>
              <w:t>Број ученика</w:t>
            </w:r>
          </w:p>
        </w:tc>
        <w:tc>
          <w:tcPr>
            <w:tcW w:w="1541" w:type="dxa"/>
            <w:vMerge w:val="restart"/>
            <w:tcBorders>
              <w:top w:val="single" w:sz="4" w:space="0" w:color="000000"/>
              <w:left w:val="single" w:sz="4" w:space="0" w:color="000000"/>
              <w:bottom w:val="nil"/>
              <w:right w:val="single" w:sz="4" w:space="0" w:color="000000"/>
            </w:tcBorders>
            <w:shd w:val="clear" w:color="auto" w:fill="FFFFFF"/>
            <w:tcMar>
              <w:left w:w="108" w:type="dxa"/>
              <w:right w:w="108" w:type="dxa"/>
            </w:tcMar>
            <w:vAlign w:val="center"/>
          </w:tcPr>
          <w:p w:rsidR="00923E77" w:rsidRDefault="0066786F">
            <w:pPr>
              <w:pBdr>
                <w:top w:val="nil"/>
                <w:left w:val="nil"/>
                <w:bottom w:val="nil"/>
                <w:right w:val="nil"/>
                <w:between w:val="nil"/>
              </w:pBdr>
              <w:rPr>
                <w:rFonts w:ascii="Calibri" w:eastAsia="Calibri" w:hAnsi="Calibri" w:cs="Calibri"/>
              </w:rPr>
            </w:pPr>
            <w:r>
              <w:rPr>
                <w:rFonts w:ascii="Calibri" w:eastAsia="Calibri" w:hAnsi="Calibri" w:cs="Calibri"/>
              </w:rPr>
              <w:t>5</w:t>
            </w:r>
          </w:p>
        </w:tc>
        <w:tc>
          <w:tcPr>
            <w:tcW w:w="1276" w:type="dxa"/>
            <w:tcBorders>
              <w:left w:val="single" w:sz="4" w:space="0" w:color="000000"/>
              <w:right w:val="single" w:sz="4" w:space="0" w:color="000000"/>
            </w:tcBorders>
            <w:shd w:val="clear" w:color="auto" w:fill="FFFFFF"/>
            <w:tcMar>
              <w:left w:w="108" w:type="dxa"/>
              <w:right w:w="108" w:type="dxa"/>
            </w:tcMar>
          </w:tcPr>
          <w:p w:rsidR="00923E77" w:rsidRDefault="00923E77">
            <w:pPr>
              <w:pBdr>
                <w:top w:val="nil"/>
                <w:left w:val="nil"/>
                <w:bottom w:val="nil"/>
                <w:right w:val="nil"/>
                <w:between w:val="nil"/>
              </w:pBdr>
              <w:rPr>
                <w:rFonts w:ascii="Calibri" w:eastAsia="Calibri" w:hAnsi="Calibri" w:cs="Calibri"/>
              </w:rPr>
            </w:pPr>
          </w:p>
        </w:tc>
        <w:tc>
          <w:tcPr>
            <w:tcW w:w="2268" w:type="dxa"/>
            <w:tcBorders>
              <w:top w:val="single" w:sz="4" w:space="0" w:color="000000"/>
              <w:left w:val="single" w:sz="4" w:space="0" w:color="000000"/>
              <w:bottom w:val="single" w:sz="4" w:space="0" w:color="000000"/>
              <w:right w:val="single" w:sz="4" w:space="0" w:color="000000"/>
            </w:tcBorders>
            <w:shd w:val="clear" w:color="auto" w:fill="FDE9D9"/>
            <w:tcMar>
              <w:left w:w="108" w:type="dxa"/>
              <w:right w:w="108" w:type="dxa"/>
            </w:tcMar>
          </w:tcPr>
          <w:p w:rsidR="00923E77" w:rsidRDefault="0066786F">
            <w:pPr>
              <w:pBdr>
                <w:top w:val="nil"/>
                <w:left w:val="nil"/>
                <w:bottom w:val="nil"/>
                <w:right w:val="nil"/>
                <w:between w:val="nil"/>
              </w:pBdr>
            </w:pPr>
            <w:r>
              <w:t>Планирано часова</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23E77" w:rsidRDefault="0066786F">
            <w:pPr>
              <w:pBdr>
                <w:top w:val="nil"/>
                <w:left w:val="nil"/>
                <w:bottom w:val="nil"/>
                <w:right w:val="nil"/>
                <w:between w:val="nil"/>
              </w:pBdr>
              <w:rPr>
                <w:rFonts w:ascii="Calibri" w:eastAsia="Calibri" w:hAnsi="Calibri" w:cs="Calibri"/>
              </w:rPr>
            </w:pPr>
            <w:r>
              <w:rPr>
                <w:rFonts w:ascii="Calibri" w:eastAsia="Calibri" w:hAnsi="Calibri" w:cs="Calibri"/>
              </w:rPr>
              <w:t>72</w:t>
            </w:r>
          </w:p>
        </w:tc>
      </w:tr>
      <w:tr w:rsidR="00923E77">
        <w:trPr>
          <w:cantSplit/>
          <w:trHeight w:val="278"/>
          <w:tblHeader/>
          <w:jc w:val="center"/>
        </w:trPr>
        <w:tc>
          <w:tcPr>
            <w:tcW w:w="2012" w:type="dxa"/>
            <w:vMerge/>
            <w:tcBorders>
              <w:top w:val="single" w:sz="4" w:space="0" w:color="000000"/>
              <w:left w:val="single" w:sz="4" w:space="0" w:color="000000"/>
              <w:bottom w:val="nil"/>
              <w:right w:val="single" w:sz="4" w:space="0" w:color="000000"/>
            </w:tcBorders>
            <w:shd w:val="clear" w:color="auto" w:fill="FDE9D9"/>
            <w:tcMar>
              <w:left w:w="108" w:type="dxa"/>
              <w:right w:w="108" w:type="dxa"/>
            </w:tcMar>
            <w:vAlign w:val="center"/>
          </w:tcPr>
          <w:p w:rsidR="00923E77" w:rsidRDefault="00923E77">
            <w:pPr>
              <w:widowControl w:val="0"/>
              <w:pBdr>
                <w:top w:val="nil"/>
                <w:left w:val="nil"/>
                <w:bottom w:val="nil"/>
                <w:right w:val="nil"/>
                <w:between w:val="nil"/>
              </w:pBdr>
              <w:spacing w:line="276" w:lineRule="auto"/>
              <w:rPr>
                <w:rFonts w:ascii="Calibri" w:eastAsia="Calibri" w:hAnsi="Calibri" w:cs="Calibri"/>
              </w:rPr>
            </w:pPr>
          </w:p>
        </w:tc>
        <w:tc>
          <w:tcPr>
            <w:tcW w:w="1541" w:type="dxa"/>
            <w:vMerge/>
            <w:tcBorders>
              <w:top w:val="single" w:sz="4" w:space="0" w:color="000000"/>
              <w:left w:val="single" w:sz="4" w:space="0" w:color="000000"/>
              <w:bottom w:val="nil"/>
              <w:right w:val="single" w:sz="4" w:space="0" w:color="000000"/>
            </w:tcBorders>
            <w:shd w:val="clear" w:color="auto" w:fill="FFFFFF"/>
            <w:tcMar>
              <w:left w:w="108" w:type="dxa"/>
              <w:right w:w="108" w:type="dxa"/>
            </w:tcMar>
            <w:vAlign w:val="center"/>
          </w:tcPr>
          <w:p w:rsidR="00923E77" w:rsidRDefault="00923E77">
            <w:pPr>
              <w:widowControl w:val="0"/>
              <w:pBdr>
                <w:top w:val="nil"/>
                <w:left w:val="nil"/>
                <w:bottom w:val="nil"/>
                <w:right w:val="nil"/>
                <w:between w:val="nil"/>
              </w:pBdr>
              <w:spacing w:line="276" w:lineRule="auto"/>
              <w:rPr>
                <w:rFonts w:ascii="Calibri" w:eastAsia="Calibri" w:hAnsi="Calibri" w:cs="Calibri"/>
              </w:rPr>
            </w:pPr>
          </w:p>
        </w:tc>
        <w:tc>
          <w:tcPr>
            <w:tcW w:w="1276" w:type="dxa"/>
            <w:tcBorders>
              <w:left w:val="single" w:sz="4" w:space="0" w:color="000000"/>
              <w:right w:val="single" w:sz="4" w:space="0" w:color="000000"/>
            </w:tcBorders>
            <w:shd w:val="clear" w:color="auto" w:fill="FFFFFF"/>
            <w:tcMar>
              <w:left w:w="108" w:type="dxa"/>
              <w:right w:w="108" w:type="dxa"/>
            </w:tcMar>
          </w:tcPr>
          <w:p w:rsidR="00923E77" w:rsidRDefault="00923E77">
            <w:pPr>
              <w:pBdr>
                <w:top w:val="nil"/>
                <w:left w:val="nil"/>
                <w:bottom w:val="nil"/>
                <w:right w:val="nil"/>
                <w:between w:val="nil"/>
              </w:pBdr>
              <w:rPr>
                <w:rFonts w:ascii="Calibri" w:eastAsia="Calibri" w:hAnsi="Calibri" w:cs="Calibri"/>
              </w:rPr>
            </w:pPr>
          </w:p>
        </w:tc>
        <w:tc>
          <w:tcPr>
            <w:tcW w:w="2268" w:type="dxa"/>
            <w:tcBorders>
              <w:top w:val="nil"/>
              <w:left w:val="single" w:sz="4" w:space="0" w:color="000000"/>
              <w:bottom w:val="single" w:sz="4" w:space="0" w:color="000000"/>
              <w:right w:val="single" w:sz="4" w:space="0" w:color="000000"/>
            </w:tcBorders>
            <w:shd w:val="clear" w:color="auto" w:fill="FDE9D9"/>
            <w:tcMar>
              <w:left w:w="108" w:type="dxa"/>
              <w:right w:w="108" w:type="dxa"/>
            </w:tcMar>
          </w:tcPr>
          <w:p w:rsidR="00923E77" w:rsidRDefault="0066786F">
            <w:pPr>
              <w:pBdr>
                <w:top w:val="nil"/>
                <w:left w:val="nil"/>
                <w:bottom w:val="nil"/>
                <w:right w:val="nil"/>
                <w:between w:val="nil"/>
              </w:pBdr>
            </w:pPr>
            <w:r>
              <w:t>Одржано часова</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23E77" w:rsidRDefault="0066786F">
            <w:pPr>
              <w:pBdr>
                <w:top w:val="nil"/>
                <w:left w:val="nil"/>
                <w:bottom w:val="nil"/>
                <w:right w:val="nil"/>
                <w:between w:val="nil"/>
              </w:pBdr>
              <w:rPr>
                <w:rFonts w:ascii="Calibri" w:eastAsia="Calibri" w:hAnsi="Calibri" w:cs="Calibri"/>
              </w:rPr>
            </w:pPr>
            <w:r>
              <w:rPr>
                <w:rFonts w:ascii="Calibri" w:eastAsia="Calibri" w:hAnsi="Calibri" w:cs="Calibri"/>
              </w:rPr>
              <w:t>72</w:t>
            </w:r>
          </w:p>
        </w:tc>
      </w:tr>
    </w:tbl>
    <w:p w:rsidR="00923E77" w:rsidRDefault="0066786F">
      <w:pPr>
        <w:pBdr>
          <w:top w:val="nil"/>
          <w:left w:val="nil"/>
          <w:bottom w:val="nil"/>
          <w:right w:val="nil"/>
          <w:between w:val="nil"/>
        </w:pBdr>
      </w:pPr>
      <w:r>
        <w:t xml:space="preserve">                 </w:t>
      </w:r>
    </w:p>
    <w:tbl>
      <w:tblPr>
        <w:tblStyle w:val="affffffff5"/>
        <w:tblW w:w="8860" w:type="dxa"/>
        <w:jc w:val="center"/>
        <w:tblLayout w:type="fixed"/>
        <w:tblLook w:val="0000" w:firstRow="0" w:lastRow="0" w:firstColumn="0" w:lastColumn="0" w:noHBand="0" w:noVBand="0"/>
      </w:tblPr>
      <w:tblGrid>
        <w:gridCol w:w="1055"/>
        <w:gridCol w:w="1125"/>
        <w:gridCol w:w="993"/>
        <w:gridCol w:w="850"/>
        <w:gridCol w:w="1143"/>
        <w:gridCol w:w="1418"/>
        <w:gridCol w:w="1275"/>
        <w:gridCol w:w="1001"/>
      </w:tblGrid>
      <w:tr w:rsidR="00923E77">
        <w:trPr>
          <w:cantSplit/>
          <w:trHeight w:val="383"/>
          <w:tblHeader/>
          <w:jc w:val="center"/>
        </w:trPr>
        <w:tc>
          <w:tcPr>
            <w:tcW w:w="8860" w:type="dxa"/>
            <w:gridSpan w:val="8"/>
            <w:tcBorders>
              <w:top w:val="single" w:sz="4" w:space="0" w:color="000000"/>
              <w:left w:val="single" w:sz="4" w:space="0" w:color="000000"/>
              <w:bottom w:val="single" w:sz="4" w:space="0" w:color="000000"/>
              <w:right w:val="single" w:sz="4" w:space="0" w:color="000000"/>
            </w:tcBorders>
            <w:shd w:val="clear" w:color="auto" w:fill="FDE9D9"/>
            <w:tcMar>
              <w:left w:w="108" w:type="dxa"/>
              <w:right w:w="108" w:type="dxa"/>
            </w:tcMar>
          </w:tcPr>
          <w:p w:rsidR="00923E77" w:rsidRDefault="0066786F">
            <w:pPr>
              <w:pBdr>
                <w:top w:val="nil"/>
                <w:left w:val="nil"/>
                <w:bottom w:val="nil"/>
                <w:right w:val="nil"/>
                <w:between w:val="nil"/>
              </w:pBdr>
            </w:pPr>
            <w:r>
              <w:t>Успех ученика на крају школске године</w:t>
            </w:r>
          </w:p>
        </w:tc>
      </w:tr>
      <w:tr w:rsidR="00923E77">
        <w:trPr>
          <w:cantSplit/>
          <w:trHeight w:val="549"/>
          <w:tblHeader/>
          <w:jc w:val="center"/>
        </w:trPr>
        <w:tc>
          <w:tcPr>
            <w:tcW w:w="1055" w:type="dxa"/>
            <w:tcBorders>
              <w:top w:val="single" w:sz="4" w:space="0" w:color="000000"/>
              <w:left w:val="single" w:sz="4" w:space="0" w:color="000000"/>
              <w:bottom w:val="single" w:sz="4" w:space="0" w:color="000000"/>
              <w:right w:val="nil"/>
            </w:tcBorders>
            <w:shd w:val="clear" w:color="auto" w:fill="FDE9D9"/>
            <w:tcMar>
              <w:left w:w="108" w:type="dxa"/>
              <w:right w:w="108" w:type="dxa"/>
            </w:tcMar>
          </w:tcPr>
          <w:p w:rsidR="00923E77" w:rsidRDefault="0066786F">
            <w:pPr>
              <w:pBdr>
                <w:top w:val="nil"/>
                <w:left w:val="nil"/>
                <w:bottom w:val="nil"/>
                <w:right w:val="nil"/>
                <w:between w:val="nil"/>
              </w:pBdr>
            </w:pPr>
            <w:r>
              <w:t>Оцена</w:t>
            </w:r>
          </w:p>
        </w:tc>
        <w:tc>
          <w:tcPr>
            <w:tcW w:w="1125" w:type="dxa"/>
            <w:tcBorders>
              <w:top w:val="single" w:sz="4" w:space="0" w:color="000000"/>
              <w:left w:val="single" w:sz="4" w:space="0" w:color="000000"/>
              <w:bottom w:val="single" w:sz="4" w:space="0" w:color="000000"/>
              <w:right w:val="nil"/>
            </w:tcBorders>
            <w:shd w:val="clear" w:color="auto" w:fill="FDE9D9"/>
            <w:tcMar>
              <w:left w:w="108" w:type="dxa"/>
              <w:right w:w="108" w:type="dxa"/>
            </w:tcMar>
          </w:tcPr>
          <w:p w:rsidR="00923E77" w:rsidRDefault="0066786F">
            <w:pPr>
              <w:pBdr>
                <w:top w:val="nil"/>
                <w:left w:val="nil"/>
                <w:bottom w:val="nil"/>
                <w:right w:val="nil"/>
                <w:between w:val="nil"/>
              </w:pBdr>
            </w:pPr>
            <w:r>
              <w:t>Одличан</w:t>
            </w:r>
          </w:p>
        </w:tc>
        <w:tc>
          <w:tcPr>
            <w:tcW w:w="993" w:type="dxa"/>
            <w:tcBorders>
              <w:top w:val="single" w:sz="4" w:space="0" w:color="000000"/>
              <w:left w:val="single" w:sz="4" w:space="0" w:color="000000"/>
              <w:bottom w:val="single" w:sz="4" w:space="0" w:color="000000"/>
              <w:right w:val="nil"/>
            </w:tcBorders>
            <w:shd w:val="clear" w:color="auto" w:fill="FDE9D9"/>
            <w:tcMar>
              <w:left w:w="108" w:type="dxa"/>
              <w:right w:w="108" w:type="dxa"/>
            </w:tcMar>
          </w:tcPr>
          <w:p w:rsidR="00923E77" w:rsidRDefault="0066786F">
            <w:pPr>
              <w:pBdr>
                <w:top w:val="nil"/>
                <w:left w:val="nil"/>
                <w:bottom w:val="nil"/>
                <w:right w:val="nil"/>
                <w:between w:val="nil"/>
              </w:pBdr>
            </w:pPr>
            <w:r>
              <w:t>Врло добар</w:t>
            </w:r>
          </w:p>
        </w:tc>
        <w:tc>
          <w:tcPr>
            <w:tcW w:w="850" w:type="dxa"/>
            <w:tcBorders>
              <w:top w:val="single" w:sz="4" w:space="0" w:color="000000"/>
              <w:left w:val="single" w:sz="4" w:space="0" w:color="000000"/>
              <w:bottom w:val="single" w:sz="4" w:space="0" w:color="000000"/>
              <w:right w:val="nil"/>
            </w:tcBorders>
            <w:shd w:val="clear" w:color="auto" w:fill="FDE9D9"/>
            <w:tcMar>
              <w:left w:w="108" w:type="dxa"/>
              <w:right w:w="108" w:type="dxa"/>
            </w:tcMar>
          </w:tcPr>
          <w:p w:rsidR="00923E77" w:rsidRDefault="0066786F">
            <w:pPr>
              <w:pBdr>
                <w:top w:val="nil"/>
                <w:left w:val="nil"/>
                <w:bottom w:val="nil"/>
                <w:right w:val="nil"/>
                <w:between w:val="nil"/>
              </w:pBdr>
            </w:pPr>
            <w:r>
              <w:t>Добар</w:t>
            </w:r>
          </w:p>
        </w:tc>
        <w:tc>
          <w:tcPr>
            <w:tcW w:w="1143" w:type="dxa"/>
            <w:tcBorders>
              <w:top w:val="single" w:sz="4" w:space="0" w:color="000000"/>
              <w:left w:val="single" w:sz="4" w:space="0" w:color="000000"/>
              <w:bottom w:val="single" w:sz="4" w:space="0" w:color="000000"/>
              <w:right w:val="nil"/>
            </w:tcBorders>
            <w:shd w:val="clear" w:color="auto" w:fill="FDE9D9"/>
            <w:tcMar>
              <w:left w:w="108" w:type="dxa"/>
              <w:right w:w="108" w:type="dxa"/>
            </w:tcMar>
          </w:tcPr>
          <w:p w:rsidR="00923E77" w:rsidRDefault="0066786F">
            <w:pPr>
              <w:pBdr>
                <w:top w:val="nil"/>
                <w:left w:val="nil"/>
                <w:bottom w:val="nil"/>
                <w:right w:val="nil"/>
                <w:between w:val="nil"/>
              </w:pBdr>
            </w:pPr>
            <w:r>
              <w:t>Довољан</w:t>
            </w:r>
          </w:p>
        </w:tc>
        <w:tc>
          <w:tcPr>
            <w:tcW w:w="1418" w:type="dxa"/>
            <w:tcBorders>
              <w:top w:val="single" w:sz="4" w:space="0" w:color="000000"/>
              <w:left w:val="single" w:sz="4" w:space="0" w:color="000000"/>
              <w:bottom w:val="single" w:sz="4" w:space="0" w:color="000000"/>
              <w:right w:val="nil"/>
            </w:tcBorders>
            <w:shd w:val="clear" w:color="auto" w:fill="FDE9D9"/>
            <w:tcMar>
              <w:left w:w="108" w:type="dxa"/>
              <w:right w:w="108" w:type="dxa"/>
            </w:tcMar>
          </w:tcPr>
          <w:p w:rsidR="00923E77" w:rsidRDefault="0066786F">
            <w:pPr>
              <w:pBdr>
                <w:top w:val="nil"/>
                <w:left w:val="nil"/>
                <w:bottom w:val="nil"/>
                <w:right w:val="nil"/>
                <w:between w:val="nil"/>
              </w:pBdr>
            </w:pPr>
            <w:r>
              <w:t>Недовољан</w:t>
            </w:r>
          </w:p>
        </w:tc>
        <w:tc>
          <w:tcPr>
            <w:tcW w:w="1275" w:type="dxa"/>
            <w:tcBorders>
              <w:top w:val="single" w:sz="4" w:space="0" w:color="000000"/>
              <w:left w:val="single" w:sz="4" w:space="0" w:color="000000"/>
              <w:bottom w:val="single" w:sz="4" w:space="0" w:color="000000"/>
              <w:right w:val="nil"/>
            </w:tcBorders>
            <w:shd w:val="clear" w:color="auto" w:fill="FDE9D9"/>
            <w:tcMar>
              <w:left w:w="108" w:type="dxa"/>
              <w:right w:w="108" w:type="dxa"/>
            </w:tcMar>
          </w:tcPr>
          <w:p w:rsidR="00923E77" w:rsidRDefault="0066786F">
            <w:pPr>
              <w:pBdr>
                <w:top w:val="nil"/>
                <w:left w:val="nil"/>
                <w:bottom w:val="nil"/>
                <w:right w:val="nil"/>
                <w:between w:val="nil"/>
              </w:pBdr>
            </w:pPr>
            <w:r>
              <w:t>Неоцењен</w:t>
            </w:r>
          </w:p>
        </w:tc>
        <w:tc>
          <w:tcPr>
            <w:tcW w:w="1001" w:type="dxa"/>
            <w:tcBorders>
              <w:top w:val="single" w:sz="4" w:space="0" w:color="000000"/>
              <w:left w:val="single" w:sz="4" w:space="0" w:color="000000"/>
              <w:bottom w:val="single" w:sz="4" w:space="0" w:color="000000"/>
              <w:right w:val="single" w:sz="4" w:space="0" w:color="000000"/>
            </w:tcBorders>
            <w:shd w:val="clear" w:color="auto" w:fill="FDE9D9"/>
            <w:tcMar>
              <w:left w:w="108" w:type="dxa"/>
              <w:right w:w="108" w:type="dxa"/>
            </w:tcMar>
          </w:tcPr>
          <w:p w:rsidR="00923E77" w:rsidRDefault="0066786F">
            <w:pPr>
              <w:pBdr>
                <w:top w:val="nil"/>
                <w:left w:val="nil"/>
                <w:bottom w:val="nil"/>
                <w:right w:val="nil"/>
                <w:between w:val="nil"/>
              </w:pBdr>
            </w:pPr>
            <w:r>
              <w:t>Просек</w:t>
            </w:r>
          </w:p>
        </w:tc>
      </w:tr>
      <w:tr w:rsidR="00923E77">
        <w:trPr>
          <w:cantSplit/>
          <w:trHeight w:val="546"/>
          <w:tblHeader/>
          <w:jc w:val="center"/>
        </w:trPr>
        <w:tc>
          <w:tcPr>
            <w:tcW w:w="1055" w:type="dxa"/>
            <w:tcBorders>
              <w:top w:val="nil"/>
              <w:left w:val="single" w:sz="4" w:space="0" w:color="000000"/>
              <w:bottom w:val="single" w:sz="4" w:space="0" w:color="000000"/>
              <w:right w:val="nil"/>
            </w:tcBorders>
            <w:shd w:val="clear" w:color="auto" w:fill="FDE9D9"/>
            <w:tcMar>
              <w:left w:w="108" w:type="dxa"/>
              <w:right w:w="108" w:type="dxa"/>
            </w:tcMar>
          </w:tcPr>
          <w:p w:rsidR="00923E77" w:rsidRDefault="0066786F">
            <w:pPr>
              <w:pBdr>
                <w:top w:val="nil"/>
                <w:left w:val="nil"/>
                <w:bottom w:val="nil"/>
                <w:right w:val="nil"/>
                <w:between w:val="nil"/>
              </w:pBdr>
            </w:pPr>
            <w:r>
              <w:t xml:space="preserve">Број ученика </w:t>
            </w:r>
          </w:p>
        </w:tc>
        <w:tc>
          <w:tcPr>
            <w:tcW w:w="1125" w:type="dxa"/>
            <w:tcBorders>
              <w:top w:val="nil"/>
              <w:left w:val="single" w:sz="4" w:space="0" w:color="000000"/>
              <w:bottom w:val="single" w:sz="4" w:space="0" w:color="000000"/>
              <w:right w:val="nil"/>
            </w:tcBorders>
            <w:shd w:val="clear" w:color="auto" w:fill="FFFFFF"/>
            <w:tcMar>
              <w:left w:w="108" w:type="dxa"/>
              <w:right w:w="108" w:type="dxa"/>
            </w:tcMar>
          </w:tcPr>
          <w:p w:rsidR="00923E77" w:rsidRDefault="0066786F">
            <w:pPr>
              <w:pBdr>
                <w:top w:val="nil"/>
                <w:left w:val="nil"/>
                <w:bottom w:val="nil"/>
                <w:right w:val="nil"/>
                <w:between w:val="nil"/>
              </w:pBdr>
              <w:rPr>
                <w:rFonts w:ascii="Calibri" w:eastAsia="Calibri" w:hAnsi="Calibri" w:cs="Calibri"/>
              </w:rPr>
            </w:pPr>
            <w:r>
              <w:rPr>
                <w:rFonts w:ascii="Calibri" w:eastAsia="Calibri" w:hAnsi="Calibri" w:cs="Calibri"/>
              </w:rPr>
              <w:t>2</w:t>
            </w:r>
          </w:p>
        </w:tc>
        <w:tc>
          <w:tcPr>
            <w:tcW w:w="993" w:type="dxa"/>
            <w:tcBorders>
              <w:top w:val="nil"/>
              <w:left w:val="single" w:sz="4" w:space="0" w:color="000000"/>
              <w:bottom w:val="single" w:sz="4" w:space="0" w:color="000000"/>
              <w:right w:val="nil"/>
            </w:tcBorders>
            <w:shd w:val="clear" w:color="auto" w:fill="FFFFFF"/>
            <w:tcMar>
              <w:left w:w="108" w:type="dxa"/>
              <w:right w:w="108" w:type="dxa"/>
            </w:tcMar>
          </w:tcPr>
          <w:p w:rsidR="00923E77" w:rsidRDefault="0066786F">
            <w:pPr>
              <w:pBdr>
                <w:top w:val="nil"/>
                <w:left w:val="nil"/>
                <w:bottom w:val="nil"/>
                <w:right w:val="nil"/>
                <w:between w:val="nil"/>
              </w:pBdr>
              <w:rPr>
                <w:rFonts w:ascii="Calibri" w:eastAsia="Calibri" w:hAnsi="Calibri" w:cs="Calibri"/>
              </w:rPr>
            </w:pPr>
            <w:r>
              <w:rPr>
                <w:rFonts w:ascii="Calibri" w:eastAsia="Calibri" w:hAnsi="Calibri" w:cs="Calibri"/>
              </w:rPr>
              <w:t>1</w:t>
            </w:r>
          </w:p>
        </w:tc>
        <w:tc>
          <w:tcPr>
            <w:tcW w:w="850" w:type="dxa"/>
            <w:tcBorders>
              <w:top w:val="nil"/>
              <w:left w:val="single" w:sz="4" w:space="0" w:color="000000"/>
              <w:bottom w:val="single" w:sz="4" w:space="0" w:color="000000"/>
              <w:right w:val="nil"/>
            </w:tcBorders>
            <w:shd w:val="clear" w:color="auto" w:fill="FFFFFF"/>
            <w:tcMar>
              <w:left w:w="108" w:type="dxa"/>
              <w:right w:w="108" w:type="dxa"/>
            </w:tcMar>
          </w:tcPr>
          <w:p w:rsidR="00923E77" w:rsidRDefault="0066786F">
            <w:pPr>
              <w:pBdr>
                <w:top w:val="nil"/>
                <w:left w:val="nil"/>
                <w:bottom w:val="nil"/>
                <w:right w:val="nil"/>
                <w:between w:val="nil"/>
              </w:pBdr>
              <w:rPr>
                <w:rFonts w:ascii="Calibri" w:eastAsia="Calibri" w:hAnsi="Calibri" w:cs="Calibri"/>
              </w:rPr>
            </w:pPr>
            <w:r>
              <w:rPr>
                <w:rFonts w:ascii="Calibri" w:eastAsia="Calibri" w:hAnsi="Calibri" w:cs="Calibri"/>
              </w:rPr>
              <w:t>1</w:t>
            </w:r>
          </w:p>
        </w:tc>
        <w:tc>
          <w:tcPr>
            <w:tcW w:w="1143" w:type="dxa"/>
            <w:tcBorders>
              <w:top w:val="nil"/>
              <w:left w:val="single" w:sz="4" w:space="0" w:color="000000"/>
              <w:bottom w:val="single" w:sz="4" w:space="0" w:color="000000"/>
              <w:right w:val="nil"/>
            </w:tcBorders>
            <w:shd w:val="clear" w:color="auto" w:fill="FFFFFF"/>
            <w:tcMar>
              <w:left w:w="108" w:type="dxa"/>
              <w:right w:w="108" w:type="dxa"/>
            </w:tcMar>
          </w:tcPr>
          <w:p w:rsidR="00923E77" w:rsidRDefault="0066786F">
            <w:pPr>
              <w:pBdr>
                <w:top w:val="nil"/>
                <w:left w:val="nil"/>
                <w:bottom w:val="nil"/>
                <w:right w:val="nil"/>
                <w:between w:val="nil"/>
              </w:pBdr>
              <w:rPr>
                <w:rFonts w:ascii="Calibri" w:eastAsia="Calibri" w:hAnsi="Calibri" w:cs="Calibri"/>
              </w:rPr>
            </w:pPr>
            <w:r>
              <w:rPr>
                <w:rFonts w:ascii="Calibri" w:eastAsia="Calibri" w:hAnsi="Calibri" w:cs="Calibri"/>
              </w:rPr>
              <w:t>1</w:t>
            </w:r>
          </w:p>
        </w:tc>
        <w:tc>
          <w:tcPr>
            <w:tcW w:w="1418" w:type="dxa"/>
            <w:tcBorders>
              <w:top w:val="nil"/>
              <w:left w:val="single" w:sz="4" w:space="0" w:color="000000"/>
              <w:bottom w:val="single" w:sz="4" w:space="0" w:color="000000"/>
              <w:right w:val="nil"/>
            </w:tcBorders>
            <w:shd w:val="clear" w:color="auto" w:fill="FFFFFF"/>
            <w:tcMar>
              <w:left w:w="108" w:type="dxa"/>
              <w:right w:w="108" w:type="dxa"/>
            </w:tcMar>
          </w:tcPr>
          <w:p w:rsidR="00923E77" w:rsidRDefault="0066786F">
            <w:pPr>
              <w:pBdr>
                <w:top w:val="nil"/>
                <w:left w:val="nil"/>
                <w:bottom w:val="nil"/>
                <w:right w:val="nil"/>
                <w:between w:val="nil"/>
              </w:pBdr>
              <w:rPr>
                <w:rFonts w:ascii="Calibri" w:eastAsia="Calibri" w:hAnsi="Calibri" w:cs="Calibri"/>
              </w:rPr>
            </w:pPr>
            <w:r>
              <w:rPr>
                <w:rFonts w:ascii="Calibri" w:eastAsia="Calibri" w:hAnsi="Calibri" w:cs="Calibri"/>
              </w:rPr>
              <w:t>/</w:t>
            </w:r>
          </w:p>
        </w:tc>
        <w:tc>
          <w:tcPr>
            <w:tcW w:w="1275" w:type="dxa"/>
            <w:tcBorders>
              <w:top w:val="nil"/>
              <w:left w:val="single" w:sz="4" w:space="0" w:color="000000"/>
              <w:bottom w:val="single" w:sz="4" w:space="0" w:color="000000"/>
              <w:right w:val="nil"/>
            </w:tcBorders>
            <w:shd w:val="clear" w:color="auto" w:fill="FFFFFF"/>
            <w:tcMar>
              <w:left w:w="108" w:type="dxa"/>
              <w:right w:w="108" w:type="dxa"/>
            </w:tcMar>
          </w:tcPr>
          <w:p w:rsidR="00923E77" w:rsidRDefault="0066786F">
            <w:pPr>
              <w:pBdr>
                <w:top w:val="nil"/>
                <w:left w:val="nil"/>
                <w:bottom w:val="nil"/>
                <w:right w:val="nil"/>
                <w:between w:val="nil"/>
              </w:pBdr>
              <w:rPr>
                <w:rFonts w:ascii="Calibri" w:eastAsia="Calibri" w:hAnsi="Calibri" w:cs="Calibri"/>
              </w:rPr>
            </w:pPr>
            <w:r>
              <w:rPr>
                <w:rFonts w:ascii="Calibri" w:eastAsia="Calibri" w:hAnsi="Calibri" w:cs="Calibri"/>
              </w:rPr>
              <w:t>/</w:t>
            </w:r>
          </w:p>
        </w:tc>
        <w:tc>
          <w:tcPr>
            <w:tcW w:w="100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23E77" w:rsidRDefault="0066786F">
            <w:pPr>
              <w:pBdr>
                <w:top w:val="nil"/>
                <w:left w:val="nil"/>
                <w:bottom w:val="nil"/>
                <w:right w:val="nil"/>
                <w:between w:val="nil"/>
              </w:pBdr>
              <w:rPr>
                <w:rFonts w:ascii="Calibri" w:eastAsia="Calibri" w:hAnsi="Calibri" w:cs="Calibri"/>
              </w:rPr>
            </w:pPr>
            <w:r>
              <w:rPr>
                <w:rFonts w:ascii="Calibri" w:eastAsia="Calibri" w:hAnsi="Calibri" w:cs="Calibri"/>
              </w:rPr>
              <w:t>3,80</w:t>
            </w:r>
          </w:p>
        </w:tc>
      </w:tr>
    </w:tbl>
    <w:p w:rsidR="00923E77" w:rsidRDefault="00923E77">
      <w:pPr>
        <w:pBdr>
          <w:top w:val="nil"/>
          <w:left w:val="nil"/>
          <w:bottom w:val="nil"/>
          <w:right w:val="nil"/>
          <w:between w:val="nil"/>
        </w:pBdr>
        <w:rPr>
          <w:color w:val="000000"/>
        </w:rPr>
      </w:pPr>
    </w:p>
    <w:p w:rsidR="00923E77" w:rsidRDefault="0066786F">
      <w:pPr>
        <w:pBdr>
          <w:top w:val="nil"/>
          <w:left w:val="nil"/>
          <w:bottom w:val="nil"/>
          <w:right w:val="nil"/>
          <w:between w:val="nil"/>
        </w:pBdr>
        <w:jc w:val="center"/>
        <w:rPr>
          <w:b/>
          <w:color w:val="000000"/>
        </w:rPr>
      </w:pPr>
      <w:r>
        <w:rPr>
          <w:b/>
          <w:color w:val="000000"/>
        </w:rPr>
        <w:t>ТРЕЋИ РАЗРЕД</w:t>
      </w:r>
    </w:p>
    <w:p w:rsidR="00923E77" w:rsidRDefault="00923E77">
      <w:pPr>
        <w:pBdr>
          <w:top w:val="nil"/>
          <w:left w:val="nil"/>
          <w:bottom w:val="nil"/>
          <w:right w:val="nil"/>
          <w:between w:val="nil"/>
        </w:pBdr>
        <w:rPr>
          <w:color w:val="000000"/>
        </w:rPr>
      </w:pPr>
    </w:p>
    <w:tbl>
      <w:tblPr>
        <w:tblStyle w:val="affffffff6"/>
        <w:tblW w:w="8231" w:type="dxa"/>
        <w:jc w:val="center"/>
        <w:tblLayout w:type="fixed"/>
        <w:tblLook w:val="0000" w:firstRow="0" w:lastRow="0" w:firstColumn="0" w:lastColumn="0" w:noHBand="0" w:noVBand="0"/>
      </w:tblPr>
      <w:tblGrid>
        <w:gridCol w:w="2012"/>
        <w:gridCol w:w="1541"/>
        <w:gridCol w:w="1276"/>
        <w:gridCol w:w="2268"/>
        <w:gridCol w:w="1134"/>
      </w:tblGrid>
      <w:tr w:rsidR="00923E77">
        <w:trPr>
          <w:cantSplit/>
          <w:trHeight w:val="244"/>
          <w:tblHeader/>
          <w:jc w:val="center"/>
        </w:trPr>
        <w:tc>
          <w:tcPr>
            <w:tcW w:w="2012" w:type="dxa"/>
            <w:vMerge w:val="restart"/>
            <w:tcBorders>
              <w:top w:val="single" w:sz="4" w:space="0" w:color="000000"/>
              <w:left w:val="single" w:sz="4" w:space="0" w:color="000000"/>
              <w:bottom w:val="nil"/>
              <w:right w:val="single" w:sz="4" w:space="0" w:color="000000"/>
            </w:tcBorders>
            <w:shd w:val="clear" w:color="auto" w:fill="FDE9D9"/>
            <w:tcMar>
              <w:left w:w="108" w:type="dxa"/>
              <w:right w:w="108" w:type="dxa"/>
            </w:tcMar>
            <w:vAlign w:val="center"/>
          </w:tcPr>
          <w:p w:rsidR="00923E77" w:rsidRDefault="0066786F">
            <w:pPr>
              <w:pBdr>
                <w:top w:val="nil"/>
                <w:left w:val="nil"/>
                <w:bottom w:val="nil"/>
                <w:right w:val="nil"/>
                <w:between w:val="nil"/>
              </w:pBdr>
              <w:rPr>
                <w:color w:val="000000"/>
              </w:rPr>
            </w:pPr>
            <w:r>
              <w:rPr>
                <w:color w:val="000000"/>
              </w:rPr>
              <w:t>Број ученика</w:t>
            </w:r>
          </w:p>
        </w:tc>
        <w:tc>
          <w:tcPr>
            <w:tcW w:w="1541" w:type="dxa"/>
            <w:vMerge w:val="restart"/>
            <w:tcBorders>
              <w:top w:val="single" w:sz="4" w:space="0" w:color="000000"/>
              <w:left w:val="single" w:sz="4" w:space="0" w:color="000000"/>
              <w:bottom w:val="nil"/>
              <w:right w:val="single" w:sz="4" w:space="0" w:color="000000"/>
            </w:tcBorders>
            <w:shd w:val="clear" w:color="auto" w:fill="FFFFFF"/>
            <w:tcMar>
              <w:left w:w="108" w:type="dxa"/>
              <w:right w:w="108" w:type="dxa"/>
            </w:tcMar>
            <w:vAlign w:val="center"/>
          </w:tcPr>
          <w:p w:rsidR="00923E77" w:rsidRDefault="0066786F">
            <w:pPr>
              <w:pBdr>
                <w:top w:val="nil"/>
                <w:left w:val="nil"/>
                <w:bottom w:val="nil"/>
                <w:right w:val="nil"/>
                <w:between w:val="nil"/>
              </w:pBdr>
              <w:rPr>
                <w:rFonts w:ascii="Calibri" w:eastAsia="Calibri" w:hAnsi="Calibri" w:cs="Calibri"/>
                <w:color w:val="FF0000"/>
              </w:rPr>
            </w:pPr>
            <w:r>
              <w:rPr>
                <w:rFonts w:ascii="Calibri" w:eastAsia="Calibri" w:hAnsi="Calibri" w:cs="Calibri"/>
                <w:color w:val="FF0000"/>
              </w:rPr>
              <w:t>5</w:t>
            </w:r>
          </w:p>
        </w:tc>
        <w:tc>
          <w:tcPr>
            <w:tcW w:w="1276" w:type="dxa"/>
            <w:tcBorders>
              <w:left w:val="single" w:sz="4" w:space="0" w:color="000000"/>
              <w:right w:val="single" w:sz="4" w:space="0" w:color="000000"/>
            </w:tcBorders>
            <w:shd w:val="clear" w:color="auto" w:fill="FFFFFF"/>
            <w:tcMar>
              <w:left w:w="108" w:type="dxa"/>
              <w:right w:w="108" w:type="dxa"/>
            </w:tcMar>
          </w:tcPr>
          <w:p w:rsidR="00923E77" w:rsidRDefault="00923E77">
            <w:pPr>
              <w:pBdr>
                <w:top w:val="nil"/>
                <w:left w:val="nil"/>
                <w:bottom w:val="nil"/>
                <w:right w:val="nil"/>
                <w:between w:val="nil"/>
              </w:pBdr>
              <w:rPr>
                <w:rFonts w:ascii="Calibri" w:eastAsia="Calibri" w:hAnsi="Calibri" w:cs="Calibri"/>
                <w:color w:val="000000"/>
              </w:rPr>
            </w:pPr>
          </w:p>
        </w:tc>
        <w:tc>
          <w:tcPr>
            <w:tcW w:w="2268" w:type="dxa"/>
            <w:tcBorders>
              <w:top w:val="single" w:sz="4" w:space="0" w:color="000000"/>
              <w:left w:val="single" w:sz="4" w:space="0" w:color="000000"/>
              <w:bottom w:val="single" w:sz="4" w:space="0" w:color="000000"/>
              <w:right w:val="single" w:sz="4" w:space="0" w:color="000000"/>
            </w:tcBorders>
            <w:shd w:val="clear" w:color="auto" w:fill="FDE9D9"/>
            <w:tcMar>
              <w:left w:w="108" w:type="dxa"/>
              <w:right w:w="108" w:type="dxa"/>
            </w:tcMar>
          </w:tcPr>
          <w:p w:rsidR="00923E77" w:rsidRDefault="0066786F">
            <w:pPr>
              <w:pBdr>
                <w:top w:val="nil"/>
                <w:left w:val="nil"/>
                <w:bottom w:val="nil"/>
                <w:right w:val="nil"/>
                <w:between w:val="nil"/>
              </w:pBdr>
              <w:rPr>
                <w:color w:val="000000"/>
              </w:rPr>
            </w:pPr>
            <w:r>
              <w:rPr>
                <w:color w:val="000000"/>
              </w:rPr>
              <w:t>Планирано часова</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23E77" w:rsidRDefault="0066786F">
            <w:pPr>
              <w:pBdr>
                <w:top w:val="nil"/>
                <w:left w:val="nil"/>
                <w:bottom w:val="nil"/>
                <w:right w:val="nil"/>
                <w:between w:val="nil"/>
              </w:pBdr>
              <w:rPr>
                <w:rFonts w:ascii="Calibri" w:eastAsia="Calibri" w:hAnsi="Calibri" w:cs="Calibri"/>
                <w:color w:val="FF0000"/>
              </w:rPr>
            </w:pPr>
            <w:r>
              <w:rPr>
                <w:rFonts w:ascii="Calibri" w:eastAsia="Calibri" w:hAnsi="Calibri" w:cs="Calibri"/>
                <w:color w:val="FF0000"/>
              </w:rPr>
              <w:t>72</w:t>
            </w:r>
          </w:p>
        </w:tc>
      </w:tr>
      <w:tr w:rsidR="00923E77">
        <w:trPr>
          <w:cantSplit/>
          <w:trHeight w:val="248"/>
          <w:tblHeader/>
          <w:jc w:val="center"/>
        </w:trPr>
        <w:tc>
          <w:tcPr>
            <w:tcW w:w="2012" w:type="dxa"/>
            <w:vMerge/>
            <w:tcBorders>
              <w:top w:val="single" w:sz="4" w:space="0" w:color="000000"/>
              <w:left w:val="single" w:sz="4" w:space="0" w:color="000000"/>
              <w:bottom w:val="nil"/>
              <w:right w:val="single" w:sz="4" w:space="0" w:color="000000"/>
            </w:tcBorders>
            <w:shd w:val="clear" w:color="auto" w:fill="FDE9D9"/>
            <w:tcMar>
              <w:left w:w="108" w:type="dxa"/>
              <w:right w:w="108" w:type="dxa"/>
            </w:tcMar>
            <w:vAlign w:val="center"/>
          </w:tcPr>
          <w:p w:rsidR="00923E77" w:rsidRDefault="00923E77">
            <w:pPr>
              <w:widowControl w:val="0"/>
              <w:pBdr>
                <w:top w:val="nil"/>
                <w:left w:val="nil"/>
                <w:bottom w:val="nil"/>
                <w:right w:val="nil"/>
                <w:between w:val="nil"/>
              </w:pBdr>
              <w:spacing w:line="276" w:lineRule="auto"/>
              <w:rPr>
                <w:rFonts w:ascii="Calibri" w:eastAsia="Calibri" w:hAnsi="Calibri" w:cs="Calibri"/>
                <w:color w:val="FF0000"/>
              </w:rPr>
            </w:pPr>
          </w:p>
        </w:tc>
        <w:tc>
          <w:tcPr>
            <w:tcW w:w="1541" w:type="dxa"/>
            <w:vMerge/>
            <w:tcBorders>
              <w:top w:val="single" w:sz="4" w:space="0" w:color="000000"/>
              <w:left w:val="single" w:sz="4" w:space="0" w:color="000000"/>
              <w:bottom w:val="nil"/>
              <w:right w:val="single" w:sz="4" w:space="0" w:color="000000"/>
            </w:tcBorders>
            <w:shd w:val="clear" w:color="auto" w:fill="FFFFFF"/>
            <w:tcMar>
              <w:left w:w="108" w:type="dxa"/>
              <w:right w:w="108" w:type="dxa"/>
            </w:tcMar>
            <w:vAlign w:val="center"/>
          </w:tcPr>
          <w:p w:rsidR="00923E77" w:rsidRDefault="00923E77">
            <w:pPr>
              <w:widowControl w:val="0"/>
              <w:pBdr>
                <w:top w:val="nil"/>
                <w:left w:val="nil"/>
                <w:bottom w:val="nil"/>
                <w:right w:val="nil"/>
                <w:between w:val="nil"/>
              </w:pBdr>
              <w:spacing w:line="276" w:lineRule="auto"/>
              <w:rPr>
                <w:rFonts w:ascii="Calibri" w:eastAsia="Calibri" w:hAnsi="Calibri" w:cs="Calibri"/>
                <w:color w:val="FF0000"/>
              </w:rPr>
            </w:pPr>
          </w:p>
        </w:tc>
        <w:tc>
          <w:tcPr>
            <w:tcW w:w="1276" w:type="dxa"/>
            <w:tcBorders>
              <w:left w:val="single" w:sz="4" w:space="0" w:color="000000"/>
              <w:right w:val="single" w:sz="4" w:space="0" w:color="000000"/>
            </w:tcBorders>
            <w:shd w:val="clear" w:color="auto" w:fill="FFFFFF"/>
            <w:tcMar>
              <w:left w:w="108" w:type="dxa"/>
              <w:right w:w="108" w:type="dxa"/>
            </w:tcMar>
          </w:tcPr>
          <w:p w:rsidR="00923E77" w:rsidRDefault="00923E77">
            <w:pPr>
              <w:pBdr>
                <w:top w:val="nil"/>
                <w:left w:val="nil"/>
                <w:bottom w:val="nil"/>
                <w:right w:val="nil"/>
                <w:between w:val="nil"/>
              </w:pBdr>
              <w:rPr>
                <w:rFonts w:ascii="Calibri" w:eastAsia="Calibri" w:hAnsi="Calibri" w:cs="Calibri"/>
                <w:color w:val="000000"/>
              </w:rPr>
            </w:pPr>
          </w:p>
        </w:tc>
        <w:tc>
          <w:tcPr>
            <w:tcW w:w="2268" w:type="dxa"/>
            <w:tcBorders>
              <w:top w:val="nil"/>
              <w:left w:val="single" w:sz="4" w:space="0" w:color="000000"/>
              <w:bottom w:val="single" w:sz="4" w:space="0" w:color="000000"/>
              <w:right w:val="single" w:sz="4" w:space="0" w:color="000000"/>
            </w:tcBorders>
            <w:shd w:val="clear" w:color="auto" w:fill="FDE9D9"/>
            <w:tcMar>
              <w:left w:w="108" w:type="dxa"/>
              <w:right w:w="108" w:type="dxa"/>
            </w:tcMar>
          </w:tcPr>
          <w:p w:rsidR="00923E77" w:rsidRDefault="0066786F">
            <w:pPr>
              <w:pBdr>
                <w:top w:val="nil"/>
                <w:left w:val="nil"/>
                <w:bottom w:val="nil"/>
                <w:right w:val="nil"/>
                <w:between w:val="nil"/>
              </w:pBdr>
              <w:rPr>
                <w:color w:val="000000"/>
              </w:rPr>
            </w:pPr>
            <w:r>
              <w:rPr>
                <w:color w:val="000000"/>
              </w:rPr>
              <w:t>Одржано часова</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23E77" w:rsidRDefault="0066786F">
            <w:pPr>
              <w:pBdr>
                <w:top w:val="nil"/>
                <w:left w:val="nil"/>
                <w:bottom w:val="nil"/>
                <w:right w:val="nil"/>
                <w:between w:val="nil"/>
              </w:pBdr>
              <w:rPr>
                <w:rFonts w:ascii="Calibri" w:eastAsia="Calibri" w:hAnsi="Calibri" w:cs="Calibri"/>
                <w:color w:val="FF0000"/>
              </w:rPr>
            </w:pPr>
            <w:r>
              <w:rPr>
                <w:rFonts w:ascii="Calibri" w:eastAsia="Calibri" w:hAnsi="Calibri" w:cs="Calibri"/>
                <w:color w:val="FF0000"/>
              </w:rPr>
              <w:t>72</w:t>
            </w:r>
          </w:p>
        </w:tc>
      </w:tr>
    </w:tbl>
    <w:p w:rsidR="00923E77" w:rsidRDefault="00923E77">
      <w:pPr>
        <w:pBdr>
          <w:top w:val="nil"/>
          <w:left w:val="nil"/>
          <w:bottom w:val="nil"/>
          <w:right w:val="nil"/>
          <w:between w:val="nil"/>
        </w:pBdr>
        <w:rPr>
          <w:color w:val="000000"/>
        </w:rPr>
      </w:pPr>
    </w:p>
    <w:tbl>
      <w:tblPr>
        <w:tblStyle w:val="affffffff7"/>
        <w:tblW w:w="8860" w:type="dxa"/>
        <w:jc w:val="center"/>
        <w:tblLayout w:type="fixed"/>
        <w:tblLook w:val="0000" w:firstRow="0" w:lastRow="0" w:firstColumn="0" w:lastColumn="0" w:noHBand="0" w:noVBand="0"/>
      </w:tblPr>
      <w:tblGrid>
        <w:gridCol w:w="1055"/>
        <w:gridCol w:w="1125"/>
        <w:gridCol w:w="993"/>
        <w:gridCol w:w="850"/>
        <w:gridCol w:w="1143"/>
        <w:gridCol w:w="1418"/>
        <w:gridCol w:w="1275"/>
        <w:gridCol w:w="1001"/>
      </w:tblGrid>
      <w:tr w:rsidR="00923E77">
        <w:trPr>
          <w:cantSplit/>
          <w:trHeight w:val="383"/>
          <w:tblHeader/>
          <w:jc w:val="center"/>
        </w:trPr>
        <w:tc>
          <w:tcPr>
            <w:tcW w:w="8860" w:type="dxa"/>
            <w:gridSpan w:val="8"/>
            <w:tcBorders>
              <w:top w:val="single" w:sz="4" w:space="0" w:color="000000"/>
              <w:left w:val="single" w:sz="4" w:space="0" w:color="000000"/>
              <w:bottom w:val="single" w:sz="4" w:space="0" w:color="000000"/>
              <w:right w:val="single" w:sz="4" w:space="0" w:color="000000"/>
            </w:tcBorders>
            <w:shd w:val="clear" w:color="auto" w:fill="FDE9D9"/>
            <w:tcMar>
              <w:left w:w="108" w:type="dxa"/>
              <w:right w:w="108" w:type="dxa"/>
            </w:tcMar>
          </w:tcPr>
          <w:p w:rsidR="00923E77" w:rsidRDefault="0066786F">
            <w:pPr>
              <w:pBdr>
                <w:top w:val="nil"/>
                <w:left w:val="nil"/>
                <w:bottom w:val="nil"/>
                <w:right w:val="nil"/>
                <w:between w:val="nil"/>
              </w:pBdr>
            </w:pPr>
            <w:r>
              <w:t>Успех ученика на крају школске године</w:t>
            </w:r>
          </w:p>
        </w:tc>
      </w:tr>
      <w:tr w:rsidR="00923E77">
        <w:trPr>
          <w:cantSplit/>
          <w:trHeight w:val="653"/>
          <w:tblHeader/>
          <w:jc w:val="center"/>
        </w:trPr>
        <w:tc>
          <w:tcPr>
            <w:tcW w:w="1055" w:type="dxa"/>
            <w:tcBorders>
              <w:top w:val="single" w:sz="4" w:space="0" w:color="000000"/>
              <w:left w:val="single" w:sz="4" w:space="0" w:color="000000"/>
              <w:bottom w:val="single" w:sz="4" w:space="0" w:color="000000"/>
              <w:right w:val="nil"/>
            </w:tcBorders>
            <w:shd w:val="clear" w:color="auto" w:fill="FDE9D9"/>
            <w:tcMar>
              <w:left w:w="108" w:type="dxa"/>
              <w:right w:w="108" w:type="dxa"/>
            </w:tcMar>
          </w:tcPr>
          <w:p w:rsidR="00923E77" w:rsidRDefault="0066786F">
            <w:pPr>
              <w:pBdr>
                <w:top w:val="nil"/>
                <w:left w:val="nil"/>
                <w:bottom w:val="nil"/>
                <w:right w:val="nil"/>
                <w:between w:val="nil"/>
              </w:pBdr>
            </w:pPr>
            <w:r>
              <w:t>Оцена</w:t>
            </w:r>
          </w:p>
        </w:tc>
        <w:tc>
          <w:tcPr>
            <w:tcW w:w="1125" w:type="dxa"/>
            <w:tcBorders>
              <w:top w:val="single" w:sz="4" w:space="0" w:color="000000"/>
              <w:left w:val="single" w:sz="4" w:space="0" w:color="000000"/>
              <w:bottom w:val="single" w:sz="4" w:space="0" w:color="000000"/>
              <w:right w:val="nil"/>
            </w:tcBorders>
            <w:shd w:val="clear" w:color="auto" w:fill="FDE9D9"/>
            <w:tcMar>
              <w:left w:w="108" w:type="dxa"/>
              <w:right w:w="108" w:type="dxa"/>
            </w:tcMar>
          </w:tcPr>
          <w:p w:rsidR="00923E77" w:rsidRDefault="0066786F">
            <w:pPr>
              <w:pBdr>
                <w:top w:val="nil"/>
                <w:left w:val="nil"/>
                <w:bottom w:val="nil"/>
                <w:right w:val="nil"/>
                <w:between w:val="nil"/>
              </w:pBdr>
            </w:pPr>
            <w:r>
              <w:t>Одличан</w:t>
            </w:r>
          </w:p>
        </w:tc>
        <w:tc>
          <w:tcPr>
            <w:tcW w:w="993" w:type="dxa"/>
            <w:tcBorders>
              <w:top w:val="single" w:sz="4" w:space="0" w:color="000000"/>
              <w:left w:val="single" w:sz="4" w:space="0" w:color="000000"/>
              <w:bottom w:val="single" w:sz="4" w:space="0" w:color="000000"/>
              <w:right w:val="nil"/>
            </w:tcBorders>
            <w:shd w:val="clear" w:color="auto" w:fill="FDE9D9"/>
            <w:tcMar>
              <w:left w:w="108" w:type="dxa"/>
              <w:right w:w="108" w:type="dxa"/>
            </w:tcMar>
          </w:tcPr>
          <w:p w:rsidR="00923E77" w:rsidRDefault="0066786F">
            <w:pPr>
              <w:pBdr>
                <w:top w:val="nil"/>
                <w:left w:val="nil"/>
                <w:bottom w:val="nil"/>
                <w:right w:val="nil"/>
                <w:between w:val="nil"/>
              </w:pBdr>
            </w:pPr>
            <w:r>
              <w:t>Врло добар</w:t>
            </w:r>
          </w:p>
        </w:tc>
        <w:tc>
          <w:tcPr>
            <w:tcW w:w="850" w:type="dxa"/>
            <w:tcBorders>
              <w:top w:val="single" w:sz="4" w:space="0" w:color="000000"/>
              <w:left w:val="single" w:sz="4" w:space="0" w:color="000000"/>
              <w:bottom w:val="single" w:sz="4" w:space="0" w:color="000000"/>
              <w:right w:val="nil"/>
            </w:tcBorders>
            <w:shd w:val="clear" w:color="auto" w:fill="FDE9D9"/>
            <w:tcMar>
              <w:left w:w="108" w:type="dxa"/>
              <w:right w:w="108" w:type="dxa"/>
            </w:tcMar>
          </w:tcPr>
          <w:p w:rsidR="00923E77" w:rsidRDefault="0066786F">
            <w:pPr>
              <w:pBdr>
                <w:top w:val="nil"/>
                <w:left w:val="nil"/>
                <w:bottom w:val="nil"/>
                <w:right w:val="nil"/>
                <w:between w:val="nil"/>
              </w:pBdr>
            </w:pPr>
            <w:r>
              <w:t>Добар</w:t>
            </w:r>
          </w:p>
        </w:tc>
        <w:tc>
          <w:tcPr>
            <w:tcW w:w="1143" w:type="dxa"/>
            <w:tcBorders>
              <w:top w:val="single" w:sz="4" w:space="0" w:color="000000"/>
              <w:left w:val="single" w:sz="4" w:space="0" w:color="000000"/>
              <w:bottom w:val="single" w:sz="4" w:space="0" w:color="000000"/>
              <w:right w:val="nil"/>
            </w:tcBorders>
            <w:shd w:val="clear" w:color="auto" w:fill="FDE9D9"/>
            <w:tcMar>
              <w:left w:w="108" w:type="dxa"/>
              <w:right w:w="108" w:type="dxa"/>
            </w:tcMar>
          </w:tcPr>
          <w:p w:rsidR="00923E77" w:rsidRDefault="0066786F">
            <w:pPr>
              <w:pBdr>
                <w:top w:val="nil"/>
                <w:left w:val="nil"/>
                <w:bottom w:val="nil"/>
                <w:right w:val="nil"/>
                <w:between w:val="nil"/>
              </w:pBdr>
            </w:pPr>
            <w:r>
              <w:t>Довољан</w:t>
            </w:r>
          </w:p>
        </w:tc>
        <w:tc>
          <w:tcPr>
            <w:tcW w:w="1418" w:type="dxa"/>
            <w:tcBorders>
              <w:top w:val="single" w:sz="4" w:space="0" w:color="000000"/>
              <w:left w:val="single" w:sz="4" w:space="0" w:color="000000"/>
              <w:bottom w:val="single" w:sz="4" w:space="0" w:color="000000"/>
              <w:right w:val="nil"/>
            </w:tcBorders>
            <w:shd w:val="clear" w:color="auto" w:fill="FDE9D9"/>
            <w:tcMar>
              <w:left w:w="108" w:type="dxa"/>
              <w:right w:w="108" w:type="dxa"/>
            </w:tcMar>
          </w:tcPr>
          <w:p w:rsidR="00923E77" w:rsidRDefault="0066786F">
            <w:pPr>
              <w:pBdr>
                <w:top w:val="nil"/>
                <w:left w:val="nil"/>
                <w:bottom w:val="nil"/>
                <w:right w:val="nil"/>
                <w:between w:val="nil"/>
              </w:pBdr>
            </w:pPr>
            <w:r>
              <w:t>Недовољан</w:t>
            </w:r>
          </w:p>
        </w:tc>
        <w:tc>
          <w:tcPr>
            <w:tcW w:w="1275" w:type="dxa"/>
            <w:tcBorders>
              <w:top w:val="single" w:sz="4" w:space="0" w:color="000000"/>
              <w:left w:val="single" w:sz="4" w:space="0" w:color="000000"/>
              <w:bottom w:val="single" w:sz="4" w:space="0" w:color="000000"/>
              <w:right w:val="nil"/>
            </w:tcBorders>
            <w:shd w:val="clear" w:color="auto" w:fill="FDE9D9"/>
            <w:tcMar>
              <w:left w:w="108" w:type="dxa"/>
              <w:right w:w="108" w:type="dxa"/>
            </w:tcMar>
          </w:tcPr>
          <w:p w:rsidR="00923E77" w:rsidRDefault="0066786F">
            <w:pPr>
              <w:pBdr>
                <w:top w:val="nil"/>
                <w:left w:val="nil"/>
                <w:bottom w:val="nil"/>
                <w:right w:val="nil"/>
                <w:between w:val="nil"/>
              </w:pBdr>
            </w:pPr>
            <w:r>
              <w:t>Неоцењен</w:t>
            </w:r>
          </w:p>
        </w:tc>
        <w:tc>
          <w:tcPr>
            <w:tcW w:w="1001" w:type="dxa"/>
            <w:tcBorders>
              <w:top w:val="single" w:sz="4" w:space="0" w:color="000000"/>
              <w:left w:val="single" w:sz="4" w:space="0" w:color="000000"/>
              <w:bottom w:val="single" w:sz="4" w:space="0" w:color="000000"/>
              <w:right w:val="single" w:sz="4" w:space="0" w:color="000000"/>
            </w:tcBorders>
            <w:shd w:val="clear" w:color="auto" w:fill="FDE9D9"/>
            <w:tcMar>
              <w:left w:w="108" w:type="dxa"/>
              <w:right w:w="108" w:type="dxa"/>
            </w:tcMar>
          </w:tcPr>
          <w:p w:rsidR="00923E77" w:rsidRDefault="0066786F">
            <w:pPr>
              <w:pBdr>
                <w:top w:val="nil"/>
                <w:left w:val="nil"/>
                <w:bottom w:val="nil"/>
                <w:right w:val="nil"/>
                <w:between w:val="nil"/>
              </w:pBdr>
            </w:pPr>
            <w:r>
              <w:t>Просек</w:t>
            </w:r>
          </w:p>
        </w:tc>
      </w:tr>
      <w:tr w:rsidR="00923E77">
        <w:trPr>
          <w:cantSplit/>
          <w:trHeight w:val="561"/>
          <w:tblHeader/>
          <w:jc w:val="center"/>
        </w:trPr>
        <w:tc>
          <w:tcPr>
            <w:tcW w:w="1055" w:type="dxa"/>
            <w:tcBorders>
              <w:top w:val="nil"/>
              <w:left w:val="single" w:sz="4" w:space="0" w:color="000000"/>
              <w:bottom w:val="single" w:sz="4" w:space="0" w:color="000000"/>
              <w:right w:val="nil"/>
            </w:tcBorders>
            <w:shd w:val="clear" w:color="auto" w:fill="FDE9D9"/>
            <w:tcMar>
              <w:left w:w="108" w:type="dxa"/>
              <w:right w:w="108" w:type="dxa"/>
            </w:tcMar>
          </w:tcPr>
          <w:p w:rsidR="00923E77" w:rsidRDefault="0066786F">
            <w:pPr>
              <w:pBdr>
                <w:top w:val="nil"/>
                <w:left w:val="nil"/>
                <w:bottom w:val="nil"/>
                <w:right w:val="nil"/>
                <w:between w:val="nil"/>
              </w:pBdr>
            </w:pPr>
            <w:r>
              <w:t>Број ученика</w:t>
            </w:r>
          </w:p>
        </w:tc>
        <w:tc>
          <w:tcPr>
            <w:tcW w:w="1125" w:type="dxa"/>
            <w:tcBorders>
              <w:top w:val="nil"/>
              <w:left w:val="single" w:sz="4" w:space="0" w:color="000000"/>
              <w:bottom w:val="single" w:sz="4" w:space="0" w:color="000000"/>
              <w:right w:val="nil"/>
            </w:tcBorders>
            <w:shd w:val="clear" w:color="auto" w:fill="FFFFFF"/>
            <w:tcMar>
              <w:left w:w="108" w:type="dxa"/>
              <w:right w:w="108" w:type="dxa"/>
            </w:tcMar>
          </w:tcPr>
          <w:p w:rsidR="00923E77" w:rsidRDefault="0066786F">
            <w:pPr>
              <w:pBdr>
                <w:top w:val="nil"/>
                <w:left w:val="nil"/>
                <w:bottom w:val="nil"/>
                <w:right w:val="nil"/>
                <w:between w:val="nil"/>
              </w:pBdr>
              <w:rPr>
                <w:rFonts w:ascii="Calibri" w:eastAsia="Calibri" w:hAnsi="Calibri" w:cs="Calibri"/>
              </w:rPr>
            </w:pPr>
            <w:r>
              <w:rPr>
                <w:rFonts w:ascii="Calibri" w:eastAsia="Calibri" w:hAnsi="Calibri" w:cs="Calibri"/>
              </w:rPr>
              <w:t>1</w:t>
            </w:r>
          </w:p>
        </w:tc>
        <w:tc>
          <w:tcPr>
            <w:tcW w:w="993" w:type="dxa"/>
            <w:tcBorders>
              <w:top w:val="nil"/>
              <w:left w:val="single" w:sz="4" w:space="0" w:color="000000"/>
              <w:bottom w:val="single" w:sz="4" w:space="0" w:color="000000"/>
              <w:right w:val="nil"/>
            </w:tcBorders>
            <w:shd w:val="clear" w:color="auto" w:fill="FFFFFF"/>
            <w:tcMar>
              <w:left w:w="108" w:type="dxa"/>
              <w:right w:w="108" w:type="dxa"/>
            </w:tcMar>
          </w:tcPr>
          <w:p w:rsidR="00923E77" w:rsidRDefault="0066786F">
            <w:pPr>
              <w:pBdr>
                <w:top w:val="nil"/>
                <w:left w:val="nil"/>
                <w:bottom w:val="nil"/>
                <w:right w:val="nil"/>
                <w:between w:val="nil"/>
              </w:pBdr>
              <w:rPr>
                <w:rFonts w:ascii="Calibri" w:eastAsia="Calibri" w:hAnsi="Calibri" w:cs="Calibri"/>
              </w:rPr>
            </w:pPr>
            <w:r>
              <w:rPr>
                <w:rFonts w:ascii="Calibri" w:eastAsia="Calibri" w:hAnsi="Calibri" w:cs="Calibri"/>
              </w:rPr>
              <w:t>1</w:t>
            </w:r>
          </w:p>
        </w:tc>
        <w:tc>
          <w:tcPr>
            <w:tcW w:w="850" w:type="dxa"/>
            <w:tcBorders>
              <w:top w:val="nil"/>
              <w:left w:val="single" w:sz="4" w:space="0" w:color="000000"/>
              <w:bottom w:val="single" w:sz="4" w:space="0" w:color="000000"/>
              <w:right w:val="nil"/>
            </w:tcBorders>
            <w:shd w:val="clear" w:color="auto" w:fill="FFFFFF"/>
            <w:tcMar>
              <w:left w:w="108" w:type="dxa"/>
              <w:right w:w="108" w:type="dxa"/>
            </w:tcMar>
          </w:tcPr>
          <w:p w:rsidR="00923E77" w:rsidRDefault="0066786F">
            <w:pPr>
              <w:pBdr>
                <w:top w:val="nil"/>
                <w:left w:val="nil"/>
                <w:bottom w:val="nil"/>
                <w:right w:val="nil"/>
                <w:between w:val="nil"/>
              </w:pBdr>
              <w:rPr>
                <w:rFonts w:ascii="Calibri" w:eastAsia="Calibri" w:hAnsi="Calibri" w:cs="Calibri"/>
              </w:rPr>
            </w:pPr>
            <w:r>
              <w:rPr>
                <w:rFonts w:ascii="Calibri" w:eastAsia="Calibri" w:hAnsi="Calibri" w:cs="Calibri"/>
              </w:rPr>
              <w:t>3</w:t>
            </w:r>
          </w:p>
        </w:tc>
        <w:tc>
          <w:tcPr>
            <w:tcW w:w="1143" w:type="dxa"/>
            <w:tcBorders>
              <w:top w:val="nil"/>
              <w:left w:val="single" w:sz="4" w:space="0" w:color="000000"/>
              <w:bottom w:val="single" w:sz="4" w:space="0" w:color="000000"/>
              <w:right w:val="nil"/>
            </w:tcBorders>
            <w:shd w:val="clear" w:color="auto" w:fill="FFFFFF"/>
            <w:tcMar>
              <w:left w:w="108" w:type="dxa"/>
              <w:right w:w="108" w:type="dxa"/>
            </w:tcMar>
          </w:tcPr>
          <w:p w:rsidR="00923E77" w:rsidRDefault="0066786F">
            <w:pPr>
              <w:pBdr>
                <w:top w:val="nil"/>
                <w:left w:val="nil"/>
                <w:bottom w:val="nil"/>
                <w:right w:val="nil"/>
                <w:between w:val="nil"/>
              </w:pBdr>
              <w:rPr>
                <w:rFonts w:ascii="Calibri" w:eastAsia="Calibri" w:hAnsi="Calibri" w:cs="Calibri"/>
              </w:rPr>
            </w:pPr>
            <w:r>
              <w:rPr>
                <w:rFonts w:ascii="Calibri" w:eastAsia="Calibri" w:hAnsi="Calibri" w:cs="Calibri"/>
              </w:rPr>
              <w:t>0</w:t>
            </w:r>
          </w:p>
        </w:tc>
        <w:tc>
          <w:tcPr>
            <w:tcW w:w="1418" w:type="dxa"/>
            <w:tcBorders>
              <w:top w:val="nil"/>
              <w:left w:val="single" w:sz="4" w:space="0" w:color="000000"/>
              <w:bottom w:val="single" w:sz="4" w:space="0" w:color="000000"/>
              <w:right w:val="nil"/>
            </w:tcBorders>
            <w:shd w:val="clear" w:color="auto" w:fill="FFFFFF"/>
            <w:tcMar>
              <w:left w:w="108" w:type="dxa"/>
              <w:right w:w="108" w:type="dxa"/>
            </w:tcMar>
          </w:tcPr>
          <w:p w:rsidR="00923E77" w:rsidRDefault="0066786F">
            <w:pPr>
              <w:pBdr>
                <w:top w:val="nil"/>
                <w:left w:val="nil"/>
                <w:bottom w:val="nil"/>
                <w:right w:val="nil"/>
                <w:between w:val="nil"/>
              </w:pBdr>
              <w:rPr>
                <w:rFonts w:ascii="Calibri" w:eastAsia="Calibri" w:hAnsi="Calibri" w:cs="Calibri"/>
              </w:rPr>
            </w:pPr>
            <w:r>
              <w:rPr>
                <w:rFonts w:ascii="Calibri" w:eastAsia="Calibri" w:hAnsi="Calibri" w:cs="Calibri"/>
              </w:rPr>
              <w:t>/</w:t>
            </w:r>
          </w:p>
        </w:tc>
        <w:tc>
          <w:tcPr>
            <w:tcW w:w="1275" w:type="dxa"/>
            <w:tcBorders>
              <w:top w:val="nil"/>
              <w:left w:val="single" w:sz="4" w:space="0" w:color="000000"/>
              <w:bottom w:val="single" w:sz="4" w:space="0" w:color="000000"/>
              <w:right w:val="nil"/>
            </w:tcBorders>
            <w:shd w:val="clear" w:color="auto" w:fill="FFFFFF"/>
            <w:tcMar>
              <w:left w:w="108" w:type="dxa"/>
              <w:right w:w="108" w:type="dxa"/>
            </w:tcMar>
          </w:tcPr>
          <w:p w:rsidR="00923E77" w:rsidRDefault="0066786F">
            <w:pPr>
              <w:pBdr>
                <w:top w:val="nil"/>
                <w:left w:val="nil"/>
                <w:bottom w:val="nil"/>
                <w:right w:val="nil"/>
                <w:between w:val="nil"/>
              </w:pBdr>
              <w:rPr>
                <w:rFonts w:ascii="Calibri" w:eastAsia="Calibri" w:hAnsi="Calibri" w:cs="Calibri"/>
              </w:rPr>
            </w:pPr>
            <w:r>
              <w:rPr>
                <w:rFonts w:ascii="Calibri" w:eastAsia="Calibri" w:hAnsi="Calibri" w:cs="Calibri"/>
              </w:rPr>
              <w:t>/</w:t>
            </w:r>
          </w:p>
        </w:tc>
        <w:tc>
          <w:tcPr>
            <w:tcW w:w="100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23E77" w:rsidRDefault="0066786F">
            <w:pPr>
              <w:pBdr>
                <w:top w:val="nil"/>
                <w:left w:val="nil"/>
                <w:bottom w:val="nil"/>
                <w:right w:val="nil"/>
                <w:between w:val="nil"/>
              </w:pBdr>
              <w:rPr>
                <w:rFonts w:ascii="Calibri" w:eastAsia="Calibri" w:hAnsi="Calibri" w:cs="Calibri"/>
              </w:rPr>
            </w:pPr>
            <w:r>
              <w:rPr>
                <w:rFonts w:ascii="Calibri" w:eastAsia="Calibri" w:hAnsi="Calibri" w:cs="Calibri"/>
              </w:rPr>
              <w:t>3,60</w:t>
            </w:r>
          </w:p>
        </w:tc>
      </w:tr>
    </w:tbl>
    <w:p w:rsidR="00923E77" w:rsidRDefault="00923E77">
      <w:pPr>
        <w:pBdr>
          <w:top w:val="nil"/>
          <w:left w:val="nil"/>
          <w:bottom w:val="nil"/>
          <w:right w:val="nil"/>
          <w:between w:val="nil"/>
        </w:pBdr>
      </w:pPr>
    </w:p>
    <w:p w:rsidR="00923E77" w:rsidRDefault="0066786F">
      <w:pPr>
        <w:pBdr>
          <w:top w:val="nil"/>
          <w:left w:val="nil"/>
          <w:bottom w:val="nil"/>
          <w:right w:val="nil"/>
          <w:between w:val="nil"/>
        </w:pBdr>
        <w:jc w:val="center"/>
        <w:rPr>
          <w:b/>
        </w:rPr>
      </w:pPr>
      <w:r>
        <w:rPr>
          <w:b/>
        </w:rPr>
        <w:t>ЧЕТВРТИ РАЗРЕД</w:t>
      </w:r>
    </w:p>
    <w:p w:rsidR="00923E77" w:rsidRDefault="00923E77">
      <w:pPr>
        <w:pBdr>
          <w:top w:val="nil"/>
          <w:left w:val="nil"/>
          <w:bottom w:val="nil"/>
          <w:right w:val="nil"/>
          <w:between w:val="nil"/>
        </w:pBdr>
      </w:pPr>
    </w:p>
    <w:tbl>
      <w:tblPr>
        <w:tblStyle w:val="affffffff8"/>
        <w:tblW w:w="8231" w:type="dxa"/>
        <w:jc w:val="center"/>
        <w:tblLayout w:type="fixed"/>
        <w:tblLook w:val="0000" w:firstRow="0" w:lastRow="0" w:firstColumn="0" w:lastColumn="0" w:noHBand="0" w:noVBand="0"/>
      </w:tblPr>
      <w:tblGrid>
        <w:gridCol w:w="2012"/>
        <w:gridCol w:w="1541"/>
        <w:gridCol w:w="1276"/>
        <w:gridCol w:w="2268"/>
        <w:gridCol w:w="1134"/>
      </w:tblGrid>
      <w:tr w:rsidR="00923E77">
        <w:trPr>
          <w:cantSplit/>
          <w:trHeight w:val="394"/>
          <w:tblHeader/>
          <w:jc w:val="center"/>
        </w:trPr>
        <w:tc>
          <w:tcPr>
            <w:tcW w:w="2012" w:type="dxa"/>
            <w:vMerge w:val="restart"/>
            <w:tcBorders>
              <w:top w:val="single" w:sz="4" w:space="0" w:color="000000"/>
              <w:left w:val="single" w:sz="4" w:space="0" w:color="000000"/>
              <w:bottom w:val="nil"/>
              <w:right w:val="single" w:sz="4" w:space="0" w:color="000000"/>
            </w:tcBorders>
            <w:shd w:val="clear" w:color="auto" w:fill="FDE9D9"/>
            <w:tcMar>
              <w:left w:w="108" w:type="dxa"/>
              <w:right w:w="108" w:type="dxa"/>
            </w:tcMar>
            <w:vAlign w:val="center"/>
          </w:tcPr>
          <w:p w:rsidR="00923E77" w:rsidRDefault="0066786F">
            <w:pPr>
              <w:pBdr>
                <w:top w:val="nil"/>
                <w:left w:val="nil"/>
                <w:bottom w:val="nil"/>
                <w:right w:val="nil"/>
                <w:between w:val="nil"/>
              </w:pBdr>
            </w:pPr>
            <w:r>
              <w:t>Број ученика</w:t>
            </w:r>
          </w:p>
        </w:tc>
        <w:tc>
          <w:tcPr>
            <w:tcW w:w="1541" w:type="dxa"/>
            <w:vMerge w:val="restart"/>
            <w:tcBorders>
              <w:top w:val="single" w:sz="4" w:space="0" w:color="000000"/>
              <w:left w:val="single" w:sz="4" w:space="0" w:color="000000"/>
              <w:bottom w:val="nil"/>
              <w:right w:val="single" w:sz="4" w:space="0" w:color="000000"/>
            </w:tcBorders>
            <w:shd w:val="clear" w:color="auto" w:fill="FFFFFF"/>
            <w:tcMar>
              <w:left w:w="108" w:type="dxa"/>
              <w:right w:w="108" w:type="dxa"/>
            </w:tcMar>
            <w:vAlign w:val="center"/>
          </w:tcPr>
          <w:p w:rsidR="00923E77" w:rsidRDefault="0066786F">
            <w:pPr>
              <w:pBdr>
                <w:top w:val="nil"/>
                <w:left w:val="nil"/>
                <w:bottom w:val="nil"/>
                <w:right w:val="nil"/>
                <w:between w:val="nil"/>
              </w:pBdr>
              <w:rPr>
                <w:rFonts w:ascii="Calibri" w:eastAsia="Calibri" w:hAnsi="Calibri" w:cs="Calibri"/>
              </w:rPr>
            </w:pPr>
            <w:r>
              <w:rPr>
                <w:rFonts w:ascii="Calibri" w:eastAsia="Calibri" w:hAnsi="Calibri" w:cs="Calibri"/>
              </w:rPr>
              <w:t>5</w:t>
            </w:r>
          </w:p>
        </w:tc>
        <w:tc>
          <w:tcPr>
            <w:tcW w:w="1276" w:type="dxa"/>
            <w:tcBorders>
              <w:top w:val="nil"/>
              <w:left w:val="single" w:sz="4" w:space="0" w:color="000000"/>
              <w:bottom w:val="nil"/>
              <w:right w:val="single" w:sz="4" w:space="0" w:color="000000"/>
            </w:tcBorders>
            <w:shd w:val="clear" w:color="auto" w:fill="FFFFFF"/>
            <w:tcMar>
              <w:left w:w="108" w:type="dxa"/>
              <w:right w:w="108" w:type="dxa"/>
            </w:tcMar>
          </w:tcPr>
          <w:p w:rsidR="00923E77" w:rsidRDefault="00923E77">
            <w:pPr>
              <w:pBdr>
                <w:top w:val="nil"/>
                <w:left w:val="nil"/>
                <w:bottom w:val="nil"/>
                <w:right w:val="nil"/>
                <w:between w:val="nil"/>
              </w:pBdr>
              <w:rPr>
                <w:rFonts w:ascii="Calibri" w:eastAsia="Calibri" w:hAnsi="Calibri" w:cs="Calibri"/>
              </w:rPr>
            </w:pPr>
          </w:p>
        </w:tc>
        <w:tc>
          <w:tcPr>
            <w:tcW w:w="2268" w:type="dxa"/>
            <w:tcBorders>
              <w:top w:val="single" w:sz="4" w:space="0" w:color="000000"/>
              <w:left w:val="single" w:sz="4" w:space="0" w:color="000000"/>
              <w:bottom w:val="single" w:sz="4" w:space="0" w:color="000000"/>
              <w:right w:val="single" w:sz="4" w:space="0" w:color="000000"/>
            </w:tcBorders>
            <w:shd w:val="clear" w:color="auto" w:fill="FDE9D9"/>
            <w:tcMar>
              <w:left w:w="108" w:type="dxa"/>
              <w:right w:w="108" w:type="dxa"/>
            </w:tcMar>
          </w:tcPr>
          <w:p w:rsidR="00923E77" w:rsidRDefault="0066786F">
            <w:pPr>
              <w:pBdr>
                <w:top w:val="nil"/>
                <w:left w:val="nil"/>
                <w:bottom w:val="nil"/>
                <w:right w:val="nil"/>
                <w:between w:val="nil"/>
              </w:pBdr>
            </w:pPr>
            <w:r>
              <w:t>Планирано часова</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23E77" w:rsidRDefault="0066786F">
            <w:pPr>
              <w:pBdr>
                <w:top w:val="nil"/>
                <w:left w:val="nil"/>
                <w:bottom w:val="nil"/>
                <w:right w:val="nil"/>
                <w:between w:val="nil"/>
              </w:pBdr>
              <w:rPr>
                <w:rFonts w:ascii="Calibri" w:eastAsia="Calibri" w:hAnsi="Calibri" w:cs="Calibri"/>
              </w:rPr>
            </w:pPr>
            <w:r>
              <w:rPr>
                <w:rFonts w:ascii="Calibri" w:eastAsia="Calibri" w:hAnsi="Calibri" w:cs="Calibri"/>
              </w:rPr>
              <w:t>72</w:t>
            </w:r>
          </w:p>
        </w:tc>
      </w:tr>
      <w:tr w:rsidR="00923E77">
        <w:trPr>
          <w:cantSplit/>
          <w:trHeight w:val="278"/>
          <w:tblHeader/>
          <w:jc w:val="center"/>
        </w:trPr>
        <w:tc>
          <w:tcPr>
            <w:tcW w:w="2012" w:type="dxa"/>
            <w:vMerge/>
            <w:tcBorders>
              <w:top w:val="single" w:sz="4" w:space="0" w:color="000000"/>
              <w:left w:val="single" w:sz="4" w:space="0" w:color="000000"/>
              <w:bottom w:val="nil"/>
              <w:right w:val="single" w:sz="4" w:space="0" w:color="000000"/>
            </w:tcBorders>
            <w:shd w:val="clear" w:color="auto" w:fill="FDE9D9"/>
            <w:tcMar>
              <w:left w:w="108" w:type="dxa"/>
              <w:right w:w="108" w:type="dxa"/>
            </w:tcMar>
            <w:vAlign w:val="center"/>
          </w:tcPr>
          <w:p w:rsidR="00923E77" w:rsidRDefault="00923E77">
            <w:pPr>
              <w:widowControl w:val="0"/>
              <w:pBdr>
                <w:top w:val="nil"/>
                <w:left w:val="nil"/>
                <w:bottom w:val="nil"/>
                <w:right w:val="nil"/>
                <w:between w:val="nil"/>
              </w:pBdr>
              <w:spacing w:line="276" w:lineRule="auto"/>
              <w:rPr>
                <w:rFonts w:ascii="Calibri" w:eastAsia="Calibri" w:hAnsi="Calibri" w:cs="Calibri"/>
              </w:rPr>
            </w:pPr>
          </w:p>
        </w:tc>
        <w:tc>
          <w:tcPr>
            <w:tcW w:w="1541" w:type="dxa"/>
            <w:vMerge/>
            <w:tcBorders>
              <w:top w:val="single" w:sz="4" w:space="0" w:color="000000"/>
              <w:left w:val="single" w:sz="4" w:space="0" w:color="000000"/>
              <w:bottom w:val="nil"/>
              <w:right w:val="single" w:sz="4" w:space="0" w:color="000000"/>
            </w:tcBorders>
            <w:shd w:val="clear" w:color="auto" w:fill="FFFFFF"/>
            <w:tcMar>
              <w:left w:w="108" w:type="dxa"/>
              <w:right w:w="108" w:type="dxa"/>
            </w:tcMar>
            <w:vAlign w:val="center"/>
          </w:tcPr>
          <w:p w:rsidR="00923E77" w:rsidRDefault="00923E77">
            <w:pPr>
              <w:widowControl w:val="0"/>
              <w:pBdr>
                <w:top w:val="nil"/>
                <w:left w:val="nil"/>
                <w:bottom w:val="nil"/>
                <w:right w:val="nil"/>
                <w:between w:val="nil"/>
              </w:pBdr>
              <w:spacing w:line="276" w:lineRule="auto"/>
              <w:rPr>
                <w:rFonts w:ascii="Calibri" w:eastAsia="Calibri" w:hAnsi="Calibri" w:cs="Calibri"/>
              </w:rPr>
            </w:pPr>
          </w:p>
        </w:tc>
        <w:tc>
          <w:tcPr>
            <w:tcW w:w="1276" w:type="dxa"/>
            <w:tcBorders>
              <w:top w:val="nil"/>
              <w:left w:val="single" w:sz="4" w:space="0" w:color="000000"/>
              <w:bottom w:val="nil"/>
              <w:right w:val="single" w:sz="4" w:space="0" w:color="000000"/>
            </w:tcBorders>
            <w:shd w:val="clear" w:color="auto" w:fill="FFFFFF"/>
            <w:tcMar>
              <w:left w:w="108" w:type="dxa"/>
              <w:right w:w="108" w:type="dxa"/>
            </w:tcMar>
          </w:tcPr>
          <w:p w:rsidR="00923E77" w:rsidRDefault="00923E77">
            <w:pPr>
              <w:pBdr>
                <w:top w:val="nil"/>
                <w:left w:val="nil"/>
                <w:bottom w:val="nil"/>
                <w:right w:val="nil"/>
                <w:between w:val="nil"/>
              </w:pBdr>
              <w:rPr>
                <w:rFonts w:ascii="Calibri" w:eastAsia="Calibri" w:hAnsi="Calibri" w:cs="Calibri"/>
              </w:rPr>
            </w:pPr>
          </w:p>
        </w:tc>
        <w:tc>
          <w:tcPr>
            <w:tcW w:w="2268" w:type="dxa"/>
            <w:tcBorders>
              <w:top w:val="nil"/>
              <w:left w:val="single" w:sz="4" w:space="0" w:color="000000"/>
              <w:bottom w:val="single" w:sz="4" w:space="0" w:color="000000"/>
              <w:right w:val="single" w:sz="4" w:space="0" w:color="000000"/>
            </w:tcBorders>
            <w:shd w:val="clear" w:color="auto" w:fill="FDE9D9"/>
            <w:tcMar>
              <w:left w:w="108" w:type="dxa"/>
              <w:right w:w="108" w:type="dxa"/>
            </w:tcMar>
          </w:tcPr>
          <w:p w:rsidR="00923E77" w:rsidRDefault="0066786F">
            <w:pPr>
              <w:pBdr>
                <w:top w:val="nil"/>
                <w:left w:val="nil"/>
                <w:bottom w:val="nil"/>
                <w:right w:val="nil"/>
                <w:between w:val="nil"/>
              </w:pBdr>
            </w:pPr>
            <w:r>
              <w:t>Одржано часова</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23E77" w:rsidRDefault="0066786F">
            <w:pPr>
              <w:pBdr>
                <w:top w:val="nil"/>
                <w:left w:val="nil"/>
                <w:bottom w:val="nil"/>
                <w:right w:val="nil"/>
                <w:between w:val="nil"/>
              </w:pBdr>
              <w:rPr>
                <w:rFonts w:ascii="Calibri" w:eastAsia="Calibri" w:hAnsi="Calibri" w:cs="Calibri"/>
              </w:rPr>
            </w:pPr>
            <w:r>
              <w:rPr>
                <w:rFonts w:ascii="Calibri" w:eastAsia="Calibri" w:hAnsi="Calibri" w:cs="Calibri"/>
              </w:rPr>
              <w:t>72</w:t>
            </w:r>
          </w:p>
        </w:tc>
      </w:tr>
    </w:tbl>
    <w:p w:rsidR="00923E77" w:rsidRDefault="00923E77">
      <w:pPr>
        <w:pBdr>
          <w:top w:val="nil"/>
          <w:left w:val="nil"/>
          <w:bottom w:val="nil"/>
          <w:right w:val="nil"/>
          <w:between w:val="nil"/>
        </w:pBdr>
      </w:pPr>
    </w:p>
    <w:p w:rsidR="00923E77" w:rsidRDefault="00923E77">
      <w:pPr>
        <w:pBdr>
          <w:top w:val="nil"/>
          <w:left w:val="nil"/>
          <w:bottom w:val="nil"/>
          <w:right w:val="nil"/>
          <w:between w:val="nil"/>
        </w:pBdr>
      </w:pPr>
    </w:p>
    <w:tbl>
      <w:tblPr>
        <w:tblStyle w:val="affffffff9"/>
        <w:tblW w:w="8860" w:type="dxa"/>
        <w:jc w:val="center"/>
        <w:tblLayout w:type="fixed"/>
        <w:tblLook w:val="0000" w:firstRow="0" w:lastRow="0" w:firstColumn="0" w:lastColumn="0" w:noHBand="0" w:noVBand="0"/>
      </w:tblPr>
      <w:tblGrid>
        <w:gridCol w:w="1055"/>
        <w:gridCol w:w="1125"/>
        <w:gridCol w:w="993"/>
        <w:gridCol w:w="850"/>
        <w:gridCol w:w="1143"/>
        <w:gridCol w:w="1418"/>
        <w:gridCol w:w="1275"/>
        <w:gridCol w:w="1001"/>
      </w:tblGrid>
      <w:tr w:rsidR="00923E77">
        <w:trPr>
          <w:cantSplit/>
          <w:trHeight w:val="383"/>
          <w:tblHeader/>
          <w:jc w:val="center"/>
        </w:trPr>
        <w:tc>
          <w:tcPr>
            <w:tcW w:w="8860" w:type="dxa"/>
            <w:gridSpan w:val="8"/>
            <w:tcBorders>
              <w:top w:val="single" w:sz="4" w:space="0" w:color="000000"/>
              <w:left w:val="single" w:sz="4" w:space="0" w:color="000000"/>
              <w:bottom w:val="single" w:sz="4" w:space="0" w:color="000000"/>
              <w:right w:val="single" w:sz="4" w:space="0" w:color="000000"/>
            </w:tcBorders>
            <w:shd w:val="clear" w:color="auto" w:fill="FDE9D9"/>
            <w:tcMar>
              <w:left w:w="108" w:type="dxa"/>
              <w:right w:w="108" w:type="dxa"/>
            </w:tcMar>
          </w:tcPr>
          <w:p w:rsidR="00923E77" w:rsidRDefault="0066786F">
            <w:pPr>
              <w:pBdr>
                <w:top w:val="nil"/>
                <w:left w:val="nil"/>
                <w:bottom w:val="nil"/>
                <w:right w:val="nil"/>
                <w:between w:val="nil"/>
              </w:pBdr>
            </w:pPr>
            <w:r>
              <w:t>Успех ученика на крају школске године</w:t>
            </w:r>
          </w:p>
        </w:tc>
      </w:tr>
      <w:tr w:rsidR="00923E77">
        <w:trPr>
          <w:cantSplit/>
          <w:trHeight w:val="590"/>
          <w:tblHeader/>
          <w:jc w:val="center"/>
        </w:trPr>
        <w:tc>
          <w:tcPr>
            <w:tcW w:w="1055" w:type="dxa"/>
            <w:tcBorders>
              <w:top w:val="single" w:sz="4" w:space="0" w:color="000000"/>
              <w:left w:val="single" w:sz="4" w:space="0" w:color="000000"/>
              <w:bottom w:val="single" w:sz="4" w:space="0" w:color="000000"/>
              <w:right w:val="nil"/>
            </w:tcBorders>
            <w:shd w:val="clear" w:color="auto" w:fill="FDE9D9"/>
            <w:tcMar>
              <w:left w:w="108" w:type="dxa"/>
              <w:right w:w="108" w:type="dxa"/>
            </w:tcMar>
          </w:tcPr>
          <w:p w:rsidR="00923E77" w:rsidRDefault="0066786F">
            <w:pPr>
              <w:pBdr>
                <w:top w:val="nil"/>
                <w:left w:val="nil"/>
                <w:bottom w:val="nil"/>
                <w:right w:val="nil"/>
                <w:between w:val="nil"/>
              </w:pBdr>
            </w:pPr>
            <w:r>
              <w:t>Оцена</w:t>
            </w:r>
          </w:p>
        </w:tc>
        <w:tc>
          <w:tcPr>
            <w:tcW w:w="1125" w:type="dxa"/>
            <w:tcBorders>
              <w:top w:val="single" w:sz="4" w:space="0" w:color="000000"/>
              <w:left w:val="single" w:sz="4" w:space="0" w:color="000000"/>
              <w:bottom w:val="single" w:sz="4" w:space="0" w:color="000000"/>
              <w:right w:val="nil"/>
            </w:tcBorders>
            <w:shd w:val="clear" w:color="auto" w:fill="FDE9D9"/>
            <w:tcMar>
              <w:left w:w="108" w:type="dxa"/>
              <w:right w:w="108" w:type="dxa"/>
            </w:tcMar>
          </w:tcPr>
          <w:p w:rsidR="00923E77" w:rsidRDefault="0066786F">
            <w:pPr>
              <w:pBdr>
                <w:top w:val="nil"/>
                <w:left w:val="nil"/>
                <w:bottom w:val="nil"/>
                <w:right w:val="nil"/>
                <w:between w:val="nil"/>
              </w:pBdr>
            </w:pPr>
            <w:r>
              <w:t>Одличан</w:t>
            </w:r>
          </w:p>
        </w:tc>
        <w:tc>
          <w:tcPr>
            <w:tcW w:w="993" w:type="dxa"/>
            <w:tcBorders>
              <w:top w:val="single" w:sz="4" w:space="0" w:color="000000"/>
              <w:left w:val="single" w:sz="4" w:space="0" w:color="000000"/>
              <w:bottom w:val="single" w:sz="4" w:space="0" w:color="000000"/>
              <w:right w:val="nil"/>
            </w:tcBorders>
            <w:shd w:val="clear" w:color="auto" w:fill="FDE9D9"/>
            <w:tcMar>
              <w:left w:w="108" w:type="dxa"/>
              <w:right w:w="108" w:type="dxa"/>
            </w:tcMar>
          </w:tcPr>
          <w:p w:rsidR="00923E77" w:rsidRDefault="0066786F">
            <w:pPr>
              <w:pBdr>
                <w:top w:val="nil"/>
                <w:left w:val="nil"/>
                <w:bottom w:val="nil"/>
                <w:right w:val="nil"/>
                <w:between w:val="nil"/>
              </w:pBdr>
            </w:pPr>
            <w:r>
              <w:t>Врло добар</w:t>
            </w:r>
          </w:p>
        </w:tc>
        <w:tc>
          <w:tcPr>
            <w:tcW w:w="850" w:type="dxa"/>
            <w:tcBorders>
              <w:top w:val="single" w:sz="4" w:space="0" w:color="000000"/>
              <w:left w:val="single" w:sz="4" w:space="0" w:color="000000"/>
              <w:bottom w:val="single" w:sz="4" w:space="0" w:color="000000"/>
              <w:right w:val="nil"/>
            </w:tcBorders>
            <w:shd w:val="clear" w:color="auto" w:fill="FDE9D9"/>
            <w:tcMar>
              <w:left w:w="108" w:type="dxa"/>
              <w:right w:w="108" w:type="dxa"/>
            </w:tcMar>
          </w:tcPr>
          <w:p w:rsidR="00923E77" w:rsidRDefault="0066786F">
            <w:pPr>
              <w:pBdr>
                <w:top w:val="nil"/>
                <w:left w:val="nil"/>
                <w:bottom w:val="nil"/>
                <w:right w:val="nil"/>
                <w:between w:val="nil"/>
              </w:pBdr>
            </w:pPr>
            <w:r>
              <w:t>Добар</w:t>
            </w:r>
          </w:p>
        </w:tc>
        <w:tc>
          <w:tcPr>
            <w:tcW w:w="1143" w:type="dxa"/>
            <w:tcBorders>
              <w:top w:val="single" w:sz="4" w:space="0" w:color="000000"/>
              <w:left w:val="single" w:sz="4" w:space="0" w:color="000000"/>
              <w:bottom w:val="single" w:sz="4" w:space="0" w:color="000000"/>
              <w:right w:val="nil"/>
            </w:tcBorders>
            <w:shd w:val="clear" w:color="auto" w:fill="FDE9D9"/>
            <w:tcMar>
              <w:left w:w="108" w:type="dxa"/>
              <w:right w:w="108" w:type="dxa"/>
            </w:tcMar>
          </w:tcPr>
          <w:p w:rsidR="00923E77" w:rsidRDefault="0066786F">
            <w:pPr>
              <w:pBdr>
                <w:top w:val="nil"/>
                <w:left w:val="nil"/>
                <w:bottom w:val="nil"/>
                <w:right w:val="nil"/>
                <w:between w:val="nil"/>
              </w:pBdr>
            </w:pPr>
            <w:r>
              <w:t>Довољан</w:t>
            </w:r>
          </w:p>
        </w:tc>
        <w:tc>
          <w:tcPr>
            <w:tcW w:w="1418" w:type="dxa"/>
            <w:tcBorders>
              <w:top w:val="single" w:sz="4" w:space="0" w:color="000000"/>
              <w:left w:val="single" w:sz="4" w:space="0" w:color="000000"/>
              <w:bottom w:val="single" w:sz="4" w:space="0" w:color="000000"/>
              <w:right w:val="nil"/>
            </w:tcBorders>
            <w:shd w:val="clear" w:color="auto" w:fill="FDE9D9"/>
            <w:tcMar>
              <w:left w:w="108" w:type="dxa"/>
              <w:right w:w="108" w:type="dxa"/>
            </w:tcMar>
          </w:tcPr>
          <w:p w:rsidR="00923E77" w:rsidRDefault="0066786F">
            <w:pPr>
              <w:pBdr>
                <w:top w:val="nil"/>
                <w:left w:val="nil"/>
                <w:bottom w:val="nil"/>
                <w:right w:val="nil"/>
                <w:between w:val="nil"/>
              </w:pBdr>
            </w:pPr>
            <w:r>
              <w:t>Недовољан</w:t>
            </w:r>
          </w:p>
        </w:tc>
        <w:tc>
          <w:tcPr>
            <w:tcW w:w="1275" w:type="dxa"/>
            <w:tcBorders>
              <w:top w:val="single" w:sz="4" w:space="0" w:color="000000"/>
              <w:left w:val="single" w:sz="4" w:space="0" w:color="000000"/>
              <w:bottom w:val="single" w:sz="4" w:space="0" w:color="000000"/>
              <w:right w:val="nil"/>
            </w:tcBorders>
            <w:shd w:val="clear" w:color="auto" w:fill="FDE9D9"/>
            <w:tcMar>
              <w:left w:w="108" w:type="dxa"/>
              <w:right w:w="108" w:type="dxa"/>
            </w:tcMar>
          </w:tcPr>
          <w:p w:rsidR="00923E77" w:rsidRDefault="0066786F">
            <w:pPr>
              <w:pBdr>
                <w:top w:val="nil"/>
                <w:left w:val="nil"/>
                <w:bottom w:val="nil"/>
                <w:right w:val="nil"/>
                <w:between w:val="nil"/>
              </w:pBdr>
            </w:pPr>
            <w:r>
              <w:t>Неоцењен</w:t>
            </w:r>
          </w:p>
        </w:tc>
        <w:tc>
          <w:tcPr>
            <w:tcW w:w="1001" w:type="dxa"/>
            <w:tcBorders>
              <w:top w:val="single" w:sz="4" w:space="0" w:color="000000"/>
              <w:left w:val="single" w:sz="4" w:space="0" w:color="000000"/>
              <w:bottom w:val="single" w:sz="4" w:space="0" w:color="000000"/>
              <w:right w:val="single" w:sz="4" w:space="0" w:color="000000"/>
            </w:tcBorders>
            <w:shd w:val="clear" w:color="auto" w:fill="FDE9D9"/>
            <w:tcMar>
              <w:left w:w="108" w:type="dxa"/>
              <w:right w:w="108" w:type="dxa"/>
            </w:tcMar>
          </w:tcPr>
          <w:p w:rsidR="00923E77" w:rsidRDefault="0066786F">
            <w:pPr>
              <w:pBdr>
                <w:top w:val="nil"/>
                <w:left w:val="nil"/>
                <w:bottom w:val="nil"/>
                <w:right w:val="nil"/>
                <w:between w:val="nil"/>
              </w:pBdr>
            </w:pPr>
            <w:r>
              <w:t>Просек</w:t>
            </w:r>
          </w:p>
        </w:tc>
      </w:tr>
      <w:tr w:rsidR="00923E77">
        <w:trPr>
          <w:cantSplit/>
          <w:trHeight w:val="561"/>
          <w:tblHeader/>
          <w:jc w:val="center"/>
        </w:trPr>
        <w:tc>
          <w:tcPr>
            <w:tcW w:w="1055" w:type="dxa"/>
            <w:tcBorders>
              <w:top w:val="nil"/>
              <w:left w:val="single" w:sz="4" w:space="0" w:color="000000"/>
              <w:bottom w:val="single" w:sz="4" w:space="0" w:color="000000"/>
              <w:right w:val="nil"/>
            </w:tcBorders>
            <w:shd w:val="clear" w:color="auto" w:fill="FDE9D9"/>
            <w:tcMar>
              <w:left w:w="108" w:type="dxa"/>
              <w:right w:w="108" w:type="dxa"/>
            </w:tcMar>
          </w:tcPr>
          <w:p w:rsidR="00923E77" w:rsidRDefault="0066786F">
            <w:pPr>
              <w:pBdr>
                <w:top w:val="nil"/>
                <w:left w:val="nil"/>
                <w:bottom w:val="nil"/>
                <w:right w:val="nil"/>
                <w:between w:val="nil"/>
              </w:pBdr>
            </w:pPr>
            <w:r>
              <w:t xml:space="preserve">Број ученика </w:t>
            </w:r>
          </w:p>
        </w:tc>
        <w:tc>
          <w:tcPr>
            <w:tcW w:w="1125" w:type="dxa"/>
            <w:tcBorders>
              <w:top w:val="nil"/>
              <w:left w:val="single" w:sz="4" w:space="0" w:color="000000"/>
              <w:bottom w:val="single" w:sz="4" w:space="0" w:color="000000"/>
              <w:right w:val="nil"/>
            </w:tcBorders>
            <w:shd w:val="clear" w:color="auto" w:fill="FFFFFF"/>
            <w:tcMar>
              <w:left w:w="108" w:type="dxa"/>
              <w:right w:w="108" w:type="dxa"/>
            </w:tcMar>
          </w:tcPr>
          <w:p w:rsidR="00923E77" w:rsidRDefault="0066786F">
            <w:pPr>
              <w:pBdr>
                <w:top w:val="nil"/>
                <w:left w:val="nil"/>
                <w:bottom w:val="nil"/>
                <w:right w:val="nil"/>
                <w:between w:val="nil"/>
              </w:pBdr>
              <w:rPr>
                <w:rFonts w:ascii="Calibri" w:eastAsia="Calibri" w:hAnsi="Calibri" w:cs="Calibri"/>
              </w:rPr>
            </w:pPr>
            <w:r>
              <w:rPr>
                <w:rFonts w:ascii="Calibri" w:eastAsia="Calibri" w:hAnsi="Calibri" w:cs="Calibri"/>
              </w:rPr>
              <w:t>2</w:t>
            </w:r>
          </w:p>
        </w:tc>
        <w:tc>
          <w:tcPr>
            <w:tcW w:w="993" w:type="dxa"/>
            <w:tcBorders>
              <w:top w:val="nil"/>
              <w:left w:val="single" w:sz="4" w:space="0" w:color="000000"/>
              <w:bottom w:val="single" w:sz="4" w:space="0" w:color="000000"/>
              <w:right w:val="nil"/>
            </w:tcBorders>
            <w:shd w:val="clear" w:color="auto" w:fill="FFFFFF"/>
            <w:tcMar>
              <w:left w:w="108" w:type="dxa"/>
              <w:right w:w="108" w:type="dxa"/>
            </w:tcMar>
          </w:tcPr>
          <w:p w:rsidR="00923E77" w:rsidRDefault="0066786F">
            <w:pPr>
              <w:pBdr>
                <w:top w:val="nil"/>
                <w:left w:val="nil"/>
                <w:bottom w:val="nil"/>
                <w:right w:val="nil"/>
                <w:between w:val="nil"/>
              </w:pBdr>
              <w:rPr>
                <w:rFonts w:ascii="Calibri" w:eastAsia="Calibri" w:hAnsi="Calibri" w:cs="Calibri"/>
              </w:rPr>
            </w:pPr>
            <w:r>
              <w:rPr>
                <w:rFonts w:ascii="Calibri" w:eastAsia="Calibri" w:hAnsi="Calibri" w:cs="Calibri"/>
              </w:rPr>
              <w:t>1</w:t>
            </w:r>
          </w:p>
        </w:tc>
        <w:tc>
          <w:tcPr>
            <w:tcW w:w="850" w:type="dxa"/>
            <w:tcBorders>
              <w:top w:val="nil"/>
              <w:left w:val="single" w:sz="4" w:space="0" w:color="000000"/>
              <w:bottom w:val="single" w:sz="4" w:space="0" w:color="000000"/>
              <w:right w:val="nil"/>
            </w:tcBorders>
            <w:shd w:val="clear" w:color="auto" w:fill="FFFFFF"/>
            <w:tcMar>
              <w:left w:w="108" w:type="dxa"/>
              <w:right w:w="108" w:type="dxa"/>
            </w:tcMar>
          </w:tcPr>
          <w:p w:rsidR="00923E77" w:rsidRDefault="0066786F">
            <w:pPr>
              <w:pBdr>
                <w:top w:val="nil"/>
                <w:left w:val="nil"/>
                <w:bottom w:val="nil"/>
                <w:right w:val="nil"/>
                <w:between w:val="nil"/>
              </w:pBdr>
              <w:rPr>
                <w:rFonts w:ascii="Calibri" w:eastAsia="Calibri" w:hAnsi="Calibri" w:cs="Calibri"/>
              </w:rPr>
            </w:pPr>
            <w:r>
              <w:rPr>
                <w:rFonts w:ascii="Calibri" w:eastAsia="Calibri" w:hAnsi="Calibri" w:cs="Calibri"/>
              </w:rPr>
              <w:t>1</w:t>
            </w:r>
          </w:p>
        </w:tc>
        <w:tc>
          <w:tcPr>
            <w:tcW w:w="1143" w:type="dxa"/>
            <w:tcBorders>
              <w:top w:val="nil"/>
              <w:left w:val="single" w:sz="4" w:space="0" w:color="000000"/>
              <w:bottom w:val="single" w:sz="4" w:space="0" w:color="000000"/>
              <w:right w:val="nil"/>
            </w:tcBorders>
            <w:shd w:val="clear" w:color="auto" w:fill="FFFFFF"/>
            <w:tcMar>
              <w:left w:w="108" w:type="dxa"/>
              <w:right w:w="108" w:type="dxa"/>
            </w:tcMar>
          </w:tcPr>
          <w:p w:rsidR="00923E77" w:rsidRDefault="0066786F">
            <w:pPr>
              <w:pBdr>
                <w:top w:val="nil"/>
                <w:left w:val="nil"/>
                <w:bottom w:val="nil"/>
                <w:right w:val="nil"/>
                <w:between w:val="nil"/>
              </w:pBdr>
              <w:rPr>
                <w:rFonts w:ascii="Calibri" w:eastAsia="Calibri" w:hAnsi="Calibri" w:cs="Calibri"/>
              </w:rPr>
            </w:pPr>
            <w:r>
              <w:rPr>
                <w:rFonts w:ascii="Calibri" w:eastAsia="Calibri" w:hAnsi="Calibri" w:cs="Calibri"/>
              </w:rPr>
              <w:t>1</w:t>
            </w:r>
          </w:p>
        </w:tc>
        <w:tc>
          <w:tcPr>
            <w:tcW w:w="1418" w:type="dxa"/>
            <w:tcBorders>
              <w:top w:val="nil"/>
              <w:left w:val="single" w:sz="4" w:space="0" w:color="000000"/>
              <w:bottom w:val="single" w:sz="4" w:space="0" w:color="000000"/>
              <w:right w:val="nil"/>
            </w:tcBorders>
            <w:shd w:val="clear" w:color="auto" w:fill="FFFFFF"/>
            <w:tcMar>
              <w:left w:w="108" w:type="dxa"/>
              <w:right w:w="108" w:type="dxa"/>
            </w:tcMar>
          </w:tcPr>
          <w:p w:rsidR="00923E77" w:rsidRDefault="0066786F">
            <w:pPr>
              <w:pBdr>
                <w:top w:val="nil"/>
                <w:left w:val="nil"/>
                <w:bottom w:val="nil"/>
                <w:right w:val="nil"/>
                <w:between w:val="nil"/>
              </w:pBdr>
              <w:rPr>
                <w:rFonts w:ascii="Calibri" w:eastAsia="Calibri" w:hAnsi="Calibri" w:cs="Calibri"/>
              </w:rPr>
            </w:pPr>
            <w:r>
              <w:rPr>
                <w:rFonts w:ascii="Calibri" w:eastAsia="Calibri" w:hAnsi="Calibri" w:cs="Calibri"/>
              </w:rPr>
              <w:t>/</w:t>
            </w:r>
          </w:p>
        </w:tc>
        <w:tc>
          <w:tcPr>
            <w:tcW w:w="1275" w:type="dxa"/>
            <w:tcBorders>
              <w:top w:val="nil"/>
              <w:left w:val="single" w:sz="4" w:space="0" w:color="000000"/>
              <w:bottom w:val="single" w:sz="4" w:space="0" w:color="000000"/>
              <w:right w:val="nil"/>
            </w:tcBorders>
            <w:shd w:val="clear" w:color="auto" w:fill="FFFFFF"/>
            <w:tcMar>
              <w:left w:w="108" w:type="dxa"/>
              <w:right w:w="108" w:type="dxa"/>
            </w:tcMar>
          </w:tcPr>
          <w:p w:rsidR="00923E77" w:rsidRDefault="0066786F">
            <w:pPr>
              <w:pBdr>
                <w:top w:val="nil"/>
                <w:left w:val="nil"/>
                <w:bottom w:val="nil"/>
                <w:right w:val="nil"/>
                <w:between w:val="nil"/>
              </w:pBdr>
              <w:rPr>
                <w:rFonts w:ascii="Calibri" w:eastAsia="Calibri" w:hAnsi="Calibri" w:cs="Calibri"/>
              </w:rPr>
            </w:pPr>
            <w:r>
              <w:rPr>
                <w:rFonts w:ascii="Calibri" w:eastAsia="Calibri" w:hAnsi="Calibri" w:cs="Calibri"/>
              </w:rPr>
              <w:t>/</w:t>
            </w:r>
          </w:p>
        </w:tc>
        <w:tc>
          <w:tcPr>
            <w:tcW w:w="100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23E77" w:rsidRDefault="0066786F">
            <w:pPr>
              <w:pBdr>
                <w:top w:val="nil"/>
                <w:left w:val="nil"/>
                <w:bottom w:val="nil"/>
                <w:right w:val="nil"/>
                <w:between w:val="nil"/>
              </w:pBdr>
              <w:rPr>
                <w:rFonts w:ascii="Calibri" w:eastAsia="Calibri" w:hAnsi="Calibri" w:cs="Calibri"/>
              </w:rPr>
            </w:pPr>
            <w:r>
              <w:rPr>
                <w:rFonts w:ascii="Calibri" w:eastAsia="Calibri" w:hAnsi="Calibri" w:cs="Calibri"/>
              </w:rPr>
              <w:t>3,80</w:t>
            </w:r>
          </w:p>
        </w:tc>
      </w:tr>
    </w:tbl>
    <w:p w:rsidR="00923E77" w:rsidRDefault="00923E77">
      <w:pPr>
        <w:pBdr>
          <w:top w:val="nil"/>
          <w:left w:val="nil"/>
          <w:bottom w:val="nil"/>
          <w:right w:val="nil"/>
          <w:between w:val="nil"/>
        </w:pBdr>
      </w:pPr>
    </w:p>
    <w:p w:rsidR="00923E77" w:rsidRDefault="0066786F">
      <w:pPr>
        <w:pBdr>
          <w:top w:val="nil"/>
          <w:left w:val="nil"/>
          <w:bottom w:val="nil"/>
          <w:right w:val="nil"/>
          <w:between w:val="nil"/>
        </w:pBdr>
      </w:pPr>
      <w:r>
        <w:t xml:space="preserve">  </w:t>
      </w:r>
    </w:p>
    <w:p w:rsidR="00923E77" w:rsidRDefault="0066786F">
      <w:pPr>
        <w:pBdr>
          <w:top w:val="nil"/>
          <w:left w:val="nil"/>
          <w:bottom w:val="nil"/>
          <w:right w:val="nil"/>
          <w:between w:val="nil"/>
        </w:pBdr>
      </w:pPr>
      <w:r>
        <w:t xml:space="preserve">                                                                       Биљана Ракић - наставник енглеског језика</w:t>
      </w:r>
    </w:p>
    <w:p w:rsidR="00923E77" w:rsidRDefault="00923E77">
      <w:pPr>
        <w:pBdr>
          <w:top w:val="nil"/>
          <w:left w:val="nil"/>
          <w:bottom w:val="nil"/>
          <w:right w:val="nil"/>
          <w:between w:val="nil"/>
        </w:pBdr>
        <w:rPr>
          <w:color w:val="000000"/>
        </w:rPr>
      </w:pPr>
    </w:p>
    <w:p w:rsidR="00923E77" w:rsidRDefault="0066786F">
      <w:pPr>
        <w:pBdr>
          <w:top w:val="nil"/>
          <w:left w:val="nil"/>
          <w:bottom w:val="nil"/>
          <w:right w:val="nil"/>
          <w:between w:val="nil"/>
        </w:pBdr>
        <w:jc w:val="center"/>
        <w:rPr>
          <w:b/>
        </w:rPr>
      </w:pPr>
      <w:r>
        <w:rPr>
          <w:b/>
        </w:rPr>
        <w:lastRenderedPageBreak/>
        <w:t>ИЗВЕШТАЈ О РАДУ ЗА ИЗДВОЈЕНО ОДЕЉЕЊЕ КРВИЈЕ</w:t>
      </w:r>
    </w:p>
    <w:p w:rsidR="00923E77" w:rsidRDefault="00923E77">
      <w:pPr>
        <w:pBdr>
          <w:top w:val="nil"/>
          <w:left w:val="nil"/>
          <w:bottom w:val="nil"/>
          <w:right w:val="nil"/>
          <w:between w:val="nil"/>
        </w:pBdr>
        <w:jc w:val="center"/>
        <w:rPr>
          <w:b/>
        </w:rPr>
      </w:pPr>
    </w:p>
    <w:p w:rsidR="00923E77" w:rsidRDefault="0066786F">
      <w:pPr>
        <w:pBdr>
          <w:top w:val="nil"/>
          <w:left w:val="nil"/>
          <w:bottom w:val="nil"/>
          <w:right w:val="nil"/>
          <w:between w:val="nil"/>
        </w:pBdr>
        <w:jc w:val="center"/>
        <w:rPr>
          <w:b/>
        </w:rPr>
      </w:pPr>
      <w:r>
        <w:rPr>
          <w:b/>
        </w:rPr>
        <w:t xml:space="preserve">ИЗВЕШТАЈ О РАДУ ЗА lI/3 РАЗРЕД </w:t>
      </w:r>
    </w:p>
    <w:p w:rsidR="00923E77" w:rsidRDefault="00923E77">
      <w:pPr>
        <w:pBdr>
          <w:top w:val="nil"/>
          <w:left w:val="nil"/>
          <w:bottom w:val="nil"/>
          <w:right w:val="nil"/>
          <w:between w:val="nil"/>
        </w:pBdr>
      </w:pPr>
    </w:p>
    <w:p w:rsidR="00923E77" w:rsidRDefault="0066786F">
      <w:pPr>
        <w:pBdr>
          <w:top w:val="nil"/>
          <w:left w:val="nil"/>
          <w:bottom w:val="nil"/>
          <w:right w:val="nil"/>
          <w:between w:val="nil"/>
        </w:pBdr>
      </w:pPr>
      <w:r>
        <w:t>lI/3 разред похађа 2 ученика, од чега  1 дечак и 1 девојчица.</w:t>
      </w:r>
    </w:p>
    <w:p w:rsidR="00923E77" w:rsidRPr="0066786F" w:rsidRDefault="0066786F">
      <w:pPr>
        <w:pBdr>
          <w:top w:val="nil"/>
          <w:left w:val="nil"/>
          <w:bottom w:val="nil"/>
          <w:right w:val="nil"/>
          <w:between w:val="nil"/>
        </w:pBdr>
      </w:pPr>
      <w:r>
        <w:t xml:space="preserve">Сви ученици имају примерно владање и позитиван успех. </w:t>
      </w:r>
    </w:p>
    <w:p w:rsidR="00923E77" w:rsidRPr="0066786F" w:rsidRDefault="0066786F">
      <w:pPr>
        <w:pBdr>
          <w:top w:val="nil"/>
          <w:left w:val="nil"/>
          <w:bottom w:val="nil"/>
          <w:right w:val="nil"/>
          <w:between w:val="nil"/>
        </w:pBdr>
        <w:rPr>
          <w:highlight w:val="white"/>
        </w:rPr>
      </w:pPr>
      <w:r>
        <w:rPr>
          <w:highlight w:val="white"/>
        </w:rPr>
        <w:t>Одлични ученици су похваљени и награђени књигом.</w:t>
      </w:r>
    </w:p>
    <w:p w:rsidR="00923E77" w:rsidRPr="0066786F" w:rsidRDefault="0066786F" w:rsidP="0066786F">
      <w:pPr>
        <w:pBdr>
          <w:top w:val="nil"/>
          <w:left w:val="nil"/>
          <w:bottom w:val="nil"/>
          <w:right w:val="nil"/>
          <w:between w:val="nil"/>
        </w:pBdr>
      </w:pPr>
      <w:r>
        <w:rPr>
          <w:highlight w:val="white"/>
        </w:rPr>
        <w:t>Допунску наставу су похађали из српског језика и математике</w:t>
      </w:r>
    </w:p>
    <w:p w:rsidR="00923E77" w:rsidRPr="0066786F" w:rsidRDefault="0066786F">
      <w:pPr>
        <w:rPr>
          <w:highlight w:val="white"/>
        </w:rPr>
      </w:pPr>
      <w:r>
        <w:rPr>
          <w:highlight w:val="white"/>
        </w:rPr>
        <w:t>Средња оцена одељења је: 4,44</w:t>
      </w:r>
    </w:p>
    <w:p w:rsidR="00923E77" w:rsidRPr="0066786F" w:rsidRDefault="0066786F">
      <w:r>
        <w:t>Забележено је укупно 38 изостанака, од чега оправданих 38  и неоправданих 0.</w:t>
      </w:r>
    </w:p>
    <w:p w:rsidR="00923E77" w:rsidRDefault="0066786F">
      <w:r>
        <w:rPr>
          <w:b/>
        </w:rPr>
        <w:t>Постигнут је следећи успех</w:t>
      </w:r>
      <w:r>
        <w:t>:</w:t>
      </w:r>
    </w:p>
    <w:p w:rsidR="00923E77" w:rsidRPr="0066786F" w:rsidRDefault="0066786F">
      <w:r>
        <w:t>Одлични: Магдалена Гвоздић, Михајло Јевремовић</w:t>
      </w:r>
    </w:p>
    <w:p w:rsidR="00923E77" w:rsidRDefault="0066786F">
      <w:pPr>
        <w:rPr>
          <w:b/>
          <w:highlight w:val="white"/>
        </w:rPr>
      </w:pPr>
      <w:r>
        <w:rPr>
          <w:b/>
          <w:highlight w:val="white"/>
        </w:rPr>
        <w:t>Број планираних  и одржаних часова</w:t>
      </w:r>
    </w:p>
    <w:p w:rsidR="00923E77" w:rsidRDefault="0066786F">
      <w:r>
        <w:rPr>
          <w:highlight w:val="white"/>
        </w:rPr>
        <w:t>Часови су реализовани по плану уследећем броју:</w:t>
      </w:r>
    </w:p>
    <w:p w:rsidR="00923E77" w:rsidRPr="0066786F" w:rsidRDefault="00923E77">
      <w:pPr>
        <w:pBdr>
          <w:top w:val="nil"/>
          <w:left w:val="nil"/>
          <w:bottom w:val="nil"/>
          <w:right w:val="nil"/>
          <w:between w:val="nil"/>
        </w:pBdr>
      </w:pPr>
    </w:p>
    <w:tbl>
      <w:tblPr>
        <w:tblStyle w:val="affffffffa"/>
        <w:tblW w:w="889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24"/>
        <w:gridCol w:w="708"/>
        <w:gridCol w:w="708"/>
        <w:gridCol w:w="709"/>
        <w:gridCol w:w="1134"/>
        <w:gridCol w:w="851"/>
        <w:gridCol w:w="708"/>
        <w:gridCol w:w="993"/>
        <w:gridCol w:w="739"/>
        <w:gridCol w:w="820"/>
      </w:tblGrid>
      <w:tr w:rsidR="00923E77" w:rsidTr="0066786F">
        <w:trPr>
          <w:cantSplit/>
          <w:trHeight w:val="1556"/>
          <w:tblHeader/>
          <w:jc w:val="center"/>
        </w:trPr>
        <w:tc>
          <w:tcPr>
            <w:tcW w:w="1525" w:type="dxa"/>
            <w:tcBorders>
              <w:top w:val="nil"/>
              <w:left w:val="nil"/>
              <w:bottom w:val="single" w:sz="4" w:space="0" w:color="000000"/>
              <w:right w:val="single" w:sz="4" w:space="0" w:color="000000"/>
            </w:tcBorders>
            <w:shd w:val="clear" w:color="auto" w:fill="auto"/>
            <w:tcMar>
              <w:top w:w="0" w:type="dxa"/>
              <w:left w:w="108" w:type="dxa"/>
              <w:bottom w:w="0" w:type="dxa"/>
              <w:right w:w="108" w:type="dxa"/>
            </w:tcMar>
          </w:tcPr>
          <w:p w:rsidR="00923E77" w:rsidRDefault="00923E77">
            <w:pPr>
              <w:pBdr>
                <w:top w:val="nil"/>
                <w:left w:val="nil"/>
                <w:bottom w:val="nil"/>
                <w:right w:val="nil"/>
                <w:between w:val="nil"/>
              </w:pBdr>
            </w:pPr>
          </w:p>
        </w:tc>
        <w:tc>
          <w:tcPr>
            <w:tcW w:w="708"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rsidP="0066786F">
            <w:pPr>
              <w:pBdr>
                <w:top w:val="nil"/>
                <w:left w:val="nil"/>
                <w:bottom w:val="nil"/>
                <w:right w:val="nil"/>
                <w:between w:val="nil"/>
              </w:pBdr>
              <w:ind w:left="113" w:right="113"/>
            </w:pPr>
            <w:r>
              <w:t>Српски језик</w:t>
            </w:r>
          </w:p>
          <w:p w:rsidR="00923E77" w:rsidRDefault="00923E77" w:rsidP="0066786F">
            <w:pPr>
              <w:pBdr>
                <w:top w:val="nil"/>
                <w:left w:val="nil"/>
                <w:bottom w:val="nil"/>
                <w:right w:val="nil"/>
                <w:between w:val="nil"/>
              </w:pBdr>
              <w:ind w:left="113" w:right="113"/>
            </w:pPr>
          </w:p>
        </w:tc>
        <w:tc>
          <w:tcPr>
            <w:tcW w:w="708"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rsidP="0066786F">
            <w:pPr>
              <w:pBdr>
                <w:top w:val="nil"/>
                <w:left w:val="nil"/>
                <w:bottom w:val="nil"/>
                <w:right w:val="nil"/>
                <w:between w:val="nil"/>
              </w:pBdr>
              <w:ind w:left="113" w:right="113"/>
            </w:pPr>
            <w:r>
              <w:t>Математика</w:t>
            </w:r>
          </w:p>
        </w:tc>
        <w:tc>
          <w:tcPr>
            <w:tcW w:w="709"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rsidP="0066786F">
            <w:pPr>
              <w:pBdr>
                <w:top w:val="nil"/>
                <w:left w:val="nil"/>
                <w:bottom w:val="nil"/>
                <w:right w:val="nil"/>
                <w:between w:val="nil"/>
              </w:pBdr>
              <w:ind w:left="113" w:right="113"/>
            </w:pPr>
            <w:r>
              <w:t xml:space="preserve">Енглески </w:t>
            </w:r>
          </w:p>
          <w:p w:rsidR="00923E77" w:rsidRDefault="0066786F" w:rsidP="0066786F">
            <w:pPr>
              <w:pBdr>
                <w:top w:val="nil"/>
                <w:left w:val="nil"/>
                <w:bottom w:val="nil"/>
                <w:right w:val="nil"/>
                <w:between w:val="nil"/>
              </w:pBdr>
              <w:ind w:left="113" w:right="113"/>
            </w:pPr>
            <w:r>
              <w:t>језик</w:t>
            </w:r>
          </w:p>
        </w:tc>
        <w:tc>
          <w:tcPr>
            <w:tcW w:w="1134"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923E77" w:rsidP="0066786F">
            <w:pPr>
              <w:pBdr>
                <w:top w:val="nil"/>
                <w:left w:val="nil"/>
                <w:bottom w:val="nil"/>
                <w:right w:val="nil"/>
                <w:between w:val="nil"/>
              </w:pBdr>
              <w:ind w:left="113" w:right="113"/>
            </w:pPr>
          </w:p>
          <w:p w:rsidR="00923E77" w:rsidRDefault="0066786F" w:rsidP="0066786F">
            <w:pPr>
              <w:pBdr>
                <w:top w:val="nil"/>
                <w:left w:val="nil"/>
                <w:bottom w:val="nil"/>
                <w:right w:val="nil"/>
                <w:between w:val="nil"/>
              </w:pBdr>
              <w:ind w:left="113" w:right="113"/>
            </w:pPr>
            <w:r>
              <w:t>Свет око  нас</w:t>
            </w:r>
          </w:p>
        </w:tc>
        <w:tc>
          <w:tcPr>
            <w:tcW w:w="851"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rsidP="0066786F">
            <w:pPr>
              <w:pBdr>
                <w:top w:val="nil"/>
                <w:left w:val="nil"/>
                <w:bottom w:val="nil"/>
                <w:right w:val="nil"/>
                <w:between w:val="nil"/>
              </w:pBdr>
              <w:ind w:left="113" w:right="113"/>
            </w:pPr>
            <w:r>
              <w:t>Ликовна</w:t>
            </w:r>
          </w:p>
          <w:p w:rsidR="00923E77" w:rsidRDefault="0066786F" w:rsidP="0066786F">
            <w:pPr>
              <w:pBdr>
                <w:top w:val="nil"/>
                <w:left w:val="nil"/>
                <w:bottom w:val="nil"/>
                <w:right w:val="nil"/>
                <w:between w:val="nil"/>
              </w:pBdr>
              <w:ind w:left="113" w:right="113"/>
            </w:pPr>
            <w:r>
              <w:t xml:space="preserve"> култура</w:t>
            </w:r>
          </w:p>
        </w:tc>
        <w:tc>
          <w:tcPr>
            <w:tcW w:w="708"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rsidP="0066786F">
            <w:pPr>
              <w:pBdr>
                <w:top w:val="nil"/>
                <w:left w:val="nil"/>
                <w:bottom w:val="nil"/>
                <w:right w:val="nil"/>
                <w:between w:val="nil"/>
              </w:pBdr>
              <w:ind w:left="113" w:right="113"/>
            </w:pPr>
            <w:r>
              <w:t>Музичкак</w:t>
            </w:r>
          </w:p>
          <w:p w:rsidR="00923E77" w:rsidRDefault="0066786F" w:rsidP="0066786F">
            <w:pPr>
              <w:pBdr>
                <w:top w:val="nil"/>
                <w:left w:val="nil"/>
                <w:bottom w:val="nil"/>
                <w:right w:val="nil"/>
                <w:between w:val="nil"/>
              </w:pBdr>
              <w:ind w:left="113" w:right="113"/>
            </w:pPr>
            <w:r>
              <w:t xml:space="preserve"> ултура</w:t>
            </w:r>
          </w:p>
        </w:tc>
        <w:tc>
          <w:tcPr>
            <w:tcW w:w="993"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rsidP="0066786F">
            <w:pPr>
              <w:pBdr>
                <w:top w:val="nil"/>
                <w:left w:val="nil"/>
                <w:bottom w:val="nil"/>
                <w:right w:val="nil"/>
                <w:between w:val="nil"/>
              </w:pBdr>
              <w:ind w:left="113" w:right="113"/>
            </w:pPr>
            <w:r>
              <w:t>Физичко и здравствено васпитање</w:t>
            </w:r>
          </w:p>
        </w:tc>
        <w:tc>
          <w:tcPr>
            <w:tcW w:w="739"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rsidP="0066786F">
            <w:pPr>
              <w:pBdr>
                <w:top w:val="nil"/>
                <w:left w:val="nil"/>
                <w:bottom w:val="nil"/>
                <w:right w:val="nil"/>
                <w:between w:val="nil"/>
              </w:pBdr>
              <w:ind w:left="113" w:right="113"/>
            </w:pPr>
            <w:r>
              <w:t>Дигитални</w:t>
            </w:r>
          </w:p>
          <w:p w:rsidR="00923E77" w:rsidRDefault="0066786F" w:rsidP="0066786F">
            <w:pPr>
              <w:pBdr>
                <w:top w:val="nil"/>
                <w:left w:val="nil"/>
                <w:bottom w:val="nil"/>
                <w:right w:val="nil"/>
                <w:between w:val="nil"/>
              </w:pBdr>
              <w:ind w:left="113" w:right="113"/>
            </w:pPr>
            <w:r>
              <w:t>Свет</w:t>
            </w:r>
          </w:p>
        </w:tc>
        <w:tc>
          <w:tcPr>
            <w:tcW w:w="820"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rsidP="0066786F">
            <w:pPr>
              <w:pBdr>
                <w:top w:val="nil"/>
                <w:left w:val="nil"/>
                <w:bottom w:val="nil"/>
                <w:right w:val="nil"/>
                <w:between w:val="nil"/>
              </w:pBdr>
              <w:ind w:left="113" w:right="113"/>
            </w:pPr>
            <w:r>
              <w:t xml:space="preserve">Верска </w:t>
            </w:r>
          </w:p>
          <w:p w:rsidR="00923E77" w:rsidRDefault="0066786F" w:rsidP="0066786F">
            <w:pPr>
              <w:pBdr>
                <w:top w:val="nil"/>
                <w:left w:val="nil"/>
                <w:bottom w:val="nil"/>
                <w:right w:val="nil"/>
                <w:between w:val="nil"/>
              </w:pBdr>
              <w:ind w:left="113" w:right="113"/>
            </w:pPr>
            <w:r>
              <w:t>настава</w:t>
            </w:r>
          </w:p>
        </w:tc>
      </w:tr>
      <w:tr w:rsidR="00923E77">
        <w:trPr>
          <w:cantSplit/>
          <w:trHeight w:val="789"/>
          <w:tblHeader/>
          <w:jc w:val="center"/>
        </w:trPr>
        <w:tc>
          <w:tcPr>
            <w:tcW w:w="1525"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pPr>
            <w:r>
              <w:t>Број планираних часова</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pBdr>
                <w:top w:val="nil"/>
                <w:left w:val="nil"/>
                <w:bottom w:val="nil"/>
                <w:right w:val="nil"/>
                <w:between w:val="nil"/>
              </w:pBdr>
              <w:jc w:val="center"/>
            </w:pPr>
            <w:r>
              <w:t>180</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pBdr>
                <w:top w:val="nil"/>
                <w:left w:val="nil"/>
                <w:bottom w:val="nil"/>
                <w:right w:val="nil"/>
                <w:between w:val="nil"/>
              </w:pBdr>
              <w:jc w:val="center"/>
            </w:pPr>
            <w:r>
              <w:t>180</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pBdr>
                <w:top w:val="nil"/>
                <w:left w:val="nil"/>
                <w:bottom w:val="nil"/>
                <w:right w:val="nil"/>
                <w:between w:val="nil"/>
              </w:pBdr>
              <w:jc w:val="center"/>
            </w:pPr>
            <w:r>
              <w:t>72</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pBdr>
                <w:top w:val="nil"/>
                <w:left w:val="nil"/>
                <w:bottom w:val="nil"/>
                <w:right w:val="nil"/>
                <w:between w:val="nil"/>
              </w:pBdr>
              <w:jc w:val="center"/>
            </w:pPr>
            <w:r>
              <w:t>72</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pBdr>
                <w:top w:val="nil"/>
                <w:left w:val="nil"/>
                <w:bottom w:val="nil"/>
                <w:right w:val="nil"/>
                <w:between w:val="nil"/>
              </w:pBdr>
              <w:jc w:val="center"/>
            </w:pPr>
            <w:r>
              <w:t>72</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pBdr>
                <w:top w:val="nil"/>
                <w:left w:val="nil"/>
                <w:bottom w:val="nil"/>
                <w:right w:val="nil"/>
                <w:between w:val="nil"/>
              </w:pBdr>
              <w:jc w:val="center"/>
            </w:pPr>
            <w:r>
              <w:t>36</w:t>
            </w:r>
          </w:p>
        </w:tc>
        <w:tc>
          <w:tcPr>
            <w:tcW w:w="99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pBdr>
                <w:top w:val="nil"/>
                <w:left w:val="nil"/>
                <w:bottom w:val="nil"/>
                <w:right w:val="nil"/>
                <w:between w:val="nil"/>
              </w:pBdr>
              <w:jc w:val="center"/>
            </w:pPr>
            <w:r>
              <w:t>108</w:t>
            </w:r>
          </w:p>
        </w:tc>
        <w:tc>
          <w:tcPr>
            <w:tcW w:w="73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pBdr>
                <w:top w:val="nil"/>
                <w:left w:val="nil"/>
                <w:bottom w:val="nil"/>
                <w:right w:val="nil"/>
                <w:between w:val="nil"/>
              </w:pBdr>
              <w:jc w:val="center"/>
            </w:pPr>
            <w:r>
              <w:t>36</w:t>
            </w:r>
          </w:p>
        </w:tc>
        <w:tc>
          <w:tcPr>
            <w:tcW w:w="82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pBdr>
                <w:top w:val="nil"/>
                <w:left w:val="nil"/>
                <w:bottom w:val="nil"/>
                <w:right w:val="nil"/>
                <w:between w:val="nil"/>
              </w:pBdr>
              <w:jc w:val="center"/>
            </w:pPr>
            <w:r>
              <w:t>36</w:t>
            </w:r>
          </w:p>
        </w:tc>
      </w:tr>
      <w:tr w:rsidR="00923E77">
        <w:trPr>
          <w:cantSplit/>
          <w:trHeight w:val="845"/>
          <w:tblHeader/>
          <w:jc w:val="center"/>
        </w:trPr>
        <w:tc>
          <w:tcPr>
            <w:tcW w:w="1525"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pPr>
            <w:r>
              <w:t>Број одржаних часова</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pBdr>
                <w:top w:val="nil"/>
                <w:left w:val="nil"/>
                <w:bottom w:val="nil"/>
                <w:right w:val="nil"/>
                <w:between w:val="nil"/>
              </w:pBdr>
              <w:jc w:val="center"/>
            </w:pPr>
            <w:r>
              <w:t>180</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pBdr>
                <w:top w:val="nil"/>
                <w:left w:val="nil"/>
                <w:bottom w:val="nil"/>
                <w:right w:val="nil"/>
                <w:between w:val="nil"/>
              </w:pBdr>
              <w:jc w:val="center"/>
            </w:pPr>
            <w:r>
              <w:t>180</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pBdr>
                <w:top w:val="nil"/>
                <w:left w:val="nil"/>
                <w:bottom w:val="nil"/>
                <w:right w:val="nil"/>
                <w:between w:val="nil"/>
              </w:pBdr>
              <w:jc w:val="center"/>
            </w:pPr>
            <w:r>
              <w:t>72</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pBdr>
                <w:top w:val="nil"/>
                <w:left w:val="nil"/>
                <w:bottom w:val="nil"/>
                <w:right w:val="nil"/>
                <w:between w:val="nil"/>
              </w:pBdr>
              <w:jc w:val="center"/>
            </w:pPr>
            <w:r>
              <w:t>72</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pBdr>
                <w:top w:val="nil"/>
                <w:left w:val="nil"/>
                <w:bottom w:val="nil"/>
                <w:right w:val="nil"/>
                <w:between w:val="nil"/>
              </w:pBdr>
              <w:jc w:val="center"/>
            </w:pPr>
            <w:r>
              <w:t>72</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pBdr>
                <w:top w:val="nil"/>
                <w:left w:val="nil"/>
                <w:bottom w:val="nil"/>
                <w:right w:val="nil"/>
                <w:between w:val="nil"/>
              </w:pBdr>
              <w:jc w:val="center"/>
            </w:pPr>
            <w:r>
              <w:t>36</w:t>
            </w:r>
          </w:p>
        </w:tc>
        <w:tc>
          <w:tcPr>
            <w:tcW w:w="99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pBdr>
                <w:top w:val="nil"/>
                <w:left w:val="nil"/>
                <w:bottom w:val="nil"/>
                <w:right w:val="nil"/>
                <w:between w:val="nil"/>
              </w:pBdr>
              <w:jc w:val="center"/>
            </w:pPr>
            <w:r>
              <w:t>108</w:t>
            </w:r>
          </w:p>
        </w:tc>
        <w:tc>
          <w:tcPr>
            <w:tcW w:w="73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pBdr>
                <w:top w:val="nil"/>
                <w:left w:val="nil"/>
                <w:bottom w:val="nil"/>
                <w:right w:val="nil"/>
                <w:between w:val="nil"/>
              </w:pBdr>
              <w:jc w:val="center"/>
            </w:pPr>
            <w:r>
              <w:t>36</w:t>
            </w:r>
          </w:p>
        </w:tc>
        <w:tc>
          <w:tcPr>
            <w:tcW w:w="82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pBdr>
                <w:top w:val="nil"/>
                <w:left w:val="nil"/>
                <w:bottom w:val="nil"/>
                <w:right w:val="nil"/>
                <w:between w:val="nil"/>
              </w:pBdr>
              <w:jc w:val="center"/>
            </w:pPr>
            <w:r>
              <w:t>36</w:t>
            </w:r>
          </w:p>
        </w:tc>
      </w:tr>
    </w:tbl>
    <w:p w:rsidR="00923E77" w:rsidRPr="0066786F" w:rsidRDefault="00923E77">
      <w:pPr>
        <w:pBdr>
          <w:top w:val="nil"/>
          <w:left w:val="nil"/>
          <w:bottom w:val="nil"/>
          <w:right w:val="nil"/>
          <w:between w:val="nil"/>
        </w:pBdr>
      </w:pPr>
    </w:p>
    <w:tbl>
      <w:tblPr>
        <w:tblStyle w:val="affffffffb"/>
        <w:tblW w:w="6379" w:type="dxa"/>
        <w:jc w:val="center"/>
        <w:tblLayout w:type="fixed"/>
        <w:tblLook w:val="0400" w:firstRow="0" w:lastRow="0" w:firstColumn="0" w:lastColumn="0" w:noHBand="0" w:noVBand="1"/>
      </w:tblPr>
      <w:tblGrid>
        <w:gridCol w:w="2584"/>
        <w:gridCol w:w="2584"/>
        <w:gridCol w:w="1211"/>
      </w:tblGrid>
      <w:tr w:rsidR="00923E77">
        <w:trPr>
          <w:cantSplit/>
          <w:tblHeader/>
          <w:jc w:val="center"/>
        </w:trPr>
        <w:tc>
          <w:tcPr>
            <w:tcW w:w="2584" w:type="dxa"/>
            <w:tcBorders>
              <w:bottom w:val="single" w:sz="4" w:space="0" w:color="000000"/>
              <w:right w:val="single" w:sz="4" w:space="0" w:color="000000"/>
            </w:tcBorders>
            <w:shd w:val="clear" w:color="auto" w:fill="auto"/>
            <w:tcMar>
              <w:top w:w="0" w:type="dxa"/>
              <w:left w:w="108" w:type="dxa"/>
              <w:bottom w:w="0" w:type="dxa"/>
              <w:right w:w="108" w:type="dxa"/>
            </w:tcMar>
          </w:tcPr>
          <w:p w:rsidR="00923E77" w:rsidRDefault="00923E77">
            <w:pPr>
              <w:pBdr>
                <w:top w:val="nil"/>
                <w:left w:val="nil"/>
                <w:bottom w:val="nil"/>
                <w:right w:val="nil"/>
                <w:between w:val="nil"/>
              </w:pBdr>
            </w:pPr>
          </w:p>
        </w:tc>
        <w:tc>
          <w:tcPr>
            <w:tcW w:w="2584"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pPr>
            <w:r>
              <w:t>Допунска настава /додатна настава</w:t>
            </w:r>
          </w:p>
        </w:tc>
        <w:tc>
          <w:tcPr>
            <w:tcW w:w="1211"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pPr>
            <w:r>
              <w:t>ЧОС</w:t>
            </w:r>
          </w:p>
        </w:tc>
      </w:tr>
      <w:tr w:rsidR="00923E77">
        <w:trPr>
          <w:cantSplit/>
          <w:tblHeader/>
          <w:jc w:val="center"/>
        </w:trPr>
        <w:tc>
          <w:tcPr>
            <w:tcW w:w="2584"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pPr>
            <w:r>
              <w:t>Број планираних</w:t>
            </w:r>
          </w:p>
          <w:p w:rsidR="00923E77" w:rsidRDefault="0066786F">
            <w:pPr>
              <w:pBdr>
                <w:top w:val="nil"/>
                <w:left w:val="nil"/>
                <w:bottom w:val="nil"/>
                <w:right w:val="nil"/>
                <w:between w:val="nil"/>
              </w:pBdr>
            </w:pPr>
            <w:r>
              <w:t>часова</w:t>
            </w:r>
          </w:p>
        </w:tc>
        <w:tc>
          <w:tcPr>
            <w:tcW w:w="258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pBdr>
                <w:top w:val="nil"/>
                <w:left w:val="nil"/>
                <w:bottom w:val="nil"/>
                <w:right w:val="nil"/>
                <w:between w:val="nil"/>
              </w:pBdr>
              <w:jc w:val="center"/>
            </w:pPr>
            <w:r>
              <w:t>36</w:t>
            </w:r>
          </w:p>
        </w:tc>
        <w:tc>
          <w:tcPr>
            <w:tcW w:w="121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pBdr>
                <w:top w:val="nil"/>
                <w:left w:val="nil"/>
                <w:bottom w:val="nil"/>
                <w:right w:val="nil"/>
                <w:between w:val="nil"/>
              </w:pBdr>
              <w:jc w:val="center"/>
            </w:pPr>
            <w:r>
              <w:t>36</w:t>
            </w:r>
          </w:p>
        </w:tc>
      </w:tr>
      <w:tr w:rsidR="00923E77">
        <w:trPr>
          <w:cantSplit/>
          <w:tblHeader/>
          <w:jc w:val="center"/>
        </w:trPr>
        <w:tc>
          <w:tcPr>
            <w:tcW w:w="2584"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pPr>
            <w:r>
              <w:t>Број одржаних</w:t>
            </w:r>
          </w:p>
          <w:p w:rsidR="00923E77" w:rsidRDefault="0066786F">
            <w:pPr>
              <w:pBdr>
                <w:top w:val="nil"/>
                <w:left w:val="nil"/>
                <w:bottom w:val="nil"/>
                <w:right w:val="nil"/>
                <w:between w:val="nil"/>
              </w:pBdr>
            </w:pPr>
            <w:r>
              <w:t>часова</w:t>
            </w:r>
          </w:p>
        </w:tc>
        <w:tc>
          <w:tcPr>
            <w:tcW w:w="258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pBdr>
                <w:top w:val="nil"/>
                <w:left w:val="nil"/>
                <w:bottom w:val="nil"/>
                <w:right w:val="nil"/>
                <w:between w:val="nil"/>
              </w:pBdr>
              <w:jc w:val="center"/>
            </w:pPr>
            <w:r>
              <w:t>36</w:t>
            </w:r>
          </w:p>
        </w:tc>
        <w:tc>
          <w:tcPr>
            <w:tcW w:w="121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pBdr>
                <w:top w:val="nil"/>
                <w:left w:val="nil"/>
                <w:bottom w:val="nil"/>
                <w:right w:val="nil"/>
                <w:between w:val="nil"/>
              </w:pBdr>
              <w:jc w:val="center"/>
            </w:pPr>
            <w:r>
              <w:t>36</w:t>
            </w:r>
          </w:p>
        </w:tc>
      </w:tr>
    </w:tbl>
    <w:p w:rsidR="00923E77" w:rsidRDefault="0066786F">
      <w:pPr>
        <w:pBdr>
          <w:top w:val="nil"/>
          <w:left w:val="nil"/>
          <w:bottom w:val="nil"/>
          <w:right w:val="nil"/>
          <w:between w:val="nil"/>
        </w:pBdr>
      </w:pPr>
      <w:r>
        <w:t>Изостанци:</w:t>
      </w:r>
    </w:p>
    <w:tbl>
      <w:tblPr>
        <w:tblStyle w:val="affffffffc"/>
        <w:tblW w:w="7797" w:type="dxa"/>
        <w:tblInd w:w="535" w:type="dxa"/>
        <w:tblLayout w:type="fixed"/>
        <w:tblLook w:val="0400" w:firstRow="0" w:lastRow="0" w:firstColumn="0" w:lastColumn="0" w:noHBand="0" w:noVBand="1"/>
      </w:tblPr>
      <w:tblGrid>
        <w:gridCol w:w="1985"/>
        <w:gridCol w:w="2268"/>
        <w:gridCol w:w="1701"/>
        <w:gridCol w:w="1843"/>
      </w:tblGrid>
      <w:tr w:rsidR="00923E77">
        <w:trPr>
          <w:cantSplit/>
          <w:tblHeader/>
        </w:trPr>
        <w:tc>
          <w:tcPr>
            <w:tcW w:w="1985"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pPr>
            <w:r>
              <w:t>Број ученика без изостанака</w:t>
            </w:r>
          </w:p>
        </w:tc>
        <w:tc>
          <w:tcPr>
            <w:tcW w:w="2268"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pPr>
            <w:r>
              <w:t>Број ученика са изостанцима</w:t>
            </w:r>
          </w:p>
        </w:tc>
        <w:tc>
          <w:tcPr>
            <w:tcW w:w="1701"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pPr>
            <w:r>
              <w:t>Оправдани</w:t>
            </w:r>
          </w:p>
        </w:tc>
        <w:tc>
          <w:tcPr>
            <w:tcW w:w="1843"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pPr>
            <w:r>
              <w:t>Неоправдани</w:t>
            </w:r>
          </w:p>
        </w:tc>
      </w:tr>
      <w:tr w:rsidR="00923E77">
        <w:trPr>
          <w:cantSplit/>
          <w:tblHeader/>
        </w:trPr>
        <w:tc>
          <w:tcPr>
            <w:tcW w:w="198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jc w:val="center"/>
            </w:pPr>
            <w:r>
              <w:t>1</w:t>
            </w:r>
          </w:p>
        </w:tc>
        <w:tc>
          <w:tcPr>
            <w:tcW w:w="226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jc w:val="center"/>
            </w:pPr>
            <w:r>
              <w:t>1</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jc w:val="center"/>
            </w:pPr>
            <w:r>
              <w:t>38</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jc w:val="center"/>
            </w:pPr>
            <w:r>
              <w:t>0</w:t>
            </w:r>
          </w:p>
        </w:tc>
      </w:tr>
    </w:tbl>
    <w:p w:rsidR="00923E77" w:rsidRPr="0066786F" w:rsidRDefault="00923E77">
      <w:pPr>
        <w:pBdr>
          <w:top w:val="nil"/>
          <w:left w:val="nil"/>
          <w:bottom w:val="nil"/>
          <w:right w:val="nil"/>
          <w:between w:val="nil"/>
        </w:pBdr>
      </w:pPr>
    </w:p>
    <w:p w:rsidR="00923E77" w:rsidRPr="0066786F" w:rsidRDefault="0066786F">
      <w:r>
        <w:t>Средња оцена ученика по предметима:</w:t>
      </w:r>
    </w:p>
    <w:tbl>
      <w:tblPr>
        <w:tblStyle w:val="affffffffd"/>
        <w:tblW w:w="907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24"/>
        <w:gridCol w:w="708"/>
        <w:gridCol w:w="708"/>
        <w:gridCol w:w="709"/>
        <w:gridCol w:w="1134"/>
        <w:gridCol w:w="851"/>
        <w:gridCol w:w="708"/>
        <w:gridCol w:w="993"/>
        <w:gridCol w:w="739"/>
        <w:gridCol w:w="1004"/>
      </w:tblGrid>
      <w:tr w:rsidR="00923E77" w:rsidTr="0066786F">
        <w:trPr>
          <w:cantSplit/>
          <w:trHeight w:val="1556"/>
          <w:tblHeader/>
          <w:jc w:val="center"/>
        </w:trPr>
        <w:tc>
          <w:tcPr>
            <w:tcW w:w="1525" w:type="dxa"/>
            <w:tcBorders>
              <w:top w:val="nil"/>
              <w:left w:val="nil"/>
              <w:bottom w:val="single" w:sz="4" w:space="0" w:color="000000"/>
              <w:right w:val="single" w:sz="4" w:space="0" w:color="000000"/>
            </w:tcBorders>
            <w:shd w:val="clear" w:color="auto" w:fill="auto"/>
            <w:tcMar>
              <w:top w:w="0" w:type="dxa"/>
              <w:left w:w="108" w:type="dxa"/>
              <w:bottom w:w="0" w:type="dxa"/>
              <w:right w:w="108" w:type="dxa"/>
            </w:tcMar>
          </w:tcPr>
          <w:p w:rsidR="00923E77" w:rsidRDefault="00923E77"/>
        </w:tc>
        <w:tc>
          <w:tcPr>
            <w:tcW w:w="708"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rsidP="0066786F">
            <w:pPr>
              <w:ind w:left="113" w:right="113"/>
            </w:pPr>
            <w:r>
              <w:t>Српски језик</w:t>
            </w:r>
          </w:p>
          <w:p w:rsidR="00923E77" w:rsidRDefault="00923E77" w:rsidP="0066786F">
            <w:pPr>
              <w:ind w:left="113" w:right="113"/>
            </w:pPr>
          </w:p>
        </w:tc>
        <w:tc>
          <w:tcPr>
            <w:tcW w:w="708"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rsidP="0066786F">
            <w:pPr>
              <w:ind w:left="113" w:right="113"/>
            </w:pPr>
            <w:r>
              <w:t>Математика</w:t>
            </w:r>
          </w:p>
        </w:tc>
        <w:tc>
          <w:tcPr>
            <w:tcW w:w="709"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rsidP="0066786F">
            <w:pPr>
              <w:ind w:left="113" w:right="113"/>
            </w:pPr>
            <w:r>
              <w:t>Енглески језик</w:t>
            </w:r>
          </w:p>
        </w:tc>
        <w:tc>
          <w:tcPr>
            <w:tcW w:w="1134"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rsidP="0066786F">
            <w:pPr>
              <w:ind w:left="113" w:right="113"/>
            </w:pPr>
            <w:r>
              <w:t>Свет око  нас</w:t>
            </w:r>
          </w:p>
        </w:tc>
        <w:tc>
          <w:tcPr>
            <w:tcW w:w="851"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rsidP="0066786F">
            <w:pPr>
              <w:ind w:left="113" w:right="113"/>
            </w:pPr>
            <w:r>
              <w:t>Ликовна</w:t>
            </w:r>
          </w:p>
          <w:p w:rsidR="00923E77" w:rsidRDefault="0066786F" w:rsidP="0066786F">
            <w:pPr>
              <w:ind w:left="113" w:right="113"/>
            </w:pPr>
            <w:r>
              <w:t xml:space="preserve"> култура</w:t>
            </w:r>
          </w:p>
        </w:tc>
        <w:tc>
          <w:tcPr>
            <w:tcW w:w="708"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rsidP="0066786F">
            <w:pPr>
              <w:ind w:left="113" w:right="113"/>
            </w:pPr>
            <w:r>
              <w:t>Музичкак</w:t>
            </w:r>
          </w:p>
          <w:p w:rsidR="00923E77" w:rsidRDefault="0066786F" w:rsidP="0066786F">
            <w:pPr>
              <w:ind w:left="113" w:right="113"/>
            </w:pPr>
            <w:r>
              <w:t xml:space="preserve"> ултура</w:t>
            </w:r>
          </w:p>
        </w:tc>
        <w:tc>
          <w:tcPr>
            <w:tcW w:w="993"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rsidP="0066786F">
            <w:pPr>
              <w:ind w:left="113" w:right="113"/>
            </w:pPr>
            <w:r>
              <w:t>Физичко и здравствено васпитање</w:t>
            </w:r>
          </w:p>
        </w:tc>
        <w:tc>
          <w:tcPr>
            <w:tcW w:w="739"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rsidP="0066786F">
            <w:pPr>
              <w:ind w:left="113" w:right="113"/>
            </w:pPr>
            <w:r>
              <w:t>Дигитални</w:t>
            </w:r>
          </w:p>
          <w:p w:rsidR="00923E77" w:rsidRDefault="0066786F" w:rsidP="0066786F">
            <w:pPr>
              <w:ind w:left="113" w:right="113"/>
            </w:pPr>
            <w:r>
              <w:t>Свет</w:t>
            </w:r>
          </w:p>
        </w:tc>
        <w:tc>
          <w:tcPr>
            <w:tcW w:w="1004"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rsidP="0066786F">
            <w:pPr>
              <w:ind w:left="113" w:right="113"/>
            </w:pPr>
            <w:r>
              <w:t xml:space="preserve">Верска </w:t>
            </w:r>
          </w:p>
          <w:p w:rsidR="00923E77" w:rsidRDefault="0066786F" w:rsidP="0066786F">
            <w:pPr>
              <w:ind w:left="113" w:right="113"/>
            </w:pPr>
            <w:r>
              <w:t>настава</w:t>
            </w:r>
          </w:p>
        </w:tc>
      </w:tr>
      <w:tr w:rsidR="00923E77">
        <w:trPr>
          <w:cantSplit/>
          <w:trHeight w:val="789"/>
          <w:tblHeader/>
          <w:jc w:val="center"/>
        </w:trPr>
        <w:tc>
          <w:tcPr>
            <w:tcW w:w="1525"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r>
              <w:t>средња оцена</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jc w:val="center"/>
            </w:pPr>
            <w:r>
              <w:t>3,50</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jc w:val="center"/>
            </w:pPr>
            <w:r>
              <w:t>3,50</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jc w:val="center"/>
            </w:pPr>
            <w:r>
              <w:t>4,00</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jc w:val="center"/>
            </w:pPr>
            <w:r>
              <w:t>4,00</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jc w:val="center"/>
            </w:pPr>
            <w:r>
              <w:t>5,00</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jc w:val="center"/>
            </w:pPr>
            <w:r>
              <w:t>5,00</w:t>
            </w:r>
          </w:p>
        </w:tc>
        <w:tc>
          <w:tcPr>
            <w:tcW w:w="99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jc w:val="center"/>
            </w:pPr>
            <w:r>
              <w:t>5,00</w:t>
            </w:r>
          </w:p>
        </w:tc>
        <w:tc>
          <w:tcPr>
            <w:tcW w:w="73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jc w:val="center"/>
            </w:pPr>
            <w:r>
              <w:t>5,00</w:t>
            </w:r>
          </w:p>
        </w:tc>
        <w:tc>
          <w:tcPr>
            <w:tcW w:w="100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jc w:val="center"/>
            </w:pPr>
            <w:r>
              <w:t>Истиче се</w:t>
            </w:r>
          </w:p>
        </w:tc>
      </w:tr>
    </w:tbl>
    <w:p w:rsidR="00923E77" w:rsidRDefault="00923E77"/>
    <w:p w:rsidR="00923E77" w:rsidRDefault="00923E77">
      <w:pPr>
        <w:pBdr>
          <w:top w:val="nil"/>
          <w:left w:val="nil"/>
          <w:bottom w:val="nil"/>
          <w:right w:val="nil"/>
          <w:between w:val="nil"/>
        </w:pBdr>
      </w:pPr>
    </w:p>
    <w:p w:rsidR="00923E77" w:rsidRDefault="0066786F">
      <w:pPr>
        <w:pBdr>
          <w:top w:val="nil"/>
          <w:left w:val="nil"/>
          <w:bottom w:val="nil"/>
          <w:right w:val="nil"/>
          <w:between w:val="nil"/>
        </w:pBdr>
      </w:pPr>
      <w:r>
        <w:tab/>
      </w:r>
      <w:r>
        <w:tab/>
      </w:r>
      <w:r>
        <w:tab/>
      </w:r>
      <w:r>
        <w:tab/>
      </w:r>
      <w:r>
        <w:tab/>
      </w:r>
      <w:r>
        <w:tab/>
        <w:t>наставник разредне наставе: Сретен Марковић</w:t>
      </w:r>
    </w:p>
    <w:p w:rsidR="00923E77" w:rsidRDefault="0066786F">
      <w:pPr>
        <w:pBdr>
          <w:top w:val="nil"/>
          <w:left w:val="nil"/>
          <w:bottom w:val="nil"/>
          <w:right w:val="nil"/>
          <w:between w:val="nil"/>
        </w:pBdr>
        <w:jc w:val="center"/>
        <w:rPr>
          <w:b/>
        </w:rPr>
      </w:pPr>
      <w:r>
        <w:rPr>
          <w:b/>
        </w:rPr>
        <w:lastRenderedPageBreak/>
        <w:t>ИЗВЕШТАЈ О РАДУ ЗА llI/3 РАЗРЕД</w:t>
      </w:r>
    </w:p>
    <w:p w:rsidR="00923E77" w:rsidRDefault="00923E77">
      <w:pPr>
        <w:pBdr>
          <w:top w:val="nil"/>
          <w:left w:val="nil"/>
          <w:bottom w:val="nil"/>
          <w:right w:val="nil"/>
          <w:between w:val="nil"/>
        </w:pBdr>
      </w:pPr>
    </w:p>
    <w:p w:rsidR="00923E77" w:rsidRDefault="0066786F">
      <w:pPr>
        <w:pBdr>
          <w:top w:val="nil"/>
          <w:left w:val="nil"/>
          <w:bottom w:val="nil"/>
          <w:right w:val="nil"/>
          <w:between w:val="nil"/>
        </w:pBdr>
      </w:pPr>
      <w:r>
        <w:t>III/3 разред похађа 1 ученик, тј. 1 дечак.</w:t>
      </w:r>
    </w:p>
    <w:p w:rsidR="00923E77" w:rsidRDefault="0066786F">
      <w:pPr>
        <w:pBdr>
          <w:top w:val="nil"/>
          <w:left w:val="nil"/>
          <w:bottom w:val="nil"/>
          <w:right w:val="nil"/>
          <w:between w:val="nil"/>
        </w:pBdr>
      </w:pPr>
      <w:r>
        <w:t xml:space="preserve">Сви ученици имају примерно владање и позитиван успех. </w:t>
      </w:r>
    </w:p>
    <w:p w:rsidR="00923E77" w:rsidRDefault="0066786F">
      <w:pPr>
        <w:pBdr>
          <w:top w:val="nil"/>
          <w:left w:val="nil"/>
          <w:bottom w:val="nil"/>
          <w:right w:val="nil"/>
          <w:between w:val="nil"/>
        </w:pBdr>
      </w:pPr>
      <w:r>
        <w:rPr>
          <w:highlight w:val="white"/>
        </w:rPr>
        <w:t>Одлични ученици су похваљени и награђени књигом.</w:t>
      </w:r>
    </w:p>
    <w:p w:rsidR="00923E77" w:rsidRDefault="0066786F">
      <w:pPr>
        <w:pBdr>
          <w:top w:val="nil"/>
          <w:left w:val="nil"/>
          <w:bottom w:val="nil"/>
          <w:right w:val="nil"/>
          <w:between w:val="nil"/>
        </w:pBdr>
        <w:rPr>
          <w:highlight w:val="white"/>
        </w:rPr>
      </w:pPr>
      <w:r>
        <w:rPr>
          <w:highlight w:val="white"/>
        </w:rPr>
        <w:t>Допунску наставу су похађали из српског језика и математике.</w:t>
      </w:r>
    </w:p>
    <w:p w:rsidR="00923E77" w:rsidRDefault="0066786F">
      <w:pPr>
        <w:pBdr>
          <w:top w:val="nil"/>
          <w:left w:val="nil"/>
          <w:bottom w:val="nil"/>
          <w:right w:val="nil"/>
          <w:between w:val="nil"/>
        </w:pBdr>
        <w:rPr>
          <w:highlight w:val="white"/>
        </w:rPr>
      </w:pPr>
      <w:r>
        <w:rPr>
          <w:highlight w:val="white"/>
        </w:rPr>
        <w:t>Средња оцена одељења је: 5,00</w:t>
      </w:r>
    </w:p>
    <w:p w:rsidR="0066786F" w:rsidRDefault="0066786F">
      <w:pPr>
        <w:pBdr>
          <w:top w:val="nil"/>
          <w:left w:val="nil"/>
          <w:bottom w:val="nil"/>
          <w:right w:val="nil"/>
          <w:between w:val="nil"/>
        </w:pBdr>
      </w:pPr>
    </w:p>
    <w:p w:rsidR="00923E77" w:rsidRPr="0066786F" w:rsidRDefault="0066786F">
      <w:pPr>
        <w:pBdr>
          <w:top w:val="nil"/>
          <w:left w:val="nil"/>
          <w:bottom w:val="nil"/>
          <w:right w:val="nil"/>
          <w:between w:val="nil"/>
        </w:pBdr>
      </w:pPr>
      <w:r>
        <w:t>Забележено је укупно 0 изостанака, од чега оправданих 0  и неоправданих 0.</w:t>
      </w:r>
    </w:p>
    <w:p w:rsidR="00923E77" w:rsidRPr="0066786F" w:rsidRDefault="0066786F">
      <w:pPr>
        <w:pBdr>
          <w:top w:val="nil"/>
          <w:left w:val="nil"/>
          <w:bottom w:val="nil"/>
          <w:right w:val="nil"/>
          <w:between w:val="nil"/>
        </w:pBdr>
      </w:pPr>
      <w:r>
        <w:rPr>
          <w:b/>
        </w:rPr>
        <w:t>Постигнут је следећи успех</w:t>
      </w:r>
      <w:r>
        <w:t>:Одлични: Михајло Ђурић 5,00.</w:t>
      </w:r>
    </w:p>
    <w:p w:rsidR="00923E77" w:rsidRPr="0066786F" w:rsidRDefault="0066786F">
      <w:pPr>
        <w:pBdr>
          <w:top w:val="nil"/>
          <w:left w:val="nil"/>
          <w:bottom w:val="nil"/>
          <w:right w:val="nil"/>
          <w:between w:val="nil"/>
        </w:pBdr>
        <w:rPr>
          <w:b/>
          <w:highlight w:val="white"/>
        </w:rPr>
      </w:pPr>
      <w:r>
        <w:rPr>
          <w:b/>
          <w:highlight w:val="white"/>
        </w:rPr>
        <w:t xml:space="preserve">Број планираних  и одржаних часова </w:t>
      </w:r>
      <w:r>
        <w:rPr>
          <w:highlight w:val="white"/>
        </w:rPr>
        <w:t>Часови су реализовани по плану уследећем броју:</w:t>
      </w:r>
    </w:p>
    <w:p w:rsidR="00923E77" w:rsidRDefault="00923E77">
      <w:pPr>
        <w:pBdr>
          <w:top w:val="nil"/>
          <w:left w:val="nil"/>
          <w:bottom w:val="nil"/>
          <w:right w:val="nil"/>
          <w:between w:val="nil"/>
        </w:pBdr>
      </w:pPr>
    </w:p>
    <w:tbl>
      <w:tblPr>
        <w:tblStyle w:val="affffffffe"/>
        <w:tblW w:w="889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24"/>
        <w:gridCol w:w="708"/>
        <w:gridCol w:w="708"/>
        <w:gridCol w:w="709"/>
        <w:gridCol w:w="1134"/>
        <w:gridCol w:w="851"/>
        <w:gridCol w:w="708"/>
        <w:gridCol w:w="993"/>
        <w:gridCol w:w="739"/>
        <w:gridCol w:w="820"/>
      </w:tblGrid>
      <w:tr w:rsidR="00923E77" w:rsidTr="0066786F">
        <w:trPr>
          <w:cantSplit/>
          <w:trHeight w:val="1556"/>
          <w:tblHeader/>
          <w:jc w:val="center"/>
        </w:trPr>
        <w:tc>
          <w:tcPr>
            <w:tcW w:w="1525" w:type="dxa"/>
            <w:tcBorders>
              <w:top w:val="nil"/>
              <w:left w:val="nil"/>
              <w:bottom w:val="single" w:sz="4" w:space="0" w:color="000000"/>
              <w:right w:val="single" w:sz="4" w:space="0" w:color="000000"/>
            </w:tcBorders>
            <w:shd w:val="clear" w:color="auto" w:fill="auto"/>
            <w:tcMar>
              <w:top w:w="0" w:type="dxa"/>
              <w:left w:w="108" w:type="dxa"/>
              <w:bottom w:w="0" w:type="dxa"/>
              <w:right w:w="108" w:type="dxa"/>
            </w:tcMar>
          </w:tcPr>
          <w:p w:rsidR="00923E77" w:rsidRDefault="00923E77">
            <w:pPr>
              <w:pBdr>
                <w:top w:val="nil"/>
                <w:left w:val="nil"/>
                <w:bottom w:val="nil"/>
                <w:right w:val="nil"/>
                <w:between w:val="nil"/>
              </w:pBdr>
            </w:pPr>
          </w:p>
        </w:tc>
        <w:tc>
          <w:tcPr>
            <w:tcW w:w="708"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rsidP="0066786F">
            <w:pPr>
              <w:pBdr>
                <w:top w:val="nil"/>
                <w:left w:val="nil"/>
                <w:bottom w:val="nil"/>
                <w:right w:val="nil"/>
                <w:between w:val="nil"/>
              </w:pBdr>
              <w:ind w:left="113" w:right="113"/>
            </w:pPr>
            <w:r>
              <w:t>Српски језик</w:t>
            </w:r>
          </w:p>
          <w:p w:rsidR="00923E77" w:rsidRDefault="00923E77" w:rsidP="0066786F">
            <w:pPr>
              <w:pBdr>
                <w:top w:val="nil"/>
                <w:left w:val="nil"/>
                <w:bottom w:val="nil"/>
                <w:right w:val="nil"/>
                <w:between w:val="nil"/>
              </w:pBdr>
              <w:ind w:left="113" w:right="113"/>
            </w:pPr>
          </w:p>
        </w:tc>
        <w:tc>
          <w:tcPr>
            <w:tcW w:w="708"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rsidP="0066786F">
            <w:pPr>
              <w:pBdr>
                <w:top w:val="nil"/>
                <w:left w:val="nil"/>
                <w:bottom w:val="nil"/>
                <w:right w:val="nil"/>
                <w:between w:val="nil"/>
              </w:pBdr>
              <w:ind w:left="113" w:right="113"/>
            </w:pPr>
            <w:r>
              <w:t>Математика</w:t>
            </w:r>
          </w:p>
        </w:tc>
        <w:tc>
          <w:tcPr>
            <w:tcW w:w="709"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rsidP="0066786F">
            <w:pPr>
              <w:pBdr>
                <w:top w:val="nil"/>
                <w:left w:val="nil"/>
                <w:bottom w:val="nil"/>
                <w:right w:val="nil"/>
                <w:between w:val="nil"/>
              </w:pBdr>
              <w:ind w:left="113" w:right="113"/>
            </w:pPr>
            <w:r>
              <w:t>Енглески језик</w:t>
            </w:r>
          </w:p>
        </w:tc>
        <w:tc>
          <w:tcPr>
            <w:tcW w:w="1134"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rsidP="0066786F">
            <w:pPr>
              <w:pBdr>
                <w:top w:val="nil"/>
                <w:left w:val="nil"/>
                <w:bottom w:val="nil"/>
                <w:right w:val="nil"/>
                <w:between w:val="nil"/>
              </w:pBdr>
              <w:ind w:left="113" w:right="113"/>
            </w:pPr>
            <w:r>
              <w:t xml:space="preserve">Природа и друштво </w:t>
            </w:r>
          </w:p>
        </w:tc>
        <w:tc>
          <w:tcPr>
            <w:tcW w:w="851"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rsidP="0066786F">
            <w:pPr>
              <w:pBdr>
                <w:top w:val="nil"/>
                <w:left w:val="nil"/>
                <w:bottom w:val="nil"/>
                <w:right w:val="nil"/>
                <w:between w:val="nil"/>
              </w:pBdr>
              <w:ind w:left="113" w:right="113"/>
            </w:pPr>
            <w:r>
              <w:t>Ликовна</w:t>
            </w:r>
          </w:p>
          <w:p w:rsidR="00923E77" w:rsidRDefault="0066786F" w:rsidP="0066786F">
            <w:pPr>
              <w:pBdr>
                <w:top w:val="nil"/>
                <w:left w:val="nil"/>
                <w:bottom w:val="nil"/>
                <w:right w:val="nil"/>
                <w:between w:val="nil"/>
              </w:pBdr>
              <w:ind w:left="113" w:right="113"/>
            </w:pPr>
            <w:r>
              <w:t xml:space="preserve"> култура</w:t>
            </w:r>
          </w:p>
        </w:tc>
        <w:tc>
          <w:tcPr>
            <w:tcW w:w="708"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rsidP="0066786F">
            <w:pPr>
              <w:pBdr>
                <w:top w:val="nil"/>
                <w:left w:val="nil"/>
                <w:bottom w:val="nil"/>
                <w:right w:val="nil"/>
                <w:between w:val="nil"/>
              </w:pBdr>
              <w:ind w:left="113" w:right="113"/>
            </w:pPr>
            <w:r>
              <w:t>Музичкак</w:t>
            </w:r>
          </w:p>
          <w:p w:rsidR="00923E77" w:rsidRDefault="0066786F" w:rsidP="0066786F">
            <w:pPr>
              <w:pBdr>
                <w:top w:val="nil"/>
                <w:left w:val="nil"/>
                <w:bottom w:val="nil"/>
                <w:right w:val="nil"/>
                <w:between w:val="nil"/>
              </w:pBdr>
              <w:ind w:left="113" w:right="113"/>
            </w:pPr>
            <w:r>
              <w:t xml:space="preserve"> ултура</w:t>
            </w:r>
          </w:p>
        </w:tc>
        <w:tc>
          <w:tcPr>
            <w:tcW w:w="993"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rsidP="0066786F">
            <w:pPr>
              <w:pBdr>
                <w:top w:val="nil"/>
                <w:left w:val="nil"/>
                <w:bottom w:val="nil"/>
                <w:right w:val="nil"/>
                <w:between w:val="nil"/>
              </w:pBdr>
              <w:ind w:left="113" w:right="113"/>
            </w:pPr>
            <w:r>
              <w:t>Физичко и здравствено васпитање</w:t>
            </w:r>
          </w:p>
        </w:tc>
        <w:tc>
          <w:tcPr>
            <w:tcW w:w="739"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rsidP="0066786F">
            <w:pPr>
              <w:pBdr>
                <w:top w:val="nil"/>
                <w:left w:val="nil"/>
                <w:bottom w:val="nil"/>
                <w:right w:val="nil"/>
                <w:between w:val="nil"/>
              </w:pBdr>
              <w:ind w:left="113" w:right="113"/>
            </w:pPr>
            <w:r>
              <w:t>Дигитални</w:t>
            </w:r>
          </w:p>
          <w:p w:rsidR="00923E77" w:rsidRDefault="0066786F" w:rsidP="0066786F">
            <w:pPr>
              <w:pBdr>
                <w:top w:val="nil"/>
                <w:left w:val="nil"/>
                <w:bottom w:val="nil"/>
                <w:right w:val="nil"/>
                <w:between w:val="nil"/>
              </w:pBdr>
              <w:ind w:left="113" w:right="113"/>
            </w:pPr>
            <w:r>
              <w:t>Свет</w:t>
            </w:r>
          </w:p>
        </w:tc>
        <w:tc>
          <w:tcPr>
            <w:tcW w:w="820"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rsidP="0066786F">
            <w:pPr>
              <w:pBdr>
                <w:top w:val="nil"/>
                <w:left w:val="nil"/>
                <w:bottom w:val="nil"/>
                <w:right w:val="nil"/>
                <w:between w:val="nil"/>
              </w:pBdr>
              <w:ind w:left="113" w:right="113"/>
            </w:pPr>
            <w:r>
              <w:t xml:space="preserve">Верска </w:t>
            </w:r>
          </w:p>
          <w:p w:rsidR="00923E77" w:rsidRDefault="0066786F" w:rsidP="0066786F">
            <w:pPr>
              <w:pBdr>
                <w:top w:val="nil"/>
                <w:left w:val="nil"/>
                <w:bottom w:val="nil"/>
                <w:right w:val="nil"/>
                <w:between w:val="nil"/>
              </w:pBdr>
              <w:ind w:left="113" w:right="113"/>
            </w:pPr>
            <w:r>
              <w:t>настава</w:t>
            </w:r>
          </w:p>
        </w:tc>
      </w:tr>
      <w:tr w:rsidR="00923E77">
        <w:trPr>
          <w:cantSplit/>
          <w:trHeight w:val="789"/>
          <w:tblHeader/>
          <w:jc w:val="center"/>
        </w:trPr>
        <w:tc>
          <w:tcPr>
            <w:tcW w:w="1525"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pPr>
            <w:r>
              <w:t>Број планираних часова</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pBdr>
                <w:top w:val="nil"/>
                <w:left w:val="nil"/>
                <w:bottom w:val="nil"/>
                <w:right w:val="nil"/>
                <w:between w:val="nil"/>
              </w:pBdr>
              <w:jc w:val="center"/>
            </w:pPr>
            <w:r>
              <w:t>180</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pBdr>
                <w:top w:val="nil"/>
                <w:left w:val="nil"/>
                <w:bottom w:val="nil"/>
                <w:right w:val="nil"/>
                <w:between w:val="nil"/>
              </w:pBdr>
              <w:jc w:val="center"/>
            </w:pPr>
            <w:r>
              <w:t>180</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pBdr>
                <w:top w:val="nil"/>
                <w:left w:val="nil"/>
                <w:bottom w:val="nil"/>
                <w:right w:val="nil"/>
                <w:between w:val="nil"/>
              </w:pBdr>
              <w:jc w:val="center"/>
            </w:pPr>
            <w:r>
              <w:t>72</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pBdr>
                <w:top w:val="nil"/>
                <w:left w:val="nil"/>
                <w:bottom w:val="nil"/>
                <w:right w:val="nil"/>
                <w:between w:val="nil"/>
              </w:pBdr>
              <w:jc w:val="center"/>
            </w:pPr>
            <w:r>
              <w:t>72</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pBdr>
                <w:top w:val="nil"/>
                <w:left w:val="nil"/>
                <w:bottom w:val="nil"/>
                <w:right w:val="nil"/>
                <w:between w:val="nil"/>
              </w:pBdr>
              <w:jc w:val="center"/>
            </w:pPr>
            <w:r>
              <w:t>72</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pBdr>
                <w:top w:val="nil"/>
                <w:left w:val="nil"/>
                <w:bottom w:val="nil"/>
                <w:right w:val="nil"/>
                <w:between w:val="nil"/>
              </w:pBdr>
              <w:jc w:val="center"/>
            </w:pPr>
            <w:r>
              <w:t>36</w:t>
            </w:r>
          </w:p>
        </w:tc>
        <w:tc>
          <w:tcPr>
            <w:tcW w:w="99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pBdr>
                <w:top w:val="nil"/>
                <w:left w:val="nil"/>
                <w:bottom w:val="nil"/>
                <w:right w:val="nil"/>
                <w:between w:val="nil"/>
              </w:pBdr>
              <w:jc w:val="center"/>
            </w:pPr>
            <w:r>
              <w:t>108</w:t>
            </w:r>
          </w:p>
        </w:tc>
        <w:tc>
          <w:tcPr>
            <w:tcW w:w="73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pBdr>
                <w:top w:val="nil"/>
                <w:left w:val="nil"/>
                <w:bottom w:val="nil"/>
                <w:right w:val="nil"/>
                <w:between w:val="nil"/>
              </w:pBdr>
              <w:jc w:val="center"/>
            </w:pPr>
            <w:r>
              <w:t>36</w:t>
            </w:r>
          </w:p>
        </w:tc>
        <w:tc>
          <w:tcPr>
            <w:tcW w:w="82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pBdr>
                <w:top w:val="nil"/>
                <w:left w:val="nil"/>
                <w:bottom w:val="nil"/>
                <w:right w:val="nil"/>
                <w:between w:val="nil"/>
              </w:pBdr>
              <w:jc w:val="center"/>
            </w:pPr>
            <w:r>
              <w:t>36</w:t>
            </w:r>
          </w:p>
        </w:tc>
      </w:tr>
      <w:tr w:rsidR="00923E77">
        <w:trPr>
          <w:cantSplit/>
          <w:trHeight w:val="845"/>
          <w:tblHeader/>
          <w:jc w:val="center"/>
        </w:trPr>
        <w:tc>
          <w:tcPr>
            <w:tcW w:w="1525"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pPr>
            <w:r>
              <w:t>Број одржаних часова</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pBdr>
                <w:top w:val="nil"/>
                <w:left w:val="nil"/>
                <w:bottom w:val="nil"/>
                <w:right w:val="nil"/>
                <w:between w:val="nil"/>
              </w:pBdr>
              <w:jc w:val="center"/>
            </w:pPr>
            <w:r>
              <w:t>180</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pBdr>
                <w:top w:val="nil"/>
                <w:left w:val="nil"/>
                <w:bottom w:val="nil"/>
                <w:right w:val="nil"/>
                <w:between w:val="nil"/>
              </w:pBdr>
              <w:jc w:val="center"/>
            </w:pPr>
            <w:r>
              <w:t>180</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pBdr>
                <w:top w:val="nil"/>
                <w:left w:val="nil"/>
                <w:bottom w:val="nil"/>
                <w:right w:val="nil"/>
                <w:between w:val="nil"/>
              </w:pBdr>
              <w:jc w:val="center"/>
            </w:pPr>
            <w:r>
              <w:t>72</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pBdr>
                <w:top w:val="nil"/>
                <w:left w:val="nil"/>
                <w:bottom w:val="nil"/>
                <w:right w:val="nil"/>
                <w:between w:val="nil"/>
              </w:pBdr>
              <w:jc w:val="center"/>
            </w:pPr>
            <w:r>
              <w:t>72</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pBdr>
                <w:top w:val="nil"/>
                <w:left w:val="nil"/>
                <w:bottom w:val="nil"/>
                <w:right w:val="nil"/>
                <w:between w:val="nil"/>
              </w:pBdr>
              <w:jc w:val="center"/>
            </w:pPr>
            <w:r>
              <w:t>72</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pBdr>
                <w:top w:val="nil"/>
                <w:left w:val="nil"/>
                <w:bottom w:val="nil"/>
                <w:right w:val="nil"/>
                <w:between w:val="nil"/>
              </w:pBdr>
              <w:jc w:val="center"/>
            </w:pPr>
            <w:r>
              <w:t>36</w:t>
            </w:r>
          </w:p>
        </w:tc>
        <w:tc>
          <w:tcPr>
            <w:tcW w:w="99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pBdr>
                <w:top w:val="nil"/>
                <w:left w:val="nil"/>
                <w:bottom w:val="nil"/>
                <w:right w:val="nil"/>
                <w:between w:val="nil"/>
              </w:pBdr>
              <w:jc w:val="center"/>
            </w:pPr>
            <w:r>
              <w:t>108</w:t>
            </w:r>
          </w:p>
        </w:tc>
        <w:tc>
          <w:tcPr>
            <w:tcW w:w="73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pBdr>
                <w:top w:val="nil"/>
                <w:left w:val="nil"/>
                <w:bottom w:val="nil"/>
                <w:right w:val="nil"/>
                <w:between w:val="nil"/>
              </w:pBdr>
              <w:jc w:val="center"/>
            </w:pPr>
            <w:r>
              <w:t>36</w:t>
            </w:r>
          </w:p>
        </w:tc>
        <w:tc>
          <w:tcPr>
            <w:tcW w:w="82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pBdr>
                <w:top w:val="nil"/>
                <w:left w:val="nil"/>
                <w:bottom w:val="nil"/>
                <w:right w:val="nil"/>
                <w:between w:val="nil"/>
              </w:pBdr>
              <w:jc w:val="center"/>
            </w:pPr>
            <w:r>
              <w:t>36</w:t>
            </w:r>
          </w:p>
        </w:tc>
      </w:tr>
    </w:tbl>
    <w:p w:rsidR="00923E77" w:rsidRDefault="00923E77">
      <w:pPr>
        <w:pBdr>
          <w:top w:val="nil"/>
          <w:left w:val="nil"/>
          <w:bottom w:val="nil"/>
          <w:right w:val="nil"/>
          <w:between w:val="nil"/>
        </w:pBdr>
      </w:pPr>
    </w:p>
    <w:p w:rsidR="00923E77" w:rsidRDefault="00923E77">
      <w:pPr>
        <w:pBdr>
          <w:top w:val="nil"/>
          <w:left w:val="nil"/>
          <w:bottom w:val="nil"/>
          <w:right w:val="nil"/>
          <w:between w:val="nil"/>
        </w:pBdr>
      </w:pPr>
    </w:p>
    <w:tbl>
      <w:tblPr>
        <w:tblStyle w:val="afffffffff"/>
        <w:tblW w:w="6379" w:type="dxa"/>
        <w:jc w:val="center"/>
        <w:tblLayout w:type="fixed"/>
        <w:tblLook w:val="0400" w:firstRow="0" w:lastRow="0" w:firstColumn="0" w:lastColumn="0" w:noHBand="0" w:noVBand="1"/>
      </w:tblPr>
      <w:tblGrid>
        <w:gridCol w:w="2584"/>
        <w:gridCol w:w="2584"/>
        <w:gridCol w:w="1211"/>
      </w:tblGrid>
      <w:tr w:rsidR="00923E77">
        <w:trPr>
          <w:cantSplit/>
          <w:tblHeader/>
          <w:jc w:val="center"/>
        </w:trPr>
        <w:tc>
          <w:tcPr>
            <w:tcW w:w="2584" w:type="dxa"/>
            <w:tcBorders>
              <w:bottom w:val="single" w:sz="4" w:space="0" w:color="000000"/>
              <w:right w:val="single" w:sz="4" w:space="0" w:color="000000"/>
            </w:tcBorders>
            <w:shd w:val="clear" w:color="auto" w:fill="auto"/>
            <w:tcMar>
              <w:top w:w="0" w:type="dxa"/>
              <w:left w:w="108" w:type="dxa"/>
              <w:bottom w:w="0" w:type="dxa"/>
              <w:right w:w="108" w:type="dxa"/>
            </w:tcMar>
          </w:tcPr>
          <w:p w:rsidR="00923E77" w:rsidRDefault="00923E77">
            <w:pPr>
              <w:pBdr>
                <w:top w:val="nil"/>
                <w:left w:val="nil"/>
                <w:bottom w:val="nil"/>
                <w:right w:val="nil"/>
                <w:between w:val="nil"/>
              </w:pBdr>
            </w:pPr>
          </w:p>
        </w:tc>
        <w:tc>
          <w:tcPr>
            <w:tcW w:w="2584"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pPr>
            <w:r>
              <w:t>Допунска настава /додатна настава</w:t>
            </w:r>
          </w:p>
        </w:tc>
        <w:tc>
          <w:tcPr>
            <w:tcW w:w="1211"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pPr>
            <w:r>
              <w:t>ЧОС</w:t>
            </w:r>
          </w:p>
        </w:tc>
      </w:tr>
      <w:tr w:rsidR="00923E77">
        <w:trPr>
          <w:cantSplit/>
          <w:tblHeader/>
          <w:jc w:val="center"/>
        </w:trPr>
        <w:tc>
          <w:tcPr>
            <w:tcW w:w="2584"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pPr>
            <w:r>
              <w:t>Број планираних</w:t>
            </w:r>
          </w:p>
          <w:p w:rsidR="00923E77" w:rsidRDefault="0066786F">
            <w:pPr>
              <w:pBdr>
                <w:top w:val="nil"/>
                <w:left w:val="nil"/>
                <w:bottom w:val="nil"/>
                <w:right w:val="nil"/>
                <w:between w:val="nil"/>
              </w:pBdr>
            </w:pPr>
            <w:r>
              <w:t>часова</w:t>
            </w:r>
          </w:p>
        </w:tc>
        <w:tc>
          <w:tcPr>
            <w:tcW w:w="258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pBdr>
                <w:top w:val="nil"/>
                <w:left w:val="nil"/>
                <w:bottom w:val="nil"/>
                <w:right w:val="nil"/>
                <w:between w:val="nil"/>
              </w:pBdr>
              <w:jc w:val="center"/>
            </w:pPr>
            <w:r>
              <w:t>36</w:t>
            </w:r>
          </w:p>
        </w:tc>
        <w:tc>
          <w:tcPr>
            <w:tcW w:w="121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pBdr>
                <w:top w:val="nil"/>
                <w:left w:val="nil"/>
                <w:bottom w:val="nil"/>
                <w:right w:val="nil"/>
                <w:between w:val="nil"/>
              </w:pBdr>
              <w:jc w:val="center"/>
            </w:pPr>
            <w:r>
              <w:t>36</w:t>
            </w:r>
          </w:p>
        </w:tc>
      </w:tr>
      <w:tr w:rsidR="00923E77">
        <w:trPr>
          <w:cantSplit/>
          <w:tblHeader/>
          <w:jc w:val="center"/>
        </w:trPr>
        <w:tc>
          <w:tcPr>
            <w:tcW w:w="2584"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pPr>
            <w:r>
              <w:t>Број одржаних</w:t>
            </w:r>
          </w:p>
          <w:p w:rsidR="00923E77" w:rsidRDefault="0066786F">
            <w:pPr>
              <w:pBdr>
                <w:top w:val="nil"/>
                <w:left w:val="nil"/>
                <w:bottom w:val="nil"/>
                <w:right w:val="nil"/>
                <w:between w:val="nil"/>
              </w:pBdr>
            </w:pPr>
            <w:r>
              <w:t>часова</w:t>
            </w:r>
          </w:p>
        </w:tc>
        <w:tc>
          <w:tcPr>
            <w:tcW w:w="258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pBdr>
                <w:top w:val="nil"/>
                <w:left w:val="nil"/>
                <w:bottom w:val="nil"/>
                <w:right w:val="nil"/>
                <w:between w:val="nil"/>
              </w:pBdr>
              <w:jc w:val="center"/>
            </w:pPr>
            <w:r>
              <w:t>36</w:t>
            </w:r>
          </w:p>
        </w:tc>
        <w:tc>
          <w:tcPr>
            <w:tcW w:w="121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pBdr>
                <w:top w:val="nil"/>
                <w:left w:val="nil"/>
                <w:bottom w:val="nil"/>
                <w:right w:val="nil"/>
                <w:between w:val="nil"/>
              </w:pBdr>
              <w:jc w:val="center"/>
            </w:pPr>
            <w:r>
              <w:t>36</w:t>
            </w:r>
          </w:p>
        </w:tc>
      </w:tr>
    </w:tbl>
    <w:p w:rsidR="00923E77" w:rsidRDefault="00923E77">
      <w:pPr>
        <w:pBdr>
          <w:top w:val="nil"/>
          <w:left w:val="nil"/>
          <w:bottom w:val="nil"/>
          <w:right w:val="nil"/>
          <w:between w:val="nil"/>
        </w:pBdr>
      </w:pPr>
    </w:p>
    <w:p w:rsidR="00923E77" w:rsidRDefault="0066786F">
      <w:pPr>
        <w:pBdr>
          <w:top w:val="nil"/>
          <w:left w:val="nil"/>
          <w:bottom w:val="nil"/>
          <w:right w:val="nil"/>
          <w:between w:val="nil"/>
        </w:pBdr>
      </w:pPr>
      <w:r>
        <w:t>Изостанци:</w:t>
      </w:r>
    </w:p>
    <w:tbl>
      <w:tblPr>
        <w:tblStyle w:val="afffffffff0"/>
        <w:tblW w:w="7797" w:type="dxa"/>
        <w:tblInd w:w="535" w:type="dxa"/>
        <w:tblLayout w:type="fixed"/>
        <w:tblLook w:val="0400" w:firstRow="0" w:lastRow="0" w:firstColumn="0" w:lastColumn="0" w:noHBand="0" w:noVBand="1"/>
      </w:tblPr>
      <w:tblGrid>
        <w:gridCol w:w="1985"/>
        <w:gridCol w:w="2268"/>
        <w:gridCol w:w="1701"/>
        <w:gridCol w:w="1843"/>
      </w:tblGrid>
      <w:tr w:rsidR="00923E77">
        <w:trPr>
          <w:cantSplit/>
          <w:tblHeader/>
        </w:trPr>
        <w:tc>
          <w:tcPr>
            <w:tcW w:w="1985"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pPr>
            <w:r>
              <w:t>Број ученика без изостанака</w:t>
            </w:r>
          </w:p>
        </w:tc>
        <w:tc>
          <w:tcPr>
            <w:tcW w:w="2268"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pPr>
            <w:r>
              <w:t>Број ученика са изостанцима</w:t>
            </w:r>
          </w:p>
        </w:tc>
        <w:tc>
          <w:tcPr>
            <w:tcW w:w="1701"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pPr>
            <w:r>
              <w:t>Оправдани</w:t>
            </w:r>
          </w:p>
        </w:tc>
        <w:tc>
          <w:tcPr>
            <w:tcW w:w="1843"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pPr>
            <w:r>
              <w:t>Неоправдани</w:t>
            </w:r>
          </w:p>
        </w:tc>
      </w:tr>
      <w:tr w:rsidR="00923E77">
        <w:trPr>
          <w:cantSplit/>
          <w:tblHeader/>
        </w:trPr>
        <w:tc>
          <w:tcPr>
            <w:tcW w:w="198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jc w:val="center"/>
            </w:pPr>
            <w:r>
              <w:t>1</w:t>
            </w:r>
          </w:p>
        </w:tc>
        <w:tc>
          <w:tcPr>
            <w:tcW w:w="226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jc w:val="center"/>
            </w:pPr>
            <w:r>
              <w:t>0</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jc w:val="center"/>
            </w:pPr>
            <w:r>
              <w:t>0</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3E77" w:rsidRDefault="0066786F">
            <w:pPr>
              <w:pBdr>
                <w:top w:val="nil"/>
                <w:left w:val="nil"/>
                <w:bottom w:val="nil"/>
                <w:right w:val="nil"/>
                <w:between w:val="nil"/>
              </w:pBdr>
              <w:jc w:val="center"/>
            </w:pPr>
            <w:r>
              <w:t>0</w:t>
            </w:r>
          </w:p>
        </w:tc>
      </w:tr>
    </w:tbl>
    <w:p w:rsidR="00923E77" w:rsidRPr="0066786F" w:rsidRDefault="00923E77">
      <w:pPr>
        <w:pBdr>
          <w:top w:val="nil"/>
          <w:left w:val="nil"/>
          <w:bottom w:val="nil"/>
          <w:right w:val="nil"/>
          <w:between w:val="nil"/>
        </w:pBdr>
      </w:pPr>
    </w:p>
    <w:p w:rsidR="00923E77" w:rsidRDefault="0066786F">
      <w:pPr>
        <w:pBdr>
          <w:top w:val="nil"/>
          <w:left w:val="nil"/>
          <w:bottom w:val="nil"/>
          <w:right w:val="nil"/>
          <w:between w:val="nil"/>
        </w:pBdr>
      </w:pPr>
      <w:r>
        <w:t>Средња оцена ученика по предметима:</w:t>
      </w:r>
    </w:p>
    <w:p w:rsidR="00923E77" w:rsidRDefault="00923E77">
      <w:pPr>
        <w:pBdr>
          <w:top w:val="nil"/>
          <w:left w:val="nil"/>
          <w:bottom w:val="nil"/>
          <w:right w:val="nil"/>
          <w:between w:val="nil"/>
        </w:pBdr>
      </w:pPr>
    </w:p>
    <w:tbl>
      <w:tblPr>
        <w:tblStyle w:val="afffffffff1"/>
        <w:tblW w:w="907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24"/>
        <w:gridCol w:w="708"/>
        <w:gridCol w:w="708"/>
        <w:gridCol w:w="709"/>
        <w:gridCol w:w="1134"/>
        <w:gridCol w:w="851"/>
        <w:gridCol w:w="708"/>
        <w:gridCol w:w="993"/>
        <w:gridCol w:w="739"/>
        <w:gridCol w:w="1004"/>
      </w:tblGrid>
      <w:tr w:rsidR="00923E77" w:rsidTr="0066786F">
        <w:trPr>
          <w:cantSplit/>
          <w:trHeight w:val="1556"/>
          <w:tblHeader/>
          <w:jc w:val="center"/>
        </w:trPr>
        <w:tc>
          <w:tcPr>
            <w:tcW w:w="1525" w:type="dxa"/>
            <w:tcBorders>
              <w:top w:val="nil"/>
              <w:left w:val="nil"/>
              <w:bottom w:val="single" w:sz="4" w:space="0" w:color="000000"/>
              <w:right w:val="single" w:sz="4" w:space="0" w:color="000000"/>
            </w:tcBorders>
            <w:shd w:val="clear" w:color="auto" w:fill="auto"/>
            <w:tcMar>
              <w:top w:w="0" w:type="dxa"/>
              <w:left w:w="108" w:type="dxa"/>
              <w:bottom w:w="0" w:type="dxa"/>
              <w:right w:w="108" w:type="dxa"/>
            </w:tcMar>
          </w:tcPr>
          <w:p w:rsidR="00923E77" w:rsidRDefault="00923E77">
            <w:pPr>
              <w:pBdr>
                <w:top w:val="nil"/>
                <w:left w:val="nil"/>
                <w:bottom w:val="nil"/>
                <w:right w:val="nil"/>
                <w:between w:val="nil"/>
              </w:pBdr>
              <w:rPr>
                <w:color w:val="000000"/>
              </w:rPr>
            </w:pPr>
          </w:p>
        </w:tc>
        <w:tc>
          <w:tcPr>
            <w:tcW w:w="708"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rsidP="0066786F">
            <w:pPr>
              <w:pBdr>
                <w:top w:val="nil"/>
                <w:left w:val="nil"/>
                <w:bottom w:val="nil"/>
                <w:right w:val="nil"/>
                <w:between w:val="nil"/>
              </w:pBdr>
              <w:ind w:left="113" w:right="113"/>
              <w:rPr>
                <w:color w:val="000000"/>
              </w:rPr>
            </w:pPr>
            <w:r>
              <w:rPr>
                <w:color w:val="000000"/>
              </w:rPr>
              <w:t>Српски језик</w:t>
            </w:r>
          </w:p>
          <w:p w:rsidR="00923E77" w:rsidRDefault="00923E77" w:rsidP="0066786F">
            <w:pPr>
              <w:pBdr>
                <w:top w:val="nil"/>
                <w:left w:val="nil"/>
                <w:bottom w:val="nil"/>
                <w:right w:val="nil"/>
                <w:between w:val="nil"/>
              </w:pBdr>
              <w:ind w:left="113" w:right="113"/>
              <w:rPr>
                <w:color w:val="000000"/>
              </w:rPr>
            </w:pPr>
          </w:p>
        </w:tc>
        <w:tc>
          <w:tcPr>
            <w:tcW w:w="708"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rsidP="0066786F">
            <w:pPr>
              <w:pBdr>
                <w:top w:val="nil"/>
                <w:left w:val="nil"/>
                <w:bottom w:val="nil"/>
                <w:right w:val="nil"/>
                <w:between w:val="nil"/>
              </w:pBdr>
              <w:ind w:left="113" w:right="113"/>
              <w:rPr>
                <w:color w:val="000000"/>
              </w:rPr>
            </w:pPr>
            <w:r>
              <w:rPr>
                <w:color w:val="000000"/>
              </w:rPr>
              <w:t>Математика</w:t>
            </w:r>
          </w:p>
        </w:tc>
        <w:tc>
          <w:tcPr>
            <w:tcW w:w="709"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rsidP="0066786F">
            <w:pPr>
              <w:pBdr>
                <w:top w:val="nil"/>
                <w:left w:val="nil"/>
                <w:bottom w:val="nil"/>
                <w:right w:val="nil"/>
                <w:between w:val="nil"/>
              </w:pBdr>
              <w:ind w:left="113" w:right="113"/>
              <w:rPr>
                <w:color w:val="000000"/>
              </w:rPr>
            </w:pPr>
            <w:r>
              <w:rPr>
                <w:color w:val="000000"/>
              </w:rPr>
              <w:t>Енглески језик</w:t>
            </w:r>
          </w:p>
        </w:tc>
        <w:tc>
          <w:tcPr>
            <w:tcW w:w="1134"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rsidP="0066786F">
            <w:pPr>
              <w:pBdr>
                <w:top w:val="nil"/>
                <w:left w:val="nil"/>
                <w:bottom w:val="nil"/>
                <w:right w:val="nil"/>
                <w:between w:val="nil"/>
              </w:pBdr>
              <w:ind w:left="113" w:right="113"/>
              <w:rPr>
                <w:color w:val="000000"/>
              </w:rPr>
            </w:pPr>
            <w:r>
              <w:rPr>
                <w:color w:val="000000"/>
              </w:rPr>
              <w:t xml:space="preserve">Природа и друштво / </w:t>
            </w:r>
          </w:p>
          <w:p w:rsidR="00923E77" w:rsidRDefault="0066786F" w:rsidP="0066786F">
            <w:pPr>
              <w:pBdr>
                <w:top w:val="nil"/>
                <w:left w:val="nil"/>
                <w:bottom w:val="nil"/>
                <w:right w:val="nil"/>
                <w:between w:val="nil"/>
              </w:pBdr>
              <w:ind w:left="113" w:right="113"/>
              <w:rPr>
                <w:color w:val="000000"/>
              </w:rPr>
            </w:pPr>
            <w:r>
              <w:rPr>
                <w:color w:val="000000"/>
              </w:rPr>
              <w:t>Свет око  нас</w:t>
            </w:r>
          </w:p>
        </w:tc>
        <w:tc>
          <w:tcPr>
            <w:tcW w:w="851"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rsidP="0066786F">
            <w:pPr>
              <w:pBdr>
                <w:top w:val="nil"/>
                <w:left w:val="nil"/>
                <w:bottom w:val="nil"/>
                <w:right w:val="nil"/>
                <w:between w:val="nil"/>
              </w:pBdr>
              <w:ind w:left="113" w:right="113"/>
              <w:rPr>
                <w:color w:val="000000"/>
              </w:rPr>
            </w:pPr>
            <w:r>
              <w:rPr>
                <w:color w:val="000000"/>
              </w:rPr>
              <w:t>Ликовна</w:t>
            </w:r>
          </w:p>
          <w:p w:rsidR="00923E77" w:rsidRDefault="0066786F" w:rsidP="0066786F">
            <w:pPr>
              <w:pBdr>
                <w:top w:val="nil"/>
                <w:left w:val="nil"/>
                <w:bottom w:val="nil"/>
                <w:right w:val="nil"/>
                <w:between w:val="nil"/>
              </w:pBdr>
              <w:ind w:left="113" w:right="113"/>
              <w:rPr>
                <w:color w:val="000000"/>
              </w:rPr>
            </w:pPr>
            <w:r>
              <w:rPr>
                <w:color w:val="000000"/>
              </w:rPr>
              <w:t xml:space="preserve"> култура</w:t>
            </w:r>
          </w:p>
        </w:tc>
        <w:tc>
          <w:tcPr>
            <w:tcW w:w="708"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rsidP="0066786F">
            <w:pPr>
              <w:pBdr>
                <w:top w:val="nil"/>
                <w:left w:val="nil"/>
                <w:bottom w:val="nil"/>
                <w:right w:val="nil"/>
                <w:between w:val="nil"/>
              </w:pBdr>
              <w:ind w:left="113" w:right="113"/>
              <w:rPr>
                <w:color w:val="000000"/>
              </w:rPr>
            </w:pPr>
            <w:r>
              <w:rPr>
                <w:color w:val="000000"/>
              </w:rPr>
              <w:t>Музичкак</w:t>
            </w:r>
          </w:p>
          <w:p w:rsidR="00923E77" w:rsidRDefault="0066786F" w:rsidP="0066786F">
            <w:pPr>
              <w:pBdr>
                <w:top w:val="nil"/>
                <w:left w:val="nil"/>
                <w:bottom w:val="nil"/>
                <w:right w:val="nil"/>
                <w:between w:val="nil"/>
              </w:pBdr>
              <w:ind w:left="113" w:right="113"/>
              <w:rPr>
                <w:color w:val="000000"/>
              </w:rPr>
            </w:pPr>
            <w:r>
              <w:rPr>
                <w:color w:val="000000"/>
              </w:rPr>
              <w:t xml:space="preserve"> ултура</w:t>
            </w:r>
          </w:p>
        </w:tc>
        <w:tc>
          <w:tcPr>
            <w:tcW w:w="993"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rsidP="0066786F">
            <w:pPr>
              <w:pBdr>
                <w:top w:val="nil"/>
                <w:left w:val="nil"/>
                <w:bottom w:val="nil"/>
                <w:right w:val="nil"/>
                <w:between w:val="nil"/>
              </w:pBdr>
              <w:ind w:left="113" w:right="113"/>
              <w:rPr>
                <w:color w:val="000000"/>
              </w:rPr>
            </w:pPr>
            <w:r>
              <w:rPr>
                <w:color w:val="000000"/>
              </w:rPr>
              <w:t>Физичко и здравствено васпитање</w:t>
            </w:r>
          </w:p>
        </w:tc>
        <w:tc>
          <w:tcPr>
            <w:tcW w:w="739"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rsidP="0066786F">
            <w:pPr>
              <w:pBdr>
                <w:top w:val="nil"/>
                <w:left w:val="nil"/>
                <w:bottom w:val="nil"/>
                <w:right w:val="nil"/>
                <w:between w:val="nil"/>
              </w:pBdr>
              <w:ind w:left="113" w:right="113"/>
              <w:rPr>
                <w:color w:val="000000"/>
              </w:rPr>
            </w:pPr>
            <w:r>
              <w:rPr>
                <w:color w:val="000000"/>
              </w:rPr>
              <w:t>Дигитални</w:t>
            </w:r>
          </w:p>
          <w:p w:rsidR="00923E77" w:rsidRDefault="0066786F" w:rsidP="0066786F">
            <w:pPr>
              <w:pBdr>
                <w:top w:val="nil"/>
                <w:left w:val="nil"/>
                <w:bottom w:val="nil"/>
                <w:right w:val="nil"/>
                <w:between w:val="nil"/>
              </w:pBdr>
              <w:ind w:left="113" w:right="113"/>
              <w:rPr>
                <w:color w:val="000000"/>
              </w:rPr>
            </w:pPr>
            <w:r>
              <w:rPr>
                <w:color w:val="000000"/>
              </w:rPr>
              <w:t>Свет</w:t>
            </w:r>
          </w:p>
        </w:tc>
        <w:tc>
          <w:tcPr>
            <w:tcW w:w="1004"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extDirection w:val="btLr"/>
          </w:tcPr>
          <w:p w:rsidR="00923E77" w:rsidRDefault="0066786F" w:rsidP="0066786F">
            <w:pPr>
              <w:pBdr>
                <w:top w:val="nil"/>
                <w:left w:val="nil"/>
                <w:bottom w:val="nil"/>
                <w:right w:val="nil"/>
                <w:between w:val="nil"/>
              </w:pBdr>
              <w:ind w:left="113" w:right="113"/>
              <w:rPr>
                <w:color w:val="000000"/>
              </w:rPr>
            </w:pPr>
            <w:r>
              <w:rPr>
                <w:color w:val="000000"/>
              </w:rPr>
              <w:t xml:space="preserve">Верска </w:t>
            </w:r>
          </w:p>
          <w:p w:rsidR="00923E77" w:rsidRDefault="0066786F" w:rsidP="0066786F">
            <w:pPr>
              <w:pBdr>
                <w:top w:val="nil"/>
                <w:left w:val="nil"/>
                <w:bottom w:val="nil"/>
                <w:right w:val="nil"/>
                <w:between w:val="nil"/>
              </w:pBdr>
              <w:ind w:left="113" w:right="113"/>
              <w:rPr>
                <w:color w:val="000000"/>
              </w:rPr>
            </w:pPr>
            <w:r>
              <w:rPr>
                <w:color w:val="000000"/>
              </w:rPr>
              <w:t>настава</w:t>
            </w:r>
          </w:p>
        </w:tc>
      </w:tr>
      <w:tr w:rsidR="00923E77">
        <w:trPr>
          <w:cantSplit/>
          <w:trHeight w:val="789"/>
          <w:tblHeader/>
          <w:jc w:val="center"/>
        </w:trPr>
        <w:tc>
          <w:tcPr>
            <w:tcW w:w="1525" w:type="dxa"/>
            <w:tcBorders>
              <w:top w:val="single" w:sz="4" w:space="0" w:color="000000"/>
              <w:left w:val="single" w:sz="4" w:space="0" w:color="000000"/>
              <w:bottom w:val="single" w:sz="4" w:space="0" w:color="000000"/>
              <w:right w:val="single" w:sz="4" w:space="0" w:color="000000"/>
            </w:tcBorders>
            <w:shd w:val="clear" w:color="auto" w:fill="FDEADA"/>
            <w:tcMar>
              <w:top w:w="0" w:type="dxa"/>
              <w:left w:w="108" w:type="dxa"/>
              <w:bottom w:w="0" w:type="dxa"/>
              <w:right w:w="108" w:type="dxa"/>
            </w:tcMar>
          </w:tcPr>
          <w:p w:rsidR="00923E77" w:rsidRDefault="0066786F">
            <w:pPr>
              <w:pBdr>
                <w:top w:val="nil"/>
                <w:left w:val="nil"/>
                <w:bottom w:val="nil"/>
                <w:right w:val="nil"/>
                <w:between w:val="nil"/>
              </w:pBdr>
              <w:rPr>
                <w:color w:val="000000"/>
              </w:rPr>
            </w:pPr>
            <w:r>
              <w:rPr>
                <w:color w:val="000000"/>
              </w:rPr>
              <w:t>средња оцена</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pBdr>
                <w:top w:val="nil"/>
                <w:left w:val="nil"/>
                <w:bottom w:val="nil"/>
                <w:right w:val="nil"/>
                <w:between w:val="nil"/>
              </w:pBdr>
              <w:jc w:val="center"/>
            </w:pPr>
            <w:r>
              <w:t>5,00</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pBdr>
                <w:top w:val="nil"/>
                <w:left w:val="nil"/>
                <w:bottom w:val="nil"/>
                <w:right w:val="nil"/>
                <w:between w:val="nil"/>
              </w:pBdr>
              <w:jc w:val="center"/>
            </w:pPr>
            <w:r>
              <w:t>5,00</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pBdr>
                <w:top w:val="nil"/>
                <w:left w:val="nil"/>
                <w:bottom w:val="nil"/>
                <w:right w:val="nil"/>
                <w:between w:val="nil"/>
              </w:pBdr>
              <w:jc w:val="center"/>
            </w:pPr>
            <w:r>
              <w:t>5,00</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pBdr>
                <w:top w:val="nil"/>
                <w:left w:val="nil"/>
                <w:bottom w:val="nil"/>
                <w:right w:val="nil"/>
                <w:between w:val="nil"/>
              </w:pBdr>
              <w:jc w:val="center"/>
            </w:pPr>
            <w:r>
              <w:t>5,00</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pBdr>
                <w:top w:val="nil"/>
                <w:left w:val="nil"/>
                <w:bottom w:val="nil"/>
                <w:right w:val="nil"/>
                <w:between w:val="nil"/>
              </w:pBdr>
              <w:jc w:val="center"/>
            </w:pPr>
            <w:r>
              <w:t>5,00</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pBdr>
                <w:top w:val="nil"/>
                <w:left w:val="nil"/>
                <w:bottom w:val="nil"/>
                <w:right w:val="nil"/>
                <w:between w:val="nil"/>
              </w:pBdr>
              <w:jc w:val="center"/>
            </w:pPr>
            <w:r>
              <w:t>5,00</w:t>
            </w:r>
          </w:p>
        </w:tc>
        <w:tc>
          <w:tcPr>
            <w:tcW w:w="99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pBdr>
                <w:top w:val="nil"/>
                <w:left w:val="nil"/>
                <w:bottom w:val="nil"/>
                <w:right w:val="nil"/>
                <w:between w:val="nil"/>
              </w:pBdr>
              <w:jc w:val="center"/>
            </w:pPr>
            <w:r>
              <w:t>5,00</w:t>
            </w:r>
          </w:p>
        </w:tc>
        <w:tc>
          <w:tcPr>
            <w:tcW w:w="73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pBdr>
                <w:top w:val="nil"/>
                <w:left w:val="nil"/>
                <w:bottom w:val="nil"/>
                <w:right w:val="nil"/>
                <w:between w:val="nil"/>
              </w:pBdr>
              <w:jc w:val="center"/>
            </w:pPr>
            <w:r>
              <w:t>5,00</w:t>
            </w:r>
          </w:p>
        </w:tc>
        <w:tc>
          <w:tcPr>
            <w:tcW w:w="100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923E77" w:rsidRDefault="0066786F">
            <w:pPr>
              <w:pBdr>
                <w:top w:val="nil"/>
                <w:left w:val="nil"/>
                <w:bottom w:val="nil"/>
                <w:right w:val="nil"/>
                <w:between w:val="nil"/>
              </w:pBdr>
              <w:jc w:val="center"/>
            </w:pPr>
            <w:r>
              <w:t>Истиче се</w:t>
            </w:r>
          </w:p>
        </w:tc>
      </w:tr>
    </w:tbl>
    <w:p w:rsidR="00923E77" w:rsidRDefault="00923E77">
      <w:pPr>
        <w:pBdr>
          <w:top w:val="nil"/>
          <w:left w:val="nil"/>
          <w:bottom w:val="nil"/>
          <w:right w:val="nil"/>
          <w:between w:val="nil"/>
        </w:pBdr>
        <w:rPr>
          <w:color w:val="000000"/>
        </w:rPr>
      </w:pPr>
    </w:p>
    <w:p w:rsidR="00923E77" w:rsidRDefault="0066786F">
      <w:pPr>
        <w:pBdr>
          <w:top w:val="nil"/>
          <w:left w:val="nil"/>
          <w:bottom w:val="nil"/>
          <w:right w:val="nil"/>
          <w:between w:val="nil"/>
        </w:pBdr>
        <w:rPr>
          <w:color w:val="000000"/>
        </w:rPr>
      </w:pPr>
      <w:r>
        <w:rPr>
          <w:color w:val="000000"/>
        </w:rPr>
        <w:tab/>
      </w:r>
      <w:r>
        <w:rPr>
          <w:color w:val="000000"/>
        </w:rPr>
        <w:tab/>
      </w:r>
      <w:r>
        <w:rPr>
          <w:color w:val="000000"/>
        </w:rPr>
        <w:tab/>
      </w:r>
      <w:r>
        <w:rPr>
          <w:color w:val="000000"/>
        </w:rPr>
        <w:tab/>
      </w:r>
      <w:r>
        <w:rPr>
          <w:color w:val="000000"/>
        </w:rPr>
        <w:tab/>
      </w:r>
      <w:r>
        <w:rPr>
          <w:color w:val="000000"/>
        </w:rPr>
        <w:tab/>
        <w:t>наставник разредне наставе: Сретен Марковић</w:t>
      </w:r>
    </w:p>
    <w:p w:rsidR="00923E77" w:rsidRPr="0066786F" w:rsidRDefault="00923E77">
      <w:pPr>
        <w:pBdr>
          <w:top w:val="nil"/>
          <w:left w:val="nil"/>
          <w:bottom w:val="nil"/>
          <w:right w:val="nil"/>
          <w:between w:val="nil"/>
        </w:pBdr>
        <w:jc w:val="center"/>
        <w:rPr>
          <w:b/>
          <w:color w:val="000000"/>
        </w:rPr>
      </w:pPr>
    </w:p>
    <w:p w:rsidR="00923E77" w:rsidRDefault="0066786F">
      <w:pPr>
        <w:pBdr>
          <w:top w:val="nil"/>
          <w:left w:val="nil"/>
          <w:bottom w:val="nil"/>
          <w:right w:val="nil"/>
          <w:between w:val="nil"/>
        </w:pBdr>
        <w:jc w:val="center"/>
        <w:rPr>
          <w:b/>
        </w:rPr>
      </w:pPr>
      <w:r>
        <w:rPr>
          <w:b/>
        </w:rPr>
        <w:lastRenderedPageBreak/>
        <w:t>EНГЛЕСКИ ЈЕЗИК (1. до 4. разред) -</w:t>
      </w:r>
    </w:p>
    <w:p w:rsidR="00923E77" w:rsidRDefault="00923E77">
      <w:pPr>
        <w:pBdr>
          <w:top w:val="nil"/>
          <w:left w:val="nil"/>
          <w:bottom w:val="nil"/>
          <w:right w:val="nil"/>
          <w:between w:val="nil"/>
        </w:pBdr>
        <w:jc w:val="center"/>
        <w:rPr>
          <w:b/>
        </w:rPr>
      </w:pPr>
    </w:p>
    <w:p w:rsidR="00923E77" w:rsidRDefault="00923E77">
      <w:pPr>
        <w:pBdr>
          <w:top w:val="nil"/>
          <w:left w:val="nil"/>
          <w:bottom w:val="nil"/>
          <w:right w:val="nil"/>
          <w:between w:val="nil"/>
        </w:pBdr>
      </w:pPr>
    </w:p>
    <w:p w:rsidR="00923E77" w:rsidRDefault="00923E77">
      <w:pPr>
        <w:pBdr>
          <w:top w:val="nil"/>
          <w:left w:val="nil"/>
          <w:bottom w:val="nil"/>
          <w:right w:val="nil"/>
          <w:between w:val="nil"/>
        </w:pBdr>
        <w:rPr>
          <w:i/>
        </w:rPr>
      </w:pPr>
    </w:p>
    <w:p w:rsidR="00923E77" w:rsidRDefault="0066786F">
      <w:pPr>
        <w:pBdr>
          <w:top w:val="nil"/>
          <w:left w:val="nil"/>
          <w:bottom w:val="nil"/>
          <w:right w:val="nil"/>
          <w:between w:val="nil"/>
        </w:pBdr>
        <w:jc w:val="center"/>
        <w:rPr>
          <w:b/>
        </w:rPr>
      </w:pPr>
      <w:r>
        <w:rPr>
          <w:b/>
        </w:rPr>
        <w:t>ДРУГИ РАЗРЕД II/3</w:t>
      </w:r>
    </w:p>
    <w:p w:rsidR="00923E77" w:rsidRDefault="00923E77">
      <w:pPr>
        <w:pBdr>
          <w:top w:val="nil"/>
          <w:left w:val="nil"/>
          <w:bottom w:val="nil"/>
          <w:right w:val="nil"/>
          <w:between w:val="nil"/>
        </w:pBdr>
      </w:pPr>
    </w:p>
    <w:tbl>
      <w:tblPr>
        <w:tblStyle w:val="afffffffff2"/>
        <w:tblW w:w="8235" w:type="dxa"/>
        <w:jc w:val="center"/>
        <w:tblLayout w:type="fixed"/>
        <w:tblLook w:val="0400" w:firstRow="0" w:lastRow="0" w:firstColumn="0" w:lastColumn="0" w:noHBand="0" w:noVBand="1"/>
      </w:tblPr>
      <w:tblGrid>
        <w:gridCol w:w="2012"/>
        <w:gridCol w:w="1542"/>
        <w:gridCol w:w="1277"/>
        <w:gridCol w:w="2269"/>
        <w:gridCol w:w="1135"/>
      </w:tblGrid>
      <w:tr w:rsidR="00923E77">
        <w:trPr>
          <w:cantSplit/>
          <w:trHeight w:val="259"/>
          <w:tblHeader/>
          <w:jc w:val="center"/>
        </w:trPr>
        <w:tc>
          <w:tcPr>
            <w:tcW w:w="2012" w:type="dxa"/>
            <w:vMerge w:val="restart"/>
            <w:tcBorders>
              <w:top w:val="single" w:sz="4" w:space="0" w:color="000000"/>
              <w:left w:val="single" w:sz="4" w:space="0" w:color="000000"/>
              <w:bottom w:val="nil"/>
              <w:right w:val="single" w:sz="4" w:space="0" w:color="000000"/>
            </w:tcBorders>
            <w:shd w:val="clear" w:color="auto" w:fill="FDEADA"/>
            <w:vAlign w:val="center"/>
          </w:tcPr>
          <w:p w:rsidR="00923E77" w:rsidRDefault="0066786F">
            <w:pPr>
              <w:pBdr>
                <w:top w:val="nil"/>
                <w:left w:val="nil"/>
                <w:bottom w:val="nil"/>
                <w:right w:val="nil"/>
                <w:between w:val="nil"/>
              </w:pBdr>
            </w:pPr>
            <w:r>
              <w:t>Број ученика</w:t>
            </w:r>
          </w:p>
        </w:tc>
        <w:tc>
          <w:tcPr>
            <w:tcW w:w="1542" w:type="dxa"/>
            <w:vMerge w:val="restart"/>
            <w:tcBorders>
              <w:top w:val="single" w:sz="4" w:space="0" w:color="000000"/>
              <w:left w:val="single" w:sz="4" w:space="0" w:color="000000"/>
              <w:bottom w:val="nil"/>
              <w:right w:val="single" w:sz="4" w:space="0" w:color="000000"/>
            </w:tcBorders>
            <w:shd w:val="clear" w:color="auto" w:fill="FFFFFF"/>
            <w:vAlign w:val="center"/>
          </w:tcPr>
          <w:p w:rsidR="00923E77" w:rsidRDefault="0066786F">
            <w:pPr>
              <w:pBdr>
                <w:top w:val="nil"/>
                <w:left w:val="nil"/>
                <w:bottom w:val="nil"/>
                <w:right w:val="nil"/>
                <w:between w:val="nil"/>
              </w:pBdr>
            </w:pPr>
            <w:r>
              <w:t>2</w:t>
            </w:r>
          </w:p>
        </w:tc>
        <w:tc>
          <w:tcPr>
            <w:tcW w:w="1277" w:type="dxa"/>
            <w:tcBorders>
              <w:top w:val="nil"/>
              <w:left w:val="single" w:sz="4" w:space="0" w:color="000000"/>
              <w:bottom w:val="nil"/>
              <w:right w:val="single" w:sz="4" w:space="0" w:color="000000"/>
            </w:tcBorders>
            <w:shd w:val="clear" w:color="auto" w:fill="FFFFFF"/>
          </w:tcPr>
          <w:p w:rsidR="00923E77" w:rsidRDefault="00923E77">
            <w:pPr>
              <w:pBdr>
                <w:top w:val="nil"/>
                <w:left w:val="nil"/>
                <w:bottom w:val="nil"/>
                <w:right w:val="nil"/>
                <w:between w:val="nil"/>
              </w:pBdr>
            </w:pPr>
          </w:p>
        </w:tc>
        <w:tc>
          <w:tcPr>
            <w:tcW w:w="2269"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pPr>
            <w:r>
              <w:t>Планирано часова</w:t>
            </w:r>
          </w:p>
        </w:tc>
        <w:tc>
          <w:tcPr>
            <w:tcW w:w="1135"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66786F">
            <w:pPr>
              <w:pBdr>
                <w:top w:val="nil"/>
                <w:left w:val="nil"/>
                <w:bottom w:val="nil"/>
                <w:right w:val="nil"/>
                <w:between w:val="nil"/>
              </w:pBdr>
            </w:pPr>
            <w:r>
              <w:t>72</w:t>
            </w:r>
          </w:p>
        </w:tc>
      </w:tr>
      <w:tr w:rsidR="00923E77">
        <w:trPr>
          <w:cantSplit/>
          <w:trHeight w:val="278"/>
          <w:tblHeader/>
          <w:jc w:val="center"/>
        </w:trPr>
        <w:tc>
          <w:tcPr>
            <w:tcW w:w="2012" w:type="dxa"/>
            <w:vMerge/>
            <w:tcBorders>
              <w:top w:val="single" w:sz="4" w:space="0" w:color="000000"/>
              <w:left w:val="single" w:sz="4" w:space="0" w:color="000000"/>
              <w:bottom w:val="nil"/>
              <w:right w:val="single" w:sz="4" w:space="0" w:color="000000"/>
            </w:tcBorders>
            <w:shd w:val="clear" w:color="auto" w:fill="FDEADA"/>
            <w:vAlign w:val="center"/>
          </w:tcPr>
          <w:p w:rsidR="00923E77" w:rsidRDefault="00923E77">
            <w:pPr>
              <w:widowControl w:val="0"/>
              <w:pBdr>
                <w:top w:val="nil"/>
                <w:left w:val="nil"/>
                <w:bottom w:val="nil"/>
                <w:right w:val="nil"/>
                <w:between w:val="nil"/>
              </w:pBdr>
              <w:spacing w:line="276" w:lineRule="auto"/>
            </w:pPr>
          </w:p>
        </w:tc>
        <w:tc>
          <w:tcPr>
            <w:tcW w:w="1542" w:type="dxa"/>
            <w:vMerge/>
            <w:tcBorders>
              <w:top w:val="single" w:sz="4" w:space="0" w:color="000000"/>
              <w:left w:val="single" w:sz="4" w:space="0" w:color="000000"/>
              <w:bottom w:val="nil"/>
              <w:right w:val="single" w:sz="4" w:space="0" w:color="000000"/>
            </w:tcBorders>
            <w:shd w:val="clear" w:color="auto" w:fill="FFFFFF"/>
            <w:vAlign w:val="center"/>
          </w:tcPr>
          <w:p w:rsidR="00923E77" w:rsidRDefault="00923E77">
            <w:pPr>
              <w:widowControl w:val="0"/>
              <w:pBdr>
                <w:top w:val="nil"/>
                <w:left w:val="nil"/>
                <w:bottom w:val="nil"/>
                <w:right w:val="nil"/>
                <w:between w:val="nil"/>
              </w:pBdr>
              <w:spacing w:line="276" w:lineRule="auto"/>
            </w:pPr>
          </w:p>
        </w:tc>
        <w:tc>
          <w:tcPr>
            <w:tcW w:w="1277" w:type="dxa"/>
            <w:tcBorders>
              <w:top w:val="nil"/>
              <w:left w:val="single" w:sz="4" w:space="0" w:color="000000"/>
              <w:bottom w:val="nil"/>
              <w:right w:val="single" w:sz="4" w:space="0" w:color="000000"/>
            </w:tcBorders>
            <w:shd w:val="clear" w:color="auto" w:fill="FFFFFF"/>
          </w:tcPr>
          <w:p w:rsidR="00923E77" w:rsidRDefault="00923E77">
            <w:pPr>
              <w:pBdr>
                <w:top w:val="nil"/>
                <w:left w:val="nil"/>
                <w:bottom w:val="nil"/>
                <w:right w:val="nil"/>
                <w:between w:val="nil"/>
              </w:pBdr>
            </w:pPr>
          </w:p>
        </w:tc>
        <w:tc>
          <w:tcPr>
            <w:tcW w:w="2269" w:type="dxa"/>
            <w:tcBorders>
              <w:top w:val="nil"/>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pPr>
            <w:r>
              <w:t>Одржано часова</w:t>
            </w:r>
          </w:p>
        </w:tc>
        <w:tc>
          <w:tcPr>
            <w:tcW w:w="1135"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pPr>
            <w:r>
              <w:t>72</w:t>
            </w:r>
          </w:p>
        </w:tc>
      </w:tr>
    </w:tbl>
    <w:p w:rsidR="00923E77" w:rsidRDefault="0066786F">
      <w:pPr>
        <w:pBdr>
          <w:top w:val="nil"/>
          <w:left w:val="nil"/>
          <w:bottom w:val="nil"/>
          <w:right w:val="nil"/>
          <w:between w:val="nil"/>
        </w:pBdr>
      </w:pPr>
      <w:r>
        <w:t xml:space="preserve">                </w:t>
      </w:r>
    </w:p>
    <w:tbl>
      <w:tblPr>
        <w:tblStyle w:val="afffffffff3"/>
        <w:tblW w:w="8850" w:type="dxa"/>
        <w:jc w:val="center"/>
        <w:tblLayout w:type="fixed"/>
        <w:tblLook w:val="0400" w:firstRow="0" w:lastRow="0" w:firstColumn="0" w:lastColumn="0" w:noHBand="0" w:noVBand="1"/>
      </w:tblPr>
      <w:tblGrid>
        <w:gridCol w:w="1054"/>
        <w:gridCol w:w="1125"/>
        <w:gridCol w:w="993"/>
        <w:gridCol w:w="850"/>
        <w:gridCol w:w="1134"/>
        <w:gridCol w:w="1418"/>
        <w:gridCol w:w="1275"/>
        <w:gridCol w:w="1001"/>
      </w:tblGrid>
      <w:tr w:rsidR="00923E77">
        <w:trPr>
          <w:cantSplit/>
          <w:trHeight w:val="383"/>
          <w:tblHeader/>
          <w:jc w:val="center"/>
        </w:trPr>
        <w:tc>
          <w:tcPr>
            <w:tcW w:w="8850" w:type="dxa"/>
            <w:gridSpan w:val="8"/>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pPr>
            <w:r>
              <w:t>Успех ученика на крају школске године</w:t>
            </w:r>
          </w:p>
        </w:tc>
      </w:tr>
      <w:tr w:rsidR="00923E77">
        <w:trPr>
          <w:cantSplit/>
          <w:trHeight w:val="549"/>
          <w:tblHeader/>
          <w:jc w:val="center"/>
        </w:trPr>
        <w:tc>
          <w:tcPr>
            <w:tcW w:w="1054"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Оцена</w:t>
            </w:r>
          </w:p>
        </w:tc>
        <w:tc>
          <w:tcPr>
            <w:tcW w:w="1125"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Одличан</w:t>
            </w:r>
          </w:p>
        </w:tc>
        <w:tc>
          <w:tcPr>
            <w:tcW w:w="993"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Врло добар</w:t>
            </w:r>
          </w:p>
        </w:tc>
        <w:tc>
          <w:tcPr>
            <w:tcW w:w="85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Добар</w:t>
            </w:r>
          </w:p>
        </w:tc>
        <w:tc>
          <w:tcPr>
            <w:tcW w:w="1134"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Довољан</w:t>
            </w:r>
          </w:p>
        </w:tc>
        <w:tc>
          <w:tcPr>
            <w:tcW w:w="1418"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Недовољан</w:t>
            </w:r>
          </w:p>
        </w:tc>
        <w:tc>
          <w:tcPr>
            <w:tcW w:w="1275"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Неоцењен</w:t>
            </w:r>
          </w:p>
        </w:tc>
        <w:tc>
          <w:tcPr>
            <w:tcW w:w="1001"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pPr>
            <w:r>
              <w:t>Просек</w:t>
            </w:r>
          </w:p>
        </w:tc>
      </w:tr>
      <w:tr w:rsidR="00923E77">
        <w:trPr>
          <w:cantSplit/>
          <w:trHeight w:val="561"/>
          <w:tblHeader/>
          <w:jc w:val="center"/>
        </w:trPr>
        <w:tc>
          <w:tcPr>
            <w:tcW w:w="1054" w:type="dxa"/>
            <w:tcBorders>
              <w:top w:val="nil"/>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 xml:space="preserve">Број ученика </w:t>
            </w:r>
          </w:p>
        </w:tc>
        <w:tc>
          <w:tcPr>
            <w:tcW w:w="1125"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1</w:t>
            </w:r>
          </w:p>
        </w:tc>
        <w:tc>
          <w:tcPr>
            <w:tcW w:w="993"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1</w:t>
            </w:r>
          </w:p>
        </w:tc>
        <w:tc>
          <w:tcPr>
            <w:tcW w:w="850"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w:t>
            </w:r>
          </w:p>
        </w:tc>
        <w:tc>
          <w:tcPr>
            <w:tcW w:w="1134"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w:t>
            </w:r>
          </w:p>
        </w:tc>
        <w:tc>
          <w:tcPr>
            <w:tcW w:w="1418"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w:t>
            </w:r>
          </w:p>
        </w:tc>
        <w:tc>
          <w:tcPr>
            <w:tcW w:w="1275"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w:t>
            </w:r>
          </w:p>
        </w:tc>
        <w:tc>
          <w:tcPr>
            <w:tcW w:w="1001"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rPr>
                <w:sz w:val="20"/>
                <w:szCs w:val="20"/>
              </w:rPr>
            </w:pPr>
            <w:r>
              <w:rPr>
                <w:sz w:val="20"/>
                <w:szCs w:val="20"/>
              </w:rPr>
              <w:t>4.50</w:t>
            </w:r>
          </w:p>
        </w:tc>
      </w:tr>
    </w:tbl>
    <w:p w:rsidR="00923E77" w:rsidRDefault="00923E77">
      <w:pPr>
        <w:pBdr>
          <w:top w:val="nil"/>
          <w:left w:val="nil"/>
          <w:bottom w:val="nil"/>
          <w:right w:val="nil"/>
          <w:between w:val="nil"/>
        </w:pBdr>
        <w:rPr>
          <w:i/>
          <w:color w:val="000000"/>
        </w:rPr>
      </w:pPr>
    </w:p>
    <w:p w:rsidR="00923E77" w:rsidRDefault="0066786F">
      <w:pPr>
        <w:pBdr>
          <w:top w:val="nil"/>
          <w:left w:val="nil"/>
          <w:bottom w:val="nil"/>
          <w:right w:val="nil"/>
          <w:between w:val="nil"/>
        </w:pBdr>
        <w:jc w:val="center"/>
        <w:rPr>
          <w:b/>
        </w:rPr>
      </w:pPr>
      <w:r>
        <w:rPr>
          <w:b/>
        </w:rPr>
        <w:t>ТРЕЋИ РАЗРЕД  III/3</w:t>
      </w:r>
    </w:p>
    <w:p w:rsidR="00923E77" w:rsidRDefault="00923E77">
      <w:pPr>
        <w:pBdr>
          <w:top w:val="nil"/>
          <w:left w:val="nil"/>
          <w:bottom w:val="nil"/>
          <w:right w:val="nil"/>
          <w:between w:val="nil"/>
        </w:pBdr>
      </w:pPr>
    </w:p>
    <w:tbl>
      <w:tblPr>
        <w:tblStyle w:val="afffffffff4"/>
        <w:tblW w:w="8235" w:type="dxa"/>
        <w:jc w:val="center"/>
        <w:tblLayout w:type="fixed"/>
        <w:tblLook w:val="0400" w:firstRow="0" w:lastRow="0" w:firstColumn="0" w:lastColumn="0" w:noHBand="0" w:noVBand="1"/>
      </w:tblPr>
      <w:tblGrid>
        <w:gridCol w:w="2012"/>
        <w:gridCol w:w="1542"/>
        <w:gridCol w:w="1277"/>
        <w:gridCol w:w="2269"/>
        <w:gridCol w:w="1135"/>
      </w:tblGrid>
      <w:tr w:rsidR="00923E77">
        <w:trPr>
          <w:cantSplit/>
          <w:trHeight w:val="259"/>
          <w:tblHeader/>
          <w:jc w:val="center"/>
        </w:trPr>
        <w:tc>
          <w:tcPr>
            <w:tcW w:w="2012" w:type="dxa"/>
            <w:vMerge w:val="restart"/>
            <w:tcBorders>
              <w:top w:val="single" w:sz="4" w:space="0" w:color="000000"/>
              <w:left w:val="single" w:sz="4" w:space="0" w:color="000000"/>
              <w:bottom w:val="nil"/>
              <w:right w:val="single" w:sz="4" w:space="0" w:color="000000"/>
            </w:tcBorders>
            <w:shd w:val="clear" w:color="auto" w:fill="FDEADA"/>
            <w:vAlign w:val="center"/>
          </w:tcPr>
          <w:p w:rsidR="00923E77" w:rsidRDefault="0066786F">
            <w:pPr>
              <w:pBdr>
                <w:top w:val="nil"/>
                <w:left w:val="nil"/>
                <w:bottom w:val="nil"/>
                <w:right w:val="nil"/>
                <w:between w:val="nil"/>
              </w:pBdr>
            </w:pPr>
            <w:r>
              <w:t>Број ученика</w:t>
            </w:r>
          </w:p>
        </w:tc>
        <w:tc>
          <w:tcPr>
            <w:tcW w:w="1542" w:type="dxa"/>
            <w:vMerge w:val="restart"/>
            <w:tcBorders>
              <w:top w:val="single" w:sz="4" w:space="0" w:color="000000"/>
              <w:left w:val="single" w:sz="4" w:space="0" w:color="000000"/>
              <w:bottom w:val="nil"/>
              <w:right w:val="single" w:sz="4" w:space="0" w:color="000000"/>
            </w:tcBorders>
            <w:shd w:val="clear" w:color="auto" w:fill="FFFFFF"/>
            <w:vAlign w:val="center"/>
          </w:tcPr>
          <w:p w:rsidR="00923E77" w:rsidRDefault="0066786F">
            <w:pPr>
              <w:pBdr>
                <w:top w:val="nil"/>
                <w:left w:val="nil"/>
                <w:bottom w:val="nil"/>
                <w:right w:val="nil"/>
                <w:between w:val="nil"/>
              </w:pBdr>
            </w:pPr>
            <w:r>
              <w:t>1</w:t>
            </w:r>
          </w:p>
        </w:tc>
        <w:tc>
          <w:tcPr>
            <w:tcW w:w="1277" w:type="dxa"/>
            <w:tcBorders>
              <w:top w:val="nil"/>
              <w:left w:val="single" w:sz="4" w:space="0" w:color="000000"/>
              <w:bottom w:val="nil"/>
              <w:right w:val="single" w:sz="4" w:space="0" w:color="000000"/>
            </w:tcBorders>
            <w:shd w:val="clear" w:color="auto" w:fill="FFFFFF"/>
          </w:tcPr>
          <w:p w:rsidR="00923E77" w:rsidRDefault="00923E77">
            <w:pPr>
              <w:pBdr>
                <w:top w:val="nil"/>
                <w:left w:val="nil"/>
                <w:bottom w:val="nil"/>
                <w:right w:val="nil"/>
                <w:between w:val="nil"/>
              </w:pBdr>
            </w:pPr>
          </w:p>
        </w:tc>
        <w:tc>
          <w:tcPr>
            <w:tcW w:w="2269"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pPr>
            <w:r>
              <w:t>Планирано часова</w:t>
            </w:r>
          </w:p>
        </w:tc>
        <w:tc>
          <w:tcPr>
            <w:tcW w:w="1135"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66786F">
            <w:pPr>
              <w:pBdr>
                <w:top w:val="nil"/>
                <w:left w:val="nil"/>
                <w:bottom w:val="nil"/>
                <w:right w:val="nil"/>
                <w:between w:val="nil"/>
              </w:pBdr>
            </w:pPr>
            <w:r>
              <w:t xml:space="preserve">      72</w:t>
            </w:r>
          </w:p>
        </w:tc>
      </w:tr>
      <w:tr w:rsidR="00923E77">
        <w:trPr>
          <w:cantSplit/>
          <w:trHeight w:val="236"/>
          <w:tblHeader/>
          <w:jc w:val="center"/>
        </w:trPr>
        <w:tc>
          <w:tcPr>
            <w:tcW w:w="2012" w:type="dxa"/>
            <w:vMerge/>
            <w:tcBorders>
              <w:top w:val="single" w:sz="4" w:space="0" w:color="000000"/>
              <w:left w:val="single" w:sz="4" w:space="0" w:color="000000"/>
              <w:bottom w:val="nil"/>
              <w:right w:val="single" w:sz="4" w:space="0" w:color="000000"/>
            </w:tcBorders>
            <w:shd w:val="clear" w:color="auto" w:fill="FDEADA"/>
            <w:vAlign w:val="center"/>
          </w:tcPr>
          <w:p w:rsidR="00923E77" w:rsidRDefault="00923E77">
            <w:pPr>
              <w:widowControl w:val="0"/>
              <w:pBdr>
                <w:top w:val="nil"/>
                <w:left w:val="nil"/>
                <w:bottom w:val="nil"/>
                <w:right w:val="nil"/>
                <w:between w:val="nil"/>
              </w:pBdr>
              <w:spacing w:line="276" w:lineRule="auto"/>
            </w:pPr>
          </w:p>
        </w:tc>
        <w:tc>
          <w:tcPr>
            <w:tcW w:w="1542" w:type="dxa"/>
            <w:vMerge/>
            <w:tcBorders>
              <w:top w:val="single" w:sz="4" w:space="0" w:color="000000"/>
              <w:left w:val="single" w:sz="4" w:space="0" w:color="000000"/>
              <w:bottom w:val="nil"/>
              <w:right w:val="single" w:sz="4" w:space="0" w:color="000000"/>
            </w:tcBorders>
            <w:shd w:val="clear" w:color="auto" w:fill="FFFFFF"/>
            <w:vAlign w:val="center"/>
          </w:tcPr>
          <w:p w:rsidR="00923E77" w:rsidRDefault="00923E77">
            <w:pPr>
              <w:widowControl w:val="0"/>
              <w:pBdr>
                <w:top w:val="nil"/>
                <w:left w:val="nil"/>
                <w:bottom w:val="nil"/>
                <w:right w:val="nil"/>
                <w:between w:val="nil"/>
              </w:pBdr>
              <w:spacing w:line="276" w:lineRule="auto"/>
            </w:pPr>
          </w:p>
        </w:tc>
        <w:tc>
          <w:tcPr>
            <w:tcW w:w="1277" w:type="dxa"/>
            <w:tcBorders>
              <w:top w:val="nil"/>
              <w:left w:val="single" w:sz="4" w:space="0" w:color="000000"/>
              <w:bottom w:val="nil"/>
              <w:right w:val="single" w:sz="4" w:space="0" w:color="000000"/>
            </w:tcBorders>
            <w:shd w:val="clear" w:color="auto" w:fill="FFFFFF"/>
          </w:tcPr>
          <w:p w:rsidR="00923E77" w:rsidRDefault="00923E77">
            <w:pPr>
              <w:pBdr>
                <w:top w:val="nil"/>
                <w:left w:val="nil"/>
                <w:bottom w:val="nil"/>
                <w:right w:val="nil"/>
                <w:between w:val="nil"/>
              </w:pBdr>
            </w:pPr>
          </w:p>
        </w:tc>
        <w:tc>
          <w:tcPr>
            <w:tcW w:w="2269" w:type="dxa"/>
            <w:tcBorders>
              <w:top w:val="nil"/>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pPr>
            <w:r>
              <w:t>Одржано часова</w:t>
            </w:r>
          </w:p>
        </w:tc>
        <w:tc>
          <w:tcPr>
            <w:tcW w:w="1135"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pPr>
            <w:r>
              <w:t xml:space="preserve">      72</w:t>
            </w:r>
          </w:p>
        </w:tc>
      </w:tr>
    </w:tbl>
    <w:p w:rsidR="00923E77" w:rsidRDefault="00923E77">
      <w:pPr>
        <w:pBdr>
          <w:top w:val="nil"/>
          <w:left w:val="nil"/>
          <w:bottom w:val="nil"/>
          <w:right w:val="nil"/>
          <w:between w:val="nil"/>
        </w:pBdr>
      </w:pPr>
    </w:p>
    <w:tbl>
      <w:tblPr>
        <w:tblStyle w:val="afffffffff5"/>
        <w:tblW w:w="9118" w:type="dxa"/>
        <w:jc w:val="center"/>
        <w:tblLayout w:type="fixed"/>
        <w:tblLook w:val="0400" w:firstRow="0" w:lastRow="0" w:firstColumn="0" w:lastColumn="0" w:noHBand="0" w:noVBand="1"/>
      </w:tblPr>
      <w:tblGrid>
        <w:gridCol w:w="1178"/>
        <w:gridCol w:w="1125"/>
        <w:gridCol w:w="993"/>
        <w:gridCol w:w="850"/>
        <w:gridCol w:w="1192"/>
        <w:gridCol w:w="1440"/>
        <w:gridCol w:w="1260"/>
        <w:gridCol w:w="1080"/>
      </w:tblGrid>
      <w:tr w:rsidR="00923E77">
        <w:trPr>
          <w:cantSplit/>
          <w:trHeight w:val="383"/>
          <w:tblHeader/>
          <w:jc w:val="center"/>
        </w:trPr>
        <w:tc>
          <w:tcPr>
            <w:tcW w:w="9118" w:type="dxa"/>
            <w:gridSpan w:val="8"/>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pPr>
            <w:r>
              <w:t>Успех ученика на крају школске године</w:t>
            </w:r>
          </w:p>
        </w:tc>
      </w:tr>
      <w:tr w:rsidR="00923E77">
        <w:trPr>
          <w:cantSplit/>
          <w:trHeight w:val="515"/>
          <w:tblHeader/>
          <w:jc w:val="center"/>
        </w:trPr>
        <w:tc>
          <w:tcPr>
            <w:tcW w:w="1178"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Оцена</w:t>
            </w:r>
          </w:p>
        </w:tc>
        <w:tc>
          <w:tcPr>
            <w:tcW w:w="1125"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Одличан</w:t>
            </w:r>
          </w:p>
        </w:tc>
        <w:tc>
          <w:tcPr>
            <w:tcW w:w="993"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Врло добар</w:t>
            </w:r>
          </w:p>
        </w:tc>
        <w:tc>
          <w:tcPr>
            <w:tcW w:w="85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Добар</w:t>
            </w:r>
          </w:p>
        </w:tc>
        <w:tc>
          <w:tcPr>
            <w:tcW w:w="1192"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Довољан</w:t>
            </w:r>
          </w:p>
        </w:tc>
        <w:tc>
          <w:tcPr>
            <w:tcW w:w="144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Недовољан</w:t>
            </w:r>
          </w:p>
        </w:tc>
        <w:tc>
          <w:tcPr>
            <w:tcW w:w="126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Неоцењен</w:t>
            </w:r>
          </w:p>
        </w:tc>
        <w:tc>
          <w:tcPr>
            <w:tcW w:w="1080"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pPr>
            <w:r>
              <w:t>Просек</w:t>
            </w:r>
          </w:p>
        </w:tc>
      </w:tr>
      <w:tr w:rsidR="00923E77">
        <w:trPr>
          <w:cantSplit/>
          <w:trHeight w:val="561"/>
          <w:tblHeader/>
          <w:jc w:val="center"/>
        </w:trPr>
        <w:tc>
          <w:tcPr>
            <w:tcW w:w="1178" w:type="dxa"/>
            <w:tcBorders>
              <w:top w:val="nil"/>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 xml:space="preserve">Број ученика </w:t>
            </w:r>
          </w:p>
        </w:tc>
        <w:tc>
          <w:tcPr>
            <w:tcW w:w="1125"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pPr>
            <w:r>
              <w:t>1</w:t>
            </w:r>
          </w:p>
        </w:tc>
        <w:tc>
          <w:tcPr>
            <w:tcW w:w="993"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pPr>
            <w:r>
              <w:t>/</w:t>
            </w:r>
          </w:p>
        </w:tc>
        <w:tc>
          <w:tcPr>
            <w:tcW w:w="850"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pPr>
            <w:r>
              <w:t>/</w:t>
            </w:r>
          </w:p>
        </w:tc>
        <w:tc>
          <w:tcPr>
            <w:tcW w:w="1192"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pPr>
            <w:r>
              <w:t>/</w:t>
            </w:r>
          </w:p>
        </w:tc>
        <w:tc>
          <w:tcPr>
            <w:tcW w:w="1440"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pPr>
            <w:r>
              <w:t>/</w:t>
            </w:r>
          </w:p>
        </w:tc>
        <w:tc>
          <w:tcPr>
            <w:tcW w:w="1260"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pPr>
            <w:r>
              <w:t>/</w:t>
            </w:r>
          </w:p>
        </w:tc>
        <w:tc>
          <w:tcPr>
            <w:tcW w:w="1080"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pPr>
            <w:r>
              <w:t>5.00</w:t>
            </w:r>
          </w:p>
        </w:tc>
      </w:tr>
    </w:tbl>
    <w:p w:rsidR="00923E77" w:rsidRDefault="00923E77">
      <w:pPr>
        <w:pBdr>
          <w:top w:val="nil"/>
          <w:left w:val="nil"/>
          <w:bottom w:val="nil"/>
          <w:right w:val="nil"/>
          <w:between w:val="nil"/>
        </w:pBdr>
        <w:rPr>
          <w:color w:val="FF0000"/>
        </w:rPr>
      </w:pPr>
    </w:p>
    <w:p w:rsidR="00923E77" w:rsidRDefault="00923E77">
      <w:pPr>
        <w:pBdr>
          <w:top w:val="nil"/>
          <w:left w:val="nil"/>
          <w:bottom w:val="nil"/>
          <w:right w:val="nil"/>
          <w:between w:val="nil"/>
        </w:pBdr>
        <w:rPr>
          <w:color w:val="FF0000"/>
        </w:rPr>
      </w:pPr>
    </w:p>
    <w:p w:rsidR="00923E77" w:rsidRDefault="00923E77">
      <w:pPr>
        <w:pBdr>
          <w:top w:val="nil"/>
          <w:left w:val="nil"/>
          <w:bottom w:val="nil"/>
          <w:right w:val="nil"/>
          <w:between w:val="nil"/>
        </w:pBdr>
        <w:rPr>
          <w:color w:val="FF0000"/>
        </w:rPr>
      </w:pPr>
    </w:p>
    <w:p w:rsidR="00923E77" w:rsidRDefault="0066786F">
      <w:pPr>
        <w:pBdr>
          <w:top w:val="nil"/>
          <w:left w:val="nil"/>
          <w:bottom w:val="nil"/>
          <w:right w:val="nil"/>
          <w:between w:val="nil"/>
        </w:pBdr>
      </w:pPr>
      <w:r>
        <w:rPr>
          <w:color w:val="FF0000"/>
        </w:rPr>
        <w:t xml:space="preserve">                                                                      </w:t>
      </w:r>
      <w:r>
        <w:t xml:space="preserve"> наставник енглеског језика Милица Радовановић</w:t>
      </w:r>
    </w:p>
    <w:p w:rsidR="00923E77" w:rsidRDefault="00923E77">
      <w:pPr>
        <w:pBdr>
          <w:top w:val="nil"/>
          <w:left w:val="nil"/>
          <w:bottom w:val="nil"/>
          <w:right w:val="nil"/>
          <w:between w:val="nil"/>
        </w:pBdr>
        <w:rPr>
          <w:color w:val="000000"/>
        </w:rPr>
      </w:pPr>
    </w:p>
    <w:p w:rsidR="00923E77" w:rsidRDefault="00923E77">
      <w:pPr>
        <w:pBdr>
          <w:top w:val="nil"/>
          <w:left w:val="nil"/>
          <w:bottom w:val="nil"/>
          <w:right w:val="nil"/>
          <w:between w:val="nil"/>
        </w:pBdr>
        <w:rPr>
          <w:color w:val="000000"/>
        </w:rPr>
      </w:pPr>
    </w:p>
    <w:p w:rsidR="00923E77" w:rsidRDefault="00923E77">
      <w:pPr>
        <w:pBdr>
          <w:top w:val="nil"/>
          <w:left w:val="nil"/>
          <w:bottom w:val="nil"/>
          <w:right w:val="nil"/>
          <w:between w:val="nil"/>
        </w:pBdr>
        <w:rPr>
          <w:color w:val="000000"/>
        </w:rPr>
      </w:pPr>
    </w:p>
    <w:p w:rsidR="00923E77" w:rsidRDefault="00923E77">
      <w:pPr>
        <w:pBdr>
          <w:top w:val="nil"/>
          <w:left w:val="nil"/>
          <w:bottom w:val="nil"/>
          <w:right w:val="nil"/>
          <w:between w:val="nil"/>
        </w:pBdr>
        <w:rPr>
          <w:color w:val="000000"/>
        </w:rPr>
      </w:pPr>
    </w:p>
    <w:p w:rsidR="00923E77" w:rsidRDefault="00923E77">
      <w:pPr>
        <w:pBdr>
          <w:top w:val="nil"/>
          <w:left w:val="nil"/>
          <w:bottom w:val="nil"/>
          <w:right w:val="nil"/>
          <w:between w:val="nil"/>
        </w:pBdr>
        <w:rPr>
          <w:color w:val="000000"/>
        </w:rPr>
      </w:pPr>
    </w:p>
    <w:p w:rsidR="00923E77" w:rsidRDefault="00923E77">
      <w:pPr>
        <w:pBdr>
          <w:top w:val="nil"/>
          <w:left w:val="nil"/>
          <w:bottom w:val="nil"/>
          <w:right w:val="nil"/>
          <w:between w:val="nil"/>
        </w:pBdr>
        <w:rPr>
          <w:color w:val="000000"/>
        </w:rPr>
      </w:pPr>
    </w:p>
    <w:p w:rsidR="00923E77" w:rsidRDefault="00923E77">
      <w:pPr>
        <w:pBdr>
          <w:top w:val="nil"/>
          <w:left w:val="nil"/>
          <w:bottom w:val="nil"/>
          <w:right w:val="nil"/>
          <w:between w:val="nil"/>
        </w:pBdr>
        <w:rPr>
          <w:color w:val="000000"/>
        </w:rPr>
      </w:pPr>
    </w:p>
    <w:p w:rsidR="00923E77" w:rsidRDefault="00923E77">
      <w:pPr>
        <w:jc w:val="center"/>
        <w:rPr>
          <w:b/>
          <w:sz w:val="28"/>
          <w:szCs w:val="28"/>
        </w:rPr>
      </w:pPr>
    </w:p>
    <w:p w:rsidR="00923E77" w:rsidRDefault="00923E77">
      <w:pPr>
        <w:widowControl w:val="0"/>
        <w:spacing w:after="57"/>
        <w:ind w:left="284" w:firstLine="567"/>
        <w:jc w:val="center"/>
        <w:rPr>
          <w:b/>
          <w:color w:val="FF0000"/>
        </w:rPr>
      </w:pPr>
    </w:p>
    <w:p w:rsidR="00923E77" w:rsidRDefault="0066786F">
      <w:pPr>
        <w:widowControl w:val="0"/>
        <w:spacing w:after="57"/>
        <w:ind w:left="284" w:firstLine="567"/>
        <w:jc w:val="center"/>
        <w:rPr>
          <w:b/>
        </w:rPr>
      </w:pPr>
      <w:r>
        <w:rPr>
          <w:b/>
        </w:rPr>
        <w:t>ИЗВЕШТАЈ РЕАЛИЗАЦИЈЕ НАСТАВНИХ САДРЖАЈА ИЗ ПРЕДМЕТА</w:t>
      </w:r>
    </w:p>
    <w:p w:rsidR="00923E77" w:rsidRDefault="0066786F">
      <w:pPr>
        <w:shd w:val="clear" w:color="auto" w:fill="FFFFFF"/>
        <w:jc w:val="center"/>
        <w:rPr>
          <w:rFonts w:ascii="Arial" w:eastAsia="Arial" w:hAnsi="Arial" w:cs="Arial"/>
        </w:rPr>
      </w:pPr>
      <w:r>
        <w:rPr>
          <w:b/>
        </w:rPr>
        <w:t>ВЕРСКА НАСТАВА - Велико Лаоле</w:t>
      </w:r>
    </w:p>
    <w:p w:rsidR="00923E77" w:rsidRDefault="00923E77">
      <w:pPr>
        <w:shd w:val="clear" w:color="auto" w:fill="FFFFFF"/>
        <w:rPr>
          <w:rFonts w:ascii="Arial" w:eastAsia="Arial" w:hAnsi="Arial" w:cs="Arial"/>
        </w:rPr>
      </w:pPr>
    </w:p>
    <w:tbl>
      <w:tblPr>
        <w:tblStyle w:val="afffffffff6"/>
        <w:tblW w:w="8327" w:type="dxa"/>
        <w:jc w:val="center"/>
        <w:tblLayout w:type="fixed"/>
        <w:tblLook w:val="0400" w:firstRow="0" w:lastRow="0" w:firstColumn="0" w:lastColumn="0" w:noHBand="0" w:noVBand="1"/>
      </w:tblPr>
      <w:tblGrid>
        <w:gridCol w:w="960"/>
        <w:gridCol w:w="1930"/>
        <w:gridCol w:w="250"/>
        <w:gridCol w:w="1058"/>
        <w:gridCol w:w="656"/>
        <w:gridCol w:w="611"/>
        <w:gridCol w:w="2250"/>
        <w:gridCol w:w="612"/>
      </w:tblGrid>
      <w:tr w:rsidR="00923E77">
        <w:trPr>
          <w:cantSplit/>
          <w:trHeight w:val="259"/>
          <w:tblHeader/>
          <w:jc w:val="center"/>
        </w:trPr>
        <w:tc>
          <w:tcPr>
            <w:tcW w:w="960" w:type="dxa"/>
            <w:vMerge w:val="restart"/>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vAlign w:val="center"/>
          </w:tcPr>
          <w:p w:rsidR="00923E77" w:rsidRDefault="0066786F">
            <w:pPr>
              <w:jc w:val="center"/>
              <w:rPr>
                <w:b/>
              </w:rPr>
            </w:pPr>
            <w:r>
              <w:rPr>
                <w:b/>
              </w:rPr>
              <w:t>Разред</w:t>
            </w:r>
          </w:p>
        </w:tc>
        <w:tc>
          <w:tcPr>
            <w:tcW w:w="1930"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center"/>
          </w:tcPr>
          <w:p w:rsidR="00923E77" w:rsidRDefault="0066786F">
            <w:pPr>
              <w:pBdr>
                <w:top w:val="nil"/>
                <w:left w:val="nil"/>
                <w:bottom w:val="nil"/>
                <w:right w:val="nil"/>
                <w:between w:val="nil"/>
              </w:pBdr>
            </w:pPr>
            <w:r>
              <w:t>I/1</w:t>
            </w:r>
          </w:p>
        </w:tc>
        <w:tc>
          <w:tcPr>
            <w:tcW w:w="250" w:type="dxa"/>
            <w:tcBorders>
              <w:left w:val="single" w:sz="4" w:space="0" w:color="000000"/>
              <w:right w:val="single" w:sz="4" w:space="0" w:color="000000"/>
            </w:tcBorders>
            <w:shd w:val="clear" w:color="auto" w:fill="FFFFFF"/>
            <w:tcMar>
              <w:top w:w="0" w:type="dxa"/>
              <w:left w:w="115" w:type="dxa"/>
              <w:bottom w:w="0" w:type="dxa"/>
              <w:right w:w="115" w:type="dxa"/>
            </w:tcMar>
            <w:vAlign w:val="center"/>
          </w:tcPr>
          <w:p w:rsidR="00923E77" w:rsidRDefault="00923E77">
            <w:pPr>
              <w:jc w:val="center"/>
              <w:rPr>
                <w:b/>
              </w:rPr>
            </w:pPr>
          </w:p>
        </w:tc>
        <w:tc>
          <w:tcPr>
            <w:tcW w:w="1058" w:type="dxa"/>
            <w:vMerge w:val="restart"/>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vAlign w:val="center"/>
          </w:tcPr>
          <w:p w:rsidR="00923E77" w:rsidRDefault="0066786F">
            <w:pPr>
              <w:jc w:val="center"/>
              <w:rPr>
                <w:b/>
              </w:rPr>
            </w:pPr>
            <w:r>
              <w:t>Број</w:t>
            </w:r>
          </w:p>
          <w:p w:rsidR="00923E77" w:rsidRDefault="0066786F">
            <w:pPr>
              <w:jc w:val="center"/>
              <w:rPr>
                <w:b/>
              </w:rPr>
            </w:pPr>
            <w:r>
              <w:t>ученика</w:t>
            </w:r>
          </w:p>
        </w:tc>
        <w:tc>
          <w:tcPr>
            <w:tcW w:w="656"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center"/>
          </w:tcPr>
          <w:p w:rsidR="00923E77" w:rsidRDefault="0066786F">
            <w:pPr>
              <w:jc w:val="center"/>
              <w:rPr>
                <w:b/>
              </w:rPr>
            </w:pPr>
            <w:r>
              <w:rPr>
                <w:b/>
              </w:rPr>
              <w:t>12</w:t>
            </w:r>
          </w:p>
        </w:tc>
        <w:tc>
          <w:tcPr>
            <w:tcW w:w="611" w:type="dxa"/>
            <w:tcBorders>
              <w:left w:val="single" w:sz="4" w:space="0" w:color="000000"/>
              <w:right w:val="single" w:sz="4" w:space="0" w:color="000000"/>
            </w:tcBorders>
            <w:shd w:val="clear" w:color="auto" w:fill="FFFFFF"/>
            <w:tcMar>
              <w:top w:w="0" w:type="dxa"/>
              <w:left w:w="115" w:type="dxa"/>
              <w:bottom w:w="0" w:type="dxa"/>
              <w:right w:w="115" w:type="dxa"/>
            </w:tcMar>
            <w:vAlign w:val="center"/>
          </w:tcPr>
          <w:p w:rsidR="00923E77" w:rsidRDefault="00923E77">
            <w:pPr>
              <w:jc w:val="center"/>
              <w:rPr>
                <w:b/>
              </w:rPr>
            </w:pPr>
          </w:p>
        </w:tc>
        <w:tc>
          <w:tcPr>
            <w:tcW w:w="2250" w:type="dxa"/>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vAlign w:val="center"/>
          </w:tcPr>
          <w:p w:rsidR="00923E77" w:rsidRDefault="0066786F">
            <w:pPr>
              <w:jc w:val="center"/>
              <w:rPr>
                <w:b/>
              </w:rPr>
            </w:pPr>
            <w:r>
              <w:t>Планирано часова</w:t>
            </w:r>
          </w:p>
        </w:tc>
        <w:tc>
          <w:tcPr>
            <w:tcW w:w="612"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tcPr>
          <w:p w:rsidR="00923E77" w:rsidRDefault="0066786F">
            <w:pPr>
              <w:jc w:val="center"/>
            </w:pPr>
            <w:r>
              <w:t>36</w:t>
            </w:r>
          </w:p>
        </w:tc>
      </w:tr>
      <w:tr w:rsidR="00923E77">
        <w:trPr>
          <w:cantSplit/>
          <w:trHeight w:val="278"/>
          <w:tblHeader/>
          <w:jc w:val="center"/>
        </w:trPr>
        <w:tc>
          <w:tcPr>
            <w:tcW w:w="960" w:type="dxa"/>
            <w:vMerge/>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vAlign w:val="center"/>
          </w:tcPr>
          <w:p w:rsidR="00923E77" w:rsidRDefault="00923E77">
            <w:pPr>
              <w:widowControl w:val="0"/>
              <w:pBdr>
                <w:top w:val="nil"/>
                <w:left w:val="nil"/>
                <w:bottom w:val="nil"/>
                <w:right w:val="nil"/>
                <w:between w:val="nil"/>
              </w:pBdr>
              <w:spacing w:line="276" w:lineRule="auto"/>
            </w:pPr>
          </w:p>
        </w:tc>
        <w:tc>
          <w:tcPr>
            <w:tcW w:w="1930" w:type="dxa"/>
            <w:vMerge/>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center"/>
          </w:tcPr>
          <w:p w:rsidR="00923E77" w:rsidRDefault="00923E77">
            <w:pPr>
              <w:widowControl w:val="0"/>
              <w:pBdr>
                <w:top w:val="nil"/>
                <w:left w:val="nil"/>
                <w:bottom w:val="nil"/>
                <w:right w:val="nil"/>
                <w:between w:val="nil"/>
              </w:pBdr>
              <w:spacing w:line="276" w:lineRule="auto"/>
            </w:pPr>
          </w:p>
        </w:tc>
        <w:tc>
          <w:tcPr>
            <w:tcW w:w="250" w:type="dxa"/>
            <w:tcBorders>
              <w:left w:val="single" w:sz="4" w:space="0" w:color="000000"/>
              <w:right w:val="single" w:sz="4" w:space="0" w:color="000000"/>
            </w:tcBorders>
            <w:shd w:val="clear" w:color="auto" w:fill="FFFFFF"/>
            <w:tcMar>
              <w:top w:w="0" w:type="dxa"/>
              <w:left w:w="115" w:type="dxa"/>
              <w:bottom w:w="0" w:type="dxa"/>
              <w:right w:w="115" w:type="dxa"/>
            </w:tcMar>
            <w:vAlign w:val="center"/>
          </w:tcPr>
          <w:p w:rsidR="00923E77" w:rsidRDefault="00923E77">
            <w:pPr>
              <w:jc w:val="center"/>
              <w:rPr>
                <w:b/>
              </w:rPr>
            </w:pPr>
          </w:p>
        </w:tc>
        <w:tc>
          <w:tcPr>
            <w:tcW w:w="1058" w:type="dxa"/>
            <w:vMerge/>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vAlign w:val="center"/>
          </w:tcPr>
          <w:p w:rsidR="00923E77" w:rsidRDefault="00923E77">
            <w:pPr>
              <w:widowControl w:val="0"/>
              <w:pBdr>
                <w:top w:val="nil"/>
                <w:left w:val="nil"/>
                <w:bottom w:val="nil"/>
                <w:right w:val="nil"/>
                <w:between w:val="nil"/>
              </w:pBdr>
              <w:spacing w:line="276" w:lineRule="auto"/>
              <w:rPr>
                <w:b/>
              </w:rPr>
            </w:pPr>
          </w:p>
        </w:tc>
        <w:tc>
          <w:tcPr>
            <w:tcW w:w="656" w:type="dxa"/>
            <w:vMerge/>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center"/>
          </w:tcPr>
          <w:p w:rsidR="00923E77" w:rsidRDefault="00923E77">
            <w:pPr>
              <w:widowControl w:val="0"/>
              <w:pBdr>
                <w:top w:val="nil"/>
                <w:left w:val="nil"/>
                <w:bottom w:val="nil"/>
                <w:right w:val="nil"/>
                <w:between w:val="nil"/>
              </w:pBdr>
              <w:spacing w:line="276" w:lineRule="auto"/>
              <w:rPr>
                <w:b/>
              </w:rPr>
            </w:pPr>
          </w:p>
        </w:tc>
        <w:tc>
          <w:tcPr>
            <w:tcW w:w="611" w:type="dxa"/>
            <w:tcBorders>
              <w:left w:val="single" w:sz="4" w:space="0" w:color="000000"/>
              <w:right w:val="single" w:sz="4" w:space="0" w:color="000000"/>
            </w:tcBorders>
            <w:shd w:val="clear" w:color="auto" w:fill="FFFFFF"/>
            <w:tcMar>
              <w:top w:w="0" w:type="dxa"/>
              <w:left w:w="115" w:type="dxa"/>
              <w:bottom w:w="0" w:type="dxa"/>
              <w:right w:w="115" w:type="dxa"/>
            </w:tcMar>
            <w:vAlign w:val="center"/>
          </w:tcPr>
          <w:p w:rsidR="00923E77" w:rsidRDefault="00923E77">
            <w:pPr>
              <w:jc w:val="center"/>
              <w:rPr>
                <w:b/>
              </w:rPr>
            </w:pPr>
          </w:p>
        </w:tc>
        <w:tc>
          <w:tcPr>
            <w:tcW w:w="2250" w:type="dxa"/>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vAlign w:val="center"/>
          </w:tcPr>
          <w:p w:rsidR="00923E77" w:rsidRDefault="0066786F">
            <w:pPr>
              <w:jc w:val="center"/>
              <w:rPr>
                <w:b/>
              </w:rPr>
            </w:pPr>
            <w:r>
              <w:t>Одржано  часова</w:t>
            </w:r>
          </w:p>
        </w:tc>
        <w:tc>
          <w:tcPr>
            <w:tcW w:w="61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923E77" w:rsidRDefault="0066786F">
            <w:pPr>
              <w:jc w:val="center"/>
            </w:pPr>
            <w:r>
              <w:t>36</w:t>
            </w:r>
          </w:p>
        </w:tc>
      </w:tr>
    </w:tbl>
    <w:p w:rsidR="00923E77" w:rsidRDefault="00923E77">
      <w:pPr>
        <w:shd w:val="clear" w:color="auto" w:fill="FFFFFF"/>
        <w:rPr>
          <w:rFonts w:ascii="Arial" w:eastAsia="Arial" w:hAnsi="Arial" w:cs="Arial"/>
        </w:rPr>
      </w:pPr>
    </w:p>
    <w:tbl>
      <w:tblPr>
        <w:tblStyle w:val="afffffffff7"/>
        <w:tblW w:w="5940" w:type="dxa"/>
        <w:tblInd w:w="990" w:type="dxa"/>
        <w:tblLayout w:type="fixed"/>
        <w:tblLook w:val="0400" w:firstRow="0" w:lastRow="0" w:firstColumn="0" w:lastColumn="0" w:noHBand="0" w:noVBand="1"/>
      </w:tblPr>
      <w:tblGrid>
        <w:gridCol w:w="1240"/>
        <w:gridCol w:w="1640"/>
        <w:gridCol w:w="1350"/>
        <w:gridCol w:w="1710"/>
      </w:tblGrid>
      <w:tr w:rsidR="00923E77">
        <w:trPr>
          <w:cantSplit/>
          <w:tblHeader/>
        </w:trPr>
        <w:tc>
          <w:tcPr>
            <w:tcW w:w="1240" w:type="dxa"/>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tcPr>
          <w:p w:rsidR="00923E77" w:rsidRDefault="0066786F">
            <w:r>
              <w:rPr>
                <w:rFonts w:ascii="Calibri" w:eastAsia="Calibri" w:hAnsi="Calibri" w:cs="Calibri"/>
              </w:rPr>
              <w:t>Оцена</w:t>
            </w:r>
          </w:p>
        </w:tc>
        <w:tc>
          <w:tcPr>
            <w:tcW w:w="1640" w:type="dxa"/>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tcPr>
          <w:p w:rsidR="00923E77" w:rsidRDefault="0066786F">
            <w:r>
              <w:rPr>
                <w:rFonts w:ascii="Calibri" w:eastAsia="Calibri" w:hAnsi="Calibri" w:cs="Calibri"/>
              </w:rPr>
              <w:t>Истиче се</w:t>
            </w:r>
          </w:p>
        </w:tc>
        <w:tc>
          <w:tcPr>
            <w:tcW w:w="1350" w:type="dxa"/>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tcPr>
          <w:p w:rsidR="00923E77" w:rsidRDefault="0066786F">
            <w:r>
              <w:rPr>
                <w:rFonts w:ascii="Calibri" w:eastAsia="Calibri" w:hAnsi="Calibri" w:cs="Calibri"/>
              </w:rPr>
              <w:t>Добар</w:t>
            </w:r>
          </w:p>
        </w:tc>
        <w:tc>
          <w:tcPr>
            <w:tcW w:w="1710" w:type="dxa"/>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tcPr>
          <w:p w:rsidR="00923E77" w:rsidRDefault="0066786F">
            <w:r>
              <w:rPr>
                <w:rFonts w:ascii="Calibri" w:eastAsia="Calibri" w:hAnsi="Calibri" w:cs="Calibri"/>
              </w:rPr>
              <w:t>Задовољава</w:t>
            </w:r>
          </w:p>
        </w:tc>
      </w:tr>
      <w:tr w:rsidR="00923E77">
        <w:trPr>
          <w:cantSplit/>
          <w:trHeight w:val="209"/>
          <w:tblHeader/>
        </w:trPr>
        <w:tc>
          <w:tcPr>
            <w:tcW w:w="1240" w:type="dxa"/>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tcPr>
          <w:p w:rsidR="00923E77" w:rsidRDefault="0066786F">
            <w:r>
              <w:rPr>
                <w:rFonts w:ascii="Calibri" w:eastAsia="Calibri" w:hAnsi="Calibri" w:cs="Calibri"/>
              </w:rPr>
              <w:t>Број  ученика</w:t>
            </w:r>
          </w:p>
        </w:tc>
        <w:tc>
          <w:tcPr>
            <w:tcW w:w="164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923E77" w:rsidRDefault="0066786F">
            <w:pPr>
              <w:pBdr>
                <w:top w:val="nil"/>
                <w:left w:val="nil"/>
                <w:bottom w:val="nil"/>
                <w:right w:val="nil"/>
                <w:between w:val="nil"/>
              </w:pBdr>
              <w:jc w:val="center"/>
            </w:pPr>
            <w:r>
              <w:t>12</w:t>
            </w:r>
          </w:p>
        </w:tc>
        <w:tc>
          <w:tcPr>
            <w:tcW w:w="13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923E77" w:rsidRDefault="0066786F">
            <w:pPr>
              <w:pBdr>
                <w:top w:val="nil"/>
                <w:left w:val="nil"/>
                <w:bottom w:val="nil"/>
                <w:right w:val="nil"/>
                <w:between w:val="nil"/>
              </w:pBdr>
              <w:jc w:val="center"/>
              <w:rPr>
                <w:sz w:val="20"/>
                <w:szCs w:val="20"/>
              </w:rPr>
            </w:pPr>
            <w:r>
              <w:rPr>
                <w:sz w:val="20"/>
                <w:szCs w:val="20"/>
              </w:rPr>
              <w:t>/</w:t>
            </w:r>
          </w:p>
        </w:tc>
        <w:tc>
          <w:tcPr>
            <w:tcW w:w="17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923E77" w:rsidRDefault="0066786F">
            <w:pPr>
              <w:pBdr>
                <w:top w:val="nil"/>
                <w:left w:val="nil"/>
                <w:bottom w:val="nil"/>
                <w:right w:val="nil"/>
                <w:between w:val="nil"/>
              </w:pBdr>
              <w:jc w:val="center"/>
              <w:rPr>
                <w:sz w:val="20"/>
                <w:szCs w:val="20"/>
              </w:rPr>
            </w:pPr>
            <w:r>
              <w:rPr>
                <w:sz w:val="20"/>
                <w:szCs w:val="20"/>
              </w:rPr>
              <w:t>/</w:t>
            </w:r>
          </w:p>
        </w:tc>
      </w:tr>
    </w:tbl>
    <w:p w:rsidR="00923E77" w:rsidRDefault="00923E77">
      <w:pPr>
        <w:jc w:val="center"/>
        <w:rPr>
          <w:b/>
          <w:sz w:val="28"/>
          <w:szCs w:val="28"/>
        </w:rPr>
      </w:pPr>
    </w:p>
    <w:p w:rsidR="00923E77" w:rsidRDefault="00923E77">
      <w:pPr>
        <w:shd w:val="clear" w:color="auto" w:fill="FFFFFF"/>
        <w:rPr>
          <w:rFonts w:ascii="Arial" w:eastAsia="Arial" w:hAnsi="Arial" w:cs="Arial"/>
        </w:rPr>
      </w:pPr>
    </w:p>
    <w:tbl>
      <w:tblPr>
        <w:tblStyle w:val="afffffffff8"/>
        <w:tblW w:w="8327" w:type="dxa"/>
        <w:jc w:val="center"/>
        <w:tblLayout w:type="fixed"/>
        <w:tblLook w:val="0400" w:firstRow="0" w:lastRow="0" w:firstColumn="0" w:lastColumn="0" w:noHBand="0" w:noVBand="1"/>
      </w:tblPr>
      <w:tblGrid>
        <w:gridCol w:w="960"/>
        <w:gridCol w:w="1930"/>
        <w:gridCol w:w="250"/>
        <w:gridCol w:w="1058"/>
        <w:gridCol w:w="656"/>
        <w:gridCol w:w="611"/>
        <w:gridCol w:w="2250"/>
        <w:gridCol w:w="612"/>
      </w:tblGrid>
      <w:tr w:rsidR="00923E77">
        <w:trPr>
          <w:cantSplit/>
          <w:trHeight w:val="259"/>
          <w:tblHeader/>
          <w:jc w:val="center"/>
        </w:trPr>
        <w:tc>
          <w:tcPr>
            <w:tcW w:w="960" w:type="dxa"/>
            <w:vMerge w:val="restart"/>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vAlign w:val="center"/>
          </w:tcPr>
          <w:p w:rsidR="00923E77" w:rsidRDefault="0066786F">
            <w:pPr>
              <w:jc w:val="center"/>
              <w:rPr>
                <w:b/>
              </w:rPr>
            </w:pPr>
            <w:r>
              <w:rPr>
                <w:b/>
              </w:rPr>
              <w:t>Разред</w:t>
            </w:r>
          </w:p>
        </w:tc>
        <w:tc>
          <w:tcPr>
            <w:tcW w:w="1930"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center"/>
          </w:tcPr>
          <w:p w:rsidR="00923E77" w:rsidRDefault="0066786F">
            <w:pPr>
              <w:pBdr>
                <w:top w:val="nil"/>
                <w:left w:val="nil"/>
                <w:bottom w:val="nil"/>
                <w:right w:val="nil"/>
                <w:between w:val="nil"/>
              </w:pBdr>
            </w:pPr>
            <w:r>
              <w:t>II/1</w:t>
            </w:r>
          </w:p>
        </w:tc>
        <w:tc>
          <w:tcPr>
            <w:tcW w:w="250" w:type="dxa"/>
            <w:tcBorders>
              <w:left w:val="single" w:sz="4" w:space="0" w:color="000000"/>
              <w:right w:val="single" w:sz="4" w:space="0" w:color="000000"/>
            </w:tcBorders>
            <w:shd w:val="clear" w:color="auto" w:fill="FFFFFF"/>
            <w:tcMar>
              <w:top w:w="0" w:type="dxa"/>
              <w:left w:w="115" w:type="dxa"/>
              <w:bottom w:w="0" w:type="dxa"/>
              <w:right w:w="115" w:type="dxa"/>
            </w:tcMar>
            <w:vAlign w:val="center"/>
          </w:tcPr>
          <w:p w:rsidR="00923E77" w:rsidRDefault="00923E77">
            <w:pPr>
              <w:jc w:val="center"/>
              <w:rPr>
                <w:b/>
              </w:rPr>
            </w:pPr>
          </w:p>
        </w:tc>
        <w:tc>
          <w:tcPr>
            <w:tcW w:w="1058" w:type="dxa"/>
            <w:vMerge w:val="restart"/>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vAlign w:val="center"/>
          </w:tcPr>
          <w:p w:rsidR="00923E77" w:rsidRDefault="0066786F">
            <w:pPr>
              <w:jc w:val="center"/>
              <w:rPr>
                <w:b/>
              </w:rPr>
            </w:pPr>
            <w:r>
              <w:t>Број</w:t>
            </w:r>
          </w:p>
          <w:p w:rsidR="00923E77" w:rsidRDefault="0066786F">
            <w:pPr>
              <w:jc w:val="center"/>
              <w:rPr>
                <w:b/>
              </w:rPr>
            </w:pPr>
            <w:r>
              <w:t>ученика</w:t>
            </w:r>
          </w:p>
        </w:tc>
        <w:tc>
          <w:tcPr>
            <w:tcW w:w="656"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center"/>
          </w:tcPr>
          <w:p w:rsidR="00923E77" w:rsidRDefault="0066786F">
            <w:pPr>
              <w:jc w:val="center"/>
              <w:rPr>
                <w:b/>
              </w:rPr>
            </w:pPr>
            <w:r>
              <w:rPr>
                <w:b/>
              </w:rPr>
              <w:t>11</w:t>
            </w:r>
          </w:p>
        </w:tc>
        <w:tc>
          <w:tcPr>
            <w:tcW w:w="611" w:type="dxa"/>
            <w:tcBorders>
              <w:left w:val="single" w:sz="4" w:space="0" w:color="000000"/>
              <w:right w:val="single" w:sz="4" w:space="0" w:color="000000"/>
            </w:tcBorders>
            <w:shd w:val="clear" w:color="auto" w:fill="FFFFFF"/>
            <w:tcMar>
              <w:top w:w="0" w:type="dxa"/>
              <w:left w:w="115" w:type="dxa"/>
              <w:bottom w:w="0" w:type="dxa"/>
              <w:right w:w="115" w:type="dxa"/>
            </w:tcMar>
            <w:vAlign w:val="center"/>
          </w:tcPr>
          <w:p w:rsidR="00923E77" w:rsidRDefault="00923E77">
            <w:pPr>
              <w:jc w:val="center"/>
              <w:rPr>
                <w:b/>
              </w:rPr>
            </w:pPr>
          </w:p>
        </w:tc>
        <w:tc>
          <w:tcPr>
            <w:tcW w:w="2250" w:type="dxa"/>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vAlign w:val="center"/>
          </w:tcPr>
          <w:p w:rsidR="00923E77" w:rsidRDefault="0066786F">
            <w:pPr>
              <w:jc w:val="center"/>
              <w:rPr>
                <w:b/>
              </w:rPr>
            </w:pPr>
            <w:r>
              <w:t>Планирано часова</w:t>
            </w:r>
          </w:p>
        </w:tc>
        <w:tc>
          <w:tcPr>
            <w:tcW w:w="612"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tcPr>
          <w:p w:rsidR="00923E77" w:rsidRDefault="0066786F">
            <w:pPr>
              <w:jc w:val="center"/>
            </w:pPr>
            <w:r>
              <w:t>36</w:t>
            </w:r>
          </w:p>
        </w:tc>
      </w:tr>
      <w:tr w:rsidR="00923E77">
        <w:trPr>
          <w:cantSplit/>
          <w:trHeight w:val="278"/>
          <w:tblHeader/>
          <w:jc w:val="center"/>
        </w:trPr>
        <w:tc>
          <w:tcPr>
            <w:tcW w:w="960" w:type="dxa"/>
            <w:vMerge/>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vAlign w:val="center"/>
          </w:tcPr>
          <w:p w:rsidR="00923E77" w:rsidRDefault="00923E77">
            <w:pPr>
              <w:widowControl w:val="0"/>
              <w:pBdr>
                <w:top w:val="nil"/>
                <w:left w:val="nil"/>
                <w:bottom w:val="nil"/>
                <w:right w:val="nil"/>
                <w:between w:val="nil"/>
              </w:pBdr>
              <w:spacing w:line="276" w:lineRule="auto"/>
            </w:pPr>
          </w:p>
        </w:tc>
        <w:tc>
          <w:tcPr>
            <w:tcW w:w="1930" w:type="dxa"/>
            <w:vMerge/>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center"/>
          </w:tcPr>
          <w:p w:rsidR="00923E77" w:rsidRDefault="00923E77">
            <w:pPr>
              <w:widowControl w:val="0"/>
              <w:pBdr>
                <w:top w:val="nil"/>
                <w:left w:val="nil"/>
                <w:bottom w:val="nil"/>
                <w:right w:val="nil"/>
                <w:between w:val="nil"/>
              </w:pBdr>
              <w:spacing w:line="276" w:lineRule="auto"/>
            </w:pPr>
          </w:p>
        </w:tc>
        <w:tc>
          <w:tcPr>
            <w:tcW w:w="250" w:type="dxa"/>
            <w:tcBorders>
              <w:left w:val="single" w:sz="4" w:space="0" w:color="000000"/>
              <w:right w:val="single" w:sz="4" w:space="0" w:color="000000"/>
            </w:tcBorders>
            <w:shd w:val="clear" w:color="auto" w:fill="FFFFFF"/>
            <w:tcMar>
              <w:top w:w="0" w:type="dxa"/>
              <w:left w:w="115" w:type="dxa"/>
              <w:bottom w:w="0" w:type="dxa"/>
              <w:right w:w="115" w:type="dxa"/>
            </w:tcMar>
            <w:vAlign w:val="center"/>
          </w:tcPr>
          <w:p w:rsidR="00923E77" w:rsidRDefault="00923E77">
            <w:pPr>
              <w:jc w:val="center"/>
              <w:rPr>
                <w:b/>
              </w:rPr>
            </w:pPr>
          </w:p>
        </w:tc>
        <w:tc>
          <w:tcPr>
            <w:tcW w:w="1058" w:type="dxa"/>
            <w:vMerge/>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vAlign w:val="center"/>
          </w:tcPr>
          <w:p w:rsidR="00923E77" w:rsidRDefault="00923E77">
            <w:pPr>
              <w:widowControl w:val="0"/>
              <w:pBdr>
                <w:top w:val="nil"/>
                <w:left w:val="nil"/>
                <w:bottom w:val="nil"/>
                <w:right w:val="nil"/>
                <w:between w:val="nil"/>
              </w:pBdr>
              <w:spacing w:line="276" w:lineRule="auto"/>
              <w:rPr>
                <w:b/>
              </w:rPr>
            </w:pPr>
          </w:p>
        </w:tc>
        <w:tc>
          <w:tcPr>
            <w:tcW w:w="656" w:type="dxa"/>
            <w:vMerge/>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center"/>
          </w:tcPr>
          <w:p w:rsidR="00923E77" w:rsidRDefault="00923E77">
            <w:pPr>
              <w:widowControl w:val="0"/>
              <w:pBdr>
                <w:top w:val="nil"/>
                <w:left w:val="nil"/>
                <w:bottom w:val="nil"/>
                <w:right w:val="nil"/>
                <w:between w:val="nil"/>
              </w:pBdr>
              <w:spacing w:line="276" w:lineRule="auto"/>
              <w:rPr>
                <w:b/>
              </w:rPr>
            </w:pPr>
          </w:p>
        </w:tc>
        <w:tc>
          <w:tcPr>
            <w:tcW w:w="611" w:type="dxa"/>
            <w:tcBorders>
              <w:left w:val="single" w:sz="4" w:space="0" w:color="000000"/>
              <w:right w:val="single" w:sz="4" w:space="0" w:color="000000"/>
            </w:tcBorders>
            <w:shd w:val="clear" w:color="auto" w:fill="FFFFFF"/>
            <w:tcMar>
              <w:top w:w="0" w:type="dxa"/>
              <w:left w:w="115" w:type="dxa"/>
              <w:bottom w:w="0" w:type="dxa"/>
              <w:right w:w="115" w:type="dxa"/>
            </w:tcMar>
            <w:vAlign w:val="center"/>
          </w:tcPr>
          <w:p w:rsidR="00923E77" w:rsidRDefault="00923E77">
            <w:pPr>
              <w:jc w:val="center"/>
              <w:rPr>
                <w:b/>
              </w:rPr>
            </w:pPr>
          </w:p>
        </w:tc>
        <w:tc>
          <w:tcPr>
            <w:tcW w:w="2250" w:type="dxa"/>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vAlign w:val="center"/>
          </w:tcPr>
          <w:p w:rsidR="00923E77" w:rsidRDefault="0066786F">
            <w:pPr>
              <w:jc w:val="center"/>
              <w:rPr>
                <w:b/>
              </w:rPr>
            </w:pPr>
            <w:r>
              <w:t>Одржано  часова</w:t>
            </w:r>
          </w:p>
        </w:tc>
        <w:tc>
          <w:tcPr>
            <w:tcW w:w="61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923E77" w:rsidRDefault="0066786F">
            <w:pPr>
              <w:jc w:val="center"/>
            </w:pPr>
            <w:r>
              <w:t>36</w:t>
            </w:r>
          </w:p>
        </w:tc>
      </w:tr>
    </w:tbl>
    <w:p w:rsidR="00923E77" w:rsidRDefault="00923E77">
      <w:pPr>
        <w:shd w:val="clear" w:color="auto" w:fill="FFFFFF"/>
        <w:rPr>
          <w:rFonts w:ascii="Arial" w:eastAsia="Arial" w:hAnsi="Arial" w:cs="Arial"/>
        </w:rPr>
      </w:pPr>
    </w:p>
    <w:tbl>
      <w:tblPr>
        <w:tblStyle w:val="afffffffff9"/>
        <w:tblW w:w="5940" w:type="dxa"/>
        <w:tblInd w:w="990" w:type="dxa"/>
        <w:tblLayout w:type="fixed"/>
        <w:tblLook w:val="0400" w:firstRow="0" w:lastRow="0" w:firstColumn="0" w:lastColumn="0" w:noHBand="0" w:noVBand="1"/>
      </w:tblPr>
      <w:tblGrid>
        <w:gridCol w:w="1240"/>
        <w:gridCol w:w="1640"/>
        <w:gridCol w:w="1350"/>
        <w:gridCol w:w="1710"/>
      </w:tblGrid>
      <w:tr w:rsidR="00923E77">
        <w:trPr>
          <w:cantSplit/>
          <w:tblHeader/>
        </w:trPr>
        <w:tc>
          <w:tcPr>
            <w:tcW w:w="1240" w:type="dxa"/>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tcPr>
          <w:p w:rsidR="00923E77" w:rsidRDefault="0066786F">
            <w:r>
              <w:rPr>
                <w:rFonts w:ascii="Calibri" w:eastAsia="Calibri" w:hAnsi="Calibri" w:cs="Calibri"/>
              </w:rPr>
              <w:t>Оцена</w:t>
            </w:r>
          </w:p>
        </w:tc>
        <w:tc>
          <w:tcPr>
            <w:tcW w:w="1640" w:type="dxa"/>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tcPr>
          <w:p w:rsidR="00923E77" w:rsidRDefault="0066786F">
            <w:r>
              <w:rPr>
                <w:rFonts w:ascii="Calibri" w:eastAsia="Calibri" w:hAnsi="Calibri" w:cs="Calibri"/>
              </w:rPr>
              <w:t>Истиче се</w:t>
            </w:r>
          </w:p>
        </w:tc>
        <w:tc>
          <w:tcPr>
            <w:tcW w:w="1350" w:type="dxa"/>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tcPr>
          <w:p w:rsidR="00923E77" w:rsidRDefault="0066786F">
            <w:r>
              <w:rPr>
                <w:rFonts w:ascii="Calibri" w:eastAsia="Calibri" w:hAnsi="Calibri" w:cs="Calibri"/>
              </w:rPr>
              <w:t>Добар</w:t>
            </w:r>
          </w:p>
        </w:tc>
        <w:tc>
          <w:tcPr>
            <w:tcW w:w="1710" w:type="dxa"/>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tcPr>
          <w:p w:rsidR="00923E77" w:rsidRDefault="0066786F">
            <w:r>
              <w:rPr>
                <w:rFonts w:ascii="Calibri" w:eastAsia="Calibri" w:hAnsi="Calibri" w:cs="Calibri"/>
              </w:rPr>
              <w:t>Задовољава</w:t>
            </w:r>
          </w:p>
        </w:tc>
      </w:tr>
      <w:tr w:rsidR="00923E77">
        <w:trPr>
          <w:cantSplit/>
          <w:trHeight w:val="209"/>
          <w:tblHeader/>
        </w:trPr>
        <w:tc>
          <w:tcPr>
            <w:tcW w:w="1240" w:type="dxa"/>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tcPr>
          <w:p w:rsidR="00923E77" w:rsidRDefault="0066786F">
            <w:r>
              <w:rPr>
                <w:rFonts w:ascii="Calibri" w:eastAsia="Calibri" w:hAnsi="Calibri" w:cs="Calibri"/>
              </w:rPr>
              <w:t>Број  ученика</w:t>
            </w:r>
          </w:p>
        </w:tc>
        <w:tc>
          <w:tcPr>
            <w:tcW w:w="164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923E77" w:rsidRDefault="0066786F">
            <w:pPr>
              <w:pBdr>
                <w:top w:val="nil"/>
                <w:left w:val="nil"/>
                <w:bottom w:val="nil"/>
                <w:right w:val="nil"/>
                <w:between w:val="nil"/>
              </w:pBdr>
              <w:jc w:val="center"/>
            </w:pPr>
            <w:r>
              <w:t>11</w:t>
            </w:r>
          </w:p>
        </w:tc>
        <w:tc>
          <w:tcPr>
            <w:tcW w:w="13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923E77" w:rsidRDefault="0066786F">
            <w:pPr>
              <w:pBdr>
                <w:top w:val="nil"/>
                <w:left w:val="nil"/>
                <w:bottom w:val="nil"/>
                <w:right w:val="nil"/>
                <w:between w:val="nil"/>
              </w:pBdr>
              <w:jc w:val="center"/>
              <w:rPr>
                <w:sz w:val="20"/>
                <w:szCs w:val="20"/>
              </w:rPr>
            </w:pPr>
            <w:r>
              <w:rPr>
                <w:sz w:val="20"/>
                <w:szCs w:val="20"/>
              </w:rPr>
              <w:t>/</w:t>
            </w:r>
          </w:p>
        </w:tc>
        <w:tc>
          <w:tcPr>
            <w:tcW w:w="17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923E77" w:rsidRDefault="0066786F">
            <w:pPr>
              <w:pBdr>
                <w:top w:val="nil"/>
                <w:left w:val="nil"/>
                <w:bottom w:val="nil"/>
                <w:right w:val="nil"/>
                <w:between w:val="nil"/>
              </w:pBdr>
              <w:jc w:val="center"/>
              <w:rPr>
                <w:sz w:val="20"/>
                <w:szCs w:val="20"/>
              </w:rPr>
            </w:pPr>
            <w:r>
              <w:rPr>
                <w:sz w:val="20"/>
                <w:szCs w:val="20"/>
              </w:rPr>
              <w:t>/</w:t>
            </w:r>
          </w:p>
        </w:tc>
      </w:tr>
    </w:tbl>
    <w:p w:rsidR="00923E77" w:rsidRDefault="00923E77">
      <w:pPr>
        <w:jc w:val="center"/>
        <w:rPr>
          <w:b/>
          <w:sz w:val="28"/>
          <w:szCs w:val="28"/>
        </w:rPr>
      </w:pPr>
    </w:p>
    <w:p w:rsidR="00923E77" w:rsidRDefault="00923E77">
      <w:pPr>
        <w:shd w:val="clear" w:color="auto" w:fill="FFFFFF"/>
        <w:rPr>
          <w:rFonts w:ascii="Arial" w:eastAsia="Arial" w:hAnsi="Arial" w:cs="Arial"/>
        </w:rPr>
      </w:pPr>
    </w:p>
    <w:tbl>
      <w:tblPr>
        <w:tblStyle w:val="afffffffffa"/>
        <w:tblW w:w="8327" w:type="dxa"/>
        <w:jc w:val="center"/>
        <w:tblLayout w:type="fixed"/>
        <w:tblLook w:val="0400" w:firstRow="0" w:lastRow="0" w:firstColumn="0" w:lastColumn="0" w:noHBand="0" w:noVBand="1"/>
      </w:tblPr>
      <w:tblGrid>
        <w:gridCol w:w="960"/>
        <w:gridCol w:w="1930"/>
        <w:gridCol w:w="250"/>
        <w:gridCol w:w="1058"/>
        <w:gridCol w:w="656"/>
        <w:gridCol w:w="611"/>
        <w:gridCol w:w="2250"/>
        <w:gridCol w:w="612"/>
      </w:tblGrid>
      <w:tr w:rsidR="00923E77">
        <w:trPr>
          <w:cantSplit/>
          <w:trHeight w:val="259"/>
          <w:tblHeader/>
          <w:jc w:val="center"/>
        </w:trPr>
        <w:tc>
          <w:tcPr>
            <w:tcW w:w="960" w:type="dxa"/>
            <w:vMerge w:val="restart"/>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vAlign w:val="center"/>
          </w:tcPr>
          <w:p w:rsidR="00923E77" w:rsidRDefault="0066786F">
            <w:pPr>
              <w:jc w:val="center"/>
              <w:rPr>
                <w:b/>
              </w:rPr>
            </w:pPr>
            <w:r>
              <w:rPr>
                <w:b/>
              </w:rPr>
              <w:t>Разред</w:t>
            </w:r>
          </w:p>
        </w:tc>
        <w:tc>
          <w:tcPr>
            <w:tcW w:w="1930"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center"/>
          </w:tcPr>
          <w:p w:rsidR="00923E77" w:rsidRDefault="0066786F">
            <w:pPr>
              <w:pBdr>
                <w:top w:val="nil"/>
                <w:left w:val="nil"/>
                <w:bottom w:val="nil"/>
                <w:right w:val="nil"/>
                <w:between w:val="nil"/>
              </w:pBdr>
            </w:pPr>
            <w:r>
              <w:t>III/1</w:t>
            </w:r>
          </w:p>
        </w:tc>
        <w:tc>
          <w:tcPr>
            <w:tcW w:w="250" w:type="dxa"/>
            <w:tcBorders>
              <w:left w:val="single" w:sz="4" w:space="0" w:color="000000"/>
              <w:right w:val="single" w:sz="4" w:space="0" w:color="000000"/>
            </w:tcBorders>
            <w:shd w:val="clear" w:color="auto" w:fill="FFFFFF"/>
            <w:tcMar>
              <w:top w:w="0" w:type="dxa"/>
              <w:left w:w="115" w:type="dxa"/>
              <w:bottom w:w="0" w:type="dxa"/>
              <w:right w:w="115" w:type="dxa"/>
            </w:tcMar>
            <w:vAlign w:val="center"/>
          </w:tcPr>
          <w:p w:rsidR="00923E77" w:rsidRDefault="00923E77">
            <w:pPr>
              <w:jc w:val="center"/>
              <w:rPr>
                <w:b/>
              </w:rPr>
            </w:pPr>
          </w:p>
        </w:tc>
        <w:tc>
          <w:tcPr>
            <w:tcW w:w="1058" w:type="dxa"/>
            <w:vMerge w:val="restart"/>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vAlign w:val="center"/>
          </w:tcPr>
          <w:p w:rsidR="00923E77" w:rsidRDefault="0066786F">
            <w:pPr>
              <w:jc w:val="center"/>
              <w:rPr>
                <w:b/>
              </w:rPr>
            </w:pPr>
            <w:r>
              <w:t>Број</w:t>
            </w:r>
          </w:p>
          <w:p w:rsidR="00923E77" w:rsidRDefault="0066786F">
            <w:pPr>
              <w:jc w:val="center"/>
              <w:rPr>
                <w:b/>
              </w:rPr>
            </w:pPr>
            <w:r>
              <w:t>ученика</w:t>
            </w:r>
          </w:p>
        </w:tc>
        <w:tc>
          <w:tcPr>
            <w:tcW w:w="656"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center"/>
          </w:tcPr>
          <w:p w:rsidR="00923E77" w:rsidRDefault="0066786F">
            <w:pPr>
              <w:jc w:val="center"/>
              <w:rPr>
                <w:b/>
              </w:rPr>
            </w:pPr>
            <w:r>
              <w:rPr>
                <w:b/>
              </w:rPr>
              <w:t>14</w:t>
            </w:r>
          </w:p>
        </w:tc>
        <w:tc>
          <w:tcPr>
            <w:tcW w:w="611" w:type="dxa"/>
            <w:tcBorders>
              <w:left w:val="single" w:sz="4" w:space="0" w:color="000000"/>
              <w:right w:val="single" w:sz="4" w:space="0" w:color="000000"/>
            </w:tcBorders>
            <w:shd w:val="clear" w:color="auto" w:fill="FFFFFF"/>
            <w:tcMar>
              <w:top w:w="0" w:type="dxa"/>
              <w:left w:w="115" w:type="dxa"/>
              <w:bottom w:w="0" w:type="dxa"/>
              <w:right w:w="115" w:type="dxa"/>
            </w:tcMar>
            <w:vAlign w:val="center"/>
          </w:tcPr>
          <w:p w:rsidR="00923E77" w:rsidRDefault="00923E77">
            <w:pPr>
              <w:jc w:val="center"/>
              <w:rPr>
                <w:b/>
              </w:rPr>
            </w:pPr>
          </w:p>
        </w:tc>
        <w:tc>
          <w:tcPr>
            <w:tcW w:w="2250" w:type="dxa"/>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vAlign w:val="center"/>
          </w:tcPr>
          <w:p w:rsidR="00923E77" w:rsidRDefault="0066786F">
            <w:pPr>
              <w:jc w:val="center"/>
              <w:rPr>
                <w:b/>
              </w:rPr>
            </w:pPr>
            <w:r>
              <w:t>Планирано часова</w:t>
            </w:r>
          </w:p>
        </w:tc>
        <w:tc>
          <w:tcPr>
            <w:tcW w:w="612"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tcPr>
          <w:p w:rsidR="00923E77" w:rsidRDefault="0066786F">
            <w:pPr>
              <w:jc w:val="center"/>
            </w:pPr>
            <w:r>
              <w:t>36</w:t>
            </w:r>
          </w:p>
        </w:tc>
      </w:tr>
      <w:tr w:rsidR="00923E77">
        <w:trPr>
          <w:cantSplit/>
          <w:trHeight w:val="278"/>
          <w:tblHeader/>
          <w:jc w:val="center"/>
        </w:trPr>
        <w:tc>
          <w:tcPr>
            <w:tcW w:w="960" w:type="dxa"/>
            <w:vMerge/>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vAlign w:val="center"/>
          </w:tcPr>
          <w:p w:rsidR="00923E77" w:rsidRDefault="00923E77">
            <w:pPr>
              <w:widowControl w:val="0"/>
              <w:pBdr>
                <w:top w:val="nil"/>
                <w:left w:val="nil"/>
                <w:bottom w:val="nil"/>
                <w:right w:val="nil"/>
                <w:between w:val="nil"/>
              </w:pBdr>
              <w:spacing w:line="276" w:lineRule="auto"/>
            </w:pPr>
          </w:p>
        </w:tc>
        <w:tc>
          <w:tcPr>
            <w:tcW w:w="1930" w:type="dxa"/>
            <w:vMerge/>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center"/>
          </w:tcPr>
          <w:p w:rsidR="00923E77" w:rsidRDefault="00923E77">
            <w:pPr>
              <w:widowControl w:val="0"/>
              <w:pBdr>
                <w:top w:val="nil"/>
                <w:left w:val="nil"/>
                <w:bottom w:val="nil"/>
                <w:right w:val="nil"/>
                <w:between w:val="nil"/>
              </w:pBdr>
              <w:spacing w:line="276" w:lineRule="auto"/>
            </w:pPr>
          </w:p>
        </w:tc>
        <w:tc>
          <w:tcPr>
            <w:tcW w:w="250" w:type="dxa"/>
            <w:tcBorders>
              <w:left w:val="single" w:sz="4" w:space="0" w:color="000000"/>
              <w:right w:val="single" w:sz="4" w:space="0" w:color="000000"/>
            </w:tcBorders>
            <w:shd w:val="clear" w:color="auto" w:fill="FFFFFF"/>
            <w:tcMar>
              <w:top w:w="0" w:type="dxa"/>
              <w:left w:w="115" w:type="dxa"/>
              <w:bottom w:w="0" w:type="dxa"/>
              <w:right w:w="115" w:type="dxa"/>
            </w:tcMar>
            <w:vAlign w:val="center"/>
          </w:tcPr>
          <w:p w:rsidR="00923E77" w:rsidRDefault="00923E77">
            <w:pPr>
              <w:jc w:val="center"/>
              <w:rPr>
                <w:b/>
              </w:rPr>
            </w:pPr>
          </w:p>
        </w:tc>
        <w:tc>
          <w:tcPr>
            <w:tcW w:w="1058" w:type="dxa"/>
            <w:vMerge/>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vAlign w:val="center"/>
          </w:tcPr>
          <w:p w:rsidR="00923E77" w:rsidRDefault="00923E77">
            <w:pPr>
              <w:widowControl w:val="0"/>
              <w:pBdr>
                <w:top w:val="nil"/>
                <w:left w:val="nil"/>
                <w:bottom w:val="nil"/>
                <w:right w:val="nil"/>
                <w:between w:val="nil"/>
              </w:pBdr>
              <w:spacing w:line="276" w:lineRule="auto"/>
              <w:rPr>
                <w:b/>
              </w:rPr>
            </w:pPr>
          </w:p>
        </w:tc>
        <w:tc>
          <w:tcPr>
            <w:tcW w:w="656" w:type="dxa"/>
            <w:vMerge/>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center"/>
          </w:tcPr>
          <w:p w:rsidR="00923E77" w:rsidRDefault="00923E77">
            <w:pPr>
              <w:widowControl w:val="0"/>
              <w:pBdr>
                <w:top w:val="nil"/>
                <w:left w:val="nil"/>
                <w:bottom w:val="nil"/>
                <w:right w:val="nil"/>
                <w:between w:val="nil"/>
              </w:pBdr>
              <w:spacing w:line="276" w:lineRule="auto"/>
              <w:rPr>
                <w:b/>
              </w:rPr>
            </w:pPr>
          </w:p>
        </w:tc>
        <w:tc>
          <w:tcPr>
            <w:tcW w:w="611" w:type="dxa"/>
            <w:tcBorders>
              <w:left w:val="single" w:sz="4" w:space="0" w:color="000000"/>
              <w:right w:val="single" w:sz="4" w:space="0" w:color="000000"/>
            </w:tcBorders>
            <w:shd w:val="clear" w:color="auto" w:fill="FFFFFF"/>
            <w:tcMar>
              <w:top w:w="0" w:type="dxa"/>
              <w:left w:w="115" w:type="dxa"/>
              <w:bottom w:w="0" w:type="dxa"/>
              <w:right w:w="115" w:type="dxa"/>
            </w:tcMar>
            <w:vAlign w:val="center"/>
          </w:tcPr>
          <w:p w:rsidR="00923E77" w:rsidRDefault="00923E77">
            <w:pPr>
              <w:jc w:val="center"/>
              <w:rPr>
                <w:b/>
              </w:rPr>
            </w:pPr>
          </w:p>
        </w:tc>
        <w:tc>
          <w:tcPr>
            <w:tcW w:w="2250" w:type="dxa"/>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vAlign w:val="center"/>
          </w:tcPr>
          <w:p w:rsidR="00923E77" w:rsidRDefault="0066786F">
            <w:pPr>
              <w:jc w:val="center"/>
              <w:rPr>
                <w:b/>
              </w:rPr>
            </w:pPr>
            <w:r>
              <w:t>Одржано  часова</w:t>
            </w:r>
          </w:p>
        </w:tc>
        <w:tc>
          <w:tcPr>
            <w:tcW w:w="61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923E77" w:rsidRDefault="0066786F">
            <w:pPr>
              <w:jc w:val="center"/>
            </w:pPr>
            <w:r>
              <w:t>36</w:t>
            </w:r>
          </w:p>
        </w:tc>
      </w:tr>
    </w:tbl>
    <w:p w:rsidR="00923E77" w:rsidRDefault="00923E77">
      <w:pPr>
        <w:shd w:val="clear" w:color="auto" w:fill="FFFFFF"/>
        <w:rPr>
          <w:rFonts w:ascii="Arial" w:eastAsia="Arial" w:hAnsi="Arial" w:cs="Arial"/>
        </w:rPr>
      </w:pPr>
    </w:p>
    <w:tbl>
      <w:tblPr>
        <w:tblStyle w:val="afffffffffb"/>
        <w:tblW w:w="5940" w:type="dxa"/>
        <w:tblInd w:w="990" w:type="dxa"/>
        <w:tblLayout w:type="fixed"/>
        <w:tblLook w:val="0400" w:firstRow="0" w:lastRow="0" w:firstColumn="0" w:lastColumn="0" w:noHBand="0" w:noVBand="1"/>
      </w:tblPr>
      <w:tblGrid>
        <w:gridCol w:w="1240"/>
        <w:gridCol w:w="1640"/>
        <w:gridCol w:w="1350"/>
        <w:gridCol w:w="1710"/>
      </w:tblGrid>
      <w:tr w:rsidR="00923E77">
        <w:trPr>
          <w:cantSplit/>
          <w:tblHeader/>
        </w:trPr>
        <w:tc>
          <w:tcPr>
            <w:tcW w:w="1240" w:type="dxa"/>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tcPr>
          <w:p w:rsidR="00923E77" w:rsidRDefault="0066786F">
            <w:r>
              <w:rPr>
                <w:rFonts w:ascii="Calibri" w:eastAsia="Calibri" w:hAnsi="Calibri" w:cs="Calibri"/>
              </w:rPr>
              <w:t>Оцена</w:t>
            </w:r>
          </w:p>
        </w:tc>
        <w:tc>
          <w:tcPr>
            <w:tcW w:w="1640" w:type="dxa"/>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tcPr>
          <w:p w:rsidR="00923E77" w:rsidRDefault="0066786F">
            <w:r>
              <w:rPr>
                <w:rFonts w:ascii="Calibri" w:eastAsia="Calibri" w:hAnsi="Calibri" w:cs="Calibri"/>
              </w:rPr>
              <w:t>Истиче се</w:t>
            </w:r>
          </w:p>
        </w:tc>
        <w:tc>
          <w:tcPr>
            <w:tcW w:w="1350" w:type="dxa"/>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tcPr>
          <w:p w:rsidR="00923E77" w:rsidRDefault="0066786F">
            <w:r>
              <w:rPr>
                <w:rFonts w:ascii="Calibri" w:eastAsia="Calibri" w:hAnsi="Calibri" w:cs="Calibri"/>
              </w:rPr>
              <w:t>Добар</w:t>
            </w:r>
          </w:p>
        </w:tc>
        <w:tc>
          <w:tcPr>
            <w:tcW w:w="1710" w:type="dxa"/>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tcPr>
          <w:p w:rsidR="00923E77" w:rsidRDefault="0066786F">
            <w:r>
              <w:rPr>
                <w:rFonts w:ascii="Calibri" w:eastAsia="Calibri" w:hAnsi="Calibri" w:cs="Calibri"/>
              </w:rPr>
              <w:t>Задовољава</w:t>
            </w:r>
          </w:p>
        </w:tc>
      </w:tr>
      <w:tr w:rsidR="00923E77">
        <w:trPr>
          <w:cantSplit/>
          <w:trHeight w:val="209"/>
          <w:tblHeader/>
        </w:trPr>
        <w:tc>
          <w:tcPr>
            <w:tcW w:w="1240" w:type="dxa"/>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tcPr>
          <w:p w:rsidR="00923E77" w:rsidRDefault="0066786F">
            <w:r>
              <w:rPr>
                <w:rFonts w:ascii="Calibri" w:eastAsia="Calibri" w:hAnsi="Calibri" w:cs="Calibri"/>
              </w:rPr>
              <w:t>Број  ученика</w:t>
            </w:r>
          </w:p>
        </w:tc>
        <w:tc>
          <w:tcPr>
            <w:tcW w:w="164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923E77" w:rsidRDefault="0066786F">
            <w:pPr>
              <w:pBdr>
                <w:top w:val="nil"/>
                <w:left w:val="nil"/>
                <w:bottom w:val="nil"/>
                <w:right w:val="nil"/>
                <w:between w:val="nil"/>
              </w:pBdr>
              <w:jc w:val="center"/>
            </w:pPr>
            <w:r>
              <w:t>11</w:t>
            </w:r>
          </w:p>
        </w:tc>
        <w:tc>
          <w:tcPr>
            <w:tcW w:w="13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923E77" w:rsidRDefault="0066786F">
            <w:pPr>
              <w:pBdr>
                <w:top w:val="nil"/>
                <w:left w:val="nil"/>
                <w:bottom w:val="nil"/>
                <w:right w:val="nil"/>
                <w:between w:val="nil"/>
              </w:pBdr>
              <w:jc w:val="center"/>
              <w:rPr>
                <w:sz w:val="20"/>
                <w:szCs w:val="20"/>
              </w:rPr>
            </w:pPr>
            <w:r>
              <w:rPr>
                <w:sz w:val="20"/>
                <w:szCs w:val="20"/>
              </w:rPr>
              <w:t>3</w:t>
            </w:r>
          </w:p>
        </w:tc>
        <w:tc>
          <w:tcPr>
            <w:tcW w:w="17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923E77" w:rsidRDefault="0066786F">
            <w:pPr>
              <w:pBdr>
                <w:top w:val="nil"/>
                <w:left w:val="nil"/>
                <w:bottom w:val="nil"/>
                <w:right w:val="nil"/>
                <w:between w:val="nil"/>
              </w:pBdr>
              <w:jc w:val="center"/>
              <w:rPr>
                <w:sz w:val="20"/>
                <w:szCs w:val="20"/>
              </w:rPr>
            </w:pPr>
            <w:r>
              <w:rPr>
                <w:sz w:val="20"/>
                <w:szCs w:val="20"/>
              </w:rPr>
              <w:t>/</w:t>
            </w:r>
          </w:p>
        </w:tc>
      </w:tr>
    </w:tbl>
    <w:p w:rsidR="00923E77" w:rsidRDefault="00923E77">
      <w:pPr>
        <w:jc w:val="center"/>
        <w:rPr>
          <w:b/>
          <w:sz w:val="28"/>
          <w:szCs w:val="28"/>
        </w:rPr>
      </w:pPr>
    </w:p>
    <w:p w:rsidR="00923E77" w:rsidRDefault="00923E77">
      <w:pPr>
        <w:shd w:val="clear" w:color="auto" w:fill="FFFFFF"/>
        <w:rPr>
          <w:rFonts w:ascii="Arial" w:eastAsia="Arial" w:hAnsi="Arial" w:cs="Arial"/>
        </w:rPr>
      </w:pPr>
    </w:p>
    <w:tbl>
      <w:tblPr>
        <w:tblStyle w:val="afffffffffc"/>
        <w:tblW w:w="8327" w:type="dxa"/>
        <w:jc w:val="center"/>
        <w:tblLayout w:type="fixed"/>
        <w:tblLook w:val="0400" w:firstRow="0" w:lastRow="0" w:firstColumn="0" w:lastColumn="0" w:noHBand="0" w:noVBand="1"/>
      </w:tblPr>
      <w:tblGrid>
        <w:gridCol w:w="960"/>
        <w:gridCol w:w="1930"/>
        <w:gridCol w:w="250"/>
        <w:gridCol w:w="1058"/>
        <w:gridCol w:w="656"/>
        <w:gridCol w:w="611"/>
        <w:gridCol w:w="2250"/>
        <w:gridCol w:w="612"/>
      </w:tblGrid>
      <w:tr w:rsidR="00923E77">
        <w:trPr>
          <w:cantSplit/>
          <w:trHeight w:val="259"/>
          <w:tblHeader/>
          <w:jc w:val="center"/>
        </w:trPr>
        <w:tc>
          <w:tcPr>
            <w:tcW w:w="960" w:type="dxa"/>
            <w:vMerge w:val="restart"/>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vAlign w:val="center"/>
          </w:tcPr>
          <w:p w:rsidR="00923E77" w:rsidRDefault="0066786F">
            <w:pPr>
              <w:jc w:val="center"/>
              <w:rPr>
                <w:b/>
              </w:rPr>
            </w:pPr>
            <w:r>
              <w:rPr>
                <w:b/>
              </w:rPr>
              <w:t>Разред</w:t>
            </w:r>
          </w:p>
        </w:tc>
        <w:tc>
          <w:tcPr>
            <w:tcW w:w="1930"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center"/>
          </w:tcPr>
          <w:p w:rsidR="00923E77" w:rsidRDefault="0066786F">
            <w:pPr>
              <w:pBdr>
                <w:top w:val="nil"/>
                <w:left w:val="nil"/>
                <w:bottom w:val="nil"/>
                <w:right w:val="nil"/>
                <w:between w:val="nil"/>
              </w:pBdr>
            </w:pPr>
            <w:r>
              <w:t>IV/1 </w:t>
            </w:r>
          </w:p>
        </w:tc>
        <w:tc>
          <w:tcPr>
            <w:tcW w:w="250" w:type="dxa"/>
            <w:tcBorders>
              <w:left w:val="single" w:sz="4" w:space="0" w:color="000000"/>
              <w:right w:val="single" w:sz="4" w:space="0" w:color="000000"/>
            </w:tcBorders>
            <w:shd w:val="clear" w:color="auto" w:fill="FFFFFF"/>
            <w:tcMar>
              <w:top w:w="0" w:type="dxa"/>
              <w:left w:w="115" w:type="dxa"/>
              <w:bottom w:w="0" w:type="dxa"/>
              <w:right w:w="115" w:type="dxa"/>
            </w:tcMar>
            <w:vAlign w:val="center"/>
          </w:tcPr>
          <w:p w:rsidR="00923E77" w:rsidRDefault="00923E77">
            <w:pPr>
              <w:jc w:val="center"/>
              <w:rPr>
                <w:b/>
              </w:rPr>
            </w:pPr>
          </w:p>
        </w:tc>
        <w:tc>
          <w:tcPr>
            <w:tcW w:w="1058" w:type="dxa"/>
            <w:vMerge w:val="restart"/>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vAlign w:val="center"/>
          </w:tcPr>
          <w:p w:rsidR="00923E77" w:rsidRDefault="0066786F">
            <w:pPr>
              <w:jc w:val="center"/>
              <w:rPr>
                <w:b/>
              </w:rPr>
            </w:pPr>
            <w:r>
              <w:t>Број</w:t>
            </w:r>
          </w:p>
          <w:p w:rsidR="00923E77" w:rsidRDefault="0066786F">
            <w:pPr>
              <w:jc w:val="center"/>
              <w:rPr>
                <w:b/>
              </w:rPr>
            </w:pPr>
            <w:r>
              <w:t>ученика</w:t>
            </w:r>
          </w:p>
        </w:tc>
        <w:tc>
          <w:tcPr>
            <w:tcW w:w="656"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center"/>
          </w:tcPr>
          <w:p w:rsidR="00923E77" w:rsidRDefault="0066786F">
            <w:pPr>
              <w:jc w:val="center"/>
              <w:rPr>
                <w:b/>
              </w:rPr>
            </w:pPr>
            <w:r>
              <w:rPr>
                <w:b/>
              </w:rPr>
              <w:t>8</w:t>
            </w:r>
          </w:p>
        </w:tc>
        <w:tc>
          <w:tcPr>
            <w:tcW w:w="611" w:type="dxa"/>
            <w:tcBorders>
              <w:left w:val="single" w:sz="4" w:space="0" w:color="000000"/>
              <w:right w:val="single" w:sz="4" w:space="0" w:color="000000"/>
            </w:tcBorders>
            <w:shd w:val="clear" w:color="auto" w:fill="FFFFFF"/>
            <w:tcMar>
              <w:top w:w="0" w:type="dxa"/>
              <w:left w:w="115" w:type="dxa"/>
              <w:bottom w:w="0" w:type="dxa"/>
              <w:right w:w="115" w:type="dxa"/>
            </w:tcMar>
            <w:vAlign w:val="center"/>
          </w:tcPr>
          <w:p w:rsidR="00923E77" w:rsidRDefault="00923E77">
            <w:pPr>
              <w:jc w:val="center"/>
              <w:rPr>
                <w:b/>
              </w:rPr>
            </w:pPr>
          </w:p>
        </w:tc>
        <w:tc>
          <w:tcPr>
            <w:tcW w:w="2250" w:type="dxa"/>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vAlign w:val="center"/>
          </w:tcPr>
          <w:p w:rsidR="00923E77" w:rsidRDefault="0066786F">
            <w:pPr>
              <w:jc w:val="center"/>
              <w:rPr>
                <w:b/>
              </w:rPr>
            </w:pPr>
            <w:r>
              <w:t>Планирано часова</w:t>
            </w:r>
          </w:p>
        </w:tc>
        <w:tc>
          <w:tcPr>
            <w:tcW w:w="612"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tcPr>
          <w:p w:rsidR="00923E77" w:rsidRDefault="0066786F">
            <w:pPr>
              <w:jc w:val="center"/>
            </w:pPr>
            <w:r>
              <w:t>36</w:t>
            </w:r>
          </w:p>
        </w:tc>
      </w:tr>
      <w:tr w:rsidR="00923E77">
        <w:trPr>
          <w:cantSplit/>
          <w:trHeight w:val="278"/>
          <w:tblHeader/>
          <w:jc w:val="center"/>
        </w:trPr>
        <w:tc>
          <w:tcPr>
            <w:tcW w:w="960" w:type="dxa"/>
            <w:vMerge/>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vAlign w:val="center"/>
          </w:tcPr>
          <w:p w:rsidR="00923E77" w:rsidRDefault="00923E77">
            <w:pPr>
              <w:widowControl w:val="0"/>
              <w:pBdr>
                <w:top w:val="nil"/>
                <w:left w:val="nil"/>
                <w:bottom w:val="nil"/>
                <w:right w:val="nil"/>
                <w:between w:val="nil"/>
              </w:pBdr>
              <w:spacing w:line="276" w:lineRule="auto"/>
            </w:pPr>
          </w:p>
        </w:tc>
        <w:tc>
          <w:tcPr>
            <w:tcW w:w="1930" w:type="dxa"/>
            <w:vMerge/>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center"/>
          </w:tcPr>
          <w:p w:rsidR="00923E77" w:rsidRDefault="00923E77">
            <w:pPr>
              <w:widowControl w:val="0"/>
              <w:pBdr>
                <w:top w:val="nil"/>
                <w:left w:val="nil"/>
                <w:bottom w:val="nil"/>
                <w:right w:val="nil"/>
                <w:between w:val="nil"/>
              </w:pBdr>
              <w:spacing w:line="276" w:lineRule="auto"/>
            </w:pPr>
          </w:p>
        </w:tc>
        <w:tc>
          <w:tcPr>
            <w:tcW w:w="250" w:type="dxa"/>
            <w:tcBorders>
              <w:left w:val="single" w:sz="4" w:space="0" w:color="000000"/>
              <w:right w:val="single" w:sz="4" w:space="0" w:color="000000"/>
            </w:tcBorders>
            <w:shd w:val="clear" w:color="auto" w:fill="FFFFFF"/>
            <w:tcMar>
              <w:top w:w="0" w:type="dxa"/>
              <w:left w:w="115" w:type="dxa"/>
              <w:bottom w:w="0" w:type="dxa"/>
              <w:right w:w="115" w:type="dxa"/>
            </w:tcMar>
            <w:vAlign w:val="center"/>
          </w:tcPr>
          <w:p w:rsidR="00923E77" w:rsidRDefault="00923E77">
            <w:pPr>
              <w:jc w:val="center"/>
              <w:rPr>
                <w:b/>
              </w:rPr>
            </w:pPr>
          </w:p>
        </w:tc>
        <w:tc>
          <w:tcPr>
            <w:tcW w:w="1058" w:type="dxa"/>
            <w:vMerge/>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vAlign w:val="center"/>
          </w:tcPr>
          <w:p w:rsidR="00923E77" w:rsidRDefault="00923E77">
            <w:pPr>
              <w:widowControl w:val="0"/>
              <w:pBdr>
                <w:top w:val="nil"/>
                <w:left w:val="nil"/>
                <w:bottom w:val="nil"/>
                <w:right w:val="nil"/>
                <w:between w:val="nil"/>
              </w:pBdr>
              <w:spacing w:line="276" w:lineRule="auto"/>
              <w:rPr>
                <w:b/>
              </w:rPr>
            </w:pPr>
          </w:p>
        </w:tc>
        <w:tc>
          <w:tcPr>
            <w:tcW w:w="656" w:type="dxa"/>
            <w:vMerge/>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center"/>
          </w:tcPr>
          <w:p w:rsidR="00923E77" w:rsidRDefault="00923E77">
            <w:pPr>
              <w:widowControl w:val="0"/>
              <w:pBdr>
                <w:top w:val="nil"/>
                <w:left w:val="nil"/>
                <w:bottom w:val="nil"/>
                <w:right w:val="nil"/>
                <w:between w:val="nil"/>
              </w:pBdr>
              <w:spacing w:line="276" w:lineRule="auto"/>
              <w:rPr>
                <w:b/>
              </w:rPr>
            </w:pPr>
          </w:p>
        </w:tc>
        <w:tc>
          <w:tcPr>
            <w:tcW w:w="611" w:type="dxa"/>
            <w:tcBorders>
              <w:left w:val="single" w:sz="4" w:space="0" w:color="000000"/>
              <w:right w:val="single" w:sz="4" w:space="0" w:color="000000"/>
            </w:tcBorders>
            <w:shd w:val="clear" w:color="auto" w:fill="FFFFFF"/>
            <w:tcMar>
              <w:top w:w="0" w:type="dxa"/>
              <w:left w:w="115" w:type="dxa"/>
              <w:bottom w:w="0" w:type="dxa"/>
              <w:right w:w="115" w:type="dxa"/>
            </w:tcMar>
            <w:vAlign w:val="center"/>
          </w:tcPr>
          <w:p w:rsidR="00923E77" w:rsidRDefault="00923E77">
            <w:pPr>
              <w:jc w:val="center"/>
              <w:rPr>
                <w:b/>
              </w:rPr>
            </w:pPr>
          </w:p>
        </w:tc>
        <w:tc>
          <w:tcPr>
            <w:tcW w:w="2250" w:type="dxa"/>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vAlign w:val="center"/>
          </w:tcPr>
          <w:p w:rsidR="00923E77" w:rsidRDefault="0066786F">
            <w:pPr>
              <w:jc w:val="center"/>
              <w:rPr>
                <w:b/>
              </w:rPr>
            </w:pPr>
            <w:r>
              <w:t>Одржано  часова</w:t>
            </w:r>
          </w:p>
        </w:tc>
        <w:tc>
          <w:tcPr>
            <w:tcW w:w="61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923E77" w:rsidRDefault="0066786F">
            <w:pPr>
              <w:jc w:val="center"/>
            </w:pPr>
            <w:r>
              <w:t>36</w:t>
            </w:r>
          </w:p>
        </w:tc>
      </w:tr>
    </w:tbl>
    <w:p w:rsidR="00923E77" w:rsidRDefault="00923E77">
      <w:pPr>
        <w:shd w:val="clear" w:color="auto" w:fill="FFFFFF"/>
        <w:rPr>
          <w:rFonts w:ascii="Arial" w:eastAsia="Arial" w:hAnsi="Arial" w:cs="Arial"/>
        </w:rPr>
      </w:pPr>
    </w:p>
    <w:tbl>
      <w:tblPr>
        <w:tblStyle w:val="afffffffffd"/>
        <w:tblW w:w="5940" w:type="dxa"/>
        <w:tblInd w:w="990" w:type="dxa"/>
        <w:tblLayout w:type="fixed"/>
        <w:tblLook w:val="0400" w:firstRow="0" w:lastRow="0" w:firstColumn="0" w:lastColumn="0" w:noHBand="0" w:noVBand="1"/>
      </w:tblPr>
      <w:tblGrid>
        <w:gridCol w:w="1240"/>
        <w:gridCol w:w="1640"/>
        <w:gridCol w:w="1350"/>
        <w:gridCol w:w="1710"/>
      </w:tblGrid>
      <w:tr w:rsidR="00923E77">
        <w:trPr>
          <w:cantSplit/>
          <w:tblHeader/>
        </w:trPr>
        <w:tc>
          <w:tcPr>
            <w:tcW w:w="1240" w:type="dxa"/>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tcPr>
          <w:p w:rsidR="00923E77" w:rsidRDefault="0066786F">
            <w:r>
              <w:rPr>
                <w:rFonts w:ascii="Calibri" w:eastAsia="Calibri" w:hAnsi="Calibri" w:cs="Calibri"/>
              </w:rPr>
              <w:t>Оцена</w:t>
            </w:r>
          </w:p>
        </w:tc>
        <w:tc>
          <w:tcPr>
            <w:tcW w:w="1640" w:type="dxa"/>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tcPr>
          <w:p w:rsidR="00923E77" w:rsidRDefault="0066786F">
            <w:r>
              <w:rPr>
                <w:rFonts w:ascii="Calibri" w:eastAsia="Calibri" w:hAnsi="Calibri" w:cs="Calibri"/>
              </w:rPr>
              <w:t>Истиче се</w:t>
            </w:r>
          </w:p>
        </w:tc>
        <w:tc>
          <w:tcPr>
            <w:tcW w:w="1350" w:type="dxa"/>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tcPr>
          <w:p w:rsidR="00923E77" w:rsidRDefault="0066786F">
            <w:r>
              <w:rPr>
                <w:rFonts w:ascii="Calibri" w:eastAsia="Calibri" w:hAnsi="Calibri" w:cs="Calibri"/>
              </w:rPr>
              <w:t>Добар</w:t>
            </w:r>
          </w:p>
        </w:tc>
        <w:tc>
          <w:tcPr>
            <w:tcW w:w="1710" w:type="dxa"/>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tcPr>
          <w:p w:rsidR="00923E77" w:rsidRDefault="0066786F">
            <w:r>
              <w:rPr>
                <w:rFonts w:ascii="Calibri" w:eastAsia="Calibri" w:hAnsi="Calibri" w:cs="Calibri"/>
              </w:rPr>
              <w:t>Задовољава</w:t>
            </w:r>
          </w:p>
        </w:tc>
      </w:tr>
      <w:tr w:rsidR="00923E77">
        <w:trPr>
          <w:cantSplit/>
          <w:trHeight w:val="209"/>
          <w:tblHeader/>
        </w:trPr>
        <w:tc>
          <w:tcPr>
            <w:tcW w:w="1240" w:type="dxa"/>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tcPr>
          <w:p w:rsidR="00923E77" w:rsidRDefault="0066786F">
            <w:r>
              <w:rPr>
                <w:rFonts w:ascii="Calibri" w:eastAsia="Calibri" w:hAnsi="Calibri" w:cs="Calibri"/>
              </w:rPr>
              <w:t>Број  ученика</w:t>
            </w:r>
          </w:p>
        </w:tc>
        <w:tc>
          <w:tcPr>
            <w:tcW w:w="164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923E77" w:rsidRDefault="0066786F">
            <w:pPr>
              <w:pBdr>
                <w:top w:val="nil"/>
                <w:left w:val="nil"/>
                <w:bottom w:val="nil"/>
                <w:right w:val="nil"/>
                <w:between w:val="nil"/>
              </w:pBdr>
              <w:jc w:val="center"/>
            </w:pPr>
            <w:r>
              <w:t>8</w:t>
            </w:r>
          </w:p>
        </w:tc>
        <w:tc>
          <w:tcPr>
            <w:tcW w:w="13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923E77" w:rsidRDefault="0066786F">
            <w:pPr>
              <w:pBdr>
                <w:top w:val="nil"/>
                <w:left w:val="nil"/>
                <w:bottom w:val="nil"/>
                <w:right w:val="nil"/>
                <w:between w:val="nil"/>
              </w:pBdr>
              <w:jc w:val="center"/>
              <w:rPr>
                <w:sz w:val="20"/>
                <w:szCs w:val="20"/>
              </w:rPr>
            </w:pPr>
            <w:r>
              <w:rPr>
                <w:sz w:val="20"/>
                <w:szCs w:val="20"/>
              </w:rPr>
              <w:t>/</w:t>
            </w:r>
          </w:p>
        </w:tc>
        <w:tc>
          <w:tcPr>
            <w:tcW w:w="17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923E77" w:rsidRDefault="0066786F">
            <w:pPr>
              <w:pBdr>
                <w:top w:val="nil"/>
                <w:left w:val="nil"/>
                <w:bottom w:val="nil"/>
                <w:right w:val="nil"/>
                <w:between w:val="nil"/>
              </w:pBdr>
              <w:jc w:val="center"/>
              <w:rPr>
                <w:sz w:val="20"/>
                <w:szCs w:val="20"/>
              </w:rPr>
            </w:pPr>
            <w:r>
              <w:rPr>
                <w:sz w:val="20"/>
                <w:szCs w:val="20"/>
              </w:rPr>
              <w:t>/</w:t>
            </w:r>
          </w:p>
        </w:tc>
      </w:tr>
    </w:tbl>
    <w:p w:rsidR="00923E77" w:rsidRPr="0066786F" w:rsidRDefault="00923E77">
      <w:pPr>
        <w:shd w:val="clear" w:color="auto" w:fill="FFFFFF"/>
        <w:jc w:val="center"/>
        <w:rPr>
          <w:b/>
        </w:rPr>
      </w:pPr>
    </w:p>
    <w:p w:rsidR="00923E77" w:rsidRDefault="00923E77">
      <w:pPr>
        <w:shd w:val="clear" w:color="auto" w:fill="FFFFFF"/>
        <w:jc w:val="center"/>
        <w:rPr>
          <w:b/>
        </w:rPr>
      </w:pPr>
    </w:p>
    <w:p w:rsidR="00923E77" w:rsidRDefault="0066786F">
      <w:pPr>
        <w:shd w:val="clear" w:color="auto" w:fill="FFFFFF"/>
        <w:jc w:val="center"/>
        <w:rPr>
          <w:rFonts w:ascii="Arial" w:eastAsia="Arial" w:hAnsi="Arial" w:cs="Arial"/>
        </w:rPr>
      </w:pPr>
      <w:r>
        <w:rPr>
          <w:b/>
        </w:rPr>
        <w:t>ВЕРСКА НАСТАВА - Мало Лаоле</w:t>
      </w:r>
    </w:p>
    <w:p w:rsidR="00923E77" w:rsidRDefault="00923E77">
      <w:pPr>
        <w:shd w:val="clear" w:color="auto" w:fill="FFFFFF"/>
        <w:rPr>
          <w:rFonts w:ascii="Arial" w:eastAsia="Arial" w:hAnsi="Arial" w:cs="Arial"/>
        </w:rPr>
      </w:pPr>
    </w:p>
    <w:tbl>
      <w:tblPr>
        <w:tblStyle w:val="afffffffffe"/>
        <w:tblW w:w="8327" w:type="dxa"/>
        <w:jc w:val="center"/>
        <w:tblLayout w:type="fixed"/>
        <w:tblLook w:val="0400" w:firstRow="0" w:lastRow="0" w:firstColumn="0" w:lastColumn="0" w:noHBand="0" w:noVBand="1"/>
      </w:tblPr>
      <w:tblGrid>
        <w:gridCol w:w="960"/>
        <w:gridCol w:w="1929"/>
        <w:gridCol w:w="251"/>
        <w:gridCol w:w="1058"/>
        <w:gridCol w:w="656"/>
        <w:gridCol w:w="611"/>
        <w:gridCol w:w="2250"/>
        <w:gridCol w:w="612"/>
      </w:tblGrid>
      <w:tr w:rsidR="00923E77">
        <w:trPr>
          <w:cantSplit/>
          <w:trHeight w:val="515"/>
          <w:tblHeader/>
          <w:jc w:val="center"/>
        </w:trPr>
        <w:tc>
          <w:tcPr>
            <w:tcW w:w="960" w:type="dxa"/>
            <w:vMerge w:val="restart"/>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vAlign w:val="center"/>
          </w:tcPr>
          <w:p w:rsidR="00923E77" w:rsidRDefault="0066786F">
            <w:pPr>
              <w:jc w:val="center"/>
              <w:rPr>
                <w:b/>
              </w:rPr>
            </w:pPr>
            <w:r>
              <w:rPr>
                <w:b/>
              </w:rPr>
              <w:t>Разред</w:t>
            </w:r>
          </w:p>
        </w:tc>
        <w:tc>
          <w:tcPr>
            <w:tcW w:w="1929"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center"/>
          </w:tcPr>
          <w:p w:rsidR="00923E77" w:rsidRDefault="0066786F">
            <w:pPr>
              <w:pBdr>
                <w:top w:val="nil"/>
                <w:left w:val="nil"/>
                <w:bottom w:val="nil"/>
                <w:right w:val="nil"/>
                <w:between w:val="nil"/>
              </w:pBdr>
              <w:jc w:val="center"/>
            </w:pPr>
            <w:r>
              <w:t>I/2, II/2, III/2, IV/2</w:t>
            </w:r>
          </w:p>
          <w:p w:rsidR="00923E77" w:rsidRDefault="0066786F">
            <w:pPr>
              <w:pBdr>
                <w:top w:val="nil"/>
                <w:left w:val="nil"/>
                <w:bottom w:val="nil"/>
                <w:right w:val="nil"/>
                <w:between w:val="nil"/>
              </w:pBdr>
              <w:jc w:val="center"/>
            </w:pPr>
            <w:r>
              <w:t>мешовита</w:t>
            </w:r>
          </w:p>
          <w:p w:rsidR="00923E77" w:rsidRDefault="0066786F">
            <w:pPr>
              <w:pBdr>
                <w:top w:val="nil"/>
                <w:left w:val="nil"/>
                <w:bottom w:val="nil"/>
                <w:right w:val="nil"/>
                <w:between w:val="nil"/>
              </w:pBdr>
              <w:jc w:val="center"/>
            </w:pPr>
            <w:r>
              <w:t>група</w:t>
            </w:r>
          </w:p>
        </w:tc>
        <w:tc>
          <w:tcPr>
            <w:tcW w:w="251" w:type="dxa"/>
            <w:tcBorders>
              <w:left w:val="single" w:sz="4" w:space="0" w:color="000000"/>
              <w:right w:val="single" w:sz="4" w:space="0" w:color="000000"/>
            </w:tcBorders>
            <w:shd w:val="clear" w:color="auto" w:fill="FFFFFF"/>
            <w:tcMar>
              <w:top w:w="0" w:type="dxa"/>
              <w:left w:w="115" w:type="dxa"/>
              <w:bottom w:w="0" w:type="dxa"/>
              <w:right w:w="115" w:type="dxa"/>
            </w:tcMar>
            <w:vAlign w:val="center"/>
          </w:tcPr>
          <w:p w:rsidR="00923E77" w:rsidRDefault="00923E77">
            <w:pPr>
              <w:jc w:val="center"/>
              <w:rPr>
                <w:b/>
              </w:rPr>
            </w:pPr>
          </w:p>
        </w:tc>
        <w:tc>
          <w:tcPr>
            <w:tcW w:w="1058" w:type="dxa"/>
            <w:vMerge w:val="restart"/>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vAlign w:val="center"/>
          </w:tcPr>
          <w:p w:rsidR="00923E77" w:rsidRDefault="0066786F">
            <w:pPr>
              <w:jc w:val="center"/>
              <w:rPr>
                <w:b/>
              </w:rPr>
            </w:pPr>
            <w:r>
              <w:t>Број</w:t>
            </w:r>
          </w:p>
          <w:p w:rsidR="00923E77" w:rsidRDefault="0066786F">
            <w:pPr>
              <w:jc w:val="center"/>
              <w:rPr>
                <w:b/>
              </w:rPr>
            </w:pPr>
            <w:r>
              <w:t>ученика</w:t>
            </w:r>
          </w:p>
        </w:tc>
        <w:tc>
          <w:tcPr>
            <w:tcW w:w="656"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center"/>
          </w:tcPr>
          <w:p w:rsidR="00923E77" w:rsidRDefault="0066786F">
            <w:pPr>
              <w:jc w:val="center"/>
            </w:pPr>
            <w:r>
              <w:t>9</w:t>
            </w:r>
          </w:p>
        </w:tc>
        <w:tc>
          <w:tcPr>
            <w:tcW w:w="611" w:type="dxa"/>
            <w:tcBorders>
              <w:left w:val="single" w:sz="4" w:space="0" w:color="000000"/>
              <w:right w:val="single" w:sz="4" w:space="0" w:color="000000"/>
            </w:tcBorders>
            <w:shd w:val="clear" w:color="auto" w:fill="FFFFFF"/>
            <w:tcMar>
              <w:top w:w="0" w:type="dxa"/>
              <w:left w:w="115" w:type="dxa"/>
              <w:bottom w:w="0" w:type="dxa"/>
              <w:right w:w="115" w:type="dxa"/>
            </w:tcMar>
            <w:vAlign w:val="center"/>
          </w:tcPr>
          <w:p w:rsidR="00923E77" w:rsidRDefault="00923E77">
            <w:pPr>
              <w:jc w:val="center"/>
              <w:rPr>
                <w:b/>
              </w:rPr>
            </w:pPr>
          </w:p>
        </w:tc>
        <w:tc>
          <w:tcPr>
            <w:tcW w:w="2250" w:type="dxa"/>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vAlign w:val="center"/>
          </w:tcPr>
          <w:p w:rsidR="00923E77" w:rsidRDefault="0066786F">
            <w:pPr>
              <w:jc w:val="center"/>
              <w:rPr>
                <w:b/>
              </w:rPr>
            </w:pPr>
            <w:r>
              <w:t>Планирано часова</w:t>
            </w:r>
          </w:p>
        </w:tc>
        <w:tc>
          <w:tcPr>
            <w:tcW w:w="612"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tcPr>
          <w:p w:rsidR="00923E77" w:rsidRDefault="0066786F">
            <w:pPr>
              <w:jc w:val="center"/>
            </w:pPr>
            <w:r>
              <w:t>36</w:t>
            </w:r>
          </w:p>
        </w:tc>
      </w:tr>
      <w:tr w:rsidR="00923E77">
        <w:trPr>
          <w:cantSplit/>
          <w:trHeight w:val="278"/>
          <w:tblHeader/>
          <w:jc w:val="center"/>
        </w:trPr>
        <w:tc>
          <w:tcPr>
            <w:tcW w:w="960" w:type="dxa"/>
            <w:vMerge/>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vAlign w:val="center"/>
          </w:tcPr>
          <w:p w:rsidR="00923E77" w:rsidRDefault="00923E77">
            <w:pPr>
              <w:widowControl w:val="0"/>
              <w:pBdr>
                <w:top w:val="nil"/>
                <w:left w:val="nil"/>
                <w:bottom w:val="nil"/>
                <w:right w:val="nil"/>
                <w:between w:val="nil"/>
              </w:pBdr>
              <w:spacing w:line="276" w:lineRule="auto"/>
            </w:pPr>
          </w:p>
        </w:tc>
        <w:tc>
          <w:tcPr>
            <w:tcW w:w="1929" w:type="dxa"/>
            <w:vMerge/>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center"/>
          </w:tcPr>
          <w:p w:rsidR="00923E77" w:rsidRDefault="00923E77">
            <w:pPr>
              <w:widowControl w:val="0"/>
              <w:pBdr>
                <w:top w:val="nil"/>
                <w:left w:val="nil"/>
                <w:bottom w:val="nil"/>
                <w:right w:val="nil"/>
                <w:between w:val="nil"/>
              </w:pBdr>
              <w:spacing w:line="276" w:lineRule="auto"/>
            </w:pPr>
          </w:p>
        </w:tc>
        <w:tc>
          <w:tcPr>
            <w:tcW w:w="251" w:type="dxa"/>
            <w:tcBorders>
              <w:left w:val="single" w:sz="4" w:space="0" w:color="000000"/>
              <w:right w:val="single" w:sz="4" w:space="0" w:color="000000"/>
            </w:tcBorders>
            <w:shd w:val="clear" w:color="auto" w:fill="FFFFFF"/>
            <w:tcMar>
              <w:top w:w="0" w:type="dxa"/>
              <w:left w:w="115" w:type="dxa"/>
              <w:bottom w:w="0" w:type="dxa"/>
              <w:right w:w="115" w:type="dxa"/>
            </w:tcMar>
            <w:vAlign w:val="center"/>
          </w:tcPr>
          <w:p w:rsidR="00923E77" w:rsidRDefault="00923E77">
            <w:pPr>
              <w:jc w:val="center"/>
              <w:rPr>
                <w:b/>
              </w:rPr>
            </w:pPr>
          </w:p>
        </w:tc>
        <w:tc>
          <w:tcPr>
            <w:tcW w:w="1058" w:type="dxa"/>
            <w:vMerge/>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vAlign w:val="center"/>
          </w:tcPr>
          <w:p w:rsidR="00923E77" w:rsidRDefault="00923E77">
            <w:pPr>
              <w:widowControl w:val="0"/>
              <w:pBdr>
                <w:top w:val="nil"/>
                <w:left w:val="nil"/>
                <w:bottom w:val="nil"/>
                <w:right w:val="nil"/>
                <w:between w:val="nil"/>
              </w:pBdr>
              <w:spacing w:line="276" w:lineRule="auto"/>
              <w:rPr>
                <w:b/>
              </w:rPr>
            </w:pPr>
          </w:p>
        </w:tc>
        <w:tc>
          <w:tcPr>
            <w:tcW w:w="656" w:type="dxa"/>
            <w:vMerge/>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center"/>
          </w:tcPr>
          <w:p w:rsidR="00923E77" w:rsidRDefault="00923E77">
            <w:pPr>
              <w:widowControl w:val="0"/>
              <w:pBdr>
                <w:top w:val="nil"/>
                <w:left w:val="nil"/>
                <w:bottom w:val="nil"/>
                <w:right w:val="nil"/>
                <w:between w:val="nil"/>
              </w:pBdr>
              <w:spacing w:line="276" w:lineRule="auto"/>
              <w:rPr>
                <w:b/>
              </w:rPr>
            </w:pPr>
          </w:p>
        </w:tc>
        <w:tc>
          <w:tcPr>
            <w:tcW w:w="611" w:type="dxa"/>
            <w:tcBorders>
              <w:left w:val="single" w:sz="4" w:space="0" w:color="000000"/>
              <w:right w:val="single" w:sz="4" w:space="0" w:color="000000"/>
            </w:tcBorders>
            <w:shd w:val="clear" w:color="auto" w:fill="FFFFFF"/>
            <w:tcMar>
              <w:top w:w="0" w:type="dxa"/>
              <w:left w:w="115" w:type="dxa"/>
              <w:bottom w:w="0" w:type="dxa"/>
              <w:right w:w="115" w:type="dxa"/>
            </w:tcMar>
            <w:vAlign w:val="center"/>
          </w:tcPr>
          <w:p w:rsidR="00923E77" w:rsidRDefault="00923E77">
            <w:pPr>
              <w:jc w:val="center"/>
              <w:rPr>
                <w:b/>
              </w:rPr>
            </w:pPr>
          </w:p>
        </w:tc>
        <w:tc>
          <w:tcPr>
            <w:tcW w:w="2250" w:type="dxa"/>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vAlign w:val="center"/>
          </w:tcPr>
          <w:p w:rsidR="00923E77" w:rsidRDefault="0066786F">
            <w:pPr>
              <w:jc w:val="center"/>
              <w:rPr>
                <w:b/>
              </w:rPr>
            </w:pPr>
            <w:r>
              <w:t>Одржано  часова</w:t>
            </w:r>
          </w:p>
        </w:tc>
        <w:tc>
          <w:tcPr>
            <w:tcW w:w="61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923E77" w:rsidRDefault="0066786F">
            <w:pPr>
              <w:jc w:val="center"/>
            </w:pPr>
            <w:r>
              <w:t>36</w:t>
            </w:r>
          </w:p>
        </w:tc>
      </w:tr>
    </w:tbl>
    <w:p w:rsidR="00923E77" w:rsidRDefault="00923E77">
      <w:pPr>
        <w:shd w:val="clear" w:color="auto" w:fill="FFFFFF"/>
        <w:rPr>
          <w:rFonts w:ascii="Arial" w:eastAsia="Arial" w:hAnsi="Arial" w:cs="Arial"/>
        </w:rPr>
      </w:pPr>
    </w:p>
    <w:tbl>
      <w:tblPr>
        <w:tblStyle w:val="affffffffff"/>
        <w:tblW w:w="5940" w:type="dxa"/>
        <w:tblInd w:w="990" w:type="dxa"/>
        <w:tblLayout w:type="fixed"/>
        <w:tblLook w:val="0400" w:firstRow="0" w:lastRow="0" w:firstColumn="0" w:lastColumn="0" w:noHBand="0" w:noVBand="1"/>
      </w:tblPr>
      <w:tblGrid>
        <w:gridCol w:w="1240"/>
        <w:gridCol w:w="1640"/>
        <w:gridCol w:w="1350"/>
        <w:gridCol w:w="1710"/>
      </w:tblGrid>
      <w:tr w:rsidR="00923E77">
        <w:trPr>
          <w:cantSplit/>
          <w:tblHeader/>
        </w:trPr>
        <w:tc>
          <w:tcPr>
            <w:tcW w:w="1240" w:type="dxa"/>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tcPr>
          <w:p w:rsidR="00923E77" w:rsidRDefault="0066786F">
            <w:r>
              <w:rPr>
                <w:rFonts w:ascii="Calibri" w:eastAsia="Calibri" w:hAnsi="Calibri" w:cs="Calibri"/>
              </w:rPr>
              <w:t>Оцена</w:t>
            </w:r>
          </w:p>
        </w:tc>
        <w:tc>
          <w:tcPr>
            <w:tcW w:w="1640" w:type="dxa"/>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tcPr>
          <w:p w:rsidR="00923E77" w:rsidRDefault="0066786F">
            <w:r>
              <w:rPr>
                <w:rFonts w:ascii="Calibri" w:eastAsia="Calibri" w:hAnsi="Calibri" w:cs="Calibri"/>
              </w:rPr>
              <w:t>Истиче се</w:t>
            </w:r>
          </w:p>
        </w:tc>
        <w:tc>
          <w:tcPr>
            <w:tcW w:w="1350" w:type="dxa"/>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tcPr>
          <w:p w:rsidR="00923E77" w:rsidRDefault="0066786F">
            <w:r>
              <w:rPr>
                <w:rFonts w:ascii="Calibri" w:eastAsia="Calibri" w:hAnsi="Calibri" w:cs="Calibri"/>
              </w:rPr>
              <w:t>Добар</w:t>
            </w:r>
          </w:p>
        </w:tc>
        <w:tc>
          <w:tcPr>
            <w:tcW w:w="1710" w:type="dxa"/>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tcPr>
          <w:p w:rsidR="00923E77" w:rsidRDefault="0066786F">
            <w:r>
              <w:rPr>
                <w:rFonts w:ascii="Calibri" w:eastAsia="Calibri" w:hAnsi="Calibri" w:cs="Calibri"/>
              </w:rPr>
              <w:t>Задовољава</w:t>
            </w:r>
          </w:p>
        </w:tc>
      </w:tr>
      <w:tr w:rsidR="00923E77">
        <w:trPr>
          <w:cantSplit/>
          <w:trHeight w:val="209"/>
          <w:tblHeader/>
        </w:trPr>
        <w:tc>
          <w:tcPr>
            <w:tcW w:w="1240" w:type="dxa"/>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tcPr>
          <w:p w:rsidR="00923E77" w:rsidRDefault="0066786F">
            <w:r>
              <w:rPr>
                <w:rFonts w:ascii="Calibri" w:eastAsia="Calibri" w:hAnsi="Calibri" w:cs="Calibri"/>
              </w:rPr>
              <w:t>Број  ученика</w:t>
            </w:r>
          </w:p>
        </w:tc>
        <w:tc>
          <w:tcPr>
            <w:tcW w:w="164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923E77" w:rsidRDefault="0066786F">
            <w:pPr>
              <w:pBdr>
                <w:top w:val="nil"/>
                <w:left w:val="nil"/>
                <w:bottom w:val="nil"/>
                <w:right w:val="nil"/>
                <w:between w:val="nil"/>
              </w:pBdr>
              <w:jc w:val="center"/>
            </w:pPr>
            <w:r>
              <w:t>9</w:t>
            </w:r>
          </w:p>
        </w:tc>
        <w:tc>
          <w:tcPr>
            <w:tcW w:w="13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923E77" w:rsidRDefault="0066786F">
            <w:pPr>
              <w:pBdr>
                <w:top w:val="nil"/>
                <w:left w:val="nil"/>
                <w:bottom w:val="nil"/>
                <w:right w:val="nil"/>
                <w:between w:val="nil"/>
              </w:pBdr>
              <w:jc w:val="center"/>
              <w:rPr>
                <w:sz w:val="20"/>
                <w:szCs w:val="20"/>
              </w:rPr>
            </w:pPr>
            <w:r>
              <w:rPr>
                <w:sz w:val="20"/>
                <w:szCs w:val="20"/>
              </w:rPr>
              <w:t>/</w:t>
            </w:r>
          </w:p>
        </w:tc>
        <w:tc>
          <w:tcPr>
            <w:tcW w:w="17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923E77" w:rsidRDefault="0066786F">
            <w:pPr>
              <w:pBdr>
                <w:top w:val="nil"/>
                <w:left w:val="nil"/>
                <w:bottom w:val="nil"/>
                <w:right w:val="nil"/>
                <w:between w:val="nil"/>
              </w:pBdr>
              <w:jc w:val="center"/>
              <w:rPr>
                <w:sz w:val="20"/>
                <w:szCs w:val="20"/>
              </w:rPr>
            </w:pPr>
            <w:r>
              <w:rPr>
                <w:sz w:val="20"/>
                <w:szCs w:val="20"/>
              </w:rPr>
              <w:t>/</w:t>
            </w:r>
          </w:p>
        </w:tc>
      </w:tr>
    </w:tbl>
    <w:p w:rsidR="00923E77" w:rsidRDefault="00923E77">
      <w:pPr>
        <w:shd w:val="clear" w:color="auto" w:fill="FFFFFF"/>
        <w:jc w:val="center"/>
        <w:rPr>
          <w:b/>
        </w:rPr>
      </w:pPr>
    </w:p>
    <w:p w:rsidR="00923E77" w:rsidRDefault="00923E77">
      <w:pPr>
        <w:shd w:val="clear" w:color="auto" w:fill="FFFFFF"/>
        <w:jc w:val="center"/>
        <w:rPr>
          <w:b/>
        </w:rPr>
      </w:pPr>
    </w:p>
    <w:p w:rsidR="00923E77" w:rsidRDefault="00923E77">
      <w:pPr>
        <w:shd w:val="clear" w:color="auto" w:fill="FFFFFF"/>
        <w:jc w:val="center"/>
        <w:rPr>
          <w:b/>
        </w:rPr>
      </w:pPr>
    </w:p>
    <w:p w:rsidR="00923E77" w:rsidRDefault="0066786F">
      <w:pPr>
        <w:shd w:val="clear" w:color="auto" w:fill="FFFFFF"/>
        <w:jc w:val="center"/>
        <w:rPr>
          <w:rFonts w:ascii="Arial" w:eastAsia="Arial" w:hAnsi="Arial" w:cs="Arial"/>
        </w:rPr>
      </w:pPr>
      <w:r>
        <w:rPr>
          <w:b/>
        </w:rPr>
        <w:t>ВЕРСКА НАСТАВА - Крвије</w:t>
      </w:r>
    </w:p>
    <w:p w:rsidR="00923E77" w:rsidRDefault="00923E77">
      <w:pPr>
        <w:shd w:val="clear" w:color="auto" w:fill="FFFFFF"/>
        <w:rPr>
          <w:rFonts w:ascii="Arial" w:eastAsia="Arial" w:hAnsi="Arial" w:cs="Arial"/>
        </w:rPr>
      </w:pPr>
    </w:p>
    <w:tbl>
      <w:tblPr>
        <w:tblStyle w:val="affffffffff0"/>
        <w:tblW w:w="8327" w:type="dxa"/>
        <w:jc w:val="center"/>
        <w:tblLayout w:type="fixed"/>
        <w:tblLook w:val="0400" w:firstRow="0" w:lastRow="0" w:firstColumn="0" w:lastColumn="0" w:noHBand="0" w:noVBand="1"/>
      </w:tblPr>
      <w:tblGrid>
        <w:gridCol w:w="960"/>
        <w:gridCol w:w="1930"/>
        <w:gridCol w:w="250"/>
        <w:gridCol w:w="1058"/>
        <w:gridCol w:w="656"/>
        <w:gridCol w:w="611"/>
        <w:gridCol w:w="2250"/>
        <w:gridCol w:w="612"/>
      </w:tblGrid>
      <w:tr w:rsidR="00923E77">
        <w:trPr>
          <w:cantSplit/>
          <w:trHeight w:val="259"/>
          <w:tblHeader/>
          <w:jc w:val="center"/>
        </w:trPr>
        <w:tc>
          <w:tcPr>
            <w:tcW w:w="960" w:type="dxa"/>
            <w:vMerge w:val="restart"/>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vAlign w:val="center"/>
          </w:tcPr>
          <w:p w:rsidR="00923E77" w:rsidRDefault="0066786F">
            <w:pPr>
              <w:jc w:val="center"/>
              <w:rPr>
                <w:b/>
              </w:rPr>
            </w:pPr>
            <w:r>
              <w:rPr>
                <w:b/>
              </w:rPr>
              <w:t>Разред</w:t>
            </w:r>
          </w:p>
        </w:tc>
        <w:tc>
          <w:tcPr>
            <w:tcW w:w="1930"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center"/>
          </w:tcPr>
          <w:p w:rsidR="00923E77" w:rsidRDefault="0066786F">
            <w:pPr>
              <w:jc w:val="center"/>
            </w:pPr>
            <w:r>
              <w:t>I/3, II/3, IV/3</w:t>
            </w:r>
          </w:p>
          <w:p w:rsidR="00923E77" w:rsidRDefault="0066786F">
            <w:pPr>
              <w:jc w:val="center"/>
            </w:pPr>
            <w:r>
              <w:t>мешовита</w:t>
            </w:r>
          </w:p>
          <w:p w:rsidR="00923E77" w:rsidRDefault="0066786F">
            <w:pPr>
              <w:jc w:val="center"/>
              <w:rPr>
                <w:b/>
              </w:rPr>
            </w:pPr>
            <w:r>
              <w:t xml:space="preserve"> група</w:t>
            </w:r>
          </w:p>
        </w:tc>
        <w:tc>
          <w:tcPr>
            <w:tcW w:w="250" w:type="dxa"/>
            <w:tcBorders>
              <w:left w:val="single" w:sz="4" w:space="0" w:color="000000"/>
              <w:right w:val="single" w:sz="4" w:space="0" w:color="000000"/>
            </w:tcBorders>
            <w:shd w:val="clear" w:color="auto" w:fill="FFFFFF"/>
            <w:tcMar>
              <w:top w:w="0" w:type="dxa"/>
              <w:left w:w="115" w:type="dxa"/>
              <w:bottom w:w="0" w:type="dxa"/>
              <w:right w:w="115" w:type="dxa"/>
            </w:tcMar>
            <w:vAlign w:val="center"/>
          </w:tcPr>
          <w:p w:rsidR="00923E77" w:rsidRDefault="00923E77">
            <w:pPr>
              <w:jc w:val="center"/>
              <w:rPr>
                <w:b/>
              </w:rPr>
            </w:pPr>
          </w:p>
        </w:tc>
        <w:tc>
          <w:tcPr>
            <w:tcW w:w="1058" w:type="dxa"/>
            <w:vMerge w:val="restart"/>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vAlign w:val="center"/>
          </w:tcPr>
          <w:p w:rsidR="00923E77" w:rsidRDefault="0066786F">
            <w:pPr>
              <w:jc w:val="center"/>
              <w:rPr>
                <w:b/>
              </w:rPr>
            </w:pPr>
            <w:r>
              <w:t>Број</w:t>
            </w:r>
          </w:p>
          <w:p w:rsidR="00923E77" w:rsidRDefault="0066786F">
            <w:pPr>
              <w:jc w:val="center"/>
              <w:rPr>
                <w:b/>
              </w:rPr>
            </w:pPr>
            <w:r>
              <w:t>ученика</w:t>
            </w:r>
          </w:p>
        </w:tc>
        <w:tc>
          <w:tcPr>
            <w:tcW w:w="656"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center"/>
          </w:tcPr>
          <w:p w:rsidR="00923E77" w:rsidRDefault="0066786F">
            <w:pPr>
              <w:jc w:val="center"/>
            </w:pPr>
            <w:r>
              <w:t>3</w:t>
            </w:r>
          </w:p>
        </w:tc>
        <w:tc>
          <w:tcPr>
            <w:tcW w:w="611" w:type="dxa"/>
            <w:tcBorders>
              <w:left w:val="single" w:sz="4" w:space="0" w:color="000000"/>
              <w:right w:val="single" w:sz="4" w:space="0" w:color="000000"/>
            </w:tcBorders>
            <w:shd w:val="clear" w:color="auto" w:fill="FFFFFF"/>
            <w:tcMar>
              <w:top w:w="0" w:type="dxa"/>
              <w:left w:w="115" w:type="dxa"/>
              <w:bottom w:w="0" w:type="dxa"/>
              <w:right w:w="115" w:type="dxa"/>
            </w:tcMar>
            <w:vAlign w:val="center"/>
          </w:tcPr>
          <w:p w:rsidR="00923E77" w:rsidRDefault="00923E77">
            <w:pPr>
              <w:jc w:val="center"/>
              <w:rPr>
                <w:b/>
              </w:rPr>
            </w:pPr>
          </w:p>
        </w:tc>
        <w:tc>
          <w:tcPr>
            <w:tcW w:w="2250" w:type="dxa"/>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vAlign w:val="center"/>
          </w:tcPr>
          <w:p w:rsidR="00923E77" w:rsidRDefault="0066786F">
            <w:pPr>
              <w:jc w:val="center"/>
              <w:rPr>
                <w:b/>
              </w:rPr>
            </w:pPr>
            <w:r>
              <w:t>Планирано часова</w:t>
            </w:r>
          </w:p>
        </w:tc>
        <w:tc>
          <w:tcPr>
            <w:tcW w:w="612"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tcPr>
          <w:p w:rsidR="00923E77" w:rsidRDefault="0066786F">
            <w:pPr>
              <w:jc w:val="center"/>
            </w:pPr>
            <w:r>
              <w:t>36</w:t>
            </w:r>
          </w:p>
        </w:tc>
      </w:tr>
      <w:tr w:rsidR="00923E77">
        <w:trPr>
          <w:cantSplit/>
          <w:trHeight w:val="278"/>
          <w:tblHeader/>
          <w:jc w:val="center"/>
        </w:trPr>
        <w:tc>
          <w:tcPr>
            <w:tcW w:w="960" w:type="dxa"/>
            <w:vMerge/>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vAlign w:val="center"/>
          </w:tcPr>
          <w:p w:rsidR="00923E77" w:rsidRDefault="00923E77">
            <w:pPr>
              <w:widowControl w:val="0"/>
              <w:pBdr>
                <w:top w:val="nil"/>
                <w:left w:val="nil"/>
                <w:bottom w:val="nil"/>
                <w:right w:val="nil"/>
                <w:between w:val="nil"/>
              </w:pBdr>
              <w:spacing w:line="276" w:lineRule="auto"/>
            </w:pPr>
          </w:p>
        </w:tc>
        <w:tc>
          <w:tcPr>
            <w:tcW w:w="1930" w:type="dxa"/>
            <w:vMerge/>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center"/>
          </w:tcPr>
          <w:p w:rsidR="00923E77" w:rsidRDefault="00923E77">
            <w:pPr>
              <w:widowControl w:val="0"/>
              <w:pBdr>
                <w:top w:val="nil"/>
                <w:left w:val="nil"/>
                <w:bottom w:val="nil"/>
                <w:right w:val="nil"/>
                <w:between w:val="nil"/>
              </w:pBdr>
              <w:spacing w:line="276" w:lineRule="auto"/>
            </w:pPr>
          </w:p>
        </w:tc>
        <w:tc>
          <w:tcPr>
            <w:tcW w:w="250" w:type="dxa"/>
            <w:tcBorders>
              <w:left w:val="single" w:sz="4" w:space="0" w:color="000000"/>
              <w:right w:val="single" w:sz="4" w:space="0" w:color="000000"/>
            </w:tcBorders>
            <w:shd w:val="clear" w:color="auto" w:fill="FFFFFF"/>
            <w:tcMar>
              <w:top w:w="0" w:type="dxa"/>
              <w:left w:w="115" w:type="dxa"/>
              <w:bottom w:w="0" w:type="dxa"/>
              <w:right w:w="115" w:type="dxa"/>
            </w:tcMar>
            <w:vAlign w:val="center"/>
          </w:tcPr>
          <w:p w:rsidR="00923E77" w:rsidRDefault="00923E77">
            <w:pPr>
              <w:jc w:val="center"/>
              <w:rPr>
                <w:b/>
              </w:rPr>
            </w:pPr>
          </w:p>
        </w:tc>
        <w:tc>
          <w:tcPr>
            <w:tcW w:w="1058" w:type="dxa"/>
            <w:vMerge/>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vAlign w:val="center"/>
          </w:tcPr>
          <w:p w:rsidR="00923E77" w:rsidRDefault="00923E77">
            <w:pPr>
              <w:widowControl w:val="0"/>
              <w:pBdr>
                <w:top w:val="nil"/>
                <w:left w:val="nil"/>
                <w:bottom w:val="nil"/>
                <w:right w:val="nil"/>
                <w:between w:val="nil"/>
              </w:pBdr>
              <w:spacing w:line="276" w:lineRule="auto"/>
              <w:rPr>
                <w:b/>
              </w:rPr>
            </w:pPr>
          </w:p>
        </w:tc>
        <w:tc>
          <w:tcPr>
            <w:tcW w:w="656" w:type="dxa"/>
            <w:vMerge/>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center"/>
          </w:tcPr>
          <w:p w:rsidR="00923E77" w:rsidRDefault="00923E77">
            <w:pPr>
              <w:widowControl w:val="0"/>
              <w:pBdr>
                <w:top w:val="nil"/>
                <w:left w:val="nil"/>
                <w:bottom w:val="nil"/>
                <w:right w:val="nil"/>
                <w:between w:val="nil"/>
              </w:pBdr>
              <w:spacing w:line="276" w:lineRule="auto"/>
              <w:rPr>
                <w:b/>
              </w:rPr>
            </w:pPr>
          </w:p>
        </w:tc>
        <w:tc>
          <w:tcPr>
            <w:tcW w:w="611" w:type="dxa"/>
            <w:tcBorders>
              <w:left w:val="single" w:sz="4" w:space="0" w:color="000000"/>
              <w:right w:val="single" w:sz="4" w:space="0" w:color="000000"/>
            </w:tcBorders>
            <w:shd w:val="clear" w:color="auto" w:fill="FFFFFF"/>
            <w:tcMar>
              <w:top w:w="0" w:type="dxa"/>
              <w:left w:w="115" w:type="dxa"/>
              <w:bottom w:w="0" w:type="dxa"/>
              <w:right w:w="115" w:type="dxa"/>
            </w:tcMar>
            <w:vAlign w:val="center"/>
          </w:tcPr>
          <w:p w:rsidR="00923E77" w:rsidRDefault="00923E77">
            <w:pPr>
              <w:jc w:val="center"/>
              <w:rPr>
                <w:b/>
              </w:rPr>
            </w:pPr>
          </w:p>
        </w:tc>
        <w:tc>
          <w:tcPr>
            <w:tcW w:w="2250" w:type="dxa"/>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vAlign w:val="center"/>
          </w:tcPr>
          <w:p w:rsidR="00923E77" w:rsidRDefault="0066786F">
            <w:pPr>
              <w:jc w:val="center"/>
              <w:rPr>
                <w:b/>
              </w:rPr>
            </w:pPr>
            <w:r>
              <w:t>Одржано  часова</w:t>
            </w:r>
          </w:p>
        </w:tc>
        <w:tc>
          <w:tcPr>
            <w:tcW w:w="61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923E77" w:rsidRDefault="0066786F">
            <w:pPr>
              <w:jc w:val="center"/>
            </w:pPr>
            <w:r>
              <w:t>36</w:t>
            </w:r>
          </w:p>
        </w:tc>
      </w:tr>
    </w:tbl>
    <w:p w:rsidR="00923E77" w:rsidRDefault="00923E77">
      <w:pPr>
        <w:shd w:val="clear" w:color="auto" w:fill="FFFFFF"/>
        <w:rPr>
          <w:rFonts w:ascii="Arial" w:eastAsia="Arial" w:hAnsi="Arial" w:cs="Arial"/>
        </w:rPr>
      </w:pPr>
    </w:p>
    <w:tbl>
      <w:tblPr>
        <w:tblStyle w:val="affffffffff1"/>
        <w:tblW w:w="5940" w:type="dxa"/>
        <w:tblInd w:w="990" w:type="dxa"/>
        <w:tblLayout w:type="fixed"/>
        <w:tblLook w:val="0400" w:firstRow="0" w:lastRow="0" w:firstColumn="0" w:lastColumn="0" w:noHBand="0" w:noVBand="1"/>
      </w:tblPr>
      <w:tblGrid>
        <w:gridCol w:w="1240"/>
        <w:gridCol w:w="1640"/>
        <w:gridCol w:w="1350"/>
        <w:gridCol w:w="1710"/>
      </w:tblGrid>
      <w:tr w:rsidR="00923E77">
        <w:trPr>
          <w:cantSplit/>
          <w:tblHeader/>
        </w:trPr>
        <w:tc>
          <w:tcPr>
            <w:tcW w:w="1240" w:type="dxa"/>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tcPr>
          <w:p w:rsidR="00923E77" w:rsidRDefault="0066786F">
            <w:r>
              <w:rPr>
                <w:rFonts w:ascii="Calibri" w:eastAsia="Calibri" w:hAnsi="Calibri" w:cs="Calibri"/>
              </w:rPr>
              <w:t>Оцена</w:t>
            </w:r>
          </w:p>
        </w:tc>
        <w:tc>
          <w:tcPr>
            <w:tcW w:w="1640" w:type="dxa"/>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tcPr>
          <w:p w:rsidR="00923E77" w:rsidRDefault="0066786F">
            <w:r>
              <w:rPr>
                <w:rFonts w:ascii="Calibri" w:eastAsia="Calibri" w:hAnsi="Calibri" w:cs="Calibri"/>
              </w:rPr>
              <w:t>Истиче се</w:t>
            </w:r>
          </w:p>
        </w:tc>
        <w:tc>
          <w:tcPr>
            <w:tcW w:w="1350" w:type="dxa"/>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tcPr>
          <w:p w:rsidR="00923E77" w:rsidRDefault="0066786F">
            <w:r>
              <w:rPr>
                <w:rFonts w:ascii="Calibri" w:eastAsia="Calibri" w:hAnsi="Calibri" w:cs="Calibri"/>
              </w:rPr>
              <w:t>Добар</w:t>
            </w:r>
          </w:p>
        </w:tc>
        <w:tc>
          <w:tcPr>
            <w:tcW w:w="1710" w:type="dxa"/>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tcPr>
          <w:p w:rsidR="00923E77" w:rsidRDefault="0066786F">
            <w:r>
              <w:rPr>
                <w:rFonts w:ascii="Calibri" w:eastAsia="Calibri" w:hAnsi="Calibri" w:cs="Calibri"/>
              </w:rPr>
              <w:t>Задовољава</w:t>
            </w:r>
          </w:p>
        </w:tc>
      </w:tr>
      <w:tr w:rsidR="00923E77">
        <w:trPr>
          <w:cantSplit/>
          <w:trHeight w:val="209"/>
          <w:tblHeader/>
        </w:trPr>
        <w:tc>
          <w:tcPr>
            <w:tcW w:w="1240" w:type="dxa"/>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tcPr>
          <w:p w:rsidR="00923E77" w:rsidRDefault="0066786F">
            <w:r>
              <w:rPr>
                <w:rFonts w:ascii="Calibri" w:eastAsia="Calibri" w:hAnsi="Calibri" w:cs="Calibri"/>
              </w:rPr>
              <w:t>Број  ученика</w:t>
            </w:r>
          </w:p>
        </w:tc>
        <w:tc>
          <w:tcPr>
            <w:tcW w:w="164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923E77" w:rsidRDefault="0066786F">
            <w:pPr>
              <w:pBdr>
                <w:top w:val="nil"/>
                <w:left w:val="nil"/>
                <w:bottom w:val="nil"/>
                <w:right w:val="nil"/>
                <w:between w:val="nil"/>
              </w:pBdr>
              <w:jc w:val="center"/>
            </w:pPr>
            <w:r>
              <w:t>3</w:t>
            </w:r>
          </w:p>
        </w:tc>
        <w:tc>
          <w:tcPr>
            <w:tcW w:w="13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923E77" w:rsidRDefault="0066786F">
            <w:pPr>
              <w:pBdr>
                <w:top w:val="nil"/>
                <w:left w:val="nil"/>
                <w:bottom w:val="nil"/>
                <w:right w:val="nil"/>
                <w:between w:val="nil"/>
              </w:pBdr>
              <w:jc w:val="center"/>
              <w:rPr>
                <w:sz w:val="20"/>
                <w:szCs w:val="20"/>
              </w:rPr>
            </w:pPr>
            <w:r>
              <w:rPr>
                <w:sz w:val="20"/>
                <w:szCs w:val="20"/>
              </w:rPr>
              <w:t>/</w:t>
            </w:r>
          </w:p>
        </w:tc>
        <w:tc>
          <w:tcPr>
            <w:tcW w:w="17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923E77" w:rsidRDefault="0066786F">
            <w:pPr>
              <w:pBdr>
                <w:top w:val="nil"/>
                <w:left w:val="nil"/>
                <w:bottom w:val="nil"/>
                <w:right w:val="nil"/>
                <w:between w:val="nil"/>
              </w:pBdr>
              <w:jc w:val="center"/>
              <w:rPr>
                <w:sz w:val="20"/>
                <w:szCs w:val="20"/>
              </w:rPr>
            </w:pPr>
            <w:r>
              <w:rPr>
                <w:sz w:val="20"/>
                <w:szCs w:val="20"/>
              </w:rPr>
              <w:t>/</w:t>
            </w:r>
          </w:p>
        </w:tc>
      </w:tr>
    </w:tbl>
    <w:p w:rsidR="00923E77" w:rsidRDefault="00923E77">
      <w:pPr>
        <w:jc w:val="center"/>
        <w:rPr>
          <w:b/>
          <w:sz w:val="28"/>
          <w:szCs w:val="28"/>
        </w:rPr>
      </w:pPr>
    </w:p>
    <w:p w:rsidR="0066786F" w:rsidRDefault="0066786F">
      <w:pPr>
        <w:shd w:val="clear" w:color="auto" w:fill="FFFFFF"/>
        <w:jc w:val="center"/>
        <w:rPr>
          <w:b/>
        </w:rPr>
      </w:pPr>
    </w:p>
    <w:p w:rsidR="00923E77" w:rsidRDefault="0066786F">
      <w:pPr>
        <w:shd w:val="clear" w:color="auto" w:fill="FFFFFF"/>
        <w:jc w:val="center"/>
        <w:rPr>
          <w:rFonts w:ascii="Arial" w:eastAsia="Arial" w:hAnsi="Arial" w:cs="Arial"/>
        </w:rPr>
      </w:pPr>
      <w:r>
        <w:rPr>
          <w:b/>
        </w:rPr>
        <w:lastRenderedPageBreak/>
        <w:t xml:space="preserve">ВЕРСКА НАСТАВА - Бистрица </w:t>
      </w:r>
    </w:p>
    <w:p w:rsidR="00923E77" w:rsidRDefault="00923E77">
      <w:pPr>
        <w:shd w:val="clear" w:color="auto" w:fill="FFFFFF"/>
        <w:rPr>
          <w:rFonts w:ascii="Arial" w:eastAsia="Arial" w:hAnsi="Arial" w:cs="Arial"/>
        </w:rPr>
      </w:pPr>
    </w:p>
    <w:tbl>
      <w:tblPr>
        <w:tblStyle w:val="affffffffff2"/>
        <w:tblW w:w="8327" w:type="dxa"/>
        <w:jc w:val="center"/>
        <w:tblLayout w:type="fixed"/>
        <w:tblLook w:val="0400" w:firstRow="0" w:lastRow="0" w:firstColumn="0" w:lastColumn="0" w:noHBand="0" w:noVBand="1"/>
      </w:tblPr>
      <w:tblGrid>
        <w:gridCol w:w="960"/>
        <w:gridCol w:w="1930"/>
        <w:gridCol w:w="250"/>
        <w:gridCol w:w="1058"/>
        <w:gridCol w:w="656"/>
        <w:gridCol w:w="611"/>
        <w:gridCol w:w="2250"/>
        <w:gridCol w:w="612"/>
      </w:tblGrid>
      <w:tr w:rsidR="00923E77">
        <w:trPr>
          <w:cantSplit/>
          <w:trHeight w:val="259"/>
          <w:tblHeader/>
          <w:jc w:val="center"/>
        </w:trPr>
        <w:tc>
          <w:tcPr>
            <w:tcW w:w="960" w:type="dxa"/>
            <w:vMerge w:val="restart"/>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vAlign w:val="center"/>
          </w:tcPr>
          <w:p w:rsidR="00923E77" w:rsidRDefault="0066786F">
            <w:pPr>
              <w:jc w:val="center"/>
              <w:rPr>
                <w:b/>
              </w:rPr>
            </w:pPr>
            <w:r>
              <w:rPr>
                <w:b/>
              </w:rPr>
              <w:t>Разред</w:t>
            </w:r>
          </w:p>
        </w:tc>
        <w:tc>
          <w:tcPr>
            <w:tcW w:w="1930"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center"/>
          </w:tcPr>
          <w:p w:rsidR="00923E77" w:rsidRDefault="0066786F">
            <w:pPr>
              <w:jc w:val="center"/>
            </w:pPr>
            <w:r>
              <w:t>I/4, III/4</w:t>
            </w:r>
          </w:p>
          <w:p w:rsidR="00923E77" w:rsidRDefault="0066786F">
            <w:pPr>
              <w:jc w:val="center"/>
            </w:pPr>
            <w:r>
              <w:t>мешовита</w:t>
            </w:r>
          </w:p>
          <w:p w:rsidR="00923E77" w:rsidRDefault="0066786F">
            <w:pPr>
              <w:jc w:val="center"/>
            </w:pPr>
            <w:r>
              <w:t xml:space="preserve"> група</w:t>
            </w:r>
          </w:p>
        </w:tc>
        <w:tc>
          <w:tcPr>
            <w:tcW w:w="250" w:type="dxa"/>
            <w:tcBorders>
              <w:left w:val="single" w:sz="4" w:space="0" w:color="000000"/>
              <w:right w:val="single" w:sz="4" w:space="0" w:color="000000"/>
            </w:tcBorders>
            <w:shd w:val="clear" w:color="auto" w:fill="FFFFFF"/>
            <w:tcMar>
              <w:top w:w="0" w:type="dxa"/>
              <w:left w:w="115" w:type="dxa"/>
              <w:bottom w:w="0" w:type="dxa"/>
              <w:right w:w="115" w:type="dxa"/>
            </w:tcMar>
            <w:vAlign w:val="center"/>
          </w:tcPr>
          <w:p w:rsidR="00923E77" w:rsidRDefault="00923E77">
            <w:pPr>
              <w:jc w:val="center"/>
              <w:rPr>
                <w:b/>
              </w:rPr>
            </w:pPr>
          </w:p>
        </w:tc>
        <w:tc>
          <w:tcPr>
            <w:tcW w:w="1058" w:type="dxa"/>
            <w:vMerge w:val="restart"/>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vAlign w:val="center"/>
          </w:tcPr>
          <w:p w:rsidR="00923E77" w:rsidRDefault="0066786F">
            <w:pPr>
              <w:jc w:val="center"/>
              <w:rPr>
                <w:b/>
              </w:rPr>
            </w:pPr>
            <w:r>
              <w:t>Број</w:t>
            </w:r>
          </w:p>
          <w:p w:rsidR="00923E77" w:rsidRDefault="0066786F">
            <w:pPr>
              <w:jc w:val="center"/>
              <w:rPr>
                <w:b/>
              </w:rPr>
            </w:pPr>
            <w:r>
              <w:t>ученика</w:t>
            </w:r>
          </w:p>
        </w:tc>
        <w:tc>
          <w:tcPr>
            <w:tcW w:w="656"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center"/>
          </w:tcPr>
          <w:p w:rsidR="00923E77" w:rsidRDefault="0066786F">
            <w:r>
              <w:t>6</w:t>
            </w:r>
          </w:p>
        </w:tc>
        <w:tc>
          <w:tcPr>
            <w:tcW w:w="611" w:type="dxa"/>
            <w:tcBorders>
              <w:left w:val="single" w:sz="4" w:space="0" w:color="000000"/>
              <w:right w:val="single" w:sz="4" w:space="0" w:color="000000"/>
            </w:tcBorders>
            <w:shd w:val="clear" w:color="auto" w:fill="FFFFFF"/>
            <w:tcMar>
              <w:top w:w="0" w:type="dxa"/>
              <w:left w:w="115" w:type="dxa"/>
              <w:bottom w:w="0" w:type="dxa"/>
              <w:right w:w="115" w:type="dxa"/>
            </w:tcMar>
            <w:vAlign w:val="center"/>
          </w:tcPr>
          <w:p w:rsidR="00923E77" w:rsidRDefault="00923E77">
            <w:pPr>
              <w:jc w:val="center"/>
              <w:rPr>
                <w:b/>
              </w:rPr>
            </w:pPr>
          </w:p>
        </w:tc>
        <w:tc>
          <w:tcPr>
            <w:tcW w:w="2250" w:type="dxa"/>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vAlign w:val="center"/>
          </w:tcPr>
          <w:p w:rsidR="00923E77" w:rsidRDefault="0066786F">
            <w:pPr>
              <w:jc w:val="center"/>
              <w:rPr>
                <w:b/>
              </w:rPr>
            </w:pPr>
            <w:r>
              <w:t>Планирано часова</w:t>
            </w:r>
          </w:p>
        </w:tc>
        <w:tc>
          <w:tcPr>
            <w:tcW w:w="612"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tcPr>
          <w:p w:rsidR="00923E77" w:rsidRDefault="0066786F">
            <w:pPr>
              <w:jc w:val="center"/>
            </w:pPr>
            <w:r>
              <w:t>36</w:t>
            </w:r>
          </w:p>
        </w:tc>
      </w:tr>
      <w:tr w:rsidR="00923E77">
        <w:trPr>
          <w:cantSplit/>
          <w:trHeight w:val="278"/>
          <w:tblHeader/>
          <w:jc w:val="center"/>
        </w:trPr>
        <w:tc>
          <w:tcPr>
            <w:tcW w:w="960" w:type="dxa"/>
            <w:vMerge/>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vAlign w:val="center"/>
          </w:tcPr>
          <w:p w:rsidR="00923E77" w:rsidRDefault="00923E77">
            <w:pPr>
              <w:widowControl w:val="0"/>
              <w:pBdr>
                <w:top w:val="nil"/>
                <w:left w:val="nil"/>
                <w:bottom w:val="nil"/>
                <w:right w:val="nil"/>
                <w:between w:val="nil"/>
              </w:pBdr>
              <w:spacing w:line="276" w:lineRule="auto"/>
            </w:pPr>
          </w:p>
        </w:tc>
        <w:tc>
          <w:tcPr>
            <w:tcW w:w="1930" w:type="dxa"/>
            <w:vMerge/>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center"/>
          </w:tcPr>
          <w:p w:rsidR="00923E77" w:rsidRDefault="00923E77">
            <w:pPr>
              <w:widowControl w:val="0"/>
              <w:pBdr>
                <w:top w:val="nil"/>
                <w:left w:val="nil"/>
                <w:bottom w:val="nil"/>
                <w:right w:val="nil"/>
                <w:between w:val="nil"/>
              </w:pBdr>
              <w:spacing w:line="276" w:lineRule="auto"/>
            </w:pPr>
          </w:p>
        </w:tc>
        <w:tc>
          <w:tcPr>
            <w:tcW w:w="250" w:type="dxa"/>
            <w:tcBorders>
              <w:left w:val="single" w:sz="4" w:space="0" w:color="000000"/>
              <w:right w:val="single" w:sz="4" w:space="0" w:color="000000"/>
            </w:tcBorders>
            <w:shd w:val="clear" w:color="auto" w:fill="FFFFFF"/>
            <w:tcMar>
              <w:top w:w="0" w:type="dxa"/>
              <w:left w:w="115" w:type="dxa"/>
              <w:bottom w:w="0" w:type="dxa"/>
              <w:right w:w="115" w:type="dxa"/>
            </w:tcMar>
            <w:vAlign w:val="center"/>
          </w:tcPr>
          <w:p w:rsidR="00923E77" w:rsidRDefault="00923E77">
            <w:pPr>
              <w:jc w:val="center"/>
              <w:rPr>
                <w:b/>
              </w:rPr>
            </w:pPr>
          </w:p>
        </w:tc>
        <w:tc>
          <w:tcPr>
            <w:tcW w:w="1058" w:type="dxa"/>
            <w:vMerge/>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vAlign w:val="center"/>
          </w:tcPr>
          <w:p w:rsidR="00923E77" w:rsidRDefault="00923E77">
            <w:pPr>
              <w:widowControl w:val="0"/>
              <w:pBdr>
                <w:top w:val="nil"/>
                <w:left w:val="nil"/>
                <w:bottom w:val="nil"/>
                <w:right w:val="nil"/>
                <w:between w:val="nil"/>
              </w:pBdr>
              <w:spacing w:line="276" w:lineRule="auto"/>
              <w:rPr>
                <w:b/>
              </w:rPr>
            </w:pPr>
          </w:p>
        </w:tc>
        <w:tc>
          <w:tcPr>
            <w:tcW w:w="656" w:type="dxa"/>
            <w:vMerge/>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center"/>
          </w:tcPr>
          <w:p w:rsidR="00923E77" w:rsidRDefault="00923E77">
            <w:pPr>
              <w:widowControl w:val="0"/>
              <w:pBdr>
                <w:top w:val="nil"/>
                <w:left w:val="nil"/>
                <w:bottom w:val="nil"/>
                <w:right w:val="nil"/>
                <w:between w:val="nil"/>
              </w:pBdr>
              <w:spacing w:line="276" w:lineRule="auto"/>
              <w:rPr>
                <w:b/>
              </w:rPr>
            </w:pPr>
          </w:p>
        </w:tc>
        <w:tc>
          <w:tcPr>
            <w:tcW w:w="611" w:type="dxa"/>
            <w:tcBorders>
              <w:left w:val="single" w:sz="4" w:space="0" w:color="000000"/>
              <w:right w:val="single" w:sz="4" w:space="0" w:color="000000"/>
            </w:tcBorders>
            <w:shd w:val="clear" w:color="auto" w:fill="FFFFFF"/>
            <w:tcMar>
              <w:top w:w="0" w:type="dxa"/>
              <w:left w:w="115" w:type="dxa"/>
              <w:bottom w:w="0" w:type="dxa"/>
              <w:right w:w="115" w:type="dxa"/>
            </w:tcMar>
            <w:vAlign w:val="center"/>
          </w:tcPr>
          <w:p w:rsidR="00923E77" w:rsidRDefault="00923E77">
            <w:pPr>
              <w:jc w:val="center"/>
              <w:rPr>
                <w:b/>
              </w:rPr>
            </w:pPr>
          </w:p>
        </w:tc>
        <w:tc>
          <w:tcPr>
            <w:tcW w:w="2250" w:type="dxa"/>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vAlign w:val="center"/>
          </w:tcPr>
          <w:p w:rsidR="00923E77" w:rsidRDefault="0066786F">
            <w:pPr>
              <w:jc w:val="center"/>
              <w:rPr>
                <w:b/>
              </w:rPr>
            </w:pPr>
            <w:r>
              <w:t>Одржано  часова</w:t>
            </w:r>
          </w:p>
        </w:tc>
        <w:tc>
          <w:tcPr>
            <w:tcW w:w="61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923E77" w:rsidRDefault="0066786F">
            <w:pPr>
              <w:jc w:val="center"/>
            </w:pPr>
            <w:r>
              <w:t>36</w:t>
            </w:r>
          </w:p>
        </w:tc>
      </w:tr>
    </w:tbl>
    <w:p w:rsidR="00923E77" w:rsidRDefault="00923E77">
      <w:pPr>
        <w:shd w:val="clear" w:color="auto" w:fill="FFFFFF"/>
        <w:rPr>
          <w:rFonts w:ascii="Arial" w:eastAsia="Arial" w:hAnsi="Arial" w:cs="Arial"/>
        </w:rPr>
      </w:pPr>
    </w:p>
    <w:tbl>
      <w:tblPr>
        <w:tblStyle w:val="affffffffff3"/>
        <w:tblW w:w="5940" w:type="dxa"/>
        <w:tblInd w:w="990" w:type="dxa"/>
        <w:tblLayout w:type="fixed"/>
        <w:tblLook w:val="0400" w:firstRow="0" w:lastRow="0" w:firstColumn="0" w:lastColumn="0" w:noHBand="0" w:noVBand="1"/>
      </w:tblPr>
      <w:tblGrid>
        <w:gridCol w:w="1240"/>
        <w:gridCol w:w="1640"/>
        <w:gridCol w:w="1350"/>
        <w:gridCol w:w="1710"/>
      </w:tblGrid>
      <w:tr w:rsidR="00923E77">
        <w:trPr>
          <w:cantSplit/>
          <w:tblHeader/>
        </w:trPr>
        <w:tc>
          <w:tcPr>
            <w:tcW w:w="1240" w:type="dxa"/>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tcPr>
          <w:p w:rsidR="00923E77" w:rsidRDefault="0066786F">
            <w:r>
              <w:rPr>
                <w:rFonts w:ascii="Calibri" w:eastAsia="Calibri" w:hAnsi="Calibri" w:cs="Calibri"/>
              </w:rPr>
              <w:t>Оцена</w:t>
            </w:r>
          </w:p>
        </w:tc>
        <w:tc>
          <w:tcPr>
            <w:tcW w:w="1640" w:type="dxa"/>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tcPr>
          <w:p w:rsidR="00923E77" w:rsidRDefault="0066786F">
            <w:r>
              <w:rPr>
                <w:rFonts w:ascii="Calibri" w:eastAsia="Calibri" w:hAnsi="Calibri" w:cs="Calibri"/>
              </w:rPr>
              <w:t>Истиче се</w:t>
            </w:r>
          </w:p>
        </w:tc>
        <w:tc>
          <w:tcPr>
            <w:tcW w:w="1350" w:type="dxa"/>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tcPr>
          <w:p w:rsidR="00923E77" w:rsidRDefault="0066786F">
            <w:r>
              <w:rPr>
                <w:rFonts w:ascii="Calibri" w:eastAsia="Calibri" w:hAnsi="Calibri" w:cs="Calibri"/>
              </w:rPr>
              <w:t>Добар</w:t>
            </w:r>
          </w:p>
        </w:tc>
        <w:tc>
          <w:tcPr>
            <w:tcW w:w="1710" w:type="dxa"/>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tcPr>
          <w:p w:rsidR="00923E77" w:rsidRDefault="0066786F">
            <w:r>
              <w:rPr>
                <w:rFonts w:ascii="Calibri" w:eastAsia="Calibri" w:hAnsi="Calibri" w:cs="Calibri"/>
              </w:rPr>
              <w:t>Задовољава</w:t>
            </w:r>
          </w:p>
        </w:tc>
      </w:tr>
      <w:tr w:rsidR="00923E77">
        <w:trPr>
          <w:cantSplit/>
          <w:trHeight w:val="209"/>
          <w:tblHeader/>
        </w:trPr>
        <w:tc>
          <w:tcPr>
            <w:tcW w:w="1240" w:type="dxa"/>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tcPr>
          <w:p w:rsidR="00923E77" w:rsidRDefault="0066786F">
            <w:r>
              <w:rPr>
                <w:rFonts w:ascii="Calibri" w:eastAsia="Calibri" w:hAnsi="Calibri" w:cs="Calibri"/>
              </w:rPr>
              <w:t>Број  ученика</w:t>
            </w:r>
          </w:p>
        </w:tc>
        <w:tc>
          <w:tcPr>
            <w:tcW w:w="164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923E77" w:rsidRDefault="0066786F">
            <w:pPr>
              <w:pBdr>
                <w:top w:val="nil"/>
                <w:left w:val="nil"/>
                <w:bottom w:val="nil"/>
                <w:right w:val="nil"/>
                <w:between w:val="nil"/>
              </w:pBdr>
              <w:jc w:val="center"/>
            </w:pPr>
            <w:r>
              <w:t>6</w:t>
            </w:r>
          </w:p>
        </w:tc>
        <w:tc>
          <w:tcPr>
            <w:tcW w:w="13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923E77" w:rsidRDefault="0066786F">
            <w:pPr>
              <w:pBdr>
                <w:top w:val="nil"/>
                <w:left w:val="nil"/>
                <w:bottom w:val="nil"/>
                <w:right w:val="nil"/>
                <w:between w:val="nil"/>
              </w:pBdr>
              <w:jc w:val="center"/>
              <w:rPr>
                <w:sz w:val="20"/>
                <w:szCs w:val="20"/>
              </w:rPr>
            </w:pPr>
            <w:r>
              <w:rPr>
                <w:sz w:val="20"/>
                <w:szCs w:val="20"/>
              </w:rPr>
              <w:t>/</w:t>
            </w:r>
          </w:p>
        </w:tc>
        <w:tc>
          <w:tcPr>
            <w:tcW w:w="17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923E77" w:rsidRDefault="0066786F">
            <w:pPr>
              <w:pBdr>
                <w:top w:val="nil"/>
                <w:left w:val="nil"/>
                <w:bottom w:val="nil"/>
                <w:right w:val="nil"/>
                <w:between w:val="nil"/>
              </w:pBdr>
              <w:jc w:val="center"/>
              <w:rPr>
                <w:sz w:val="20"/>
                <w:szCs w:val="20"/>
              </w:rPr>
            </w:pPr>
            <w:r>
              <w:rPr>
                <w:sz w:val="20"/>
                <w:szCs w:val="20"/>
              </w:rPr>
              <w:t>/</w:t>
            </w:r>
          </w:p>
        </w:tc>
      </w:tr>
    </w:tbl>
    <w:p w:rsidR="00923E77" w:rsidRPr="0066786F" w:rsidRDefault="00923E77">
      <w:pPr>
        <w:shd w:val="clear" w:color="auto" w:fill="FFFFFF"/>
        <w:rPr>
          <w:rFonts w:ascii="Arial" w:eastAsia="Arial" w:hAnsi="Arial" w:cs="Arial"/>
        </w:rPr>
      </w:pPr>
    </w:p>
    <w:tbl>
      <w:tblPr>
        <w:tblStyle w:val="affffffffff4"/>
        <w:tblW w:w="8327" w:type="dxa"/>
        <w:jc w:val="center"/>
        <w:tblLayout w:type="fixed"/>
        <w:tblLook w:val="0400" w:firstRow="0" w:lastRow="0" w:firstColumn="0" w:lastColumn="0" w:noHBand="0" w:noVBand="1"/>
      </w:tblPr>
      <w:tblGrid>
        <w:gridCol w:w="960"/>
        <w:gridCol w:w="1930"/>
        <w:gridCol w:w="250"/>
        <w:gridCol w:w="1058"/>
        <w:gridCol w:w="656"/>
        <w:gridCol w:w="611"/>
        <w:gridCol w:w="2250"/>
        <w:gridCol w:w="612"/>
      </w:tblGrid>
      <w:tr w:rsidR="00923E77">
        <w:trPr>
          <w:cantSplit/>
          <w:trHeight w:val="259"/>
          <w:tblHeader/>
          <w:jc w:val="center"/>
        </w:trPr>
        <w:tc>
          <w:tcPr>
            <w:tcW w:w="960" w:type="dxa"/>
            <w:vMerge w:val="restart"/>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vAlign w:val="center"/>
          </w:tcPr>
          <w:p w:rsidR="00923E77" w:rsidRDefault="0066786F">
            <w:pPr>
              <w:jc w:val="center"/>
              <w:rPr>
                <w:b/>
              </w:rPr>
            </w:pPr>
            <w:r>
              <w:rPr>
                <w:b/>
              </w:rPr>
              <w:t>Разред</w:t>
            </w:r>
          </w:p>
        </w:tc>
        <w:tc>
          <w:tcPr>
            <w:tcW w:w="1930"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center"/>
          </w:tcPr>
          <w:p w:rsidR="00923E77" w:rsidRDefault="0066786F">
            <w:pPr>
              <w:pBdr>
                <w:top w:val="nil"/>
                <w:left w:val="nil"/>
                <w:bottom w:val="nil"/>
                <w:right w:val="nil"/>
                <w:between w:val="nil"/>
              </w:pBdr>
              <w:jc w:val="center"/>
            </w:pPr>
            <w:r>
              <w:t>II/4, IV/4</w:t>
            </w:r>
          </w:p>
          <w:p w:rsidR="00923E77" w:rsidRDefault="0066786F">
            <w:pPr>
              <w:pBdr>
                <w:top w:val="nil"/>
                <w:left w:val="nil"/>
                <w:bottom w:val="nil"/>
                <w:right w:val="nil"/>
                <w:between w:val="nil"/>
              </w:pBdr>
              <w:jc w:val="center"/>
            </w:pPr>
            <w:r>
              <w:t>мешовита</w:t>
            </w:r>
          </w:p>
          <w:p w:rsidR="00923E77" w:rsidRDefault="0066786F">
            <w:pPr>
              <w:pBdr>
                <w:top w:val="nil"/>
                <w:left w:val="nil"/>
                <w:bottom w:val="nil"/>
                <w:right w:val="nil"/>
                <w:between w:val="nil"/>
              </w:pBdr>
              <w:jc w:val="center"/>
            </w:pPr>
            <w:r>
              <w:t>група</w:t>
            </w:r>
          </w:p>
        </w:tc>
        <w:tc>
          <w:tcPr>
            <w:tcW w:w="250" w:type="dxa"/>
            <w:tcBorders>
              <w:left w:val="single" w:sz="4" w:space="0" w:color="000000"/>
              <w:right w:val="single" w:sz="4" w:space="0" w:color="000000"/>
            </w:tcBorders>
            <w:shd w:val="clear" w:color="auto" w:fill="FFFFFF"/>
            <w:tcMar>
              <w:top w:w="0" w:type="dxa"/>
              <w:left w:w="115" w:type="dxa"/>
              <w:bottom w:w="0" w:type="dxa"/>
              <w:right w:w="115" w:type="dxa"/>
            </w:tcMar>
            <w:vAlign w:val="center"/>
          </w:tcPr>
          <w:p w:rsidR="00923E77" w:rsidRDefault="00923E77">
            <w:pPr>
              <w:jc w:val="center"/>
              <w:rPr>
                <w:b/>
              </w:rPr>
            </w:pPr>
          </w:p>
        </w:tc>
        <w:tc>
          <w:tcPr>
            <w:tcW w:w="1058" w:type="dxa"/>
            <w:vMerge w:val="restart"/>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vAlign w:val="center"/>
          </w:tcPr>
          <w:p w:rsidR="00923E77" w:rsidRDefault="0066786F">
            <w:pPr>
              <w:jc w:val="center"/>
              <w:rPr>
                <w:b/>
              </w:rPr>
            </w:pPr>
            <w:r>
              <w:t>Број</w:t>
            </w:r>
          </w:p>
          <w:p w:rsidR="00923E77" w:rsidRDefault="0066786F">
            <w:pPr>
              <w:jc w:val="center"/>
              <w:rPr>
                <w:b/>
              </w:rPr>
            </w:pPr>
            <w:r>
              <w:t>ученика</w:t>
            </w:r>
          </w:p>
        </w:tc>
        <w:tc>
          <w:tcPr>
            <w:tcW w:w="656"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center"/>
          </w:tcPr>
          <w:p w:rsidR="00923E77" w:rsidRDefault="0066786F">
            <w:pPr>
              <w:jc w:val="center"/>
            </w:pPr>
            <w:r>
              <w:t>10</w:t>
            </w:r>
          </w:p>
        </w:tc>
        <w:tc>
          <w:tcPr>
            <w:tcW w:w="611" w:type="dxa"/>
            <w:tcBorders>
              <w:left w:val="single" w:sz="4" w:space="0" w:color="000000"/>
              <w:right w:val="single" w:sz="4" w:space="0" w:color="000000"/>
            </w:tcBorders>
            <w:shd w:val="clear" w:color="auto" w:fill="FFFFFF"/>
            <w:tcMar>
              <w:top w:w="0" w:type="dxa"/>
              <w:left w:w="115" w:type="dxa"/>
              <w:bottom w:w="0" w:type="dxa"/>
              <w:right w:w="115" w:type="dxa"/>
            </w:tcMar>
            <w:vAlign w:val="center"/>
          </w:tcPr>
          <w:p w:rsidR="00923E77" w:rsidRDefault="00923E77">
            <w:pPr>
              <w:jc w:val="center"/>
              <w:rPr>
                <w:b/>
              </w:rPr>
            </w:pPr>
          </w:p>
        </w:tc>
        <w:tc>
          <w:tcPr>
            <w:tcW w:w="2250" w:type="dxa"/>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vAlign w:val="center"/>
          </w:tcPr>
          <w:p w:rsidR="00923E77" w:rsidRDefault="0066786F">
            <w:pPr>
              <w:jc w:val="center"/>
              <w:rPr>
                <w:b/>
              </w:rPr>
            </w:pPr>
            <w:r>
              <w:t>Планирано часова</w:t>
            </w:r>
          </w:p>
        </w:tc>
        <w:tc>
          <w:tcPr>
            <w:tcW w:w="612"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tcPr>
          <w:p w:rsidR="00923E77" w:rsidRDefault="0066786F">
            <w:pPr>
              <w:jc w:val="center"/>
            </w:pPr>
            <w:r>
              <w:t>36</w:t>
            </w:r>
          </w:p>
        </w:tc>
      </w:tr>
      <w:tr w:rsidR="00923E77">
        <w:trPr>
          <w:cantSplit/>
          <w:trHeight w:val="278"/>
          <w:tblHeader/>
          <w:jc w:val="center"/>
        </w:trPr>
        <w:tc>
          <w:tcPr>
            <w:tcW w:w="960" w:type="dxa"/>
            <w:vMerge/>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vAlign w:val="center"/>
          </w:tcPr>
          <w:p w:rsidR="00923E77" w:rsidRDefault="00923E77">
            <w:pPr>
              <w:widowControl w:val="0"/>
              <w:pBdr>
                <w:top w:val="nil"/>
                <w:left w:val="nil"/>
                <w:bottom w:val="nil"/>
                <w:right w:val="nil"/>
                <w:between w:val="nil"/>
              </w:pBdr>
              <w:spacing w:line="276" w:lineRule="auto"/>
            </w:pPr>
          </w:p>
        </w:tc>
        <w:tc>
          <w:tcPr>
            <w:tcW w:w="1930" w:type="dxa"/>
            <w:vMerge/>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center"/>
          </w:tcPr>
          <w:p w:rsidR="00923E77" w:rsidRDefault="00923E77">
            <w:pPr>
              <w:widowControl w:val="0"/>
              <w:pBdr>
                <w:top w:val="nil"/>
                <w:left w:val="nil"/>
                <w:bottom w:val="nil"/>
                <w:right w:val="nil"/>
                <w:between w:val="nil"/>
              </w:pBdr>
              <w:spacing w:line="276" w:lineRule="auto"/>
            </w:pPr>
          </w:p>
        </w:tc>
        <w:tc>
          <w:tcPr>
            <w:tcW w:w="250" w:type="dxa"/>
            <w:tcBorders>
              <w:left w:val="single" w:sz="4" w:space="0" w:color="000000"/>
              <w:right w:val="single" w:sz="4" w:space="0" w:color="000000"/>
            </w:tcBorders>
            <w:shd w:val="clear" w:color="auto" w:fill="FFFFFF"/>
            <w:tcMar>
              <w:top w:w="0" w:type="dxa"/>
              <w:left w:w="115" w:type="dxa"/>
              <w:bottom w:w="0" w:type="dxa"/>
              <w:right w:w="115" w:type="dxa"/>
            </w:tcMar>
            <w:vAlign w:val="center"/>
          </w:tcPr>
          <w:p w:rsidR="00923E77" w:rsidRDefault="00923E77">
            <w:pPr>
              <w:jc w:val="center"/>
              <w:rPr>
                <w:b/>
              </w:rPr>
            </w:pPr>
          </w:p>
        </w:tc>
        <w:tc>
          <w:tcPr>
            <w:tcW w:w="1058" w:type="dxa"/>
            <w:vMerge/>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vAlign w:val="center"/>
          </w:tcPr>
          <w:p w:rsidR="00923E77" w:rsidRDefault="00923E77">
            <w:pPr>
              <w:widowControl w:val="0"/>
              <w:pBdr>
                <w:top w:val="nil"/>
                <w:left w:val="nil"/>
                <w:bottom w:val="nil"/>
                <w:right w:val="nil"/>
                <w:between w:val="nil"/>
              </w:pBdr>
              <w:spacing w:line="276" w:lineRule="auto"/>
              <w:rPr>
                <w:b/>
              </w:rPr>
            </w:pPr>
          </w:p>
        </w:tc>
        <w:tc>
          <w:tcPr>
            <w:tcW w:w="656" w:type="dxa"/>
            <w:vMerge/>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center"/>
          </w:tcPr>
          <w:p w:rsidR="00923E77" w:rsidRDefault="00923E77">
            <w:pPr>
              <w:widowControl w:val="0"/>
              <w:pBdr>
                <w:top w:val="nil"/>
                <w:left w:val="nil"/>
                <w:bottom w:val="nil"/>
                <w:right w:val="nil"/>
                <w:between w:val="nil"/>
              </w:pBdr>
              <w:spacing w:line="276" w:lineRule="auto"/>
              <w:rPr>
                <w:b/>
              </w:rPr>
            </w:pPr>
          </w:p>
        </w:tc>
        <w:tc>
          <w:tcPr>
            <w:tcW w:w="611" w:type="dxa"/>
            <w:tcBorders>
              <w:left w:val="single" w:sz="4" w:space="0" w:color="000000"/>
              <w:right w:val="single" w:sz="4" w:space="0" w:color="000000"/>
            </w:tcBorders>
            <w:shd w:val="clear" w:color="auto" w:fill="FFFFFF"/>
            <w:tcMar>
              <w:top w:w="0" w:type="dxa"/>
              <w:left w:w="115" w:type="dxa"/>
              <w:bottom w:w="0" w:type="dxa"/>
              <w:right w:w="115" w:type="dxa"/>
            </w:tcMar>
            <w:vAlign w:val="center"/>
          </w:tcPr>
          <w:p w:rsidR="00923E77" w:rsidRDefault="00923E77">
            <w:pPr>
              <w:jc w:val="center"/>
              <w:rPr>
                <w:b/>
              </w:rPr>
            </w:pPr>
          </w:p>
        </w:tc>
        <w:tc>
          <w:tcPr>
            <w:tcW w:w="2250" w:type="dxa"/>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vAlign w:val="center"/>
          </w:tcPr>
          <w:p w:rsidR="00923E77" w:rsidRDefault="0066786F">
            <w:pPr>
              <w:jc w:val="center"/>
              <w:rPr>
                <w:b/>
              </w:rPr>
            </w:pPr>
            <w:r>
              <w:t>Одржано  часова</w:t>
            </w:r>
          </w:p>
        </w:tc>
        <w:tc>
          <w:tcPr>
            <w:tcW w:w="61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923E77" w:rsidRDefault="0066786F">
            <w:pPr>
              <w:jc w:val="center"/>
            </w:pPr>
            <w:r>
              <w:t>36</w:t>
            </w:r>
          </w:p>
        </w:tc>
      </w:tr>
    </w:tbl>
    <w:p w:rsidR="00923E77" w:rsidRDefault="00923E77">
      <w:pPr>
        <w:shd w:val="clear" w:color="auto" w:fill="FFFFFF"/>
        <w:rPr>
          <w:rFonts w:ascii="Arial" w:eastAsia="Arial" w:hAnsi="Arial" w:cs="Arial"/>
        </w:rPr>
      </w:pPr>
    </w:p>
    <w:tbl>
      <w:tblPr>
        <w:tblStyle w:val="affffffffff5"/>
        <w:tblW w:w="5940" w:type="dxa"/>
        <w:tblInd w:w="990" w:type="dxa"/>
        <w:tblLayout w:type="fixed"/>
        <w:tblLook w:val="0400" w:firstRow="0" w:lastRow="0" w:firstColumn="0" w:lastColumn="0" w:noHBand="0" w:noVBand="1"/>
      </w:tblPr>
      <w:tblGrid>
        <w:gridCol w:w="1240"/>
        <w:gridCol w:w="1640"/>
        <w:gridCol w:w="1350"/>
        <w:gridCol w:w="1710"/>
      </w:tblGrid>
      <w:tr w:rsidR="00923E77">
        <w:trPr>
          <w:cantSplit/>
          <w:tblHeader/>
        </w:trPr>
        <w:tc>
          <w:tcPr>
            <w:tcW w:w="1240" w:type="dxa"/>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tcPr>
          <w:p w:rsidR="00923E77" w:rsidRDefault="0066786F">
            <w:r>
              <w:rPr>
                <w:rFonts w:ascii="Calibri" w:eastAsia="Calibri" w:hAnsi="Calibri" w:cs="Calibri"/>
              </w:rPr>
              <w:t>Оцена</w:t>
            </w:r>
          </w:p>
        </w:tc>
        <w:tc>
          <w:tcPr>
            <w:tcW w:w="1640" w:type="dxa"/>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tcPr>
          <w:p w:rsidR="00923E77" w:rsidRDefault="0066786F">
            <w:r>
              <w:rPr>
                <w:rFonts w:ascii="Calibri" w:eastAsia="Calibri" w:hAnsi="Calibri" w:cs="Calibri"/>
              </w:rPr>
              <w:t>Истиче се</w:t>
            </w:r>
          </w:p>
        </w:tc>
        <w:tc>
          <w:tcPr>
            <w:tcW w:w="1350" w:type="dxa"/>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tcPr>
          <w:p w:rsidR="00923E77" w:rsidRDefault="0066786F">
            <w:r>
              <w:rPr>
                <w:rFonts w:ascii="Calibri" w:eastAsia="Calibri" w:hAnsi="Calibri" w:cs="Calibri"/>
              </w:rPr>
              <w:t>Добар</w:t>
            </w:r>
          </w:p>
        </w:tc>
        <w:tc>
          <w:tcPr>
            <w:tcW w:w="1710" w:type="dxa"/>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tcPr>
          <w:p w:rsidR="00923E77" w:rsidRDefault="0066786F">
            <w:r>
              <w:rPr>
                <w:rFonts w:ascii="Calibri" w:eastAsia="Calibri" w:hAnsi="Calibri" w:cs="Calibri"/>
              </w:rPr>
              <w:t>Задовољава</w:t>
            </w:r>
          </w:p>
        </w:tc>
      </w:tr>
      <w:tr w:rsidR="00923E77">
        <w:trPr>
          <w:cantSplit/>
          <w:trHeight w:val="209"/>
          <w:tblHeader/>
        </w:trPr>
        <w:tc>
          <w:tcPr>
            <w:tcW w:w="1240" w:type="dxa"/>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tcPr>
          <w:p w:rsidR="00923E77" w:rsidRDefault="0066786F">
            <w:r>
              <w:rPr>
                <w:rFonts w:ascii="Calibri" w:eastAsia="Calibri" w:hAnsi="Calibri" w:cs="Calibri"/>
              </w:rPr>
              <w:t>Број  ученика</w:t>
            </w:r>
          </w:p>
        </w:tc>
        <w:tc>
          <w:tcPr>
            <w:tcW w:w="164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923E77" w:rsidRDefault="0066786F">
            <w:pPr>
              <w:pBdr>
                <w:top w:val="nil"/>
                <w:left w:val="nil"/>
                <w:bottom w:val="nil"/>
                <w:right w:val="nil"/>
                <w:between w:val="nil"/>
              </w:pBdr>
              <w:jc w:val="center"/>
            </w:pPr>
            <w:r>
              <w:t>10</w:t>
            </w:r>
          </w:p>
        </w:tc>
        <w:tc>
          <w:tcPr>
            <w:tcW w:w="13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923E77" w:rsidRDefault="0066786F">
            <w:pPr>
              <w:pBdr>
                <w:top w:val="nil"/>
                <w:left w:val="nil"/>
                <w:bottom w:val="nil"/>
                <w:right w:val="nil"/>
                <w:between w:val="nil"/>
              </w:pBdr>
              <w:jc w:val="center"/>
              <w:rPr>
                <w:sz w:val="20"/>
                <w:szCs w:val="20"/>
              </w:rPr>
            </w:pPr>
            <w:r>
              <w:rPr>
                <w:sz w:val="20"/>
                <w:szCs w:val="20"/>
              </w:rPr>
              <w:t>/</w:t>
            </w:r>
          </w:p>
        </w:tc>
        <w:tc>
          <w:tcPr>
            <w:tcW w:w="17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923E77" w:rsidRDefault="0066786F">
            <w:pPr>
              <w:pBdr>
                <w:top w:val="nil"/>
                <w:left w:val="nil"/>
                <w:bottom w:val="nil"/>
                <w:right w:val="nil"/>
                <w:between w:val="nil"/>
              </w:pBdr>
              <w:jc w:val="center"/>
              <w:rPr>
                <w:sz w:val="20"/>
                <w:szCs w:val="20"/>
              </w:rPr>
            </w:pPr>
            <w:r>
              <w:rPr>
                <w:sz w:val="20"/>
                <w:szCs w:val="20"/>
              </w:rPr>
              <w:t>/</w:t>
            </w:r>
          </w:p>
        </w:tc>
      </w:tr>
    </w:tbl>
    <w:p w:rsidR="00923E77" w:rsidRDefault="00923E77">
      <w:pPr>
        <w:jc w:val="center"/>
        <w:rPr>
          <w:b/>
          <w:sz w:val="28"/>
          <w:szCs w:val="28"/>
        </w:rPr>
      </w:pPr>
    </w:p>
    <w:p w:rsidR="00923E77" w:rsidRDefault="0066786F">
      <w:pPr>
        <w:shd w:val="clear" w:color="auto" w:fill="FFFFFF"/>
        <w:jc w:val="center"/>
        <w:rPr>
          <w:rFonts w:ascii="Arial" w:eastAsia="Arial" w:hAnsi="Arial" w:cs="Arial"/>
        </w:rPr>
      </w:pPr>
      <w:r>
        <w:rPr>
          <w:b/>
        </w:rPr>
        <w:t>ВЕРСКА НАСТАВА - Велико Лаоле (од 5. до 8. разреда)</w:t>
      </w:r>
    </w:p>
    <w:p w:rsidR="00923E77" w:rsidRDefault="00923E77">
      <w:pPr>
        <w:shd w:val="clear" w:color="auto" w:fill="FFFFFF"/>
        <w:rPr>
          <w:rFonts w:ascii="Arial" w:eastAsia="Arial" w:hAnsi="Arial" w:cs="Arial"/>
        </w:rPr>
      </w:pPr>
    </w:p>
    <w:tbl>
      <w:tblPr>
        <w:tblStyle w:val="affffffffff6"/>
        <w:tblW w:w="8165" w:type="dxa"/>
        <w:jc w:val="center"/>
        <w:tblLayout w:type="fixed"/>
        <w:tblLook w:val="0400" w:firstRow="0" w:lastRow="0" w:firstColumn="0" w:lastColumn="0" w:noHBand="0" w:noVBand="1"/>
      </w:tblPr>
      <w:tblGrid>
        <w:gridCol w:w="960"/>
        <w:gridCol w:w="1930"/>
        <w:gridCol w:w="250"/>
        <w:gridCol w:w="1058"/>
        <w:gridCol w:w="656"/>
        <w:gridCol w:w="431"/>
        <w:gridCol w:w="2250"/>
        <w:gridCol w:w="630"/>
      </w:tblGrid>
      <w:tr w:rsidR="00923E77">
        <w:trPr>
          <w:cantSplit/>
          <w:trHeight w:val="259"/>
          <w:tblHeader/>
          <w:jc w:val="center"/>
        </w:trPr>
        <w:tc>
          <w:tcPr>
            <w:tcW w:w="960" w:type="dxa"/>
            <w:vMerge w:val="restart"/>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vAlign w:val="center"/>
          </w:tcPr>
          <w:p w:rsidR="00923E77" w:rsidRDefault="0066786F">
            <w:pPr>
              <w:jc w:val="center"/>
              <w:rPr>
                <w:b/>
              </w:rPr>
            </w:pPr>
            <w:r>
              <w:rPr>
                <w:b/>
              </w:rPr>
              <w:t>Разред</w:t>
            </w:r>
          </w:p>
        </w:tc>
        <w:tc>
          <w:tcPr>
            <w:tcW w:w="1930"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center"/>
          </w:tcPr>
          <w:p w:rsidR="00923E77" w:rsidRDefault="0066786F">
            <w:pPr>
              <w:jc w:val="center"/>
              <w:rPr>
                <w:b/>
              </w:rPr>
            </w:pPr>
            <w:r>
              <w:rPr>
                <w:b/>
              </w:rPr>
              <w:t>V/1</w:t>
            </w:r>
          </w:p>
        </w:tc>
        <w:tc>
          <w:tcPr>
            <w:tcW w:w="250" w:type="dxa"/>
            <w:tcBorders>
              <w:left w:val="single" w:sz="4" w:space="0" w:color="000000"/>
              <w:right w:val="single" w:sz="4" w:space="0" w:color="000000"/>
            </w:tcBorders>
            <w:shd w:val="clear" w:color="auto" w:fill="FFFFFF"/>
            <w:tcMar>
              <w:top w:w="0" w:type="dxa"/>
              <w:left w:w="115" w:type="dxa"/>
              <w:bottom w:w="0" w:type="dxa"/>
              <w:right w:w="115" w:type="dxa"/>
            </w:tcMar>
            <w:vAlign w:val="center"/>
          </w:tcPr>
          <w:p w:rsidR="00923E77" w:rsidRDefault="00923E77">
            <w:pPr>
              <w:jc w:val="center"/>
              <w:rPr>
                <w:b/>
              </w:rPr>
            </w:pPr>
          </w:p>
        </w:tc>
        <w:tc>
          <w:tcPr>
            <w:tcW w:w="1058" w:type="dxa"/>
            <w:vMerge w:val="restart"/>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vAlign w:val="center"/>
          </w:tcPr>
          <w:p w:rsidR="00923E77" w:rsidRDefault="0066786F">
            <w:pPr>
              <w:jc w:val="center"/>
              <w:rPr>
                <w:b/>
              </w:rPr>
            </w:pPr>
            <w:r>
              <w:t>Број</w:t>
            </w:r>
          </w:p>
          <w:p w:rsidR="00923E77" w:rsidRDefault="0066786F">
            <w:pPr>
              <w:jc w:val="center"/>
              <w:rPr>
                <w:b/>
              </w:rPr>
            </w:pPr>
            <w:r>
              <w:t>ученика</w:t>
            </w:r>
          </w:p>
        </w:tc>
        <w:tc>
          <w:tcPr>
            <w:tcW w:w="656"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center"/>
          </w:tcPr>
          <w:p w:rsidR="00923E77" w:rsidRDefault="0066786F">
            <w:pPr>
              <w:jc w:val="center"/>
              <w:rPr>
                <w:b/>
              </w:rPr>
            </w:pPr>
            <w:r>
              <w:t>10</w:t>
            </w:r>
          </w:p>
        </w:tc>
        <w:tc>
          <w:tcPr>
            <w:tcW w:w="431" w:type="dxa"/>
            <w:tcBorders>
              <w:left w:val="single" w:sz="4" w:space="0" w:color="000000"/>
              <w:right w:val="single" w:sz="4" w:space="0" w:color="000000"/>
            </w:tcBorders>
            <w:shd w:val="clear" w:color="auto" w:fill="FFFFFF"/>
            <w:tcMar>
              <w:top w:w="0" w:type="dxa"/>
              <w:left w:w="115" w:type="dxa"/>
              <w:bottom w:w="0" w:type="dxa"/>
              <w:right w:w="115" w:type="dxa"/>
            </w:tcMar>
            <w:vAlign w:val="center"/>
          </w:tcPr>
          <w:p w:rsidR="00923E77" w:rsidRDefault="00923E77">
            <w:pPr>
              <w:jc w:val="center"/>
              <w:rPr>
                <w:b/>
              </w:rPr>
            </w:pPr>
          </w:p>
        </w:tc>
        <w:tc>
          <w:tcPr>
            <w:tcW w:w="2250" w:type="dxa"/>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vAlign w:val="center"/>
          </w:tcPr>
          <w:p w:rsidR="00923E77" w:rsidRDefault="0066786F">
            <w:pPr>
              <w:jc w:val="center"/>
              <w:rPr>
                <w:b/>
              </w:rPr>
            </w:pPr>
            <w:r>
              <w:t>Планирано часова</w:t>
            </w:r>
          </w:p>
        </w:tc>
        <w:tc>
          <w:tcPr>
            <w:tcW w:w="630"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tcPr>
          <w:p w:rsidR="00923E77" w:rsidRDefault="0066786F">
            <w:pPr>
              <w:jc w:val="center"/>
            </w:pPr>
            <w:r>
              <w:t>36</w:t>
            </w:r>
          </w:p>
        </w:tc>
      </w:tr>
      <w:tr w:rsidR="00923E77">
        <w:trPr>
          <w:cantSplit/>
          <w:trHeight w:val="278"/>
          <w:tblHeader/>
          <w:jc w:val="center"/>
        </w:trPr>
        <w:tc>
          <w:tcPr>
            <w:tcW w:w="960" w:type="dxa"/>
            <w:vMerge/>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vAlign w:val="center"/>
          </w:tcPr>
          <w:p w:rsidR="00923E77" w:rsidRDefault="00923E77">
            <w:pPr>
              <w:widowControl w:val="0"/>
              <w:pBdr>
                <w:top w:val="nil"/>
                <w:left w:val="nil"/>
                <w:bottom w:val="nil"/>
                <w:right w:val="nil"/>
                <w:between w:val="nil"/>
              </w:pBdr>
              <w:spacing w:line="276" w:lineRule="auto"/>
            </w:pPr>
          </w:p>
        </w:tc>
        <w:tc>
          <w:tcPr>
            <w:tcW w:w="1930" w:type="dxa"/>
            <w:vMerge/>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center"/>
          </w:tcPr>
          <w:p w:rsidR="00923E77" w:rsidRDefault="00923E77">
            <w:pPr>
              <w:widowControl w:val="0"/>
              <w:pBdr>
                <w:top w:val="nil"/>
                <w:left w:val="nil"/>
                <w:bottom w:val="nil"/>
                <w:right w:val="nil"/>
                <w:between w:val="nil"/>
              </w:pBdr>
              <w:spacing w:line="276" w:lineRule="auto"/>
            </w:pPr>
          </w:p>
        </w:tc>
        <w:tc>
          <w:tcPr>
            <w:tcW w:w="250" w:type="dxa"/>
            <w:tcBorders>
              <w:left w:val="single" w:sz="4" w:space="0" w:color="000000"/>
              <w:right w:val="single" w:sz="4" w:space="0" w:color="000000"/>
            </w:tcBorders>
            <w:shd w:val="clear" w:color="auto" w:fill="FFFFFF"/>
            <w:tcMar>
              <w:top w:w="0" w:type="dxa"/>
              <w:left w:w="115" w:type="dxa"/>
              <w:bottom w:w="0" w:type="dxa"/>
              <w:right w:w="115" w:type="dxa"/>
            </w:tcMar>
            <w:vAlign w:val="center"/>
          </w:tcPr>
          <w:p w:rsidR="00923E77" w:rsidRDefault="00923E77">
            <w:pPr>
              <w:jc w:val="center"/>
              <w:rPr>
                <w:b/>
              </w:rPr>
            </w:pPr>
          </w:p>
        </w:tc>
        <w:tc>
          <w:tcPr>
            <w:tcW w:w="1058" w:type="dxa"/>
            <w:vMerge/>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vAlign w:val="center"/>
          </w:tcPr>
          <w:p w:rsidR="00923E77" w:rsidRDefault="00923E77">
            <w:pPr>
              <w:widowControl w:val="0"/>
              <w:pBdr>
                <w:top w:val="nil"/>
                <w:left w:val="nil"/>
                <w:bottom w:val="nil"/>
                <w:right w:val="nil"/>
                <w:between w:val="nil"/>
              </w:pBdr>
              <w:spacing w:line="276" w:lineRule="auto"/>
              <w:rPr>
                <w:b/>
              </w:rPr>
            </w:pPr>
          </w:p>
        </w:tc>
        <w:tc>
          <w:tcPr>
            <w:tcW w:w="656" w:type="dxa"/>
            <w:vMerge/>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center"/>
          </w:tcPr>
          <w:p w:rsidR="00923E77" w:rsidRDefault="00923E77">
            <w:pPr>
              <w:widowControl w:val="0"/>
              <w:pBdr>
                <w:top w:val="nil"/>
                <w:left w:val="nil"/>
                <w:bottom w:val="nil"/>
                <w:right w:val="nil"/>
                <w:between w:val="nil"/>
              </w:pBdr>
              <w:spacing w:line="276" w:lineRule="auto"/>
              <w:rPr>
                <w:b/>
              </w:rPr>
            </w:pPr>
          </w:p>
        </w:tc>
        <w:tc>
          <w:tcPr>
            <w:tcW w:w="431" w:type="dxa"/>
            <w:tcBorders>
              <w:left w:val="single" w:sz="4" w:space="0" w:color="000000"/>
              <w:right w:val="single" w:sz="4" w:space="0" w:color="000000"/>
            </w:tcBorders>
            <w:shd w:val="clear" w:color="auto" w:fill="FFFFFF"/>
            <w:tcMar>
              <w:top w:w="0" w:type="dxa"/>
              <w:left w:w="115" w:type="dxa"/>
              <w:bottom w:w="0" w:type="dxa"/>
              <w:right w:w="115" w:type="dxa"/>
            </w:tcMar>
            <w:vAlign w:val="center"/>
          </w:tcPr>
          <w:p w:rsidR="00923E77" w:rsidRDefault="00923E77">
            <w:pPr>
              <w:jc w:val="center"/>
              <w:rPr>
                <w:b/>
              </w:rPr>
            </w:pPr>
          </w:p>
        </w:tc>
        <w:tc>
          <w:tcPr>
            <w:tcW w:w="2250" w:type="dxa"/>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vAlign w:val="center"/>
          </w:tcPr>
          <w:p w:rsidR="00923E77" w:rsidRDefault="0066786F">
            <w:pPr>
              <w:jc w:val="center"/>
              <w:rPr>
                <w:b/>
              </w:rPr>
            </w:pPr>
            <w:r>
              <w:t>Одржано  часова</w:t>
            </w:r>
          </w:p>
        </w:tc>
        <w:tc>
          <w:tcPr>
            <w:tcW w:w="6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923E77" w:rsidRDefault="0066786F">
            <w:pPr>
              <w:jc w:val="center"/>
            </w:pPr>
            <w:r>
              <w:t>36</w:t>
            </w:r>
          </w:p>
        </w:tc>
      </w:tr>
    </w:tbl>
    <w:p w:rsidR="00923E77" w:rsidRDefault="00923E77">
      <w:pPr>
        <w:shd w:val="clear" w:color="auto" w:fill="FFFFFF"/>
        <w:rPr>
          <w:rFonts w:ascii="Arial" w:eastAsia="Arial" w:hAnsi="Arial" w:cs="Arial"/>
        </w:rPr>
      </w:pPr>
    </w:p>
    <w:tbl>
      <w:tblPr>
        <w:tblStyle w:val="affffffffff7"/>
        <w:tblW w:w="5940" w:type="dxa"/>
        <w:tblInd w:w="990" w:type="dxa"/>
        <w:tblLayout w:type="fixed"/>
        <w:tblLook w:val="0400" w:firstRow="0" w:lastRow="0" w:firstColumn="0" w:lastColumn="0" w:noHBand="0" w:noVBand="1"/>
      </w:tblPr>
      <w:tblGrid>
        <w:gridCol w:w="1240"/>
        <w:gridCol w:w="1640"/>
        <w:gridCol w:w="1350"/>
        <w:gridCol w:w="1710"/>
      </w:tblGrid>
      <w:tr w:rsidR="00923E77">
        <w:trPr>
          <w:cantSplit/>
          <w:tblHeader/>
        </w:trPr>
        <w:tc>
          <w:tcPr>
            <w:tcW w:w="1240" w:type="dxa"/>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tcPr>
          <w:p w:rsidR="00923E77" w:rsidRDefault="0066786F">
            <w:r>
              <w:rPr>
                <w:rFonts w:ascii="Calibri" w:eastAsia="Calibri" w:hAnsi="Calibri" w:cs="Calibri"/>
              </w:rPr>
              <w:t>Оцена</w:t>
            </w:r>
          </w:p>
        </w:tc>
        <w:tc>
          <w:tcPr>
            <w:tcW w:w="1640" w:type="dxa"/>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tcPr>
          <w:p w:rsidR="00923E77" w:rsidRDefault="0066786F">
            <w:r>
              <w:rPr>
                <w:rFonts w:ascii="Calibri" w:eastAsia="Calibri" w:hAnsi="Calibri" w:cs="Calibri"/>
              </w:rPr>
              <w:t>Истиче се</w:t>
            </w:r>
          </w:p>
        </w:tc>
        <w:tc>
          <w:tcPr>
            <w:tcW w:w="1350" w:type="dxa"/>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tcPr>
          <w:p w:rsidR="00923E77" w:rsidRDefault="0066786F">
            <w:r>
              <w:rPr>
                <w:rFonts w:ascii="Calibri" w:eastAsia="Calibri" w:hAnsi="Calibri" w:cs="Calibri"/>
              </w:rPr>
              <w:t>Добар</w:t>
            </w:r>
          </w:p>
        </w:tc>
        <w:tc>
          <w:tcPr>
            <w:tcW w:w="1710" w:type="dxa"/>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tcPr>
          <w:p w:rsidR="00923E77" w:rsidRDefault="0066786F">
            <w:r>
              <w:rPr>
                <w:rFonts w:ascii="Calibri" w:eastAsia="Calibri" w:hAnsi="Calibri" w:cs="Calibri"/>
              </w:rPr>
              <w:t>Задовољава</w:t>
            </w:r>
          </w:p>
        </w:tc>
      </w:tr>
      <w:tr w:rsidR="00923E77">
        <w:trPr>
          <w:cantSplit/>
          <w:trHeight w:val="209"/>
          <w:tblHeader/>
        </w:trPr>
        <w:tc>
          <w:tcPr>
            <w:tcW w:w="1240" w:type="dxa"/>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tcPr>
          <w:p w:rsidR="00923E77" w:rsidRDefault="0066786F">
            <w:r>
              <w:rPr>
                <w:rFonts w:ascii="Calibri" w:eastAsia="Calibri" w:hAnsi="Calibri" w:cs="Calibri"/>
              </w:rPr>
              <w:t>Број  ученика</w:t>
            </w:r>
          </w:p>
        </w:tc>
        <w:tc>
          <w:tcPr>
            <w:tcW w:w="164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923E77" w:rsidRDefault="0066786F">
            <w:pPr>
              <w:pBdr>
                <w:top w:val="nil"/>
                <w:left w:val="nil"/>
                <w:bottom w:val="nil"/>
                <w:right w:val="nil"/>
                <w:between w:val="nil"/>
              </w:pBdr>
              <w:jc w:val="center"/>
            </w:pPr>
            <w:r>
              <w:t>10</w:t>
            </w:r>
          </w:p>
        </w:tc>
        <w:tc>
          <w:tcPr>
            <w:tcW w:w="13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923E77" w:rsidRDefault="0066786F">
            <w:pPr>
              <w:pBdr>
                <w:top w:val="nil"/>
                <w:left w:val="nil"/>
                <w:bottom w:val="nil"/>
                <w:right w:val="nil"/>
                <w:between w:val="nil"/>
              </w:pBdr>
              <w:jc w:val="center"/>
              <w:rPr>
                <w:sz w:val="20"/>
                <w:szCs w:val="20"/>
              </w:rPr>
            </w:pPr>
            <w:r>
              <w:rPr>
                <w:sz w:val="20"/>
                <w:szCs w:val="20"/>
              </w:rPr>
              <w:t>/</w:t>
            </w:r>
          </w:p>
        </w:tc>
        <w:tc>
          <w:tcPr>
            <w:tcW w:w="17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923E77" w:rsidRDefault="0066786F">
            <w:pPr>
              <w:pBdr>
                <w:top w:val="nil"/>
                <w:left w:val="nil"/>
                <w:bottom w:val="nil"/>
                <w:right w:val="nil"/>
                <w:between w:val="nil"/>
              </w:pBdr>
              <w:jc w:val="center"/>
              <w:rPr>
                <w:sz w:val="20"/>
                <w:szCs w:val="20"/>
              </w:rPr>
            </w:pPr>
            <w:r>
              <w:rPr>
                <w:sz w:val="20"/>
                <w:szCs w:val="20"/>
              </w:rPr>
              <w:t>/</w:t>
            </w:r>
          </w:p>
        </w:tc>
      </w:tr>
    </w:tbl>
    <w:p w:rsidR="00923E77" w:rsidRDefault="00923E77">
      <w:pPr>
        <w:shd w:val="clear" w:color="auto" w:fill="FFFFFF"/>
        <w:spacing w:after="240"/>
        <w:rPr>
          <w:rFonts w:ascii="Arial" w:eastAsia="Arial" w:hAnsi="Arial" w:cs="Arial"/>
        </w:rPr>
      </w:pPr>
    </w:p>
    <w:tbl>
      <w:tblPr>
        <w:tblStyle w:val="affffffffff8"/>
        <w:tblW w:w="7860" w:type="dxa"/>
        <w:jc w:val="center"/>
        <w:tblLayout w:type="fixed"/>
        <w:tblLook w:val="0400" w:firstRow="0" w:lastRow="0" w:firstColumn="0" w:lastColumn="0" w:noHBand="0" w:noVBand="1"/>
      </w:tblPr>
      <w:tblGrid>
        <w:gridCol w:w="1151"/>
        <w:gridCol w:w="1443"/>
        <w:gridCol w:w="250"/>
        <w:gridCol w:w="1056"/>
        <w:gridCol w:w="897"/>
        <w:gridCol w:w="270"/>
        <w:gridCol w:w="2155"/>
        <w:gridCol w:w="638"/>
      </w:tblGrid>
      <w:tr w:rsidR="00923E77">
        <w:trPr>
          <w:cantSplit/>
          <w:trHeight w:val="368"/>
          <w:tblHeader/>
          <w:jc w:val="center"/>
        </w:trPr>
        <w:tc>
          <w:tcPr>
            <w:tcW w:w="1152" w:type="dxa"/>
            <w:vMerge w:val="restart"/>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vAlign w:val="center"/>
          </w:tcPr>
          <w:p w:rsidR="00923E77" w:rsidRDefault="0066786F">
            <w:pPr>
              <w:jc w:val="center"/>
              <w:rPr>
                <w:b/>
              </w:rPr>
            </w:pPr>
            <w:r>
              <w:rPr>
                <w:b/>
              </w:rPr>
              <w:t>Разред</w:t>
            </w:r>
          </w:p>
        </w:tc>
        <w:tc>
          <w:tcPr>
            <w:tcW w:w="1446"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center"/>
          </w:tcPr>
          <w:p w:rsidR="00923E77" w:rsidRDefault="0066786F">
            <w:pPr>
              <w:jc w:val="center"/>
            </w:pPr>
            <w:r>
              <w:t>VII/1 + VIII/1</w:t>
            </w:r>
          </w:p>
          <w:p w:rsidR="00923E77" w:rsidRDefault="0066786F">
            <w:pPr>
              <w:jc w:val="center"/>
            </w:pPr>
            <w:r>
              <w:t>мешовита</w:t>
            </w:r>
          </w:p>
          <w:p w:rsidR="00923E77" w:rsidRDefault="0066786F">
            <w:pPr>
              <w:jc w:val="center"/>
              <w:rPr>
                <w:b/>
              </w:rPr>
            </w:pPr>
            <w:r>
              <w:t xml:space="preserve"> група</w:t>
            </w:r>
          </w:p>
        </w:tc>
        <w:tc>
          <w:tcPr>
            <w:tcW w:w="236" w:type="dxa"/>
            <w:tcBorders>
              <w:left w:val="single" w:sz="4" w:space="0" w:color="000000"/>
              <w:right w:val="single" w:sz="4" w:space="0" w:color="000000"/>
            </w:tcBorders>
            <w:shd w:val="clear" w:color="auto" w:fill="FFFFFF"/>
            <w:tcMar>
              <w:top w:w="0" w:type="dxa"/>
              <w:left w:w="115" w:type="dxa"/>
              <w:bottom w:w="0" w:type="dxa"/>
              <w:right w:w="115" w:type="dxa"/>
            </w:tcMar>
            <w:vAlign w:val="center"/>
          </w:tcPr>
          <w:p w:rsidR="00923E77" w:rsidRDefault="00923E77">
            <w:pPr>
              <w:jc w:val="center"/>
              <w:rPr>
                <w:b/>
              </w:rPr>
            </w:pPr>
          </w:p>
        </w:tc>
        <w:tc>
          <w:tcPr>
            <w:tcW w:w="1058" w:type="dxa"/>
            <w:vMerge w:val="restart"/>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vAlign w:val="center"/>
          </w:tcPr>
          <w:p w:rsidR="00923E77" w:rsidRDefault="0066786F">
            <w:pPr>
              <w:jc w:val="center"/>
              <w:rPr>
                <w:b/>
              </w:rPr>
            </w:pPr>
            <w:r>
              <w:t>Број</w:t>
            </w:r>
          </w:p>
          <w:p w:rsidR="00923E77" w:rsidRDefault="0066786F">
            <w:pPr>
              <w:jc w:val="center"/>
              <w:rPr>
                <w:b/>
              </w:rPr>
            </w:pPr>
            <w:r>
              <w:t>ученика</w:t>
            </w:r>
          </w:p>
        </w:tc>
        <w:tc>
          <w:tcPr>
            <w:tcW w:w="899"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center"/>
          </w:tcPr>
          <w:p w:rsidR="00923E77" w:rsidRDefault="0066786F">
            <w:pPr>
              <w:jc w:val="center"/>
              <w:rPr>
                <w:b/>
              </w:rPr>
            </w:pPr>
            <w:r>
              <w:t>13</w:t>
            </w:r>
          </w:p>
        </w:tc>
        <w:tc>
          <w:tcPr>
            <w:tcW w:w="270" w:type="dxa"/>
            <w:tcBorders>
              <w:left w:val="single" w:sz="4" w:space="0" w:color="000000"/>
              <w:right w:val="single" w:sz="4" w:space="0" w:color="000000"/>
            </w:tcBorders>
            <w:shd w:val="clear" w:color="auto" w:fill="FFFFFF"/>
            <w:tcMar>
              <w:top w:w="0" w:type="dxa"/>
              <w:left w:w="115" w:type="dxa"/>
              <w:bottom w:w="0" w:type="dxa"/>
              <w:right w:w="115" w:type="dxa"/>
            </w:tcMar>
            <w:vAlign w:val="center"/>
          </w:tcPr>
          <w:p w:rsidR="00923E77" w:rsidRDefault="00923E77">
            <w:pPr>
              <w:jc w:val="center"/>
              <w:rPr>
                <w:b/>
              </w:rPr>
            </w:pPr>
          </w:p>
        </w:tc>
        <w:tc>
          <w:tcPr>
            <w:tcW w:w="2160" w:type="dxa"/>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vAlign w:val="center"/>
          </w:tcPr>
          <w:p w:rsidR="00923E77" w:rsidRDefault="0066786F">
            <w:pPr>
              <w:jc w:val="center"/>
              <w:rPr>
                <w:b/>
              </w:rPr>
            </w:pPr>
            <w:r>
              <w:t>Планирано часова</w:t>
            </w:r>
          </w:p>
        </w:tc>
        <w:tc>
          <w:tcPr>
            <w:tcW w:w="639"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tcPr>
          <w:p w:rsidR="00923E77" w:rsidRDefault="0066786F">
            <w:pPr>
              <w:jc w:val="center"/>
            </w:pPr>
            <w:r>
              <w:t>36</w:t>
            </w:r>
          </w:p>
        </w:tc>
      </w:tr>
      <w:tr w:rsidR="00923E77">
        <w:trPr>
          <w:cantSplit/>
          <w:trHeight w:val="278"/>
          <w:tblHeader/>
          <w:jc w:val="center"/>
        </w:trPr>
        <w:tc>
          <w:tcPr>
            <w:tcW w:w="1152" w:type="dxa"/>
            <w:vMerge/>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vAlign w:val="center"/>
          </w:tcPr>
          <w:p w:rsidR="00923E77" w:rsidRDefault="00923E77">
            <w:pPr>
              <w:widowControl w:val="0"/>
              <w:pBdr>
                <w:top w:val="nil"/>
                <w:left w:val="nil"/>
                <w:bottom w:val="nil"/>
                <w:right w:val="nil"/>
                <w:between w:val="nil"/>
              </w:pBdr>
              <w:spacing w:line="276" w:lineRule="auto"/>
            </w:pPr>
          </w:p>
        </w:tc>
        <w:tc>
          <w:tcPr>
            <w:tcW w:w="1446" w:type="dxa"/>
            <w:vMerge/>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center"/>
          </w:tcPr>
          <w:p w:rsidR="00923E77" w:rsidRDefault="00923E77">
            <w:pPr>
              <w:widowControl w:val="0"/>
              <w:pBdr>
                <w:top w:val="nil"/>
                <w:left w:val="nil"/>
                <w:bottom w:val="nil"/>
                <w:right w:val="nil"/>
                <w:between w:val="nil"/>
              </w:pBdr>
              <w:spacing w:line="276" w:lineRule="auto"/>
            </w:pPr>
          </w:p>
        </w:tc>
        <w:tc>
          <w:tcPr>
            <w:tcW w:w="236" w:type="dxa"/>
            <w:tcBorders>
              <w:left w:val="single" w:sz="4" w:space="0" w:color="000000"/>
              <w:right w:val="single" w:sz="4" w:space="0" w:color="000000"/>
            </w:tcBorders>
            <w:shd w:val="clear" w:color="auto" w:fill="FFFFFF"/>
            <w:tcMar>
              <w:top w:w="0" w:type="dxa"/>
              <w:left w:w="115" w:type="dxa"/>
              <w:bottom w:w="0" w:type="dxa"/>
              <w:right w:w="115" w:type="dxa"/>
            </w:tcMar>
            <w:vAlign w:val="center"/>
          </w:tcPr>
          <w:p w:rsidR="00923E77" w:rsidRDefault="00923E77">
            <w:pPr>
              <w:jc w:val="center"/>
              <w:rPr>
                <w:b/>
              </w:rPr>
            </w:pPr>
          </w:p>
        </w:tc>
        <w:tc>
          <w:tcPr>
            <w:tcW w:w="1058" w:type="dxa"/>
            <w:vMerge/>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vAlign w:val="center"/>
          </w:tcPr>
          <w:p w:rsidR="00923E77" w:rsidRDefault="00923E77">
            <w:pPr>
              <w:widowControl w:val="0"/>
              <w:pBdr>
                <w:top w:val="nil"/>
                <w:left w:val="nil"/>
                <w:bottom w:val="nil"/>
                <w:right w:val="nil"/>
                <w:between w:val="nil"/>
              </w:pBdr>
              <w:spacing w:line="276" w:lineRule="auto"/>
              <w:rPr>
                <w:b/>
              </w:rPr>
            </w:pPr>
          </w:p>
        </w:tc>
        <w:tc>
          <w:tcPr>
            <w:tcW w:w="899" w:type="dxa"/>
            <w:vMerge/>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center"/>
          </w:tcPr>
          <w:p w:rsidR="00923E77" w:rsidRDefault="00923E77">
            <w:pPr>
              <w:widowControl w:val="0"/>
              <w:pBdr>
                <w:top w:val="nil"/>
                <w:left w:val="nil"/>
                <w:bottom w:val="nil"/>
                <w:right w:val="nil"/>
                <w:between w:val="nil"/>
              </w:pBdr>
              <w:spacing w:line="276" w:lineRule="auto"/>
              <w:rPr>
                <w:b/>
              </w:rPr>
            </w:pPr>
          </w:p>
        </w:tc>
        <w:tc>
          <w:tcPr>
            <w:tcW w:w="270" w:type="dxa"/>
            <w:tcBorders>
              <w:left w:val="single" w:sz="4" w:space="0" w:color="000000"/>
              <w:right w:val="single" w:sz="4" w:space="0" w:color="000000"/>
            </w:tcBorders>
            <w:shd w:val="clear" w:color="auto" w:fill="FFFFFF"/>
            <w:tcMar>
              <w:top w:w="0" w:type="dxa"/>
              <w:left w:w="115" w:type="dxa"/>
              <w:bottom w:w="0" w:type="dxa"/>
              <w:right w:w="115" w:type="dxa"/>
            </w:tcMar>
            <w:vAlign w:val="center"/>
          </w:tcPr>
          <w:p w:rsidR="00923E77" w:rsidRDefault="00923E77">
            <w:pPr>
              <w:jc w:val="center"/>
              <w:rPr>
                <w:b/>
              </w:rPr>
            </w:pPr>
          </w:p>
        </w:tc>
        <w:tc>
          <w:tcPr>
            <w:tcW w:w="2160" w:type="dxa"/>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vAlign w:val="center"/>
          </w:tcPr>
          <w:p w:rsidR="00923E77" w:rsidRDefault="0066786F">
            <w:pPr>
              <w:jc w:val="center"/>
              <w:rPr>
                <w:b/>
              </w:rPr>
            </w:pPr>
            <w:r>
              <w:t>Одржано  часова</w:t>
            </w:r>
          </w:p>
        </w:tc>
        <w:tc>
          <w:tcPr>
            <w:tcW w:w="63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923E77" w:rsidRDefault="0066786F">
            <w:pPr>
              <w:jc w:val="center"/>
            </w:pPr>
            <w:r>
              <w:t>36</w:t>
            </w:r>
          </w:p>
        </w:tc>
      </w:tr>
    </w:tbl>
    <w:p w:rsidR="00923E77" w:rsidRDefault="00923E77">
      <w:pPr>
        <w:shd w:val="clear" w:color="auto" w:fill="FFFFFF"/>
        <w:rPr>
          <w:rFonts w:ascii="Arial" w:eastAsia="Arial" w:hAnsi="Arial" w:cs="Arial"/>
        </w:rPr>
      </w:pPr>
    </w:p>
    <w:tbl>
      <w:tblPr>
        <w:tblStyle w:val="affffffffff9"/>
        <w:tblW w:w="5940" w:type="dxa"/>
        <w:tblInd w:w="990" w:type="dxa"/>
        <w:tblLayout w:type="fixed"/>
        <w:tblLook w:val="0400" w:firstRow="0" w:lastRow="0" w:firstColumn="0" w:lastColumn="0" w:noHBand="0" w:noVBand="1"/>
      </w:tblPr>
      <w:tblGrid>
        <w:gridCol w:w="1260"/>
        <w:gridCol w:w="1620"/>
        <w:gridCol w:w="1350"/>
        <w:gridCol w:w="1710"/>
      </w:tblGrid>
      <w:tr w:rsidR="00923E77">
        <w:trPr>
          <w:cantSplit/>
          <w:tblHeader/>
        </w:trPr>
        <w:tc>
          <w:tcPr>
            <w:tcW w:w="1260" w:type="dxa"/>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tcPr>
          <w:p w:rsidR="00923E77" w:rsidRDefault="0066786F">
            <w:r>
              <w:rPr>
                <w:rFonts w:ascii="Calibri" w:eastAsia="Calibri" w:hAnsi="Calibri" w:cs="Calibri"/>
              </w:rPr>
              <w:t>Оцена</w:t>
            </w:r>
          </w:p>
        </w:tc>
        <w:tc>
          <w:tcPr>
            <w:tcW w:w="1620" w:type="dxa"/>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tcPr>
          <w:p w:rsidR="00923E77" w:rsidRDefault="0066786F">
            <w:r>
              <w:rPr>
                <w:rFonts w:ascii="Calibri" w:eastAsia="Calibri" w:hAnsi="Calibri" w:cs="Calibri"/>
              </w:rPr>
              <w:t>Истиче се</w:t>
            </w:r>
          </w:p>
        </w:tc>
        <w:tc>
          <w:tcPr>
            <w:tcW w:w="1350" w:type="dxa"/>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tcPr>
          <w:p w:rsidR="00923E77" w:rsidRDefault="0066786F">
            <w:r>
              <w:rPr>
                <w:rFonts w:ascii="Calibri" w:eastAsia="Calibri" w:hAnsi="Calibri" w:cs="Calibri"/>
              </w:rPr>
              <w:t>Добар</w:t>
            </w:r>
          </w:p>
        </w:tc>
        <w:tc>
          <w:tcPr>
            <w:tcW w:w="1710" w:type="dxa"/>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tcPr>
          <w:p w:rsidR="00923E77" w:rsidRDefault="0066786F">
            <w:r>
              <w:rPr>
                <w:rFonts w:ascii="Calibri" w:eastAsia="Calibri" w:hAnsi="Calibri" w:cs="Calibri"/>
              </w:rPr>
              <w:t>Задовољава</w:t>
            </w:r>
          </w:p>
        </w:tc>
      </w:tr>
      <w:tr w:rsidR="00923E77">
        <w:trPr>
          <w:cantSplit/>
          <w:trHeight w:val="209"/>
          <w:tblHeader/>
        </w:trPr>
        <w:tc>
          <w:tcPr>
            <w:tcW w:w="1260" w:type="dxa"/>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tcPr>
          <w:p w:rsidR="00923E77" w:rsidRDefault="0066786F">
            <w:r>
              <w:rPr>
                <w:rFonts w:ascii="Calibri" w:eastAsia="Calibri" w:hAnsi="Calibri" w:cs="Calibri"/>
              </w:rPr>
              <w:t>Број  ученика</w:t>
            </w:r>
          </w:p>
        </w:tc>
        <w:tc>
          <w:tcPr>
            <w:tcW w:w="162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923E77" w:rsidRDefault="0066786F">
            <w:pPr>
              <w:jc w:val="center"/>
            </w:pPr>
            <w:r>
              <w:rPr>
                <w:rFonts w:ascii="Calibri" w:eastAsia="Calibri" w:hAnsi="Calibri" w:cs="Calibri"/>
              </w:rPr>
              <w:t>13</w:t>
            </w:r>
          </w:p>
        </w:tc>
        <w:tc>
          <w:tcPr>
            <w:tcW w:w="13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923E77" w:rsidRDefault="0066786F">
            <w:pPr>
              <w:jc w:val="center"/>
              <w:rPr>
                <w:sz w:val="20"/>
                <w:szCs w:val="20"/>
              </w:rPr>
            </w:pPr>
            <w:r>
              <w:rPr>
                <w:sz w:val="20"/>
                <w:szCs w:val="20"/>
              </w:rPr>
              <w:t>/</w:t>
            </w:r>
          </w:p>
        </w:tc>
        <w:tc>
          <w:tcPr>
            <w:tcW w:w="17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923E77" w:rsidRDefault="0066786F">
            <w:pPr>
              <w:jc w:val="center"/>
              <w:rPr>
                <w:sz w:val="20"/>
                <w:szCs w:val="20"/>
              </w:rPr>
            </w:pPr>
            <w:r>
              <w:rPr>
                <w:sz w:val="20"/>
                <w:szCs w:val="20"/>
              </w:rPr>
              <w:t>/</w:t>
            </w:r>
          </w:p>
        </w:tc>
      </w:tr>
    </w:tbl>
    <w:p w:rsidR="00923E77" w:rsidRPr="0066786F" w:rsidRDefault="00923E77">
      <w:pPr>
        <w:shd w:val="clear" w:color="auto" w:fill="FFFFFF"/>
        <w:spacing w:after="240"/>
        <w:rPr>
          <w:rFonts w:ascii="Arial" w:eastAsia="Arial" w:hAnsi="Arial" w:cs="Arial"/>
        </w:rPr>
      </w:pPr>
    </w:p>
    <w:tbl>
      <w:tblPr>
        <w:tblStyle w:val="affffffffffa"/>
        <w:tblW w:w="7965" w:type="dxa"/>
        <w:jc w:val="center"/>
        <w:tblLayout w:type="fixed"/>
        <w:tblLook w:val="0400" w:firstRow="0" w:lastRow="0" w:firstColumn="0" w:lastColumn="0" w:noHBand="0" w:noVBand="1"/>
      </w:tblPr>
      <w:tblGrid>
        <w:gridCol w:w="1242"/>
        <w:gridCol w:w="1760"/>
        <w:gridCol w:w="250"/>
        <w:gridCol w:w="1217"/>
        <w:gridCol w:w="475"/>
        <w:gridCol w:w="250"/>
        <w:gridCol w:w="2096"/>
        <w:gridCol w:w="675"/>
      </w:tblGrid>
      <w:tr w:rsidR="00923E77">
        <w:trPr>
          <w:cantSplit/>
          <w:trHeight w:val="259"/>
          <w:tblHeader/>
          <w:jc w:val="center"/>
        </w:trPr>
        <w:tc>
          <w:tcPr>
            <w:tcW w:w="1242" w:type="dxa"/>
            <w:vMerge w:val="restart"/>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vAlign w:val="center"/>
          </w:tcPr>
          <w:p w:rsidR="00923E77" w:rsidRDefault="0066786F">
            <w:pPr>
              <w:jc w:val="center"/>
              <w:rPr>
                <w:b/>
              </w:rPr>
            </w:pPr>
            <w:r>
              <w:rPr>
                <w:b/>
              </w:rPr>
              <w:t>Разред</w:t>
            </w:r>
          </w:p>
        </w:tc>
        <w:tc>
          <w:tcPr>
            <w:tcW w:w="1760"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center"/>
          </w:tcPr>
          <w:p w:rsidR="00923E77" w:rsidRDefault="0066786F">
            <w:pPr>
              <w:jc w:val="center"/>
              <w:rPr>
                <w:b/>
              </w:rPr>
            </w:pPr>
            <w:r>
              <w:rPr>
                <w:b/>
              </w:rPr>
              <w:t>VI/1</w:t>
            </w:r>
          </w:p>
        </w:tc>
        <w:tc>
          <w:tcPr>
            <w:tcW w:w="250" w:type="dxa"/>
            <w:tcBorders>
              <w:left w:val="single" w:sz="4" w:space="0" w:color="000000"/>
              <w:right w:val="single" w:sz="4" w:space="0" w:color="000000"/>
            </w:tcBorders>
            <w:shd w:val="clear" w:color="auto" w:fill="FFFFFF"/>
            <w:tcMar>
              <w:top w:w="0" w:type="dxa"/>
              <w:left w:w="115" w:type="dxa"/>
              <w:bottom w:w="0" w:type="dxa"/>
              <w:right w:w="115" w:type="dxa"/>
            </w:tcMar>
            <w:vAlign w:val="center"/>
          </w:tcPr>
          <w:p w:rsidR="00923E77" w:rsidRDefault="00923E77">
            <w:pPr>
              <w:jc w:val="center"/>
              <w:rPr>
                <w:b/>
              </w:rPr>
            </w:pPr>
          </w:p>
        </w:tc>
        <w:tc>
          <w:tcPr>
            <w:tcW w:w="1217" w:type="dxa"/>
            <w:vMerge w:val="restart"/>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vAlign w:val="center"/>
          </w:tcPr>
          <w:p w:rsidR="00923E77" w:rsidRDefault="0066786F">
            <w:pPr>
              <w:jc w:val="center"/>
              <w:rPr>
                <w:b/>
              </w:rPr>
            </w:pPr>
            <w:r>
              <w:t>Број</w:t>
            </w:r>
          </w:p>
          <w:p w:rsidR="00923E77" w:rsidRDefault="0066786F">
            <w:pPr>
              <w:jc w:val="center"/>
              <w:rPr>
                <w:b/>
              </w:rPr>
            </w:pPr>
            <w:r>
              <w:t>ученика</w:t>
            </w:r>
          </w:p>
        </w:tc>
        <w:tc>
          <w:tcPr>
            <w:tcW w:w="475"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center"/>
          </w:tcPr>
          <w:p w:rsidR="00923E77" w:rsidRDefault="0066786F">
            <w:pPr>
              <w:jc w:val="center"/>
              <w:rPr>
                <w:b/>
              </w:rPr>
            </w:pPr>
            <w:r>
              <w:t xml:space="preserve">8 </w:t>
            </w:r>
          </w:p>
        </w:tc>
        <w:tc>
          <w:tcPr>
            <w:tcW w:w="250" w:type="dxa"/>
            <w:tcBorders>
              <w:left w:val="single" w:sz="4" w:space="0" w:color="000000"/>
              <w:right w:val="single" w:sz="4" w:space="0" w:color="000000"/>
            </w:tcBorders>
            <w:shd w:val="clear" w:color="auto" w:fill="FFFFFF"/>
            <w:tcMar>
              <w:top w:w="0" w:type="dxa"/>
              <w:left w:w="115" w:type="dxa"/>
              <w:bottom w:w="0" w:type="dxa"/>
              <w:right w:w="115" w:type="dxa"/>
            </w:tcMar>
            <w:vAlign w:val="center"/>
          </w:tcPr>
          <w:p w:rsidR="00923E77" w:rsidRDefault="00923E77">
            <w:pPr>
              <w:jc w:val="center"/>
              <w:rPr>
                <w:b/>
              </w:rPr>
            </w:pPr>
          </w:p>
        </w:tc>
        <w:tc>
          <w:tcPr>
            <w:tcW w:w="2096" w:type="dxa"/>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vAlign w:val="center"/>
          </w:tcPr>
          <w:p w:rsidR="00923E77" w:rsidRDefault="0066786F">
            <w:pPr>
              <w:jc w:val="center"/>
              <w:rPr>
                <w:b/>
              </w:rPr>
            </w:pPr>
            <w:r>
              <w:t>Планирано часова</w:t>
            </w:r>
          </w:p>
        </w:tc>
        <w:tc>
          <w:tcPr>
            <w:tcW w:w="675"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tcPr>
          <w:p w:rsidR="00923E77" w:rsidRDefault="0066786F">
            <w:pPr>
              <w:jc w:val="center"/>
            </w:pPr>
            <w:r>
              <w:t>36</w:t>
            </w:r>
          </w:p>
        </w:tc>
      </w:tr>
      <w:tr w:rsidR="00923E77">
        <w:trPr>
          <w:cantSplit/>
          <w:trHeight w:val="278"/>
          <w:tblHeader/>
          <w:jc w:val="center"/>
        </w:trPr>
        <w:tc>
          <w:tcPr>
            <w:tcW w:w="1242" w:type="dxa"/>
            <w:vMerge/>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vAlign w:val="center"/>
          </w:tcPr>
          <w:p w:rsidR="00923E77" w:rsidRDefault="00923E77">
            <w:pPr>
              <w:widowControl w:val="0"/>
              <w:pBdr>
                <w:top w:val="nil"/>
                <w:left w:val="nil"/>
                <w:bottom w:val="nil"/>
                <w:right w:val="nil"/>
                <w:between w:val="nil"/>
              </w:pBdr>
              <w:spacing w:line="276" w:lineRule="auto"/>
            </w:pPr>
          </w:p>
        </w:tc>
        <w:tc>
          <w:tcPr>
            <w:tcW w:w="1760" w:type="dxa"/>
            <w:vMerge/>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center"/>
          </w:tcPr>
          <w:p w:rsidR="00923E77" w:rsidRDefault="00923E77">
            <w:pPr>
              <w:widowControl w:val="0"/>
              <w:pBdr>
                <w:top w:val="nil"/>
                <w:left w:val="nil"/>
                <w:bottom w:val="nil"/>
                <w:right w:val="nil"/>
                <w:between w:val="nil"/>
              </w:pBdr>
              <w:spacing w:line="276" w:lineRule="auto"/>
            </w:pPr>
          </w:p>
        </w:tc>
        <w:tc>
          <w:tcPr>
            <w:tcW w:w="250" w:type="dxa"/>
            <w:tcBorders>
              <w:left w:val="single" w:sz="4" w:space="0" w:color="000000"/>
              <w:right w:val="single" w:sz="4" w:space="0" w:color="000000"/>
            </w:tcBorders>
            <w:shd w:val="clear" w:color="auto" w:fill="FFFFFF"/>
            <w:tcMar>
              <w:top w:w="0" w:type="dxa"/>
              <w:left w:w="115" w:type="dxa"/>
              <w:bottom w:w="0" w:type="dxa"/>
              <w:right w:w="115" w:type="dxa"/>
            </w:tcMar>
            <w:vAlign w:val="center"/>
          </w:tcPr>
          <w:p w:rsidR="00923E77" w:rsidRDefault="00923E77">
            <w:pPr>
              <w:jc w:val="center"/>
              <w:rPr>
                <w:b/>
              </w:rPr>
            </w:pPr>
          </w:p>
        </w:tc>
        <w:tc>
          <w:tcPr>
            <w:tcW w:w="1217" w:type="dxa"/>
            <w:vMerge/>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vAlign w:val="center"/>
          </w:tcPr>
          <w:p w:rsidR="00923E77" w:rsidRDefault="00923E77">
            <w:pPr>
              <w:widowControl w:val="0"/>
              <w:pBdr>
                <w:top w:val="nil"/>
                <w:left w:val="nil"/>
                <w:bottom w:val="nil"/>
                <w:right w:val="nil"/>
                <w:between w:val="nil"/>
              </w:pBdr>
              <w:spacing w:line="276" w:lineRule="auto"/>
              <w:rPr>
                <w:b/>
              </w:rPr>
            </w:pPr>
          </w:p>
        </w:tc>
        <w:tc>
          <w:tcPr>
            <w:tcW w:w="475" w:type="dxa"/>
            <w:vMerge/>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center"/>
          </w:tcPr>
          <w:p w:rsidR="00923E77" w:rsidRDefault="00923E77">
            <w:pPr>
              <w:widowControl w:val="0"/>
              <w:pBdr>
                <w:top w:val="nil"/>
                <w:left w:val="nil"/>
                <w:bottom w:val="nil"/>
                <w:right w:val="nil"/>
                <w:between w:val="nil"/>
              </w:pBdr>
              <w:spacing w:line="276" w:lineRule="auto"/>
              <w:rPr>
                <w:b/>
              </w:rPr>
            </w:pPr>
          </w:p>
        </w:tc>
        <w:tc>
          <w:tcPr>
            <w:tcW w:w="250" w:type="dxa"/>
            <w:tcBorders>
              <w:left w:val="single" w:sz="4" w:space="0" w:color="000000"/>
              <w:right w:val="single" w:sz="4" w:space="0" w:color="000000"/>
            </w:tcBorders>
            <w:shd w:val="clear" w:color="auto" w:fill="FFFFFF"/>
            <w:tcMar>
              <w:top w:w="0" w:type="dxa"/>
              <w:left w:w="115" w:type="dxa"/>
              <w:bottom w:w="0" w:type="dxa"/>
              <w:right w:w="115" w:type="dxa"/>
            </w:tcMar>
            <w:vAlign w:val="center"/>
          </w:tcPr>
          <w:p w:rsidR="00923E77" w:rsidRDefault="00923E77">
            <w:pPr>
              <w:jc w:val="center"/>
              <w:rPr>
                <w:b/>
              </w:rPr>
            </w:pPr>
          </w:p>
        </w:tc>
        <w:tc>
          <w:tcPr>
            <w:tcW w:w="2096" w:type="dxa"/>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vAlign w:val="center"/>
          </w:tcPr>
          <w:p w:rsidR="00923E77" w:rsidRDefault="0066786F">
            <w:pPr>
              <w:jc w:val="center"/>
              <w:rPr>
                <w:b/>
              </w:rPr>
            </w:pPr>
            <w:r>
              <w:t>Одржано  часова</w:t>
            </w:r>
          </w:p>
        </w:tc>
        <w:tc>
          <w:tcPr>
            <w:tcW w:w="67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923E77" w:rsidRDefault="0066786F">
            <w:pPr>
              <w:jc w:val="center"/>
            </w:pPr>
            <w:r>
              <w:t>36</w:t>
            </w:r>
          </w:p>
        </w:tc>
      </w:tr>
    </w:tbl>
    <w:p w:rsidR="00923E77" w:rsidRDefault="00923E77">
      <w:pPr>
        <w:shd w:val="clear" w:color="auto" w:fill="FFFFFF"/>
        <w:rPr>
          <w:rFonts w:ascii="Arial" w:eastAsia="Arial" w:hAnsi="Arial" w:cs="Arial"/>
        </w:rPr>
      </w:pPr>
    </w:p>
    <w:tbl>
      <w:tblPr>
        <w:tblStyle w:val="affffffffffb"/>
        <w:tblW w:w="5940" w:type="dxa"/>
        <w:tblInd w:w="990" w:type="dxa"/>
        <w:tblLayout w:type="fixed"/>
        <w:tblLook w:val="0400" w:firstRow="0" w:lastRow="0" w:firstColumn="0" w:lastColumn="0" w:noHBand="0" w:noVBand="1"/>
      </w:tblPr>
      <w:tblGrid>
        <w:gridCol w:w="1240"/>
        <w:gridCol w:w="1640"/>
        <w:gridCol w:w="1350"/>
        <w:gridCol w:w="1710"/>
      </w:tblGrid>
      <w:tr w:rsidR="00923E77">
        <w:trPr>
          <w:cantSplit/>
          <w:tblHeader/>
        </w:trPr>
        <w:tc>
          <w:tcPr>
            <w:tcW w:w="1240" w:type="dxa"/>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tcPr>
          <w:p w:rsidR="00923E77" w:rsidRDefault="0066786F">
            <w:r>
              <w:rPr>
                <w:rFonts w:ascii="Calibri" w:eastAsia="Calibri" w:hAnsi="Calibri" w:cs="Calibri"/>
              </w:rPr>
              <w:t>Оцена</w:t>
            </w:r>
          </w:p>
        </w:tc>
        <w:tc>
          <w:tcPr>
            <w:tcW w:w="1640" w:type="dxa"/>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tcPr>
          <w:p w:rsidR="00923E77" w:rsidRDefault="0066786F">
            <w:r>
              <w:rPr>
                <w:rFonts w:ascii="Calibri" w:eastAsia="Calibri" w:hAnsi="Calibri" w:cs="Calibri"/>
              </w:rPr>
              <w:t>Истиче се</w:t>
            </w:r>
          </w:p>
        </w:tc>
        <w:tc>
          <w:tcPr>
            <w:tcW w:w="1350" w:type="dxa"/>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tcPr>
          <w:p w:rsidR="00923E77" w:rsidRDefault="0066786F">
            <w:r>
              <w:rPr>
                <w:rFonts w:ascii="Calibri" w:eastAsia="Calibri" w:hAnsi="Calibri" w:cs="Calibri"/>
              </w:rPr>
              <w:t>Добар</w:t>
            </w:r>
          </w:p>
        </w:tc>
        <w:tc>
          <w:tcPr>
            <w:tcW w:w="1710" w:type="dxa"/>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tcPr>
          <w:p w:rsidR="00923E77" w:rsidRDefault="0066786F">
            <w:r>
              <w:rPr>
                <w:rFonts w:ascii="Calibri" w:eastAsia="Calibri" w:hAnsi="Calibri" w:cs="Calibri"/>
              </w:rPr>
              <w:t>Задовољава</w:t>
            </w:r>
          </w:p>
        </w:tc>
      </w:tr>
      <w:tr w:rsidR="00923E77">
        <w:trPr>
          <w:cantSplit/>
          <w:tblHeader/>
        </w:trPr>
        <w:tc>
          <w:tcPr>
            <w:tcW w:w="1240" w:type="dxa"/>
            <w:tcBorders>
              <w:top w:val="single" w:sz="4" w:space="0" w:color="000000"/>
              <w:left w:val="single" w:sz="4" w:space="0" w:color="000000"/>
              <w:bottom w:val="single" w:sz="4" w:space="0" w:color="000000"/>
              <w:right w:val="single" w:sz="4" w:space="0" w:color="000000"/>
            </w:tcBorders>
            <w:shd w:val="clear" w:color="auto" w:fill="FDEADA"/>
            <w:tcMar>
              <w:top w:w="0" w:type="dxa"/>
              <w:left w:w="115" w:type="dxa"/>
              <w:bottom w:w="0" w:type="dxa"/>
              <w:right w:w="115" w:type="dxa"/>
            </w:tcMar>
          </w:tcPr>
          <w:p w:rsidR="00923E77" w:rsidRDefault="0066786F">
            <w:r>
              <w:rPr>
                <w:rFonts w:ascii="Calibri" w:eastAsia="Calibri" w:hAnsi="Calibri" w:cs="Calibri"/>
              </w:rPr>
              <w:t>Број  ученика</w:t>
            </w:r>
          </w:p>
        </w:tc>
        <w:tc>
          <w:tcPr>
            <w:tcW w:w="164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923E77" w:rsidRDefault="0066786F">
            <w:pPr>
              <w:jc w:val="center"/>
            </w:pPr>
            <w:r>
              <w:rPr>
                <w:rFonts w:ascii="Calibri" w:eastAsia="Calibri" w:hAnsi="Calibri" w:cs="Calibri"/>
              </w:rPr>
              <w:t>8</w:t>
            </w:r>
          </w:p>
        </w:tc>
        <w:tc>
          <w:tcPr>
            <w:tcW w:w="13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923E77" w:rsidRDefault="0066786F">
            <w:pPr>
              <w:jc w:val="center"/>
            </w:pPr>
            <w:r>
              <w:rPr>
                <w:rFonts w:ascii="Calibri" w:eastAsia="Calibri" w:hAnsi="Calibri" w:cs="Calibri"/>
              </w:rPr>
              <w:t>/</w:t>
            </w:r>
          </w:p>
        </w:tc>
        <w:tc>
          <w:tcPr>
            <w:tcW w:w="17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923E77" w:rsidRDefault="0066786F">
            <w:pPr>
              <w:jc w:val="center"/>
            </w:pPr>
            <w:r>
              <w:t>/</w:t>
            </w:r>
          </w:p>
        </w:tc>
      </w:tr>
    </w:tbl>
    <w:p w:rsidR="00923E77" w:rsidRPr="0066786F" w:rsidRDefault="0066786F" w:rsidP="0066786F">
      <w:r>
        <w:rPr>
          <w:b/>
          <w:sz w:val="32"/>
          <w:szCs w:val="32"/>
        </w:rPr>
        <w:tab/>
      </w:r>
      <w:r>
        <w:rPr>
          <w:highlight w:val="white"/>
        </w:rPr>
        <w:t xml:space="preserve">Ове школске године радила сам у школи "Жарко Зрењанин" Велико Лаоле  као и у њеним подручним одељењима у Бистрици, Малом Лаолу и Крвију. Ученици су усвојили знања предвиђена за њихов разред. </w:t>
      </w:r>
    </w:p>
    <w:p w:rsidR="00923E77" w:rsidRDefault="0066786F">
      <w:pPr>
        <w:pBdr>
          <w:top w:val="nil"/>
          <w:left w:val="nil"/>
          <w:bottom w:val="nil"/>
          <w:right w:val="nil"/>
          <w:between w:val="nil"/>
        </w:pBdr>
      </w:pPr>
      <w:r>
        <w:t xml:space="preserve"> Сви планирани часови од првог до осмог разреда су реализовани по плану и програму </w:t>
      </w:r>
    </w:p>
    <w:p w:rsidR="00923E77" w:rsidRDefault="00923E77">
      <w:pPr>
        <w:jc w:val="right"/>
        <w:rPr>
          <w:sz w:val="28"/>
          <w:szCs w:val="28"/>
        </w:rPr>
      </w:pPr>
    </w:p>
    <w:p w:rsidR="00923E77" w:rsidRDefault="0066786F">
      <w:pPr>
        <w:jc w:val="right"/>
        <w:rPr>
          <w:sz w:val="28"/>
          <w:szCs w:val="28"/>
        </w:rPr>
      </w:pPr>
      <w:r>
        <w:t>Наставник предметне наставе: Звездана Богић</w:t>
      </w:r>
    </w:p>
    <w:p w:rsidR="00923E77" w:rsidRDefault="0066786F">
      <w:pPr>
        <w:pBdr>
          <w:top w:val="nil"/>
          <w:left w:val="nil"/>
          <w:bottom w:val="nil"/>
          <w:right w:val="nil"/>
          <w:between w:val="nil"/>
        </w:pBdr>
        <w:jc w:val="center"/>
        <w:rPr>
          <w:b/>
        </w:rPr>
      </w:pPr>
      <w:r>
        <w:rPr>
          <w:b/>
        </w:rPr>
        <w:lastRenderedPageBreak/>
        <w:t>5.3.2.  ИЗВЕШТАЈ О РАДУ СТРУЧНОГ ВЕЋА ДРУШТВЕНО-ЈЕЗИЧКЕ ГРУПЕ</w:t>
      </w:r>
    </w:p>
    <w:p w:rsidR="00923E77" w:rsidRDefault="0066786F">
      <w:pPr>
        <w:pBdr>
          <w:top w:val="nil"/>
          <w:left w:val="nil"/>
          <w:bottom w:val="nil"/>
          <w:right w:val="nil"/>
          <w:between w:val="nil"/>
        </w:pBdr>
        <w:jc w:val="center"/>
        <w:rPr>
          <w:b/>
        </w:rPr>
      </w:pPr>
      <w:r>
        <w:rPr>
          <w:b/>
        </w:rPr>
        <w:t>ПРЕДМЕТА</w:t>
      </w:r>
    </w:p>
    <w:p w:rsidR="00923E77" w:rsidRDefault="00923E77">
      <w:pPr>
        <w:pBdr>
          <w:top w:val="nil"/>
          <w:left w:val="nil"/>
          <w:bottom w:val="nil"/>
          <w:right w:val="nil"/>
          <w:between w:val="nil"/>
        </w:pBdr>
        <w:jc w:val="both"/>
      </w:pPr>
    </w:p>
    <w:p w:rsidR="00923E77" w:rsidRDefault="0066786F">
      <w:pPr>
        <w:pBdr>
          <w:top w:val="nil"/>
          <w:left w:val="nil"/>
          <w:bottom w:val="nil"/>
          <w:right w:val="nil"/>
          <w:between w:val="nil"/>
        </w:pBdr>
        <w:jc w:val="both"/>
      </w:pPr>
      <w:r>
        <w:tab/>
        <w:t>Стручно веће друштвено – језичке групе предмета чинили су: Ивана Прешић (наставница српског језика и књижевности), Владан Милић (наставник историје), Сузана Милошевић Ракић (наставница историје), Драгана Благојевић (наставница немачког језика) и Биљана Ракић (наставник енглеског језика).</w:t>
      </w:r>
    </w:p>
    <w:p w:rsidR="00923E77" w:rsidRDefault="0066786F">
      <w:pPr>
        <w:pBdr>
          <w:top w:val="nil"/>
          <w:left w:val="nil"/>
          <w:bottom w:val="nil"/>
          <w:right w:val="nil"/>
          <w:between w:val="nil"/>
        </w:pBdr>
        <w:jc w:val="both"/>
      </w:pPr>
      <w:r>
        <w:tab/>
        <w:t>Реализовано је 6 састанака Већа друштвено – језичке групе предмета који су евидентирани у свесци за извештаје овог Стручног већа.</w:t>
      </w:r>
    </w:p>
    <w:p w:rsidR="00923E77" w:rsidRDefault="0066786F">
      <w:pPr>
        <w:pBdr>
          <w:top w:val="nil"/>
          <w:left w:val="nil"/>
          <w:bottom w:val="nil"/>
          <w:right w:val="nil"/>
          <w:between w:val="nil"/>
        </w:pBdr>
        <w:jc w:val="both"/>
      </w:pPr>
      <w:r>
        <w:tab/>
        <w:t>На почетку школске године чланови Већа усвојили су план и програм рада Стручног већа за школску 2023/2024. годину. На првом састанку донета је одлука да је руководилац Стручног већа друштвено-језичке групе предмета Владан Милић, док је за записничарку изабрана наставница историје; Сузана Милошевић Ракић.</w:t>
      </w:r>
    </w:p>
    <w:p w:rsidR="00923E77" w:rsidRDefault="0066786F">
      <w:pPr>
        <w:pBdr>
          <w:top w:val="nil"/>
          <w:left w:val="nil"/>
          <w:bottom w:val="nil"/>
          <w:right w:val="nil"/>
          <w:between w:val="nil"/>
        </w:pBdr>
        <w:jc w:val="both"/>
      </w:pPr>
      <w:r>
        <w:tab/>
        <w:t>Направљен је план стручног усавршавања и наставници су истакли семинаре које планирају да посете, а у току године посећени су семинари предвиђени планом, као и они семинари које је у току школске године прописало Министарство просвете, науке и технолошког развоја или које је школа накнадно организовала. Чланови овог Већа редовно су достављали извештај о стручном усавршавању координатору Комисије за стручно усавршавање и унапређивање образовно-васпитног рада и иновације у настави, а сертификати се налазе као прилог досијеу запосленог. Током ове школске године 26. Септембра наставнице енглеског, немачког и српског језика испланирале су Европски дан језика. А дана 14. 11. Чланице већа: Ивана Прешић, Сузана Милошевић- Ракић заједно са наставником математике Омером Благојевићем одржале су тематски дан у петом разреду, тема је била „Бројеви“. Часови из српског језика, немачког језика и историје реализовани су у четвртом разреду. И то немачки језик одран је 08.11. 2023. Године за време трећег часа, са наставном јединицом: Бројеви. Затим српски језик и књижевност одржан је 15.11. 2023. За време другог часа, са наставном јединицом: Народна песма „Јетрвица адамско колено“. А час историје реализован је за време петог часа 2.12. 2023. године. Одлучено је да час енглеског језика није нужно реализовати, јер су ученици већ упознати са предметом већ од првог разреда. Наставница историје Сузана Милошевић Ракић је заједно са ученицима шестог разреда направила презентацију о задужбинама Немањића, тој презентацији присуствовали су деза из истуреног објекта „Лептирић“ из Великог Лаола.</w:t>
      </w:r>
    </w:p>
    <w:p w:rsidR="00923E77" w:rsidRDefault="0066786F">
      <w:pPr>
        <w:pBdr>
          <w:top w:val="nil"/>
          <w:left w:val="nil"/>
          <w:bottom w:val="nil"/>
          <w:right w:val="nil"/>
          <w:between w:val="nil"/>
        </w:pBdr>
        <w:jc w:val="both"/>
      </w:pPr>
      <w:r>
        <w:tab/>
        <w:t xml:space="preserve">Чланови већа су на другом састанку разматрали о додатним и допунским часовима за предмете које обухватају ово веће. Направљен је и избор ученика који ће похађати те часове, као и избор ученика за такмичења. Чланови Већа бавили су се припремом ученика за такмичења. Одржана су такмичења из српског језика и књижевности и енглеског језика. Имена ученика који су учествовали на такмичењима, као и резултати са такмичења налазе се у записницима Стручног већа. </w:t>
      </w:r>
      <w:r>
        <w:tab/>
        <w:t>На састанцима су утврђени критеријуми оцењивања, анализирани су успеси ученика на крају сваког класификационог периода и Веће је донело мере за побољшање ефеката образовно-васпитног рада и за унапређивање постигнућа ученика. Уз то вршила се анализа пробних завршних испита у 8. Разреду.</w:t>
      </w:r>
    </w:p>
    <w:p w:rsidR="00923E77" w:rsidRDefault="0066786F">
      <w:pPr>
        <w:pBdr>
          <w:top w:val="nil"/>
          <w:left w:val="nil"/>
          <w:bottom w:val="nil"/>
          <w:right w:val="nil"/>
          <w:between w:val="nil"/>
        </w:pBdr>
        <w:jc w:val="both"/>
      </w:pPr>
      <w:r>
        <w:tab/>
        <w:t xml:space="preserve">Током ове године, разматрало се о промени уџбеника у петом разреду у вишим разредима. Наставница Ивана Прешић је задржала исте уџбенике за пети разред извођача „Клетт“. Наставница енглеског језика Биљана Ракић је одлучила да промени уџбеник. Определила се за издавача „FRESKA”, назив уџбеника: RIGHT ON 1 - engleski jezik za peti razred osnovne. škole; udžbenički komplet (udžbenik, radna sveska, tri audio CD-a), аутор: Jenny Dooly , број и датум решења министра: 650-02-00062/2018-07 од 27.4.2018. Наставница немачког језика Драгана Благојевић се такође одлучила да промени уџбеник за пети разред. Одлучила се за издавача „EDUCATIONAL CENTRE”, и то: BESTE FREUNDE A1.1, немачки језик за пети разред основне школе, прва година учења, уџбенички комплет (уџбеник, радна свеска, аудио ЦД), аутори: Manuela Georgiakaki, Monika Bovermann, Elisabeth Graf Riemann, Christiane Seuthe, Anja Svhuemann, број и датум решења министра: 650-02-00072/2018-07 од </w:t>
      </w:r>
      <w:r>
        <w:lastRenderedPageBreak/>
        <w:t xml:space="preserve">24.4.2018. Наставница историје која предаје петом разреду наше школе Сузана Милошевић- Ракић се определила за изадавача Нови Логос, а уџбеник је под називом: Историја 5, уџбеник за пети разред, аутори: Душко Лопандић, Ивана Петровић, број и датум решења министра: 650-02-00174/2018-07. Наставнице енглеског и немачког језика су унеле измене у школски програм (анекс) услед мењања уџбеника, промена је у годишњем плану наставе. </w:t>
      </w:r>
    </w:p>
    <w:p w:rsidR="00923E77" w:rsidRDefault="0066786F">
      <w:pPr>
        <w:pBdr>
          <w:top w:val="nil"/>
          <w:left w:val="nil"/>
          <w:bottom w:val="nil"/>
          <w:right w:val="nil"/>
          <w:between w:val="nil"/>
        </w:pBdr>
        <w:jc w:val="both"/>
      </w:pPr>
      <w:r>
        <w:tab/>
        <w:t xml:space="preserve">Чланови Стручног већа анализирали су писмене задатке и контролне вежбе током другог полугодишта школске 2023/2024. године. </w:t>
      </w:r>
    </w:p>
    <w:p w:rsidR="00923E77" w:rsidRDefault="0066786F">
      <w:pPr>
        <w:pBdr>
          <w:top w:val="nil"/>
          <w:left w:val="nil"/>
          <w:bottom w:val="nil"/>
          <w:right w:val="nil"/>
          <w:between w:val="nil"/>
        </w:pBdr>
        <w:jc w:val="both"/>
      </w:pPr>
      <w:r>
        <w:tab/>
        <w:t>Договор чланова Већа је да се у плану за наредну школску годину убаце новине у раду, како би настава и остале активности биле реализоване на савременији начин. Такође план је да се ускладе месечни планови како би се постигла међупредметна корелација.</w:t>
      </w:r>
    </w:p>
    <w:p w:rsidR="00923E77" w:rsidRDefault="00923E77">
      <w:pPr>
        <w:pBdr>
          <w:top w:val="nil"/>
          <w:left w:val="nil"/>
          <w:bottom w:val="nil"/>
          <w:right w:val="nil"/>
          <w:between w:val="nil"/>
        </w:pBdr>
        <w:jc w:val="both"/>
      </w:pPr>
    </w:p>
    <w:p w:rsidR="00923E77" w:rsidRDefault="0066786F">
      <w:pPr>
        <w:pBdr>
          <w:top w:val="nil"/>
          <w:left w:val="nil"/>
          <w:bottom w:val="nil"/>
          <w:right w:val="nil"/>
          <w:between w:val="nil"/>
        </w:pBdr>
        <w:jc w:val="both"/>
      </w:pPr>
      <w:r>
        <w:t>Подносилац извештаја</w:t>
      </w:r>
    </w:p>
    <w:p w:rsidR="00923E77" w:rsidRDefault="0066786F">
      <w:pPr>
        <w:pBdr>
          <w:top w:val="nil"/>
          <w:left w:val="nil"/>
          <w:bottom w:val="nil"/>
          <w:right w:val="nil"/>
          <w:between w:val="nil"/>
        </w:pBdr>
        <w:jc w:val="both"/>
      </w:pPr>
      <w:r>
        <w:t>руководилац Стручног већа друштвено-језичке групе предмета</w:t>
      </w:r>
    </w:p>
    <w:p w:rsidR="0066786F" w:rsidRPr="0066786F" w:rsidRDefault="0066786F" w:rsidP="0066786F">
      <w:pPr>
        <w:pBdr>
          <w:top w:val="nil"/>
          <w:left w:val="nil"/>
          <w:bottom w:val="nil"/>
          <w:right w:val="nil"/>
          <w:between w:val="nil"/>
        </w:pBdr>
        <w:jc w:val="both"/>
      </w:pPr>
      <w:r>
        <w:t>Владан Милић , наставник историје</w:t>
      </w:r>
    </w:p>
    <w:p w:rsidR="00923E77" w:rsidRDefault="00923E77">
      <w:pPr>
        <w:widowControl w:val="0"/>
        <w:spacing w:after="57"/>
        <w:ind w:left="284" w:firstLine="567"/>
        <w:jc w:val="center"/>
        <w:rPr>
          <w:b/>
          <w:color w:val="C00000"/>
          <w:sz w:val="28"/>
          <w:szCs w:val="28"/>
        </w:rPr>
      </w:pPr>
    </w:p>
    <w:p w:rsidR="00923E77" w:rsidRDefault="0066786F">
      <w:pPr>
        <w:widowControl w:val="0"/>
        <w:spacing w:after="57"/>
        <w:jc w:val="center"/>
        <w:rPr>
          <w:b/>
        </w:rPr>
      </w:pPr>
      <w:r>
        <w:rPr>
          <w:b/>
        </w:rPr>
        <w:t xml:space="preserve">ИЗВЕШТАЈ РЕАЛИЗАЦИЈЕ НАСТАВНИХ САДРЖАЈА ИЗ ПРЕДМЕТА </w:t>
      </w:r>
    </w:p>
    <w:p w:rsidR="00923E77" w:rsidRDefault="0066786F">
      <w:pPr>
        <w:widowControl w:val="0"/>
        <w:spacing w:after="57"/>
        <w:jc w:val="center"/>
        <w:rPr>
          <w:b/>
        </w:rPr>
      </w:pPr>
      <w:r>
        <w:rPr>
          <w:b/>
        </w:rPr>
        <w:t xml:space="preserve"> СРПСКИ ЈЕЗИК И КЊИЖЕВНОСТ</w:t>
      </w:r>
    </w:p>
    <w:p w:rsidR="00923E77" w:rsidRDefault="0066786F">
      <w:pPr>
        <w:pBdr>
          <w:top w:val="nil"/>
          <w:left w:val="nil"/>
          <w:bottom w:val="nil"/>
          <w:right w:val="nil"/>
          <w:between w:val="nil"/>
        </w:pBdr>
      </w:pPr>
      <w:r>
        <w:t>Наставник: ИВАНА ПРЕШИЋ</w:t>
      </w:r>
    </w:p>
    <w:p w:rsidR="00923E77" w:rsidRDefault="00923E77">
      <w:pPr>
        <w:pBdr>
          <w:top w:val="nil"/>
          <w:left w:val="nil"/>
          <w:bottom w:val="nil"/>
          <w:right w:val="nil"/>
          <w:between w:val="nil"/>
        </w:pBdr>
      </w:pPr>
    </w:p>
    <w:p w:rsidR="00923E77" w:rsidRDefault="0066786F">
      <w:pPr>
        <w:pBdr>
          <w:top w:val="nil"/>
          <w:left w:val="nil"/>
          <w:bottom w:val="nil"/>
          <w:right w:val="nil"/>
          <w:between w:val="nil"/>
        </w:pBdr>
        <w:jc w:val="center"/>
        <w:rPr>
          <w:b/>
        </w:rPr>
      </w:pPr>
      <w:r>
        <w:rPr>
          <w:b/>
        </w:rPr>
        <w:t>ПЕТИ РАЗРЕД</w:t>
      </w:r>
    </w:p>
    <w:p w:rsidR="00923E77" w:rsidRDefault="00923E77">
      <w:pPr>
        <w:pBdr>
          <w:top w:val="nil"/>
          <w:left w:val="nil"/>
          <w:bottom w:val="nil"/>
          <w:right w:val="nil"/>
          <w:between w:val="nil"/>
        </w:pBdr>
      </w:pPr>
    </w:p>
    <w:p w:rsidR="00923E77" w:rsidRDefault="00923E77">
      <w:pPr>
        <w:pBdr>
          <w:top w:val="nil"/>
          <w:left w:val="nil"/>
          <w:bottom w:val="nil"/>
          <w:right w:val="nil"/>
          <w:between w:val="nil"/>
        </w:pBdr>
      </w:pPr>
    </w:p>
    <w:tbl>
      <w:tblPr>
        <w:tblStyle w:val="affffffffffc"/>
        <w:tblW w:w="8231" w:type="dxa"/>
        <w:jc w:val="center"/>
        <w:tblLayout w:type="fixed"/>
        <w:tblLook w:val="0400" w:firstRow="0" w:lastRow="0" w:firstColumn="0" w:lastColumn="0" w:noHBand="0" w:noVBand="1"/>
      </w:tblPr>
      <w:tblGrid>
        <w:gridCol w:w="2012"/>
        <w:gridCol w:w="1541"/>
        <w:gridCol w:w="1276"/>
        <w:gridCol w:w="2268"/>
        <w:gridCol w:w="1134"/>
      </w:tblGrid>
      <w:tr w:rsidR="00923E77">
        <w:trPr>
          <w:cantSplit/>
          <w:trHeight w:val="259"/>
          <w:tblHeader/>
          <w:jc w:val="center"/>
        </w:trPr>
        <w:tc>
          <w:tcPr>
            <w:tcW w:w="2012" w:type="dxa"/>
            <w:vMerge w:val="restart"/>
            <w:tcBorders>
              <w:top w:val="single" w:sz="4" w:space="0" w:color="000000"/>
              <w:left w:val="single" w:sz="4" w:space="0" w:color="000000"/>
              <w:right w:val="single" w:sz="4" w:space="0" w:color="000000"/>
            </w:tcBorders>
            <w:shd w:val="clear" w:color="auto" w:fill="FDEADA"/>
            <w:vAlign w:val="center"/>
          </w:tcPr>
          <w:p w:rsidR="00923E77" w:rsidRDefault="0066786F">
            <w:pPr>
              <w:pBdr>
                <w:top w:val="nil"/>
                <w:left w:val="nil"/>
                <w:bottom w:val="nil"/>
                <w:right w:val="nil"/>
                <w:between w:val="nil"/>
              </w:pBdr>
              <w:jc w:val="center"/>
            </w:pPr>
            <w:r>
              <w:t>Број ученика</w:t>
            </w:r>
          </w:p>
        </w:tc>
        <w:tc>
          <w:tcPr>
            <w:tcW w:w="1541" w:type="dxa"/>
            <w:vMerge w:val="restart"/>
            <w:tcBorders>
              <w:top w:val="single" w:sz="4" w:space="0" w:color="000000"/>
              <w:left w:val="single" w:sz="4" w:space="0" w:color="000000"/>
              <w:right w:val="single" w:sz="4" w:space="0" w:color="000000"/>
            </w:tcBorders>
            <w:shd w:val="clear" w:color="auto" w:fill="FFFFFF"/>
            <w:vAlign w:val="center"/>
          </w:tcPr>
          <w:p w:rsidR="00923E77" w:rsidRDefault="0066786F">
            <w:pPr>
              <w:pBdr>
                <w:top w:val="nil"/>
                <w:left w:val="nil"/>
                <w:bottom w:val="nil"/>
                <w:right w:val="nil"/>
                <w:between w:val="nil"/>
              </w:pBdr>
              <w:jc w:val="center"/>
            </w:pPr>
            <w:r>
              <w:t>10</w:t>
            </w:r>
          </w:p>
        </w:tc>
        <w:tc>
          <w:tcPr>
            <w:tcW w:w="1276" w:type="dxa"/>
            <w:tcBorders>
              <w:left w:val="single" w:sz="4" w:space="0" w:color="000000"/>
              <w:right w:val="single" w:sz="4" w:space="0" w:color="000000"/>
            </w:tcBorders>
            <w:shd w:val="clear" w:color="auto" w:fill="FFFFFF"/>
          </w:tcPr>
          <w:p w:rsidR="00923E77" w:rsidRDefault="00923E77">
            <w:pPr>
              <w:pBdr>
                <w:top w:val="nil"/>
                <w:left w:val="nil"/>
                <w:bottom w:val="nil"/>
                <w:right w:val="nil"/>
                <w:between w:val="nil"/>
              </w:pBdr>
            </w:pPr>
          </w:p>
        </w:tc>
        <w:tc>
          <w:tcPr>
            <w:tcW w:w="2268"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pPr>
            <w:r>
              <w:t>Планирано часова</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66786F">
            <w:pPr>
              <w:pBdr>
                <w:top w:val="nil"/>
                <w:left w:val="nil"/>
                <w:bottom w:val="nil"/>
                <w:right w:val="nil"/>
                <w:between w:val="nil"/>
              </w:pBdr>
            </w:pPr>
            <w:r>
              <w:t>180</w:t>
            </w:r>
          </w:p>
        </w:tc>
      </w:tr>
      <w:tr w:rsidR="00923E77">
        <w:trPr>
          <w:cantSplit/>
          <w:trHeight w:val="278"/>
          <w:tblHeader/>
          <w:jc w:val="center"/>
        </w:trPr>
        <w:tc>
          <w:tcPr>
            <w:tcW w:w="2012" w:type="dxa"/>
            <w:vMerge/>
            <w:tcBorders>
              <w:top w:val="single" w:sz="4" w:space="0" w:color="000000"/>
              <w:left w:val="single" w:sz="4" w:space="0" w:color="000000"/>
              <w:right w:val="single" w:sz="4" w:space="0" w:color="000000"/>
            </w:tcBorders>
            <w:shd w:val="clear" w:color="auto" w:fill="FDEADA"/>
            <w:vAlign w:val="center"/>
          </w:tcPr>
          <w:p w:rsidR="00923E77" w:rsidRDefault="00923E77">
            <w:pPr>
              <w:widowControl w:val="0"/>
              <w:pBdr>
                <w:top w:val="nil"/>
                <w:left w:val="nil"/>
                <w:bottom w:val="nil"/>
                <w:right w:val="nil"/>
                <w:between w:val="nil"/>
              </w:pBdr>
              <w:spacing w:line="276" w:lineRule="auto"/>
            </w:pPr>
          </w:p>
        </w:tc>
        <w:tc>
          <w:tcPr>
            <w:tcW w:w="1541" w:type="dxa"/>
            <w:vMerge/>
            <w:tcBorders>
              <w:top w:val="single" w:sz="4" w:space="0" w:color="000000"/>
              <w:left w:val="single" w:sz="4" w:space="0" w:color="000000"/>
              <w:right w:val="single" w:sz="4" w:space="0" w:color="000000"/>
            </w:tcBorders>
            <w:shd w:val="clear" w:color="auto" w:fill="FFFFFF"/>
            <w:vAlign w:val="center"/>
          </w:tcPr>
          <w:p w:rsidR="00923E77" w:rsidRDefault="00923E77">
            <w:pPr>
              <w:widowControl w:val="0"/>
              <w:pBdr>
                <w:top w:val="nil"/>
                <w:left w:val="nil"/>
                <w:bottom w:val="nil"/>
                <w:right w:val="nil"/>
                <w:between w:val="nil"/>
              </w:pBdr>
              <w:spacing w:line="276" w:lineRule="auto"/>
            </w:pPr>
          </w:p>
        </w:tc>
        <w:tc>
          <w:tcPr>
            <w:tcW w:w="1276" w:type="dxa"/>
            <w:tcBorders>
              <w:left w:val="single" w:sz="4" w:space="0" w:color="000000"/>
              <w:right w:val="single" w:sz="4" w:space="0" w:color="000000"/>
            </w:tcBorders>
            <w:shd w:val="clear" w:color="auto" w:fill="FFFFFF"/>
          </w:tcPr>
          <w:p w:rsidR="00923E77" w:rsidRDefault="00923E77">
            <w:pPr>
              <w:pBdr>
                <w:top w:val="nil"/>
                <w:left w:val="nil"/>
                <w:bottom w:val="nil"/>
                <w:right w:val="nil"/>
                <w:between w:val="nil"/>
              </w:pBdr>
            </w:pPr>
          </w:p>
        </w:tc>
        <w:tc>
          <w:tcPr>
            <w:tcW w:w="2268" w:type="dxa"/>
            <w:tcBorders>
              <w:top w:val="nil"/>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pPr>
            <w:r>
              <w:t>Одржано часова</w:t>
            </w:r>
          </w:p>
        </w:tc>
        <w:tc>
          <w:tcPr>
            <w:tcW w:w="1134"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pPr>
            <w:r>
              <w:t>180</w:t>
            </w:r>
          </w:p>
        </w:tc>
      </w:tr>
    </w:tbl>
    <w:p w:rsidR="00923E77" w:rsidRDefault="00923E77">
      <w:pPr>
        <w:pBdr>
          <w:top w:val="nil"/>
          <w:left w:val="nil"/>
          <w:bottom w:val="nil"/>
          <w:right w:val="nil"/>
          <w:between w:val="nil"/>
        </w:pBdr>
      </w:pPr>
    </w:p>
    <w:tbl>
      <w:tblPr>
        <w:tblStyle w:val="affffffffffd"/>
        <w:tblW w:w="9208" w:type="dxa"/>
        <w:jc w:val="center"/>
        <w:tblLayout w:type="fixed"/>
        <w:tblLook w:val="0400" w:firstRow="0" w:lastRow="0" w:firstColumn="0" w:lastColumn="0" w:noHBand="0" w:noVBand="1"/>
      </w:tblPr>
      <w:tblGrid>
        <w:gridCol w:w="1178"/>
        <w:gridCol w:w="1125"/>
        <w:gridCol w:w="993"/>
        <w:gridCol w:w="850"/>
        <w:gridCol w:w="1134"/>
        <w:gridCol w:w="1418"/>
        <w:gridCol w:w="1275"/>
        <w:gridCol w:w="1235"/>
      </w:tblGrid>
      <w:tr w:rsidR="00923E77">
        <w:trPr>
          <w:cantSplit/>
          <w:trHeight w:val="383"/>
          <w:tblHeader/>
          <w:jc w:val="center"/>
        </w:trPr>
        <w:tc>
          <w:tcPr>
            <w:tcW w:w="9208" w:type="dxa"/>
            <w:gridSpan w:val="8"/>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jc w:val="center"/>
              <w:rPr>
                <w:b/>
              </w:rPr>
            </w:pPr>
            <w:r>
              <w:rPr>
                <w:b/>
              </w:rPr>
              <w:t>Успех ученика на крају школске године</w:t>
            </w:r>
          </w:p>
        </w:tc>
      </w:tr>
      <w:tr w:rsidR="00923E77">
        <w:trPr>
          <w:cantSplit/>
          <w:trHeight w:val="515"/>
          <w:tblHeader/>
          <w:jc w:val="center"/>
        </w:trPr>
        <w:tc>
          <w:tcPr>
            <w:tcW w:w="1178"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jc w:val="both"/>
              <w:rPr>
                <w:b/>
              </w:rPr>
            </w:pPr>
            <w:r>
              <w:rPr>
                <w:b/>
              </w:rPr>
              <w:t>Оцена</w:t>
            </w:r>
          </w:p>
        </w:tc>
        <w:tc>
          <w:tcPr>
            <w:tcW w:w="1125"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Одличан</w:t>
            </w:r>
          </w:p>
        </w:tc>
        <w:tc>
          <w:tcPr>
            <w:tcW w:w="993"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Врло добар</w:t>
            </w:r>
          </w:p>
        </w:tc>
        <w:tc>
          <w:tcPr>
            <w:tcW w:w="85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Добар</w:t>
            </w:r>
          </w:p>
        </w:tc>
        <w:tc>
          <w:tcPr>
            <w:tcW w:w="1134"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Довољан</w:t>
            </w:r>
          </w:p>
        </w:tc>
        <w:tc>
          <w:tcPr>
            <w:tcW w:w="1418"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Недовољан</w:t>
            </w:r>
          </w:p>
        </w:tc>
        <w:tc>
          <w:tcPr>
            <w:tcW w:w="1275"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Неоцењен</w:t>
            </w:r>
          </w:p>
        </w:tc>
        <w:tc>
          <w:tcPr>
            <w:tcW w:w="1235"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rPr>
                <w:b/>
              </w:rPr>
            </w:pPr>
            <w:r>
              <w:rPr>
                <w:b/>
              </w:rPr>
              <w:t>Просек</w:t>
            </w:r>
          </w:p>
        </w:tc>
      </w:tr>
      <w:tr w:rsidR="00923E77">
        <w:trPr>
          <w:cantSplit/>
          <w:trHeight w:val="818"/>
          <w:tblHeader/>
          <w:jc w:val="center"/>
        </w:trPr>
        <w:tc>
          <w:tcPr>
            <w:tcW w:w="1178" w:type="dxa"/>
            <w:tcBorders>
              <w:top w:val="nil"/>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b/>
              </w:rPr>
            </w:pPr>
            <w:r>
              <w:rPr>
                <w:b/>
              </w:rPr>
              <w:t xml:space="preserve">Број ученика </w:t>
            </w:r>
          </w:p>
        </w:tc>
        <w:tc>
          <w:tcPr>
            <w:tcW w:w="1125"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jc w:val="center"/>
            </w:pPr>
            <w:r>
              <w:t>5</w:t>
            </w:r>
          </w:p>
        </w:tc>
        <w:tc>
          <w:tcPr>
            <w:tcW w:w="993"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jc w:val="center"/>
            </w:pPr>
            <w:r>
              <w:t>0</w:t>
            </w:r>
          </w:p>
        </w:tc>
        <w:tc>
          <w:tcPr>
            <w:tcW w:w="850"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jc w:val="center"/>
            </w:pPr>
            <w:r>
              <w:t>1</w:t>
            </w:r>
          </w:p>
        </w:tc>
        <w:tc>
          <w:tcPr>
            <w:tcW w:w="1134"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jc w:val="center"/>
            </w:pPr>
            <w:r>
              <w:t>4</w:t>
            </w:r>
          </w:p>
        </w:tc>
        <w:tc>
          <w:tcPr>
            <w:tcW w:w="1418"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jc w:val="center"/>
            </w:pPr>
            <w:r>
              <w:t>0</w:t>
            </w:r>
          </w:p>
        </w:tc>
        <w:tc>
          <w:tcPr>
            <w:tcW w:w="1275"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jc w:val="center"/>
            </w:pPr>
            <w:r>
              <w:t>0</w:t>
            </w:r>
          </w:p>
        </w:tc>
        <w:tc>
          <w:tcPr>
            <w:tcW w:w="1235" w:type="dxa"/>
            <w:tcBorders>
              <w:top w:val="single" w:sz="4" w:space="0" w:color="000000"/>
              <w:left w:val="single" w:sz="4" w:space="0" w:color="000000"/>
              <w:bottom w:val="single" w:sz="4" w:space="0" w:color="000000"/>
              <w:right w:val="single" w:sz="4" w:space="0" w:color="000000"/>
            </w:tcBorders>
            <w:vAlign w:val="center"/>
          </w:tcPr>
          <w:p w:rsidR="00923E77" w:rsidRDefault="0066786F">
            <w:pPr>
              <w:pBdr>
                <w:top w:val="nil"/>
                <w:left w:val="nil"/>
                <w:bottom w:val="nil"/>
                <w:right w:val="nil"/>
                <w:between w:val="nil"/>
              </w:pBdr>
              <w:jc w:val="center"/>
            </w:pPr>
            <w:r>
              <w:t>3,60</w:t>
            </w:r>
          </w:p>
        </w:tc>
      </w:tr>
    </w:tbl>
    <w:p w:rsidR="00923E77" w:rsidRDefault="00923E77">
      <w:pPr>
        <w:pBdr>
          <w:top w:val="nil"/>
          <w:left w:val="nil"/>
          <w:bottom w:val="nil"/>
          <w:right w:val="nil"/>
          <w:between w:val="nil"/>
        </w:pBdr>
      </w:pPr>
    </w:p>
    <w:p w:rsidR="00923E77" w:rsidRDefault="00923E77">
      <w:pPr>
        <w:pBdr>
          <w:top w:val="nil"/>
          <w:left w:val="nil"/>
          <w:bottom w:val="nil"/>
          <w:right w:val="nil"/>
          <w:between w:val="nil"/>
        </w:pBdr>
        <w:rPr>
          <w:b/>
          <w:i/>
          <w:color w:val="FF0000"/>
        </w:rPr>
      </w:pPr>
    </w:p>
    <w:p w:rsidR="00923E77" w:rsidRDefault="00923E77">
      <w:pPr>
        <w:pBdr>
          <w:top w:val="nil"/>
          <w:left w:val="nil"/>
          <w:bottom w:val="nil"/>
          <w:right w:val="nil"/>
          <w:between w:val="nil"/>
        </w:pBdr>
        <w:rPr>
          <w:color w:val="FF0000"/>
        </w:rPr>
      </w:pPr>
    </w:p>
    <w:p w:rsidR="00923E77" w:rsidRDefault="0066786F">
      <w:pPr>
        <w:pBdr>
          <w:top w:val="nil"/>
          <w:left w:val="nil"/>
          <w:bottom w:val="nil"/>
          <w:right w:val="nil"/>
          <w:between w:val="nil"/>
        </w:pBdr>
      </w:pPr>
      <w:r>
        <w:rPr>
          <w:b/>
        </w:rPr>
        <w:t xml:space="preserve">Додатна настава </w:t>
      </w:r>
    </w:p>
    <w:p w:rsidR="00923E77" w:rsidRDefault="00923E77">
      <w:pPr>
        <w:pBdr>
          <w:top w:val="nil"/>
          <w:left w:val="nil"/>
          <w:bottom w:val="nil"/>
          <w:right w:val="nil"/>
          <w:between w:val="nil"/>
        </w:pBdr>
      </w:pPr>
    </w:p>
    <w:tbl>
      <w:tblPr>
        <w:tblStyle w:val="affffffffffe"/>
        <w:tblW w:w="7796" w:type="dxa"/>
        <w:tblInd w:w="4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88"/>
        <w:gridCol w:w="1839"/>
        <w:gridCol w:w="1701"/>
        <w:gridCol w:w="2268"/>
      </w:tblGrid>
      <w:tr w:rsidR="00923E77">
        <w:trPr>
          <w:cantSplit/>
          <w:tblHeader/>
        </w:trPr>
        <w:tc>
          <w:tcPr>
            <w:tcW w:w="1988" w:type="dxa"/>
            <w:vMerge w:val="restart"/>
            <w:shd w:val="clear" w:color="auto" w:fill="FDEADA"/>
            <w:vAlign w:val="center"/>
          </w:tcPr>
          <w:p w:rsidR="00923E77" w:rsidRDefault="0066786F">
            <w:pPr>
              <w:pBdr>
                <w:top w:val="nil"/>
                <w:left w:val="nil"/>
                <w:bottom w:val="nil"/>
                <w:right w:val="nil"/>
                <w:between w:val="nil"/>
              </w:pBdr>
              <w:jc w:val="center"/>
            </w:pPr>
            <w:r>
              <w:t xml:space="preserve">Додатна </w:t>
            </w:r>
          </w:p>
          <w:p w:rsidR="00923E77" w:rsidRDefault="0066786F">
            <w:pPr>
              <w:pBdr>
                <w:top w:val="nil"/>
                <w:left w:val="nil"/>
                <w:bottom w:val="nil"/>
                <w:right w:val="nil"/>
                <w:between w:val="nil"/>
              </w:pBdr>
              <w:jc w:val="center"/>
            </w:pPr>
            <w:r>
              <w:t>настава</w:t>
            </w:r>
          </w:p>
        </w:tc>
        <w:tc>
          <w:tcPr>
            <w:tcW w:w="1839" w:type="dxa"/>
            <w:shd w:val="clear" w:color="auto" w:fill="FDEADA"/>
          </w:tcPr>
          <w:p w:rsidR="00923E77" w:rsidRDefault="0066786F">
            <w:pPr>
              <w:pBdr>
                <w:top w:val="nil"/>
                <w:left w:val="nil"/>
                <w:bottom w:val="nil"/>
                <w:right w:val="nil"/>
                <w:between w:val="nil"/>
              </w:pBdr>
            </w:pPr>
            <w:r>
              <w:t>Број планираних часова</w:t>
            </w:r>
          </w:p>
        </w:tc>
        <w:tc>
          <w:tcPr>
            <w:tcW w:w="1701" w:type="dxa"/>
            <w:shd w:val="clear" w:color="auto" w:fill="FDEADA"/>
          </w:tcPr>
          <w:p w:rsidR="00923E77" w:rsidRDefault="0066786F">
            <w:pPr>
              <w:pBdr>
                <w:top w:val="nil"/>
                <w:left w:val="nil"/>
                <w:bottom w:val="nil"/>
                <w:right w:val="nil"/>
                <w:between w:val="nil"/>
              </w:pBdr>
            </w:pPr>
            <w:r>
              <w:t>Број одржаних часова</w:t>
            </w:r>
          </w:p>
        </w:tc>
        <w:tc>
          <w:tcPr>
            <w:tcW w:w="2268" w:type="dxa"/>
            <w:shd w:val="clear" w:color="auto" w:fill="FDEADA"/>
          </w:tcPr>
          <w:p w:rsidR="00923E77" w:rsidRDefault="0066786F">
            <w:pPr>
              <w:pBdr>
                <w:top w:val="nil"/>
                <w:left w:val="nil"/>
                <w:bottom w:val="nil"/>
                <w:right w:val="nil"/>
                <w:between w:val="nil"/>
              </w:pBdr>
            </w:pPr>
            <w:r>
              <w:t>Број ученика који су похађали</w:t>
            </w:r>
          </w:p>
        </w:tc>
      </w:tr>
      <w:tr w:rsidR="00923E77">
        <w:trPr>
          <w:cantSplit/>
          <w:tblHeader/>
        </w:trPr>
        <w:tc>
          <w:tcPr>
            <w:tcW w:w="1988" w:type="dxa"/>
            <w:vMerge/>
            <w:shd w:val="clear" w:color="auto" w:fill="FDEADA"/>
            <w:vAlign w:val="center"/>
          </w:tcPr>
          <w:p w:rsidR="00923E77" w:rsidRDefault="00923E77">
            <w:pPr>
              <w:widowControl w:val="0"/>
              <w:pBdr>
                <w:top w:val="nil"/>
                <w:left w:val="nil"/>
                <w:bottom w:val="nil"/>
                <w:right w:val="nil"/>
                <w:between w:val="nil"/>
              </w:pBdr>
              <w:spacing w:line="276" w:lineRule="auto"/>
            </w:pPr>
          </w:p>
        </w:tc>
        <w:tc>
          <w:tcPr>
            <w:tcW w:w="1839" w:type="dxa"/>
          </w:tcPr>
          <w:p w:rsidR="00923E77" w:rsidRDefault="0066786F">
            <w:pPr>
              <w:pBdr>
                <w:top w:val="nil"/>
                <w:left w:val="nil"/>
                <w:bottom w:val="nil"/>
                <w:right w:val="nil"/>
                <w:between w:val="nil"/>
              </w:pBdr>
            </w:pPr>
            <w:r>
              <w:t>34</w:t>
            </w:r>
          </w:p>
        </w:tc>
        <w:tc>
          <w:tcPr>
            <w:tcW w:w="1701" w:type="dxa"/>
          </w:tcPr>
          <w:p w:rsidR="00923E77" w:rsidRDefault="0066786F">
            <w:pPr>
              <w:pBdr>
                <w:top w:val="nil"/>
                <w:left w:val="nil"/>
                <w:bottom w:val="nil"/>
                <w:right w:val="nil"/>
                <w:between w:val="nil"/>
              </w:pBdr>
            </w:pPr>
            <w:r>
              <w:t>31</w:t>
            </w:r>
          </w:p>
        </w:tc>
        <w:tc>
          <w:tcPr>
            <w:tcW w:w="2268" w:type="dxa"/>
          </w:tcPr>
          <w:p w:rsidR="00923E77" w:rsidRDefault="0066786F">
            <w:pPr>
              <w:pBdr>
                <w:top w:val="nil"/>
                <w:left w:val="nil"/>
                <w:bottom w:val="nil"/>
                <w:right w:val="nil"/>
                <w:between w:val="nil"/>
              </w:pBdr>
            </w:pPr>
            <w:r>
              <w:t>1</w:t>
            </w:r>
          </w:p>
        </w:tc>
      </w:tr>
    </w:tbl>
    <w:p w:rsidR="00923E77" w:rsidRDefault="00923E77">
      <w:pPr>
        <w:pBdr>
          <w:top w:val="nil"/>
          <w:left w:val="nil"/>
          <w:bottom w:val="nil"/>
          <w:right w:val="nil"/>
          <w:between w:val="nil"/>
        </w:pBdr>
      </w:pPr>
    </w:p>
    <w:p w:rsidR="00923E77" w:rsidRDefault="0066786F">
      <w:pPr>
        <w:pBdr>
          <w:top w:val="nil"/>
          <w:left w:val="nil"/>
          <w:bottom w:val="nil"/>
          <w:right w:val="nil"/>
          <w:between w:val="nil"/>
        </w:pBdr>
      </w:pPr>
      <w:r>
        <w:rPr>
          <w:b/>
        </w:rPr>
        <w:t xml:space="preserve">Допунска настава </w:t>
      </w:r>
    </w:p>
    <w:p w:rsidR="00923E77" w:rsidRDefault="00923E77">
      <w:pPr>
        <w:pBdr>
          <w:top w:val="nil"/>
          <w:left w:val="nil"/>
          <w:bottom w:val="nil"/>
          <w:right w:val="nil"/>
          <w:between w:val="nil"/>
        </w:pBdr>
      </w:pPr>
    </w:p>
    <w:tbl>
      <w:tblPr>
        <w:tblStyle w:val="afffffffffff"/>
        <w:tblW w:w="7830" w:type="dxa"/>
        <w:tblInd w:w="3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025"/>
        <w:gridCol w:w="1845"/>
        <w:gridCol w:w="1695"/>
        <w:gridCol w:w="2265"/>
      </w:tblGrid>
      <w:tr w:rsidR="00923E77">
        <w:trPr>
          <w:cantSplit/>
          <w:tblHeader/>
        </w:trPr>
        <w:tc>
          <w:tcPr>
            <w:tcW w:w="2025" w:type="dxa"/>
            <w:vMerge w:val="restart"/>
            <w:shd w:val="clear" w:color="auto" w:fill="FDEADA"/>
            <w:vAlign w:val="center"/>
          </w:tcPr>
          <w:p w:rsidR="00923E77" w:rsidRDefault="0066786F">
            <w:pPr>
              <w:pBdr>
                <w:top w:val="nil"/>
                <w:left w:val="nil"/>
                <w:bottom w:val="nil"/>
                <w:right w:val="nil"/>
                <w:between w:val="nil"/>
              </w:pBdr>
              <w:jc w:val="center"/>
            </w:pPr>
            <w:r>
              <w:t>Допунска настава</w:t>
            </w:r>
          </w:p>
        </w:tc>
        <w:tc>
          <w:tcPr>
            <w:tcW w:w="1845" w:type="dxa"/>
            <w:shd w:val="clear" w:color="auto" w:fill="FDEADA"/>
          </w:tcPr>
          <w:p w:rsidR="00923E77" w:rsidRDefault="0066786F">
            <w:pPr>
              <w:pBdr>
                <w:top w:val="nil"/>
                <w:left w:val="nil"/>
                <w:bottom w:val="nil"/>
                <w:right w:val="nil"/>
                <w:between w:val="nil"/>
              </w:pBdr>
            </w:pPr>
            <w:r>
              <w:t>Број планираних часова</w:t>
            </w:r>
          </w:p>
        </w:tc>
        <w:tc>
          <w:tcPr>
            <w:tcW w:w="1695" w:type="dxa"/>
            <w:shd w:val="clear" w:color="auto" w:fill="FDEADA"/>
          </w:tcPr>
          <w:p w:rsidR="00923E77" w:rsidRDefault="0066786F">
            <w:pPr>
              <w:pBdr>
                <w:top w:val="nil"/>
                <w:left w:val="nil"/>
                <w:bottom w:val="nil"/>
                <w:right w:val="nil"/>
                <w:between w:val="nil"/>
              </w:pBdr>
            </w:pPr>
            <w:r>
              <w:t>Број одржаних часова</w:t>
            </w:r>
          </w:p>
        </w:tc>
        <w:tc>
          <w:tcPr>
            <w:tcW w:w="2265" w:type="dxa"/>
            <w:shd w:val="clear" w:color="auto" w:fill="FDEADA"/>
          </w:tcPr>
          <w:p w:rsidR="00923E77" w:rsidRDefault="0066786F">
            <w:pPr>
              <w:pBdr>
                <w:top w:val="nil"/>
                <w:left w:val="nil"/>
                <w:bottom w:val="nil"/>
                <w:right w:val="nil"/>
                <w:between w:val="nil"/>
              </w:pBdr>
            </w:pPr>
            <w:r>
              <w:t>Број ученика који су похађали</w:t>
            </w:r>
          </w:p>
        </w:tc>
      </w:tr>
      <w:tr w:rsidR="00923E77">
        <w:trPr>
          <w:cantSplit/>
          <w:tblHeader/>
        </w:trPr>
        <w:tc>
          <w:tcPr>
            <w:tcW w:w="2025" w:type="dxa"/>
            <w:vMerge/>
            <w:shd w:val="clear" w:color="auto" w:fill="FDEADA"/>
            <w:vAlign w:val="center"/>
          </w:tcPr>
          <w:p w:rsidR="00923E77" w:rsidRDefault="00923E77">
            <w:pPr>
              <w:widowControl w:val="0"/>
              <w:pBdr>
                <w:top w:val="nil"/>
                <w:left w:val="nil"/>
                <w:bottom w:val="nil"/>
                <w:right w:val="nil"/>
                <w:between w:val="nil"/>
              </w:pBdr>
              <w:spacing w:line="276" w:lineRule="auto"/>
              <w:rPr>
                <w:color w:val="000000"/>
              </w:rPr>
            </w:pPr>
          </w:p>
        </w:tc>
        <w:tc>
          <w:tcPr>
            <w:tcW w:w="1845" w:type="dxa"/>
          </w:tcPr>
          <w:p w:rsidR="00923E77" w:rsidRDefault="0066786F">
            <w:pPr>
              <w:pBdr>
                <w:top w:val="nil"/>
                <w:left w:val="nil"/>
                <w:bottom w:val="nil"/>
                <w:right w:val="nil"/>
                <w:between w:val="nil"/>
              </w:pBdr>
            </w:pPr>
            <w:r>
              <w:t>13</w:t>
            </w:r>
          </w:p>
        </w:tc>
        <w:tc>
          <w:tcPr>
            <w:tcW w:w="1695" w:type="dxa"/>
          </w:tcPr>
          <w:p w:rsidR="00923E77" w:rsidRDefault="0066786F">
            <w:pPr>
              <w:pBdr>
                <w:top w:val="nil"/>
                <w:left w:val="nil"/>
                <w:bottom w:val="nil"/>
                <w:right w:val="nil"/>
                <w:between w:val="nil"/>
              </w:pBdr>
            </w:pPr>
            <w:r>
              <w:t>31</w:t>
            </w:r>
          </w:p>
        </w:tc>
        <w:tc>
          <w:tcPr>
            <w:tcW w:w="2265" w:type="dxa"/>
          </w:tcPr>
          <w:p w:rsidR="00923E77" w:rsidRDefault="0066786F">
            <w:pPr>
              <w:pBdr>
                <w:top w:val="nil"/>
                <w:left w:val="nil"/>
                <w:bottom w:val="nil"/>
                <w:right w:val="nil"/>
                <w:between w:val="nil"/>
              </w:pBdr>
            </w:pPr>
            <w:r>
              <w:t>4</w:t>
            </w:r>
          </w:p>
        </w:tc>
      </w:tr>
    </w:tbl>
    <w:p w:rsidR="00923E77" w:rsidRDefault="00923E77">
      <w:pPr>
        <w:pBdr>
          <w:top w:val="nil"/>
          <w:left w:val="nil"/>
          <w:bottom w:val="nil"/>
          <w:right w:val="nil"/>
          <w:between w:val="nil"/>
        </w:pBdr>
        <w:rPr>
          <w:color w:val="000000"/>
        </w:rPr>
      </w:pPr>
    </w:p>
    <w:p w:rsidR="0066786F" w:rsidRDefault="0066786F">
      <w:pPr>
        <w:pBdr>
          <w:top w:val="nil"/>
          <w:left w:val="nil"/>
          <w:bottom w:val="nil"/>
          <w:right w:val="nil"/>
          <w:between w:val="nil"/>
        </w:pBdr>
        <w:rPr>
          <w:color w:val="000000"/>
        </w:rPr>
      </w:pPr>
    </w:p>
    <w:p w:rsidR="0066786F" w:rsidRPr="0066786F" w:rsidRDefault="0066786F">
      <w:pPr>
        <w:pBdr>
          <w:top w:val="nil"/>
          <w:left w:val="nil"/>
          <w:bottom w:val="nil"/>
          <w:right w:val="nil"/>
          <w:between w:val="nil"/>
        </w:pBdr>
        <w:rPr>
          <w:color w:val="000000"/>
        </w:rPr>
      </w:pPr>
    </w:p>
    <w:p w:rsidR="00923E77" w:rsidRDefault="0066786F">
      <w:pPr>
        <w:pBdr>
          <w:top w:val="nil"/>
          <w:left w:val="nil"/>
          <w:bottom w:val="nil"/>
          <w:right w:val="nil"/>
          <w:between w:val="nil"/>
        </w:pBdr>
        <w:jc w:val="center"/>
        <w:rPr>
          <w:b/>
          <w:color w:val="000000"/>
        </w:rPr>
      </w:pPr>
      <w:r>
        <w:rPr>
          <w:b/>
          <w:color w:val="000000"/>
        </w:rPr>
        <w:lastRenderedPageBreak/>
        <w:t>ШЕСТИ РАЗРЕД</w:t>
      </w:r>
    </w:p>
    <w:p w:rsidR="00923E77" w:rsidRDefault="00923E77">
      <w:pPr>
        <w:pBdr>
          <w:top w:val="nil"/>
          <w:left w:val="nil"/>
          <w:bottom w:val="nil"/>
          <w:right w:val="nil"/>
          <w:between w:val="nil"/>
        </w:pBdr>
        <w:rPr>
          <w:color w:val="000000"/>
        </w:rPr>
      </w:pPr>
    </w:p>
    <w:tbl>
      <w:tblPr>
        <w:tblStyle w:val="afffffffffff0"/>
        <w:tblW w:w="8231" w:type="dxa"/>
        <w:jc w:val="center"/>
        <w:tblLayout w:type="fixed"/>
        <w:tblLook w:val="0400" w:firstRow="0" w:lastRow="0" w:firstColumn="0" w:lastColumn="0" w:noHBand="0" w:noVBand="1"/>
      </w:tblPr>
      <w:tblGrid>
        <w:gridCol w:w="2012"/>
        <w:gridCol w:w="1541"/>
        <w:gridCol w:w="1276"/>
        <w:gridCol w:w="2268"/>
        <w:gridCol w:w="1134"/>
      </w:tblGrid>
      <w:tr w:rsidR="00923E77">
        <w:trPr>
          <w:cantSplit/>
          <w:trHeight w:val="259"/>
          <w:tblHeader/>
          <w:jc w:val="center"/>
        </w:trPr>
        <w:tc>
          <w:tcPr>
            <w:tcW w:w="2012" w:type="dxa"/>
            <w:vMerge w:val="restart"/>
            <w:tcBorders>
              <w:top w:val="single" w:sz="4" w:space="0" w:color="000000"/>
              <w:left w:val="single" w:sz="4" w:space="0" w:color="000000"/>
              <w:right w:val="single" w:sz="4" w:space="0" w:color="000000"/>
            </w:tcBorders>
            <w:shd w:val="clear" w:color="auto" w:fill="FDEADA"/>
            <w:vAlign w:val="center"/>
          </w:tcPr>
          <w:p w:rsidR="00923E77" w:rsidRDefault="0066786F">
            <w:pPr>
              <w:pBdr>
                <w:top w:val="nil"/>
                <w:left w:val="nil"/>
                <w:bottom w:val="nil"/>
                <w:right w:val="nil"/>
                <w:between w:val="nil"/>
              </w:pBdr>
              <w:jc w:val="center"/>
            </w:pPr>
            <w:r>
              <w:t>Број ученика</w:t>
            </w:r>
          </w:p>
        </w:tc>
        <w:tc>
          <w:tcPr>
            <w:tcW w:w="1541" w:type="dxa"/>
            <w:vMerge w:val="restart"/>
            <w:tcBorders>
              <w:top w:val="single" w:sz="4" w:space="0" w:color="000000"/>
              <w:left w:val="single" w:sz="4" w:space="0" w:color="000000"/>
              <w:right w:val="single" w:sz="4" w:space="0" w:color="000000"/>
            </w:tcBorders>
            <w:shd w:val="clear" w:color="auto" w:fill="FFFFFF"/>
            <w:vAlign w:val="center"/>
          </w:tcPr>
          <w:p w:rsidR="00923E77" w:rsidRDefault="0066786F">
            <w:pPr>
              <w:pBdr>
                <w:top w:val="nil"/>
                <w:left w:val="nil"/>
                <w:bottom w:val="nil"/>
                <w:right w:val="nil"/>
                <w:between w:val="nil"/>
              </w:pBdr>
              <w:jc w:val="center"/>
            </w:pPr>
            <w:r>
              <w:t>9</w:t>
            </w:r>
          </w:p>
        </w:tc>
        <w:tc>
          <w:tcPr>
            <w:tcW w:w="1276" w:type="dxa"/>
            <w:tcBorders>
              <w:left w:val="single" w:sz="4" w:space="0" w:color="000000"/>
              <w:right w:val="single" w:sz="4" w:space="0" w:color="000000"/>
            </w:tcBorders>
            <w:shd w:val="clear" w:color="auto" w:fill="FFFFFF"/>
          </w:tcPr>
          <w:p w:rsidR="00923E77" w:rsidRDefault="00923E77">
            <w:pPr>
              <w:pBdr>
                <w:top w:val="nil"/>
                <w:left w:val="nil"/>
                <w:bottom w:val="nil"/>
                <w:right w:val="nil"/>
                <w:between w:val="nil"/>
              </w:pBdr>
            </w:pPr>
          </w:p>
        </w:tc>
        <w:tc>
          <w:tcPr>
            <w:tcW w:w="2268"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pPr>
            <w:r>
              <w:t>Планирано часова</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66786F">
            <w:pPr>
              <w:pBdr>
                <w:top w:val="nil"/>
                <w:left w:val="nil"/>
                <w:bottom w:val="nil"/>
                <w:right w:val="nil"/>
                <w:between w:val="nil"/>
              </w:pBdr>
            </w:pPr>
            <w:r>
              <w:t>144</w:t>
            </w:r>
          </w:p>
        </w:tc>
      </w:tr>
      <w:tr w:rsidR="00923E77">
        <w:trPr>
          <w:cantSplit/>
          <w:trHeight w:val="278"/>
          <w:tblHeader/>
          <w:jc w:val="center"/>
        </w:trPr>
        <w:tc>
          <w:tcPr>
            <w:tcW w:w="2012" w:type="dxa"/>
            <w:vMerge/>
            <w:tcBorders>
              <w:top w:val="single" w:sz="4" w:space="0" w:color="000000"/>
              <w:left w:val="single" w:sz="4" w:space="0" w:color="000000"/>
              <w:right w:val="single" w:sz="4" w:space="0" w:color="000000"/>
            </w:tcBorders>
            <w:shd w:val="clear" w:color="auto" w:fill="FDEADA"/>
            <w:vAlign w:val="center"/>
          </w:tcPr>
          <w:p w:rsidR="00923E77" w:rsidRDefault="00923E77">
            <w:pPr>
              <w:widowControl w:val="0"/>
              <w:pBdr>
                <w:top w:val="nil"/>
                <w:left w:val="nil"/>
                <w:bottom w:val="nil"/>
                <w:right w:val="nil"/>
                <w:between w:val="nil"/>
              </w:pBdr>
              <w:spacing w:line="276" w:lineRule="auto"/>
              <w:rPr>
                <w:color w:val="FF0000"/>
              </w:rPr>
            </w:pPr>
          </w:p>
        </w:tc>
        <w:tc>
          <w:tcPr>
            <w:tcW w:w="1541" w:type="dxa"/>
            <w:vMerge/>
            <w:tcBorders>
              <w:top w:val="single" w:sz="4" w:space="0" w:color="000000"/>
              <w:left w:val="single" w:sz="4" w:space="0" w:color="000000"/>
              <w:right w:val="single" w:sz="4" w:space="0" w:color="000000"/>
            </w:tcBorders>
            <w:shd w:val="clear" w:color="auto" w:fill="FFFFFF"/>
            <w:vAlign w:val="center"/>
          </w:tcPr>
          <w:p w:rsidR="00923E77" w:rsidRDefault="00923E77">
            <w:pPr>
              <w:widowControl w:val="0"/>
              <w:pBdr>
                <w:top w:val="nil"/>
                <w:left w:val="nil"/>
                <w:bottom w:val="nil"/>
                <w:right w:val="nil"/>
                <w:between w:val="nil"/>
              </w:pBdr>
              <w:spacing w:line="276" w:lineRule="auto"/>
              <w:rPr>
                <w:color w:val="FF0000"/>
              </w:rPr>
            </w:pPr>
          </w:p>
        </w:tc>
        <w:tc>
          <w:tcPr>
            <w:tcW w:w="1276" w:type="dxa"/>
            <w:tcBorders>
              <w:left w:val="single" w:sz="4" w:space="0" w:color="000000"/>
              <w:right w:val="single" w:sz="4" w:space="0" w:color="000000"/>
            </w:tcBorders>
            <w:shd w:val="clear" w:color="auto" w:fill="FFFFFF"/>
          </w:tcPr>
          <w:p w:rsidR="00923E77" w:rsidRDefault="00923E77">
            <w:pPr>
              <w:pBdr>
                <w:top w:val="nil"/>
                <w:left w:val="nil"/>
                <w:bottom w:val="nil"/>
                <w:right w:val="nil"/>
                <w:between w:val="nil"/>
              </w:pBdr>
            </w:pPr>
          </w:p>
        </w:tc>
        <w:tc>
          <w:tcPr>
            <w:tcW w:w="2268" w:type="dxa"/>
            <w:tcBorders>
              <w:top w:val="nil"/>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pPr>
            <w:r>
              <w:t>Одржано часова</w:t>
            </w:r>
          </w:p>
        </w:tc>
        <w:tc>
          <w:tcPr>
            <w:tcW w:w="1134"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pPr>
            <w:r>
              <w:t>144</w:t>
            </w:r>
          </w:p>
        </w:tc>
      </w:tr>
    </w:tbl>
    <w:p w:rsidR="00923E77" w:rsidRPr="0066786F" w:rsidRDefault="00923E77">
      <w:pPr>
        <w:pBdr>
          <w:top w:val="nil"/>
          <w:left w:val="nil"/>
          <w:bottom w:val="nil"/>
          <w:right w:val="nil"/>
          <w:between w:val="nil"/>
        </w:pBdr>
      </w:pPr>
    </w:p>
    <w:tbl>
      <w:tblPr>
        <w:tblStyle w:val="afffffffffff1"/>
        <w:tblW w:w="9158" w:type="dxa"/>
        <w:jc w:val="center"/>
        <w:tblLayout w:type="fixed"/>
        <w:tblLook w:val="0400" w:firstRow="0" w:lastRow="0" w:firstColumn="0" w:lastColumn="0" w:noHBand="0" w:noVBand="1"/>
      </w:tblPr>
      <w:tblGrid>
        <w:gridCol w:w="1250"/>
        <w:gridCol w:w="1125"/>
        <w:gridCol w:w="993"/>
        <w:gridCol w:w="850"/>
        <w:gridCol w:w="1134"/>
        <w:gridCol w:w="1418"/>
        <w:gridCol w:w="1275"/>
        <w:gridCol w:w="1113"/>
      </w:tblGrid>
      <w:tr w:rsidR="00923E77" w:rsidTr="0066786F">
        <w:trPr>
          <w:cantSplit/>
          <w:trHeight w:val="383"/>
          <w:tblHeader/>
          <w:jc w:val="center"/>
        </w:trPr>
        <w:tc>
          <w:tcPr>
            <w:tcW w:w="9158" w:type="dxa"/>
            <w:gridSpan w:val="8"/>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jc w:val="center"/>
              <w:rPr>
                <w:b/>
              </w:rPr>
            </w:pPr>
            <w:r>
              <w:rPr>
                <w:b/>
              </w:rPr>
              <w:t>Успех ученика на крају школске године</w:t>
            </w:r>
          </w:p>
        </w:tc>
      </w:tr>
      <w:tr w:rsidR="00923E77" w:rsidTr="0066786F">
        <w:trPr>
          <w:cantSplit/>
          <w:trHeight w:val="515"/>
          <w:tblHeader/>
          <w:jc w:val="center"/>
        </w:trPr>
        <w:tc>
          <w:tcPr>
            <w:tcW w:w="125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jc w:val="both"/>
              <w:rPr>
                <w:b/>
              </w:rPr>
            </w:pPr>
            <w:r>
              <w:rPr>
                <w:b/>
              </w:rPr>
              <w:t>Оцена</w:t>
            </w:r>
          </w:p>
        </w:tc>
        <w:tc>
          <w:tcPr>
            <w:tcW w:w="1125"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Одличан</w:t>
            </w:r>
          </w:p>
        </w:tc>
        <w:tc>
          <w:tcPr>
            <w:tcW w:w="993"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Врло добар</w:t>
            </w:r>
          </w:p>
        </w:tc>
        <w:tc>
          <w:tcPr>
            <w:tcW w:w="85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Добар</w:t>
            </w:r>
          </w:p>
        </w:tc>
        <w:tc>
          <w:tcPr>
            <w:tcW w:w="1134"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Довољан</w:t>
            </w:r>
          </w:p>
        </w:tc>
        <w:tc>
          <w:tcPr>
            <w:tcW w:w="1418"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Недовољан</w:t>
            </w:r>
          </w:p>
        </w:tc>
        <w:tc>
          <w:tcPr>
            <w:tcW w:w="1275"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Неоцењен</w:t>
            </w:r>
          </w:p>
        </w:tc>
        <w:tc>
          <w:tcPr>
            <w:tcW w:w="1113"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rPr>
                <w:b/>
              </w:rPr>
            </w:pPr>
            <w:r>
              <w:rPr>
                <w:b/>
              </w:rPr>
              <w:t>Просек</w:t>
            </w:r>
          </w:p>
        </w:tc>
      </w:tr>
      <w:tr w:rsidR="00923E77" w:rsidTr="0066786F">
        <w:trPr>
          <w:cantSplit/>
          <w:trHeight w:val="561"/>
          <w:tblHeader/>
          <w:jc w:val="center"/>
        </w:trPr>
        <w:tc>
          <w:tcPr>
            <w:tcW w:w="1250" w:type="dxa"/>
            <w:tcBorders>
              <w:top w:val="nil"/>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b/>
              </w:rPr>
            </w:pPr>
            <w:r>
              <w:rPr>
                <w:b/>
              </w:rPr>
              <w:t xml:space="preserve">Број ученика </w:t>
            </w:r>
          </w:p>
        </w:tc>
        <w:tc>
          <w:tcPr>
            <w:tcW w:w="1125"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jc w:val="center"/>
            </w:pPr>
            <w:r>
              <w:t>5</w:t>
            </w:r>
          </w:p>
        </w:tc>
        <w:tc>
          <w:tcPr>
            <w:tcW w:w="993"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jc w:val="center"/>
            </w:pPr>
            <w:r>
              <w:t>0</w:t>
            </w:r>
          </w:p>
        </w:tc>
        <w:tc>
          <w:tcPr>
            <w:tcW w:w="850"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jc w:val="center"/>
            </w:pPr>
            <w:r>
              <w:t>3</w:t>
            </w:r>
          </w:p>
        </w:tc>
        <w:tc>
          <w:tcPr>
            <w:tcW w:w="1134"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jc w:val="center"/>
            </w:pPr>
            <w:r>
              <w:t>3</w:t>
            </w:r>
          </w:p>
        </w:tc>
        <w:tc>
          <w:tcPr>
            <w:tcW w:w="1418"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jc w:val="center"/>
            </w:pPr>
            <w:r>
              <w:t>0</w:t>
            </w:r>
          </w:p>
        </w:tc>
        <w:tc>
          <w:tcPr>
            <w:tcW w:w="1275"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jc w:val="center"/>
            </w:pPr>
            <w:r>
              <w:t>0</w:t>
            </w:r>
          </w:p>
        </w:tc>
        <w:tc>
          <w:tcPr>
            <w:tcW w:w="1113" w:type="dxa"/>
            <w:tcBorders>
              <w:top w:val="single" w:sz="4" w:space="0" w:color="000000"/>
              <w:left w:val="single" w:sz="4" w:space="0" w:color="000000"/>
              <w:bottom w:val="single" w:sz="4" w:space="0" w:color="000000"/>
              <w:right w:val="single" w:sz="4" w:space="0" w:color="000000"/>
            </w:tcBorders>
            <w:vAlign w:val="center"/>
          </w:tcPr>
          <w:p w:rsidR="00923E77" w:rsidRDefault="0066786F">
            <w:pPr>
              <w:pBdr>
                <w:top w:val="nil"/>
                <w:left w:val="nil"/>
                <w:bottom w:val="nil"/>
                <w:right w:val="nil"/>
                <w:between w:val="nil"/>
              </w:pBdr>
              <w:jc w:val="center"/>
            </w:pPr>
            <w:r>
              <w:t>3,33</w:t>
            </w:r>
          </w:p>
        </w:tc>
      </w:tr>
    </w:tbl>
    <w:p w:rsidR="00923E77" w:rsidRDefault="00923E77">
      <w:pPr>
        <w:pBdr>
          <w:top w:val="nil"/>
          <w:left w:val="nil"/>
          <w:bottom w:val="nil"/>
          <w:right w:val="nil"/>
          <w:between w:val="nil"/>
        </w:pBdr>
        <w:rPr>
          <w:color w:val="000000"/>
        </w:rPr>
      </w:pPr>
    </w:p>
    <w:p w:rsidR="00923E77" w:rsidRPr="0066786F" w:rsidRDefault="0066786F">
      <w:pPr>
        <w:pBdr>
          <w:top w:val="nil"/>
          <w:left w:val="nil"/>
          <w:bottom w:val="nil"/>
          <w:right w:val="nil"/>
          <w:between w:val="nil"/>
        </w:pBdr>
        <w:rPr>
          <w:b/>
          <w:color w:val="000000"/>
        </w:rPr>
      </w:pPr>
      <w:r>
        <w:rPr>
          <w:b/>
          <w:color w:val="000000"/>
        </w:rPr>
        <w:t xml:space="preserve">Додатна настава </w:t>
      </w:r>
    </w:p>
    <w:tbl>
      <w:tblPr>
        <w:tblStyle w:val="afffffffffff2"/>
        <w:tblW w:w="7796" w:type="dxa"/>
        <w:tblInd w:w="4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88"/>
        <w:gridCol w:w="1839"/>
        <w:gridCol w:w="1701"/>
        <w:gridCol w:w="2268"/>
      </w:tblGrid>
      <w:tr w:rsidR="00923E77">
        <w:trPr>
          <w:cantSplit/>
          <w:tblHeader/>
        </w:trPr>
        <w:tc>
          <w:tcPr>
            <w:tcW w:w="1988" w:type="dxa"/>
            <w:vMerge w:val="restart"/>
            <w:shd w:val="clear" w:color="auto" w:fill="FDEADA"/>
            <w:vAlign w:val="center"/>
          </w:tcPr>
          <w:p w:rsidR="00923E77" w:rsidRDefault="0066786F">
            <w:pPr>
              <w:pBdr>
                <w:top w:val="nil"/>
                <w:left w:val="nil"/>
                <w:bottom w:val="nil"/>
                <w:right w:val="nil"/>
                <w:between w:val="nil"/>
              </w:pBdr>
              <w:jc w:val="center"/>
            </w:pPr>
            <w:r>
              <w:t xml:space="preserve">Додатна </w:t>
            </w:r>
          </w:p>
          <w:p w:rsidR="00923E77" w:rsidRDefault="0066786F">
            <w:pPr>
              <w:pBdr>
                <w:top w:val="nil"/>
                <w:left w:val="nil"/>
                <w:bottom w:val="nil"/>
                <w:right w:val="nil"/>
                <w:between w:val="nil"/>
              </w:pBdr>
              <w:jc w:val="center"/>
            </w:pPr>
            <w:r>
              <w:t>настава</w:t>
            </w:r>
          </w:p>
        </w:tc>
        <w:tc>
          <w:tcPr>
            <w:tcW w:w="1839" w:type="dxa"/>
            <w:shd w:val="clear" w:color="auto" w:fill="FDEADA"/>
          </w:tcPr>
          <w:p w:rsidR="00923E77" w:rsidRDefault="0066786F">
            <w:pPr>
              <w:pBdr>
                <w:top w:val="nil"/>
                <w:left w:val="nil"/>
                <w:bottom w:val="nil"/>
                <w:right w:val="nil"/>
                <w:between w:val="nil"/>
              </w:pBdr>
            </w:pPr>
            <w:r>
              <w:t>Број планираних часова</w:t>
            </w:r>
          </w:p>
        </w:tc>
        <w:tc>
          <w:tcPr>
            <w:tcW w:w="1701" w:type="dxa"/>
            <w:shd w:val="clear" w:color="auto" w:fill="FDEADA"/>
          </w:tcPr>
          <w:p w:rsidR="00923E77" w:rsidRDefault="0066786F">
            <w:pPr>
              <w:pBdr>
                <w:top w:val="nil"/>
                <w:left w:val="nil"/>
                <w:bottom w:val="nil"/>
                <w:right w:val="nil"/>
                <w:between w:val="nil"/>
              </w:pBdr>
            </w:pPr>
            <w:r>
              <w:t>Број одржаних часова</w:t>
            </w:r>
          </w:p>
        </w:tc>
        <w:tc>
          <w:tcPr>
            <w:tcW w:w="2268" w:type="dxa"/>
            <w:shd w:val="clear" w:color="auto" w:fill="FDEADA"/>
          </w:tcPr>
          <w:p w:rsidR="00923E77" w:rsidRDefault="0066786F">
            <w:pPr>
              <w:pBdr>
                <w:top w:val="nil"/>
                <w:left w:val="nil"/>
                <w:bottom w:val="nil"/>
                <w:right w:val="nil"/>
                <w:between w:val="nil"/>
              </w:pBdr>
            </w:pPr>
            <w:r>
              <w:t>Број ученика који су похађали</w:t>
            </w:r>
          </w:p>
        </w:tc>
      </w:tr>
      <w:tr w:rsidR="00923E77">
        <w:trPr>
          <w:cantSplit/>
          <w:tblHeader/>
        </w:trPr>
        <w:tc>
          <w:tcPr>
            <w:tcW w:w="1988" w:type="dxa"/>
            <w:vMerge/>
            <w:shd w:val="clear" w:color="auto" w:fill="FDEADA"/>
            <w:vAlign w:val="center"/>
          </w:tcPr>
          <w:p w:rsidR="00923E77" w:rsidRDefault="00923E77">
            <w:pPr>
              <w:widowControl w:val="0"/>
              <w:pBdr>
                <w:top w:val="nil"/>
                <w:left w:val="nil"/>
                <w:bottom w:val="nil"/>
                <w:right w:val="nil"/>
                <w:between w:val="nil"/>
              </w:pBdr>
              <w:spacing w:line="276" w:lineRule="auto"/>
              <w:rPr>
                <w:color w:val="000000"/>
              </w:rPr>
            </w:pPr>
          </w:p>
        </w:tc>
        <w:tc>
          <w:tcPr>
            <w:tcW w:w="1839" w:type="dxa"/>
          </w:tcPr>
          <w:p w:rsidR="00923E77" w:rsidRDefault="0066786F">
            <w:pPr>
              <w:pBdr>
                <w:top w:val="nil"/>
                <w:left w:val="nil"/>
                <w:bottom w:val="nil"/>
                <w:right w:val="nil"/>
                <w:between w:val="nil"/>
              </w:pBdr>
            </w:pPr>
            <w:r>
              <w:t>0</w:t>
            </w:r>
          </w:p>
        </w:tc>
        <w:tc>
          <w:tcPr>
            <w:tcW w:w="1701" w:type="dxa"/>
          </w:tcPr>
          <w:p w:rsidR="00923E77" w:rsidRDefault="0066786F">
            <w:pPr>
              <w:pBdr>
                <w:top w:val="nil"/>
                <w:left w:val="nil"/>
                <w:bottom w:val="nil"/>
                <w:right w:val="nil"/>
                <w:between w:val="nil"/>
              </w:pBdr>
            </w:pPr>
            <w:r>
              <w:t>0</w:t>
            </w:r>
          </w:p>
        </w:tc>
        <w:tc>
          <w:tcPr>
            <w:tcW w:w="2268" w:type="dxa"/>
          </w:tcPr>
          <w:p w:rsidR="00923E77" w:rsidRDefault="0066786F">
            <w:pPr>
              <w:pBdr>
                <w:top w:val="nil"/>
                <w:left w:val="nil"/>
                <w:bottom w:val="nil"/>
                <w:right w:val="nil"/>
                <w:between w:val="nil"/>
              </w:pBdr>
            </w:pPr>
            <w:r>
              <w:t>0</w:t>
            </w:r>
          </w:p>
        </w:tc>
      </w:tr>
    </w:tbl>
    <w:p w:rsidR="00923E77" w:rsidRDefault="00923E77">
      <w:pPr>
        <w:pBdr>
          <w:top w:val="nil"/>
          <w:left w:val="nil"/>
          <w:bottom w:val="nil"/>
          <w:right w:val="nil"/>
          <w:between w:val="nil"/>
        </w:pBdr>
      </w:pPr>
    </w:p>
    <w:p w:rsidR="00923E77" w:rsidRPr="0066786F" w:rsidRDefault="0066786F">
      <w:pPr>
        <w:pBdr>
          <w:top w:val="nil"/>
          <w:left w:val="nil"/>
          <w:bottom w:val="nil"/>
          <w:right w:val="nil"/>
          <w:between w:val="nil"/>
        </w:pBdr>
      </w:pPr>
      <w:r>
        <w:rPr>
          <w:b/>
        </w:rPr>
        <w:t xml:space="preserve">Допунска настава </w:t>
      </w:r>
    </w:p>
    <w:tbl>
      <w:tblPr>
        <w:tblStyle w:val="afffffffffff3"/>
        <w:tblW w:w="7796" w:type="dxa"/>
        <w:tblInd w:w="4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88"/>
        <w:gridCol w:w="1839"/>
        <w:gridCol w:w="1701"/>
        <w:gridCol w:w="2268"/>
      </w:tblGrid>
      <w:tr w:rsidR="00923E77">
        <w:trPr>
          <w:cantSplit/>
          <w:tblHeader/>
        </w:trPr>
        <w:tc>
          <w:tcPr>
            <w:tcW w:w="1988" w:type="dxa"/>
            <w:vMerge w:val="restart"/>
            <w:shd w:val="clear" w:color="auto" w:fill="FDEADA"/>
            <w:vAlign w:val="center"/>
          </w:tcPr>
          <w:p w:rsidR="00923E77" w:rsidRDefault="0066786F">
            <w:pPr>
              <w:pBdr>
                <w:top w:val="nil"/>
                <w:left w:val="nil"/>
                <w:bottom w:val="nil"/>
                <w:right w:val="nil"/>
                <w:between w:val="nil"/>
              </w:pBdr>
              <w:jc w:val="center"/>
            </w:pPr>
            <w:r>
              <w:t>Допунска настава</w:t>
            </w:r>
          </w:p>
        </w:tc>
        <w:tc>
          <w:tcPr>
            <w:tcW w:w="1839" w:type="dxa"/>
            <w:shd w:val="clear" w:color="auto" w:fill="FDEADA"/>
          </w:tcPr>
          <w:p w:rsidR="00923E77" w:rsidRDefault="0066786F">
            <w:pPr>
              <w:pBdr>
                <w:top w:val="nil"/>
                <w:left w:val="nil"/>
                <w:bottom w:val="nil"/>
                <w:right w:val="nil"/>
                <w:between w:val="nil"/>
              </w:pBdr>
            </w:pPr>
            <w:r>
              <w:t>Број планираних часова</w:t>
            </w:r>
          </w:p>
        </w:tc>
        <w:tc>
          <w:tcPr>
            <w:tcW w:w="1701" w:type="dxa"/>
            <w:shd w:val="clear" w:color="auto" w:fill="FDEADA"/>
          </w:tcPr>
          <w:p w:rsidR="00923E77" w:rsidRDefault="0066786F">
            <w:pPr>
              <w:pBdr>
                <w:top w:val="nil"/>
                <w:left w:val="nil"/>
                <w:bottom w:val="nil"/>
                <w:right w:val="nil"/>
                <w:between w:val="nil"/>
              </w:pBdr>
            </w:pPr>
            <w:r>
              <w:t>Број одржаних часова</w:t>
            </w:r>
          </w:p>
        </w:tc>
        <w:tc>
          <w:tcPr>
            <w:tcW w:w="2268" w:type="dxa"/>
            <w:shd w:val="clear" w:color="auto" w:fill="FDEADA"/>
          </w:tcPr>
          <w:p w:rsidR="00923E77" w:rsidRDefault="0066786F">
            <w:pPr>
              <w:pBdr>
                <w:top w:val="nil"/>
                <w:left w:val="nil"/>
                <w:bottom w:val="nil"/>
                <w:right w:val="nil"/>
                <w:between w:val="nil"/>
              </w:pBdr>
            </w:pPr>
            <w:r>
              <w:t>Број ученика који су похађали</w:t>
            </w:r>
          </w:p>
        </w:tc>
      </w:tr>
      <w:tr w:rsidR="00923E77">
        <w:trPr>
          <w:cantSplit/>
          <w:tblHeader/>
        </w:trPr>
        <w:tc>
          <w:tcPr>
            <w:tcW w:w="1988" w:type="dxa"/>
            <w:vMerge/>
            <w:shd w:val="clear" w:color="auto" w:fill="FDEADA"/>
            <w:vAlign w:val="center"/>
          </w:tcPr>
          <w:p w:rsidR="00923E77" w:rsidRDefault="00923E77">
            <w:pPr>
              <w:widowControl w:val="0"/>
              <w:pBdr>
                <w:top w:val="nil"/>
                <w:left w:val="nil"/>
                <w:bottom w:val="nil"/>
                <w:right w:val="nil"/>
                <w:between w:val="nil"/>
              </w:pBdr>
              <w:spacing w:line="276" w:lineRule="auto"/>
              <w:rPr>
                <w:color w:val="000000"/>
              </w:rPr>
            </w:pPr>
          </w:p>
        </w:tc>
        <w:tc>
          <w:tcPr>
            <w:tcW w:w="1839" w:type="dxa"/>
          </w:tcPr>
          <w:p w:rsidR="00923E77" w:rsidRDefault="0066786F">
            <w:pPr>
              <w:pBdr>
                <w:top w:val="nil"/>
                <w:left w:val="nil"/>
                <w:bottom w:val="nil"/>
                <w:right w:val="nil"/>
                <w:between w:val="nil"/>
              </w:pBdr>
            </w:pPr>
            <w:r>
              <w:t>13</w:t>
            </w:r>
          </w:p>
        </w:tc>
        <w:tc>
          <w:tcPr>
            <w:tcW w:w="1701" w:type="dxa"/>
          </w:tcPr>
          <w:p w:rsidR="00923E77" w:rsidRDefault="0066786F">
            <w:pPr>
              <w:pBdr>
                <w:top w:val="nil"/>
                <w:left w:val="nil"/>
                <w:bottom w:val="nil"/>
                <w:right w:val="nil"/>
                <w:between w:val="nil"/>
              </w:pBdr>
            </w:pPr>
            <w:r>
              <w:t>6</w:t>
            </w:r>
          </w:p>
        </w:tc>
        <w:tc>
          <w:tcPr>
            <w:tcW w:w="2268" w:type="dxa"/>
          </w:tcPr>
          <w:p w:rsidR="00923E77" w:rsidRDefault="0066786F">
            <w:pPr>
              <w:pBdr>
                <w:top w:val="nil"/>
                <w:left w:val="nil"/>
                <w:bottom w:val="nil"/>
                <w:right w:val="nil"/>
                <w:between w:val="nil"/>
              </w:pBdr>
            </w:pPr>
            <w:r>
              <w:t>4</w:t>
            </w:r>
          </w:p>
        </w:tc>
      </w:tr>
    </w:tbl>
    <w:p w:rsidR="00923E77" w:rsidRDefault="00923E77">
      <w:pPr>
        <w:pBdr>
          <w:top w:val="nil"/>
          <w:left w:val="nil"/>
          <w:bottom w:val="nil"/>
          <w:right w:val="nil"/>
          <w:between w:val="nil"/>
        </w:pBdr>
      </w:pPr>
    </w:p>
    <w:p w:rsidR="00923E77" w:rsidRDefault="0066786F">
      <w:pPr>
        <w:pBdr>
          <w:top w:val="nil"/>
          <w:left w:val="nil"/>
          <w:bottom w:val="nil"/>
          <w:right w:val="nil"/>
          <w:between w:val="nil"/>
        </w:pBdr>
      </w:pPr>
      <w:r>
        <w:t>Ученица Јована Јовић похађала је наставу по ИОП - у 2.</w:t>
      </w:r>
    </w:p>
    <w:p w:rsidR="00923E77" w:rsidRDefault="00923E77">
      <w:pPr>
        <w:pBdr>
          <w:top w:val="nil"/>
          <w:left w:val="nil"/>
          <w:bottom w:val="nil"/>
          <w:right w:val="nil"/>
          <w:between w:val="nil"/>
        </w:pBdr>
        <w:rPr>
          <w:color w:val="000000"/>
        </w:rPr>
      </w:pPr>
    </w:p>
    <w:p w:rsidR="00923E77" w:rsidRDefault="0066786F">
      <w:pPr>
        <w:pBdr>
          <w:top w:val="nil"/>
          <w:left w:val="nil"/>
          <w:bottom w:val="nil"/>
          <w:right w:val="nil"/>
          <w:between w:val="nil"/>
        </w:pBdr>
        <w:jc w:val="center"/>
        <w:rPr>
          <w:b/>
          <w:color w:val="000000"/>
        </w:rPr>
      </w:pPr>
      <w:r>
        <w:rPr>
          <w:b/>
          <w:color w:val="000000"/>
        </w:rPr>
        <w:t>СЕДМИ РАЗРЕД</w:t>
      </w:r>
    </w:p>
    <w:p w:rsidR="00923E77" w:rsidRDefault="00923E77">
      <w:pPr>
        <w:pBdr>
          <w:top w:val="nil"/>
          <w:left w:val="nil"/>
          <w:bottom w:val="nil"/>
          <w:right w:val="nil"/>
          <w:between w:val="nil"/>
        </w:pBdr>
        <w:rPr>
          <w:color w:val="000000"/>
        </w:rPr>
      </w:pPr>
    </w:p>
    <w:tbl>
      <w:tblPr>
        <w:tblStyle w:val="afffffffffff4"/>
        <w:tblW w:w="8231" w:type="dxa"/>
        <w:jc w:val="center"/>
        <w:tblLayout w:type="fixed"/>
        <w:tblLook w:val="0400" w:firstRow="0" w:lastRow="0" w:firstColumn="0" w:lastColumn="0" w:noHBand="0" w:noVBand="1"/>
      </w:tblPr>
      <w:tblGrid>
        <w:gridCol w:w="2012"/>
        <w:gridCol w:w="1541"/>
        <w:gridCol w:w="1276"/>
        <w:gridCol w:w="2268"/>
        <w:gridCol w:w="1134"/>
      </w:tblGrid>
      <w:tr w:rsidR="00923E77">
        <w:trPr>
          <w:cantSplit/>
          <w:trHeight w:val="259"/>
          <w:tblHeader/>
          <w:jc w:val="center"/>
        </w:trPr>
        <w:tc>
          <w:tcPr>
            <w:tcW w:w="2012" w:type="dxa"/>
            <w:vMerge w:val="restart"/>
            <w:tcBorders>
              <w:top w:val="single" w:sz="4" w:space="0" w:color="000000"/>
              <w:left w:val="single" w:sz="4" w:space="0" w:color="000000"/>
              <w:right w:val="single" w:sz="4" w:space="0" w:color="000000"/>
            </w:tcBorders>
            <w:shd w:val="clear" w:color="auto" w:fill="FDEADA"/>
            <w:vAlign w:val="center"/>
          </w:tcPr>
          <w:p w:rsidR="00923E77" w:rsidRDefault="0066786F">
            <w:pPr>
              <w:pBdr>
                <w:top w:val="nil"/>
                <w:left w:val="nil"/>
                <w:bottom w:val="nil"/>
                <w:right w:val="nil"/>
                <w:between w:val="nil"/>
              </w:pBdr>
              <w:jc w:val="center"/>
            </w:pPr>
            <w:r>
              <w:t>Број ученика</w:t>
            </w:r>
          </w:p>
        </w:tc>
        <w:tc>
          <w:tcPr>
            <w:tcW w:w="1541" w:type="dxa"/>
            <w:vMerge w:val="restart"/>
            <w:tcBorders>
              <w:top w:val="single" w:sz="4" w:space="0" w:color="000000"/>
              <w:left w:val="single" w:sz="4" w:space="0" w:color="000000"/>
              <w:right w:val="single" w:sz="4" w:space="0" w:color="000000"/>
            </w:tcBorders>
            <w:shd w:val="clear" w:color="auto" w:fill="FFFFFF"/>
            <w:vAlign w:val="center"/>
          </w:tcPr>
          <w:p w:rsidR="00923E77" w:rsidRDefault="0066786F">
            <w:pPr>
              <w:pBdr>
                <w:top w:val="nil"/>
                <w:left w:val="nil"/>
                <w:bottom w:val="nil"/>
                <w:right w:val="nil"/>
                <w:between w:val="nil"/>
              </w:pBdr>
              <w:jc w:val="center"/>
            </w:pPr>
            <w:r>
              <w:t>21</w:t>
            </w:r>
          </w:p>
        </w:tc>
        <w:tc>
          <w:tcPr>
            <w:tcW w:w="1276" w:type="dxa"/>
            <w:tcBorders>
              <w:left w:val="single" w:sz="4" w:space="0" w:color="000000"/>
              <w:right w:val="single" w:sz="4" w:space="0" w:color="000000"/>
            </w:tcBorders>
            <w:shd w:val="clear" w:color="auto" w:fill="FFFFFF"/>
          </w:tcPr>
          <w:p w:rsidR="00923E77" w:rsidRDefault="00923E77">
            <w:pPr>
              <w:pBdr>
                <w:top w:val="nil"/>
                <w:left w:val="nil"/>
                <w:bottom w:val="nil"/>
                <w:right w:val="nil"/>
                <w:between w:val="nil"/>
              </w:pBdr>
            </w:pPr>
          </w:p>
        </w:tc>
        <w:tc>
          <w:tcPr>
            <w:tcW w:w="2268"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pPr>
            <w:r>
              <w:t>Планирано часова</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66786F">
            <w:pPr>
              <w:pBdr>
                <w:top w:val="nil"/>
                <w:left w:val="nil"/>
                <w:bottom w:val="nil"/>
                <w:right w:val="nil"/>
                <w:between w:val="nil"/>
              </w:pBdr>
            </w:pPr>
            <w:r>
              <w:t>144</w:t>
            </w:r>
          </w:p>
        </w:tc>
      </w:tr>
      <w:tr w:rsidR="00923E77">
        <w:trPr>
          <w:cantSplit/>
          <w:trHeight w:val="278"/>
          <w:tblHeader/>
          <w:jc w:val="center"/>
        </w:trPr>
        <w:tc>
          <w:tcPr>
            <w:tcW w:w="2012" w:type="dxa"/>
            <w:vMerge/>
            <w:tcBorders>
              <w:top w:val="single" w:sz="4" w:space="0" w:color="000000"/>
              <w:left w:val="single" w:sz="4" w:space="0" w:color="000000"/>
              <w:right w:val="single" w:sz="4" w:space="0" w:color="000000"/>
            </w:tcBorders>
            <w:shd w:val="clear" w:color="auto" w:fill="FDEADA"/>
            <w:vAlign w:val="center"/>
          </w:tcPr>
          <w:p w:rsidR="00923E77" w:rsidRDefault="00923E77">
            <w:pPr>
              <w:widowControl w:val="0"/>
              <w:pBdr>
                <w:top w:val="nil"/>
                <w:left w:val="nil"/>
                <w:bottom w:val="nil"/>
                <w:right w:val="nil"/>
                <w:between w:val="nil"/>
              </w:pBdr>
              <w:spacing w:line="276" w:lineRule="auto"/>
              <w:rPr>
                <w:color w:val="FF0000"/>
              </w:rPr>
            </w:pPr>
          </w:p>
        </w:tc>
        <w:tc>
          <w:tcPr>
            <w:tcW w:w="1541" w:type="dxa"/>
            <w:vMerge/>
            <w:tcBorders>
              <w:top w:val="single" w:sz="4" w:space="0" w:color="000000"/>
              <w:left w:val="single" w:sz="4" w:space="0" w:color="000000"/>
              <w:right w:val="single" w:sz="4" w:space="0" w:color="000000"/>
            </w:tcBorders>
            <w:shd w:val="clear" w:color="auto" w:fill="FFFFFF"/>
            <w:vAlign w:val="center"/>
          </w:tcPr>
          <w:p w:rsidR="00923E77" w:rsidRDefault="00923E77">
            <w:pPr>
              <w:widowControl w:val="0"/>
              <w:pBdr>
                <w:top w:val="nil"/>
                <w:left w:val="nil"/>
                <w:bottom w:val="nil"/>
                <w:right w:val="nil"/>
                <w:between w:val="nil"/>
              </w:pBdr>
              <w:spacing w:line="276" w:lineRule="auto"/>
              <w:rPr>
                <w:color w:val="FF0000"/>
              </w:rPr>
            </w:pPr>
          </w:p>
        </w:tc>
        <w:tc>
          <w:tcPr>
            <w:tcW w:w="1276" w:type="dxa"/>
            <w:tcBorders>
              <w:left w:val="single" w:sz="4" w:space="0" w:color="000000"/>
              <w:right w:val="single" w:sz="4" w:space="0" w:color="000000"/>
            </w:tcBorders>
            <w:shd w:val="clear" w:color="auto" w:fill="FFFFFF"/>
          </w:tcPr>
          <w:p w:rsidR="00923E77" w:rsidRDefault="00923E77">
            <w:pPr>
              <w:pBdr>
                <w:top w:val="nil"/>
                <w:left w:val="nil"/>
                <w:bottom w:val="nil"/>
                <w:right w:val="nil"/>
                <w:between w:val="nil"/>
              </w:pBdr>
            </w:pPr>
          </w:p>
        </w:tc>
        <w:tc>
          <w:tcPr>
            <w:tcW w:w="2268" w:type="dxa"/>
            <w:tcBorders>
              <w:top w:val="nil"/>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pPr>
            <w:r>
              <w:t>Одржано часова</w:t>
            </w:r>
          </w:p>
        </w:tc>
        <w:tc>
          <w:tcPr>
            <w:tcW w:w="1134"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pPr>
            <w:r>
              <w:t>144</w:t>
            </w:r>
          </w:p>
        </w:tc>
      </w:tr>
    </w:tbl>
    <w:p w:rsidR="00923E77" w:rsidRDefault="00923E77">
      <w:pPr>
        <w:pBdr>
          <w:top w:val="nil"/>
          <w:left w:val="nil"/>
          <w:bottom w:val="nil"/>
          <w:right w:val="nil"/>
          <w:between w:val="nil"/>
        </w:pBdr>
      </w:pPr>
    </w:p>
    <w:p w:rsidR="00923E77" w:rsidRDefault="00923E77">
      <w:pPr>
        <w:pBdr>
          <w:top w:val="nil"/>
          <w:left w:val="nil"/>
          <w:bottom w:val="nil"/>
          <w:right w:val="nil"/>
          <w:between w:val="nil"/>
        </w:pBdr>
      </w:pPr>
    </w:p>
    <w:tbl>
      <w:tblPr>
        <w:tblStyle w:val="afffffffffff5"/>
        <w:tblW w:w="9102" w:type="dxa"/>
        <w:jc w:val="center"/>
        <w:tblLayout w:type="fixed"/>
        <w:tblLook w:val="0400" w:firstRow="0" w:lastRow="0" w:firstColumn="0" w:lastColumn="0" w:noHBand="0" w:noVBand="1"/>
      </w:tblPr>
      <w:tblGrid>
        <w:gridCol w:w="1306"/>
        <w:gridCol w:w="1125"/>
        <w:gridCol w:w="993"/>
        <w:gridCol w:w="850"/>
        <w:gridCol w:w="1134"/>
        <w:gridCol w:w="1418"/>
        <w:gridCol w:w="1275"/>
        <w:gridCol w:w="1001"/>
      </w:tblGrid>
      <w:tr w:rsidR="00923E77" w:rsidTr="0066786F">
        <w:trPr>
          <w:cantSplit/>
          <w:trHeight w:val="383"/>
          <w:tblHeader/>
          <w:jc w:val="center"/>
        </w:trPr>
        <w:tc>
          <w:tcPr>
            <w:tcW w:w="9102" w:type="dxa"/>
            <w:gridSpan w:val="8"/>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jc w:val="center"/>
              <w:rPr>
                <w:b/>
              </w:rPr>
            </w:pPr>
            <w:r>
              <w:rPr>
                <w:b/>
              </w:rPr>
              <w:t>Успех ученика на крају школске године</w:t>
            </w:r>
          </w:p>
        </w:tc>
      </w:tr>
      <w:tr w:rsidR="00923E77" w:rsidTr="0066786F">
        <w:trPr>
          <w:cantSplit/>
          <w:trHeight w:val="515"/>
          <w:tblHeader/>
          <w:jc w:val="center"/>
        </w:trPr>
        <w:tc>
          <w:tcPr>
            <w:tcW w:w="1306"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jc w:val="both"/>
              <w:rPr>
                <w:b/>
              </w:rPr>
            </w:pPr>
            <w:r>
              <w:rPr>
                <w:b/>
              </w:rPr>
              <w:t>Оцена</w:t>
            </w:r>
          </w:p>
        </w:tc>
        <w:tc>
          <w:tcPr>
            <w:tcW w:w="1125"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Одличан</w:t>
            </w:r>
          </w:p>
        </w:tc>
        <w:tc>
          <w:tcPr>
            <w:tcW w:w="993"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Врло добар</w:t>
            </w:r>
          </w:p>
        </w:tc>
        <w:tc>
          <w:tcPr>
            <w:tcW w:w="85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Добар</w:t>
            </w:r>
          </w:p>
        </w:tc>
        <w:tc>
          <w:tcPr>
            <w:tcW w:w="1134"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Довољан</w:t>
            </w:r>
          </w:p>
        </w:tc>
        <w:tc>
          <w:tcPr>
            <w:tcW w:w="1418"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Недовољан</w:t>
            </w:r>
          </w:p>
        </w:tc>
        <w:tc>
          <w:tcPr>
            <w:tcW w:w="1275"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Неоцењен</w:t>
            </w:r>
          </w:p>
        </w:tc>
        <w:tc>
          <w:tcPr>
            <w:tcW w:w="1001"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rPr>
                <w:b/>
              </w:rPr>
            </w:pPr>
            <w:r>
              <w:rPr>
                <w:b/>
              </w:rPr>
              <w:t>Просек</w:t>
            </w:r>
          </w:p>
        </w:tc>
      </w:tr>
      <w:tr w:rsidR="00923E77" w:rsidTr="0066786F">
        <w:trPr>
          <w:cantSplit/>
          <w:trHeight w:val="561"/>
          <w:tblHeader/>
          <w:jc w:val="center"/>
        </w:trPr>
        <w:tc>
          <w:tcPr>
            <w:tcW w:w="1306" w:type="dxa"/>
            <w:tcBorders>
              <w:top w:val="nil"/>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b/>
              </w:rPr>
            </w:pPr>
            <w:r>
              <w:rPr>
                <w:b/>
              </w:rPr>
              <w:t xml:space="preserve">Број ученика </w:t>
            </w:r>
          </w:p>
        </w:tc>
        <w:tc>
          <w:tcPr>
            <w:tcW w:w="1125"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jc w:val="center"/>
            </w:pPr>
            <w:r>
              <w:t>8</w:t>
            </w:r>
          </w:p>
        </w:tc>
        <w:tc>
          <w:tcPr>
            <w:tcW w:w="993"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jc w:val="center"/>
            </w:pPr>
            <w:r>
              <w:t>1</w:t>
            </w:r>
          </w:p>
        </w:tc>
        <w:tc>
          <w:tcPr>
            <w:tcW w:w="850"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jc w:val="center"/>
            </w:pPr>
            <w:r>
              <w:t>2</w:t>
            </w:r>
          </w:p>
        </w:tc>
        <w:tc>
          <w:tcPr>
            <w:tcW w:w="1134"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jc w:val="center"/>
            </w:pPr>
            <w:r>
              <w:t>10</w:t>
            </w:r>
          </w:p>
        </w:tc>
        <w:tc>
          <w:tcPr>
            <w:tcW w:w="1418"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jc w:val="center"/>
            </w:pPr>
            <w:r>
              <w:t>0</w:t>
            </w:r>
          </w:p>
        </w:tc>
        <w:tc>
          <w:tcPr>
            <w:tcW w:w="1275"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jc w:val="center"/>
            </w:pPr>
            <w:r>
              <w:t>0</w:t>
            </w:r>
          </w:p>
        </w:tc>
        <w:tc>
          <w:tcPr>
            <w:tcW w:w="1001" w:type="dxa"/>
            <w:tcBorders>
              <w:top w:val="single" w:sz="4" w:space="0" w:color="000000"/>
              <w:left w:val="single" w:sz="4" w:space="0" w:color="000000"/>
              <w:bottom w:val="single" w:sz="4" w:space="0" w:color="000000"/>
              <w:right w:val="single" w:sz="4" w:space="0" w:color="000000"/>
            </w:tcBorders>
            <w:vAlign w:val="center"/>
          </w:tcPr>
          <w:p w:rsidR="00923E77" w:rsidRDefault="0066786F">
            <w:pPr>
              <w:pBdr>
                <w:top w:val="nil"/>
                <w:left w:val="nil"/>
                <w:bottom w:val="nil"/>
                <w:right w:val="nil"/>
                <w:between w:val="nil"/>
              </w:pBdr>
              <w:jc w:val="center"/>
            </w:pPr>
            <w:r>
              <w:t>3,33</w:t>
            </w:r>
          </w:p>
        </w:tc>
      </w:tr>
    </w:tbl>
    <w:p w:rsidR="00923E77" w:rsidRDefault="00923E77">
      <w:pPr>
        <w:pBdr>
          <w:top w:val="nil"/>
          <w:left w:val="nil"/>
          <w:bottom w:val="nil"/>
          <w:right w:val="nil"/>
          <w:between w:val="nil"/>
        </w:pBdr>
        <w:rPr>
          <w:color w:val="000000"/>
        </w:rPr>
      </w:pPr>
    </w:p>
    <w:p w:rsidR="00923E77" w:rsidRPr="0066786F" w:rsidRDefault="0066786F">
      <w:pPr>
        <w:pBdr>
          <w:top w:val="nil"/>
          <w:left w:val="nil"/>
          <w:bottom w:val="nil"/>
          <w:right w:val="nil"/>
          <w:between w:val="nil"/>
        </w:pBdr>
        <w:rPr>
          <w:color w:val="000000"/>
        </w:rPr>
      </w:pPr>
      <w:r>
        <w:rPr>
          <w:b/>
          <w:color w:val="000000"/>
        </w:rPr>
        <w:t xml:space="preserve">Додатна настава </w:t>
      </w:r>
    </w:p>
    <w:tbl>
      <w:tblPr>
        <w:tblStyle w:val="afffffffffff6"/>
        <w:tblW w:w="7796" w:type="dxa"/>
        <w:tblInd w:w="4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88"/>
        <w:gridCol w:w="1839"/>
        <w:gridCol w:w="1701"/>
        <w:gridCol w:w="2268"/>
      </w:tblGrid>
      <w:tr w:rsidR="00923E77">
        <w:trPr>
          <w:cantSplit/>
          <w:tblHeader/>
        </w:trPr>
        <w:tc>
          <w:tcPr>
            <w:tcW w:w="1988" w:type="dxa"/>
            <w:vMerge w:val="restart"/>
            <w:shd w:val="clear" w:color="auto" w:fill="FDEADA"/>
            <w:vAlign w:val="center"/>
          </w:tcPr>
          <w:p w:rsidR="00923E77" w:rsidRDefault="0066786F">
            <w:pPr>
              <w:pBdr>
                <w:top w:val="nil"/>
                <w:left w:val="nil"/>
                <w:bottom w:val="nil"/>
                <w:right w:val="nil"/>
                <w:between w:val="nil"/>
              </w:pBdr>
              <w:jc w:val="center"/>
            </w:pPr>
            <w:r>
              <w:t xml:space="preserve">Додатна </w:t>
            </w:r>
          </w:p>
          <w:p w:rsidR="00923E77" w:rsidRDefault="0066786F">
            <w:pPr>
              <w:pBdr>
                <w:top w:val="nil"/>
                <w:left w:val="nil"/>
                <w:bottom w:val="nil"/>
                <w:right w:val="nil"/>
                <w:between w:val="nil"/>
              </w:pBdr>
              <w:jc w:val="center"/>
            </w:pPr>
            <w:r>
              <w:t>настава</w:t>
            </w:r>
          </w:p>
        </w:tc>
        <w:tc>
          <w:tcPr>
            <w:tcW w:w="1839" w:type="dxa"/>
            <w:shd w:val="clear" w:color="auto" w:fill="FDEADA"/>
          </w:tcPr>
          <w:p w:rsidR="00923E77" w:rsidRDefault="0066786F">
            <w:pPr>
              <w:pBdr>
                <w:top w:val="nil"/>
                <w:left w:val="nil"/>
                <w:bottom w:val="nil"/>
                <w:right w:val="nil"/>
                <w:between w:val="nil"/>
              </w:pBdr>
            </w:pPr>
            <w:r>
              <w:t>Број планираних часова</w:t>
            </w:r>
          </w:p>
        </w:tc>
        <w:tc>
          <w:tcPr>
            <w:tcW w:w="1701" w:type="dxa"/>
            <w:shd w:val="clear" w:color="auto" w:fill="FDEADA"/>
          </w:tcPr>
          <w:p w:rsidR="00923E77" w:rsidRDefault="0066786F">
            <w:pPr>
              <w:pBdr>
                <w:top w:val="nil"/>
                <w:left w:val="nil"/>
                <w:bottom w:val="nil"/>
                <w:right w:val="nil"/>
                <w:between w:val="nil"/>
              </w:pBdr>
            </w:pPr>
            <w:r>
              <w:t>Број одржаних часова</w:t>
            </w:r>
          </w:p>
        </w:tc>
        <w:tc>
          <w:tcPr>
            <w:tcW w:w="2268" w:type="dxa"/>
            <w:shd w:val="clear" w:color="auto" w:fill="FDEADA"/>
          </w:tcPr>
          <w:p w:rsidR="00923E77" w:rsidRDefault="0066786F">
            <w:pPr>
              <w:pBdr>
                <w:top w:val="nil"/>
                <w:left w:val="nil"/>
                <w:bottom w:val="nil"/>
                <w:right w:val="nil"/>
                <w:between w:val="nil"/>
              </w:pBdr>
            </w:pPr>
            <w:r>
              <w:t>Број ученика који су похађали</w:t>
            </w:r>
          </w:p>
        </w:tc>
      </w:tr>
      <w:tr w:rsidR="00923E77">
        <w:trPr>
          <w:cantSplit/>
          <w:tblHeader/>
        </w:trPr>
        <w:tc>
          <w:tcPr>
            <w:tcW w:w="1988" w:type="dxa"/>
            <w:vMerge/>
            <w:shd w:val="clear" w:color="auto" w:fill="FDEADA"/>
            <w:vAlign w:val="center"/>
          </w:tcPr>
          <w:p w:rsidR="00923E77" w:rsidRDefault="00923E77">
            <w:pPr>
              <w:widowControl w:val="0"/>
              <w:pBdr>
                <w:top w:val="nil"/>
                <w:left w:val="nil"/>
                <w:bottom w:val="nil"/>
                <w:right w:val="nil"/>
                <w:between w:val="nil"/>
              </w:pBdr>
              <w:spacing w:line="276" w:lineRule="auto"/>
              <w:rPr>
                <w:color w:val="000000"/>
              </w:rPr>
            </w:pPr>
          </w:p>
        </w:tc>
        <w:tc>
          <w:tcPr>
            <w:tcW w:w="1839" w:type="dxa"/>
          </w:tcPr>
          <w:p w:rsidR="00923E77" w:rsidRDefault="0066786F">
            <w:pPr>
              <w:pBdr>
                <w:top w:val="nil"/>
                <w:left w:val="nil"/>
                <w:bottom w:val="nil"/>
                <w:right w:val="nil"/>
                <w:between w:val="nil"/>
              </w:pBdr>
            </w:pPr>
            <w:r>
              <w:t>0</w:t>
            </w:r>
          </w:p>
        </w:tc>
        <w:tc>
          <w:tcPr>
            <w:tcW w:w="1701" w:type="dxa"/>
          </w:tcPr>
          <w:p w:rsidR="00923E77" w:rsidRDefault="0066786F">
            <w:pPr>
              <w:pBdr>
                <w:top w:val="nil"/>
                <w:left w:val="nil"/>
                <w:bottom w:val="nil"/>
                <w:right w:val="nil"/>
                <w:between w:val="nil"/>
              </w:pBdr>
            </w:pPr>
            <w:r>
              <w:t>0</w:t>
            </w:r>
          </w:p>
        </w:tc>
        <w:tc>
          <w:tcPr>
            <w:tcW w:w="2268" w:type="dxa"/>
          </w:tcPr>
          <w:p w:rsidR="00923E77" w:rsidRDefault="0066786F">
            <w:pPr>
              <w:pBdr>
                <w:top w:val="nil"/>
                <w:left w:val="nil"/>
                <w:bottom w:val="nil"/>
                <w:right w:val="nil"/>
                <w:between w:val="nil"/>
              </w:pBdr>
            </w:pPr>
            <w:r>
              <w:t>0</w:t>
            </w:r>
          </w:p>
        </w:tc>
      </w:tr>
    </w:tbl>
    <w:p w:rsidR="00923E77" w:rsidRPr="0066786F" w:rsidRDefault="0066786F">
      <w:pPr>
        <w:pBdr>
          <w:top w:val="nil"/>
          <w:left w:val="nil"/>
          <w:bottom w:val="nil"/>
          <w:right w:val="nil"/>
          <w:between w:val="nil"/>
        </w:pBdr>
      </w:pPr>
      <w:r>
        <w:rPr>
          <w:b/>
        </w:rPr>
        <w:t xml:space="preserve">Допунска настава </w:t>
      </w:r>
    </w:p>
    <w:tbl>
      <w:tblPr>
        <w:tblStyle w:val="afffffffffff7"/>
        <w:tblW w:w="7796" w:type="dxa"/>
        <w:tblInd w:w="4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88"/>
        <w:gridCol w:w="1839"/>
        <w:gridCol w:w="1701"/>
        <w:gridCol w:w="2268"/>
      </w:tblGrid>
      <w:tr w:rsidR="00923E77">
        <w:trPr>
          <w:cantSplit/>
          <w:tblHeader/>
        </w:trPr>
        <w:tc>
          <w:tcPr>
            <w:tcW w:w="1988" w:type="dxa"/>
            <w:vMerge w:val="restart"/>
            <w:shd w:val="clear" w:color="auto" w:fill="FDEADA"/>
            <w:vAlign w:val="center"/>
          </w:tcPr>
          <w:p w:rsidR="00923E77" w:rsidRDefault="0066786F">
            <w:pPr>
              <w:pBdr>
                <w:top w:val="nil"/>
                <w:left w:val="nil"/>
                <w:bottom w:val="nil"/>
                <w:right w:val="nil"/>
                <w:between w:val="nil"/>
              </w:pBdr>
              <w:jc w:val="center"/>
            </w:pPr>
            <w:r>
              <w:t>Допунска настава</w:t>
            </w:r>
          </w:p>
        </w:tc>
        <w:tc>
          <w:tcPr>
            <w:tcW w:w="1839" w:type="dxa"/>
            <w:shd w:val="clear" w:color="auto" w:fill="FDEADA"/>
          </w:tcPr>
          <w:p w:rsidR="00923E77" w:rsidRDefault="0066786F">
            <w:pPr>
              <w:pBdr>
                <w:top w:val="nil"/>
                <w:left w:val="nil"/>
                <w:bottom w:val="nil"/>
                <w:right w:val="nil"/>
                <w:between w:val="nil"/>
              </w:pBdr>
            </w:pPr>
            <w:r>
              <w:t>Број планираних часова</w:t>
            </w:r>
          </w:p>
        </w:tc>
        <w:tc>
          <w:tcPr>
            <w:tcW w:w="1701" w:type="dxa"/>
            <w:shd w:val="clear" w:color="auto" w:fill="FDEADA"/>
          </w:tcPr>
          <w:p w:rsidR="00923E77" w:rsidRDefault="0066786F">
            <w:pPr>
              <w:pBdr>
                <w:top w:val="nil"/>
                <w:left w:val="nil"/>
                <w:bottom w:val="nil"/>
                <w:right w:val="nil"/>
                <w:between w:val="nil"/>
              </w:pBdr>
            </w:pPr>
            <w:r>
              <w:t>Број одржаних часова</w:t>
            </w:r>
          </w:p>
        </w:tc>
        <w:tc>
          <w:tcPr>
            <w:tcW w:w="2268" w:type="dxa"/>
            <w:shd w:val="clear" w:color="auto" w:fill="FDEADA"/>
          </w:tcPr>
          <w:p w:rsidR="00923E77" w:rsidRDefault="0066786F">
            <w:pPr>
              <w:pBdr>
                <w:top w:val="nil"/>
                <w:left w:val="nil"/>
                <w:bottom w:val="nil"/>
                <w:right w:val="nil"/>
                <w:between w:val="nil"/>
              </w:pBdr>
            </w:pPr>
            <w:r>
              <w:t>Број ученика који су похађали</w:t>
            </w:r>
          </w:p>
        </w:tc>
      </w:tr>
      <w:tr w:rsidR="00923E77">
        <w:trPr>
          <w:cantSplit/>
          <w:tblHeader/>
        </w:trPr>
        <w:tc>
          <w:tcPr>
            <w:tcW w:w="1988" w:type="dxa"/>
            <w:vMerge/>
            <w:shd w:val="clear" w:color="auto" w:fill="FDEADA"/>
            <w:vAlign w:val="center"/>
          </w:tcPr>
          <w:p w:rsidR="00923E77" w:rsidRDefault="00923E77">
            <w:pPr>
              <w:widowControl w:val="0"/>
              <w:pBdr>
                <w:top w:val="nil"/>
                <w:left w:val="nil"/>
                <w:bottom w:val="nil"/>
                <w:right w:val="nil"/>
                <w:between w:val="nil"/>
              </w:pBdr>
              <w:spacing w:line="276" w:lineRule="auto"/>
              <w:rPr>
                <w:color w:val="000000"/>
              </w:rPr>
            </w:pPr>
          </w:p>
        </w:tc>
        <w:tc>
          <w:tcPr>
            <w:tcW w:w="1839" w:type="dxa"/>
          </w:tcPr>
          <w:p w:rsidR="00923E77" w:rsidRDefault="0066786F">
            <w:pPr>
              <w:pBdr>
                <w:top w:val="nil"/>
                <w:left w:val="nil"/>
                <w:bottom w:val="nil"/>
                <w:right w:val="nil"/>
                <w:between w:val="nil"/>
              </w:pBdr>
            </w:pPr>
            <w:r>
              <w:t>12</w:t>
            </w:r>
          </w:p>
        </w:tc>
        <w:tc>
          <w:tcPr>
            <w:tcW w:w="1701" w:type="dxa"/>
          </w:tcPr>
          <w:p w:rsidR="00923E77" w:rsidRDefault="0066786F">
            <w:pPr>
              <w:pBdr>
                <w:top w:val="nil"/>
                <w:left w:val="nil"/>
                <w:bottom w:val="nil"/>
                <w:right w:val="nil"/>
                <w:between w:val="nil"/>
              </w:pBdr>
            </w:pPr>
            <w:r>
              <w:t>4</w:t>
            </w:r>
          </w:p>
        </w:tc>
        <w:tc>
          <w:tcPr>
            <w:tcW w:w="2268" w:type="dxa"/>
          </w:tcPr>
          <w:p w:rsidR="00923E77" w:rsidRDefault="0066786F">
            <w:pPr>
              <w:pBdr>
                <w:top w:val="nil"/>
                <w:left w:val="nil"/>
                <w:bottom w:val="nil"/>
                <w:right w:val="nil"/>
                <w:between w:val="nil"/>
              </w:pBdr>
            </w:pPr>
            <w:r>
              <w:t>6</w:t>
            </w:r>
          </w:p>
        </w:tc>
      </w:tr>
    </w:tbl>
    <w:p w:rsidR="00923E77" w:rsidRDefault="00923E77">
      <w:pPr>
        <w:pBdr>
          <w:top w:val="nil"/>
          <w:left w:val="nil"/>
          <w:bottom w:val="nil"/>
          <w:right w:val="nil"/>
          <w:between w:val="nil"/>
        </w:pBdr>
        <w:rPr>
          <w:color w:val="000000"/>
        </w:rPr>
      </w:pPr>
    </w:p>
    <w:p w:rsidR="00923E77" w:rsidRDefault="0066786F">
      <w:pPr>
        <w:pBdr>
          <w:top w:val="nil"/>
          <w:left w:val="nil"/>
          <w:bottom w:val="nil"/>
          <w:right w:val="nil"/>
          <w:between w:val="nil"/>
        </w:pBdr>
        <w:rPr>
          <w:color w:val="000000"/>
        </w:rPr>
      </w:pPr>
      <w:r>
        <w:t>Ученик Стефан Арсић похађао је наставу по ИОП-у 1.</w:t>
      </w:r>
    </w:p>
    <w:p w:rsidR="00923E77" w:rsidRDefault="00923E77">
      <w:pPr>
        <w:pBdr>
          <w:top w:val="nil"/>
          <w:left w:val="nil"/>
          <w:bottom w:val="nil"/>
          <w:right w:val="nil"/>
          <w:between w:val="nil"/>
        </w:pBdr>
        <w:rPr>
          <w:color w:val="000000"/>
        </w:rPr>
      </w:pPr>
    </w:p>
    <w:p w:rsidR="00923E77" w:rsidRDefault="00923E77">
      <w:pPr>
        <w:pBdr>
          <w:top w:val="nil"/>
          <w:left w:val="nil"/>
          <w:bottom w:val="nil"/>
          <w:right w:val="nil"/>
          <w:between w:val="nil"/>
        </w:pBdr>
        <w:rPr>
          <w:color w:val="000000"/>
        </w:rPr>
      </w:pPr>
    </w:p>
    <w:p w:rsidR="00923E77" w:rsidRDefault="0066786F">
      <w:pPr>
        <w:pBdr>
          <w:top w:val="nil"/>
          <w:left w:val="nil"/>
          <w:bottom w:val="nil"/>
          <w:right w:val="nil"/>
          <w:between w:val="nil"/>
        </w:pBdr>
        <w:jc w:val="center"/>
        <w:rPr>
          <w:b/>
        </w:rPr>
      </w:pPr>
      <w:r>
        <w:rPr>
          <w:b/>
        </w:rPr>
        <w:t>ОСМИ РАЗРЕД</w:t>
      </w:r>
    </w:p>
    <w:p w:rsidR="00923E77" w:rsidRDefault="00923E77">
      <w:pPr>
        <w:pBdr>
          <w:top w:val="nil"/>
          <w:left w:val="nil"/>
          <w:bottom w:val="nil"/>
          <w:right w:val="nil"/>
          <w:between w:val="nil"/>
        </w:pBdr>
        <w:jc w:val="center"/>
        <w:rPr>
          <w:b/>
        </w:rPr>
      </w:pPr>
    </w:p>
    <w:tbl>
      <w:tblPr>
        <w:tblStyle w:val="afffffffffff8"/>
        <w:tblW w:w="8231" w:type="dxa"/>
        <w:jc w:val="center"/>
        <w:tblLayout w:type="fixed"/>
        <w:tblLook w:val="0400" w:firstRow="0" w:lastRow="0" w:firstColumn="0" w:lastColumn="0" w:noHBand="0" w:noVBand="1"/>
      </w:tblPr>
      <w:tblGrid>
        <w:gridCol w:w="2012"/>
        <w:gridCol w:w="1541"/>
        <w:gridCol w:w="1276"/>
        <w:gridCol w:w="2268"/>
        <w:gridCol w:w="1134"/>
      </w:tblGrid>
      <w:tr w:rsidR="00923E77">
        <w:trPr>
          <w:cantSplit/>
          <w:trHeight w:val="259"/>
          <w:tblHeader/>
          <w:jc w:val="center"/>
        </w:trPr>
        <w:tc>
          <w:tcPr>
            <w:tcW w:w="2012" w:type="dxa"/>
            <w:vMerge w:val="restart"/>
            <w:tcBorders>
              <w:top w:val="single" w:sz="4" w:space="0" w:color="000000"/>
              <w:left w:val="single" w:sz="4" w:space="0" w:color="000000"/>
              <w:right w:val="single" w:sz="4" w:space="0" w:color="000000"/>
            </w:tcBorders>
            <w:shd w:val="clear" w:color="auto" w:fill="FDEADA"/>
            <w:vAlign w:val="center"/>
          </w:tcPr>
          <w:p w:rsidR="00923E77" w:rsidRDefault="0066786F">
            <w:pPr>
              <w:pBdr>
                <w:top w:val="nil"/>
                <w:left w:val="nil"/>
                <w:bottom w:val="nil"/>
                <w:right w:val="nil"/>
                <w:between w:val="nil"/>
              </w:pBdr>
              <w:jc w:val="center"/>
            </w:pPr>
            <w:r>
              <w:t>Број ученика</w:t>
            </w:r>
          </w:p>
        </w:tc>
        <w:tc>
          <w:tcPr>
            <w:tcW w:w="1541" w:type="dxa"/>
            <w:vMerge w:val="restart"/>
            <w:tcBorders>
              <w:top w:val="single" w:sz="4" w:space="0" w:color="000000"/>
              <w:left w:val="single" w:sz="4" w:space="0" w:color="000000"/>
              <w:right w:val="single" w:sz="4" w:space="0" w:color="000000"/>
            </w:tcBorders>
            <w:shd w:val="clear" w:color="auto" w:fill="FFFFFF"/>
            <w:vAlign w:val="center"/>
          </w:tcPr>
          <w:p w:rsidR="00923E77" w:rsidRDefault="0066786F">
            <w:pPr>
              <w:pBdr>
                <w:top w:val="nil"/>
                <w:left w:val="nil"/>
                <w:bottom w:val="nil"/>
                <w:right w:val="nil"/>
                <w:between w:val="nil"/>
              </w:pBdr>
              <w:jc w:val="center"/>
            </w:pPr>
            <w:r>
              <w:t>11</w:t>
            </w:r>
          </w:p>
        </w:tc>
        <w:tc>
          <w:tcPr>
            <w:tcW w:w="1276" w:type="dxa"/>
            <w:tcBorders>
              <w:left w:val="single" w:sz="4" w:space="0" w:color="000000"/>
              <w:right w:val="single" w:sz="4" w:space="0" w:color="000000"/>
            </w:tcBorders>
            <w:shd w:val="clear" w:color="auto" w:fill="FFFFFF"/>
          </w:tcPr>
          <w:p w:rsidR="00923E77" w:rsidRDefault="00923E77">
            <w:pPr>
              <w:pBdr>
                <w:top w:val="nil"/>
                <w:left w:val="nil"/>
                <w:bottom w:val="nil"/>
                <w:right w:val="nil"/>
                <w:between w:val="nil"/>
              </w:pBdr>
            </w:pPr>
          </w:p>
        </w:tc>
        <w:tc>
          <w:tcPr>
            <w:tcW w:w="2268"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pPr>
            <w:r>
              <w:t>Планирано часова</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66786F">
            <w:pPr>
              <w:pBdr>
                <w:top w:val="nil"/>
                <w:left w:val="nil"/>
                <w:bottom w:val="nil"/>
                <w:right w:val="nil"/>
                <w:between w:val="nil"/>
              </w:pBdr>
            </w:pPr>
            <w:r>
              <w:t>136</w:t>
            </w:r>
          </w:p>
        </w:tc>
      </w:tr>
      <w:tr w:rsidR="00923E77">
        <w:trPr>
          <w:cantSplit/>
          <w:trHeight w:val="278"/>
          <w:tblHeader/>
          <w:jc w:val="center"/>
        </w:trPr>
        <w:tc>
          <w:tcPr>
            <w:tcW w:w="2012" w:type="dxa"/>
            <w:vMerge/>
            <w:tcBorders>
              <w:top w:val="single" w:sz="4" w:space="0" w:color="000000"/>
              <w:left w:val="single" w:sz="4" w:space="0" w:color="000000"/>
              <w:right w:val="single" w:sz="4" w:space="0" w:color="000000"/>
            </w:tcBorders>
            <w:shd w:val="clear" w:color="auto" w:fill="FDEADA"/>
            <w:vAlign w:val="center"/>
          </w:tcPr>
          <w:p w:rsidR="00923E77" w:rsidRDefault="00923E77">
            <w:pPr>
              <w:widowControl w:val="0"/>
              <w:pBdr>
                <w:top w:val="nil"/>
                <w:left w:val="nil"/>
                <w:bottom w:val="nil"/>
                <w:right w:val="nil"/>
                <w:between w:val="nil"/>
              </w:pBdr>
              <w:spacing w:line="276" w:lineRule="auto"/>
            </w:pPr>
          </w:p>
        </w:tc>
        <w:tc>
          <w:tcPr>
            <w:tcW w:w="1541" w:type="dxa"/>
            <w:vMerge/>
            <w:tcBorders>
              <w:top w:val="single" w:sz="4" w:space="0" w:color="000000"/>
              <w:left w:val="single" w:sz="4" w:space="0" w:color="000000"/>
              <w:right w:val="single" w:sz="4" w:space="0" w:color="000000"/>
            </w:tcBorders>
            <w:shd w:val="clear" w:color="auto" w:fill="FFFFFF"/>
            <w:vAlign w:val="center"/>
          </w:tcPr>
          <w:p w:rsidR="00923E77" w:rsidRDefault="00923E77">
            <w:pPr>
              <w:widowControl w:val="0"/>
              <w:pBdr>
                <w:top w:val="nil"/>
                <w:left w:val="nil"/>
                <w:bottom w:val="nil"/>
                <w:right w:val="nil"/>
                <w:between w:val="nil"/>
              </w:pBdr>
              <w:spacing w:line="276" w:lineRule="auto"/>
            </w:pPr>
          </w:p>
        </w:tc>
        <w:tc>
          <w:tcPr>
            <w:tcW w:w="1276" w:type="dxa"/>
            <w:tcBorders>
              <w:left w:val="single" w:sz="4" w:space="0" w:color="000000"/>
              <w:right w:val="single" w:sz="4" w:space="0" w:color="000000"/>
            </w:tcBorders>
            <w:shd w:val="clear" w:color="auto" w:fill="FFFFFF"/>
          </w:tcPr>
          <w:p w:rsidR="00923E77" w:rsidRDefault="00923E77">
            <w:pPr>
              <w:pBdr>
                <w:top w:val="nil"/>
                <w:left w:val="nil"/>
                <w:bottom w:val="nil"/>
                <w:right w:val="nil"/>
                <w:between w:val="nil"/>
              </w:pBdr>
            </w:pPr>
          </w:p>
        </w:tc>
        <w:tc>
          <w:tcPr>
            <w:tcW w:w="2268" w:type="dxa"/>
            <w:tcBorders>
              <w:top w:val="nil"/>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pPr>
            <w:r>
              <w:t>Одржано часова</w:t>
            </w:r>
          </w:p>
        </w:tc>
        <w:tc>
          <w:tcPr>
            <w:tcW w:w="1134"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pPr>
            <w:r>
              <w:t>136</w:t>
            </w:r>
          </w:p>
        </w:tc>
      </w:tr>
    </w:tbl>
    <w:p w:rsidR="00923E77" w:rsidRDefault="00923E77">
      <w:pPr>
        <w:pBdr>
          <w:top w:val="nil"/>
          <w:left w:val="nil"/>
          <w:bottom w:val="nil"/>
          <w:right w:val="nil"/>
          <w:between w:val="nil"/>
        </w:pBdr>
      </w:pPr>
    </w:p>
    <w:p w:rsidR="00923E77" w:rsidRDefault="00923E77">
      <w:pPr>
        <w:pBdr>
          <w:top w:val="nil"/>
          <w:left w:val="nil"/>
          <w:bottom w:val="nil"/>
          <w:right w:val="nil"/>
          <w:between w:val="nil"/>
        </w:pBdr>
      </w:pPr>
    </w:p>
    <w:tbl>
      <w:tblPr>
        <w:tblStyle w:val="afffffffffff9"/>
        <w:tblW w:w="8851" w:type="dxa"/>
        <w:jc w:val="center"/>
        <w:tblLayout w:type="fixed"/>
        <w:tblLook w:val="0400" w:firstRow="0" w:lastRow="0" w:firstColumn="0" w:lastColumn="0" w:noHBand="0" w:noVBand="1"/>
      </w:tblPr>
      <w:tblGrid>
        <w:gridCol w:w="1055"/>
        <w:gridCol w:w="1125"/>
        <w:gridCol w:w="993"/>
        <w:gridCol w:w="850"/>
        <w:gridCol w:w="1134"/>
        <w:gridCol w:w="1418"/>
        <w:gridCol w:w="1275"/>
        <w:gridCol w:w="1001"/>
      </w:tblGrid>
      <w:tr w:rsidR="00923E77">
        <w:trPr>
          <w:cantSplit/>
          <w:trHeight w:val="383"/>
          <w:tblHeader/>
          <w:jc w:val="center"/>
        </w:trPr>
        <w:tc>
          <w:tcPr>
            <w:tcW w:w="8851" w:type="dxa"/>
            <w:gridSpan w:val="8"/>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jc w:val="center"/>
              <w:rPr>
                <w:b/>
              </w:rPr>
            </w:pPr>
            <w:r>
              <w:rPr>
                <w:b/>
              </w:rPr>
              <w:t>Успех ученика на крају школске године</w:t>
            </w:r>
          </w:p>
        </w:tc>
      </w:tr>
      <w:tr w:rsidR="00923E77">
        <w:trPr>
          <w:cantSplit/>
          <w:trHeight w:val="515"/>
          <w:tblHeader/>
          <w:jc w:val="center"/>
        </w:trPr>
        <w:tc>
          <w:tcPr>
            <w:tcW w:w="1055"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jc w:val="both"/>
              <w:rPr>
                <w:b/>
              </w:rPr>
            </w:pPr>
            <w:r>
              <w:rPr>
                <w:b/>
              </w:rPr>
              <w:t>Оцена</w:t>
            </w:r>
          </w:p>
        </w:tc>
        <w:tc>
          <w:tcPr>
            <w:tcW w:w="1125"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Одличан</w:t>
            </w:r>
          </w:p>
        </w:tc>
        <w:tc>
          <w:tcPr>
            <w:tcW w:w="993"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Врло добар</w:t>
            </w:r>
          </w:p>
        </w:tc>
        <w:tc>
          <w:tcPr>
            <w:tcW w:w="85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Добар</w:t>
            </w:r>
          </w:p>
        </w:tc>
        <w:tc>
          <w:tcPr>
            <w:tcW w:w="1134"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Довољан</w:t>
            </w:r>
          </w:p>
        </w:tc>
        <w:tc>
          <w:tcPr>
            <w:tcW w:w="1418"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Недовољан</w:t>
            </w:r>
          </w:p>
        </w:tc>
        <w:tc>
          <w:tcPr>
            <w:tcW w:w="1275"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Неоцењен</w:t>
            </w:r>
          </w:p>
        </w:tc>
        <w:tc>
          <w:tcPr>
            <w:tcW w:w="1001"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rPr>
                <w:b/>
              </w:rPr>
            </w:pPr>
            <w:r>
              <w:rPr>
                <w:b/>
              </w:rPr>
              <w:t>Просек</w:t>
            </w:r>
          </w:p>
        </w:tc>
      </w:tr>
      <w:tr w:rsidR="00923E77">
        <w:trPr>
          <w:cantSplit/>
          <w:trHeight w:val="561"/>
          <w:tblHeader/>
          <w:jc w:val="center"/>
        </w:trPr>
        <w:tc>
          <w:tcPr>
            <w:tcW w:w="1055" w:type="dxa"/>
            <w:tcBorders>
              <w:top w:val="nil"/>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b/>
              </w:rPr>
            </w:pPr>
            <w:r>
              <w:rPr>
                <w:b/>
              </w:rPr>
              <w:t xml:space="preserve">Број ученика </w:t>
            </w:r>
          </w:p>
        </w:tc>
        <w:tc>
          <w:tcPr>
            <w:tcW w:w="1125"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6</w:t>
            </w:r>
          </w:p>
        </w:tc>
        <w:tc>
          <w:tcPr>
            <w:tcW w:w="993"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3</w:t>
            </w:r>
          </w:p>
        </w:tc>
        <w:tc>
          <w:tcPr>
            <w:tcW w:w="850"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2</w:t>
            </w:r>
          </w:p>
        </w:tc>
        <w:tc>
          <w:tcPr>
            <w:tcW w:w="1134"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0</w:t>
            </w:r>
          </w:p>
        </w:tc>
        <w:tc>
          <w:tcPr>
            <w:tcW w:w="1418"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0</w:t>
            </w:r>
          </w:p>
        </w:tc>
        <w:tc>
          <w:tcPr>
            <w:tcW w:w="1275"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0</w:t>
            </w:r>
          </w:p>
        </w:tc>
        <w:tc>
          <w:tcPr>
            <w:tcW w:w="1001"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rPr>
                <w:sz w:val="20"/>
                <w:szCs w:val="20"/>
              </w:rPr>
            </w:pPr>
            <w:r>
              <w:rPr>
                <w:sz w:val="20"/>
                <w:szCs w:val="20"/>
              </w:rPr>
              <w:t>4,36</w:t>
            </w:r>
          </w:p>
        </w:tc>
      </w:tr>
    </w:tbl>
    <w:p w:rsidR="00923E77" w:rsidRDefault="00923E77">
      <w:pPr>
        <w:pBdr>
          <w:top w:val="nil"/>
          <w:left w:val="nil"/>
          <w:bottom w:val="nil"/>
          <w:right w:val="nil"/>
          <w:between w:val="nil"/>
        </w:pBdr>
      </w:pPr>
    </w:p>
    <w:p w:rsidR="00923E77" w:rsidRDefault="00923E77">
      <w:pPr>
        <w:pBdr>
          <w:top w:val="nil"/>
          <w:left w:val="nil"/>
          <w:bottom w:val="nil"/>
          <w:right w:val="nil"/>
          <w:between w:val="nil"/>
        </w:pBdr>
      </w:pPr>
    </w:p>
    <w:p w:rsidR="00923E77" w:rsidRDefault="0066786F">
      <w:pPr>
        <w:pBdr>
          <w:top w:val="nil"/>
          <w:left w:val="nil"/>
          <w:bottom w:val="nil"/>
          <w:right w:val="nil"/>
          <w:between w:val="nil"/>
        </w:pBdr>
      </w:pPr>
      <w:r>
        <w:rPr>
          <w:b/>
        </w:rPr>
        <w:t xml:space="preserve">Додатна настава </w:t>
      </w:r>
    </w:p>
    <w:p w:rsidR="00923E77" w:rsidRDefault="00923E77">
      <w:pPr>
        <w:pBdr>
          <w:top w:val="nil"/>
          <w:left w:val="nil"/>
          <w:bottom w:val="nil"/>
          <w:right w:val="nil"/>
          <w:between w:val="nil"/>
        </w:pBdr>
      </w:pPr>
    </w:p>
    <w:tbl>
      <w:tblPr>
        <w:tblStyle w:val="afffffffffffa"/>
        <w:tblW w:w="7796" w:type="dxa"/>
        <w:tblInd w:w="4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88"/>
        <w:gridCol w:w="1839"/>
        <w:gridCol w:w="1701"/>
        <w:gridCol w:w="2268"/>
      </w:tblGrid>
      <w:tr w:rsidR="00923E77">
        <w:trPr>
          <w:cantSplit/>
          <w:tblHeader/>
        </w:trPr>
        <w:tc>
          <w:tcPr>
            <w:tcW w:w="1988" w:type="dxa"/>
            <w:vMerge w:val="restart"/>
            <w:shd w:val="clear" w:color="auto" w:fill="FDEADA"/>
            <w:vAlign w:val="center"/>
          </w:tcPr>
          <w:p w:rsidR="00923E77" w:rsidRDefault="0066786F">
            <w:pPr>
              <w:pBdr>
                <w:top w:val="nil"/>
                <w:left w:val="nil"/>
                <w:bottom w:val="nil"/>
                <w:right w:val="nil"/>
                <w:between w:val="nil"/>
              </w:pBdr>
              <w:jc w:val="center"/>
            </w:pPr>
            <w:r>
              <w:t xml:space="preserve">Додатна </w:t>
            </w:r>
          </w:p>
          <w:p w:rsidR="00923E77" w:rsidRDefault="0066786F">
            <w:pPr>
              <w:pBdr>
                <w:top w:val="nil"/>
                <w:left w:val="nil"/>
                <w:bottom w:val="nil"/>
                <w:right w:val="nil"/>
                <w:between w:val="nil"/>
              </w:pBdr>
              <w:jc w:val="center"/>
            </w:pPr>
            <w:r>
              <w:t>настава</w:t>
            </w:r>
          </w:p>
        </w:tc>
        <w:tc>
          <w:tcPr>
            <w:tcW w:w="1839" w:type="dxa"/>
            <w:shd w:val="clear" w:color="auto" w:fill="FDEADA"/>
          </w:tcPr>
          <w:p w:rsidR="00923E77" w:rsidRDefault="0066786F">
            <w:pPr>
              <w:pBdr>
                <w:top w:val="nil"/>
                <w:left w:val="nil"/>
                <w:bottom w:val="nil"/>
                <w:right w:val="nil"/>
                <w:between w:val="nil"/>
              </w:pBdr>
            </w:pPr>
            <w:r>
              <w:t>Број планираних часова</w:t>
            </w:r>
          </w:p>
        </w:tc>
        <w:tc>
          <w:tcPr>
            <w:tcW w:w="1701" w:type="dxa"/>
            <w:shd w:val="clear" w:color="auto" w:fill="FDEADA"/>
          </w:tcPr>
          <w:p w:rsidR="00923E77" w:rsidRDefault="0066786F">
            <w:pPr>
              <w:pBdr>
                <w:top w:val="nil"/>
                <w:left w:val="nil"/>
                <w:bottom w:val="nil"/>
                <w:right w:val="nil"/>
                <w:between w:val="nil"/>
              </w:pBdr>
            </w:pPr>
            <w:r>
              <w:t>Број одржаних часова</w:t>
            </w:r>
          </w:p>
        </w:tc>
        <w:tc>
          <w:tcPr>
            <w:tcW w:w="2268" w:type="dxa"/>
            <w:shd w:val="clear" w:color="auto" w:fill="FDEADA"/>
          </w:tcPr>
          <w:p w:rsidR="00923E77" w:rsidRDefault="0066786F">
            <w:pPr>
              <w:pBdr>
                <w:top w:val="nil"/>
                <w:left w:val="nil"/>
                <w:bottom w:val="nil"/>
                <w:right w:val="nil"/>
                <w:between w:val="nil"/>
              </w:pBdr>
            </w:pPr>
            <w:r>
              <w:t>Број ученика који су похађали</w:t>
            </w:r>
          </w:p>
        </w:tc>
      </w:tr>
      <w:tr w:rsidR="00923E77">
        <w:trPr>
          <w:cantSplit/>
          <w:tblHeader/>
        </w:trPr>
        <w:tc>
          <w:tcPr>
            <w:tcW w:w="1988" w:type="dxa"/>
            <w:vMerge/>
            <w:shd w:val="clear" w:color="auto" w:fill="FDEADA"/>
            <w:vAlign w:val="center"/>
          </w:tcPr>
          <w:p w:rsidR="00923E77" w:rsidRDefault="00923E77">
            <w:pPr>
              <w:widowControl w:val="0"/>
              <w:pBdr>
                <w:top w:val="nil"/>
                <w:left w:val="nil"/>
                <w:bottom w:val="nil"/>
                <w:right w:val="nil"/>
                <w:between w:val="nil"/>
              </w:pBdr>
              <w:spacing w:line="276" w:lineRule="auto"/>
            </w:pPr>
          </w:p>
        </w:tc>
        <w:tc>
          <w:tcPr>
            <w:tcW w:w="1839" w:type="dxa"/>
          </w:tcPr>
          <w:p w:rsidR="00923E77" w:rsidRDefault="0066786F">
            <w:pPr>
              <w:pBdr>
                <w:top w:val="nil"/>
                <w:left w:val="nil"/>
                <w:bottom w:val="nil"/>
                <w:right w:val="nil"/>
                <w:between w:val="nil"/>
              </w:pBdr>
            </w:pPr>
            <w:r>
              <w:t>2</w:t>
            </w:r>
          </w:p>
        </w:tc>
        <w:tc>
          <w:tcPr>
            <w:tcW w:w="1701" w:type="dxa"/>
          </w:tcPr>
          <w:p w:rsidR="00923E77" w:rsidRDefault="0066786F">
            <w:pPr>
              <w:pBdr>
                <w:top w:val="nil"/>
                <w:left w:val="nil"/>
                <w:bottom w:val="nil"/>
                <w:right w:val="nil"/>
                <w:between w:val="nil"/>
              </w:pBdr>
            </w:pPr>
            <w:r>
              <w:t>0</w:t>
            </w:r>
          </w:p>
        </w:tc>
        <w:tc>
          <w:tcPr>
            <w:tcW w:w="2268" w:type="dxa"/>
          </w:tcPr>
          <w:p w:rsidR="00923E77" w:rsidRDefault="0066786F">
            <w:pPr>
              <w:pBdr>
                <w:top w:val="nil"/>
                <w:left w:val="nil"/>
                <w:bottom w:val="nil"/>
                <w:right w:val="nil"/>
                <w:between w:val="nil"/>
              </w:pBdr>
            </w:pPr>
            <w:r>
              <w:t>0</w:t>
            </w:r>
          </w:p>
        </w:tc>
      </w:tr>
    </w:tbl>
    <w:p w:rsidR="00923E77" w:rsidRDefault="00923E77">
      <w:pPr>
        <w:pBdr>
          <w:top w:val="nil"/>
          <w:left w:val="nil"/>
          <w:bottom w:val="nil"/>
          <w:right w:val="nil"/>
          <w:between w:val="nil"/>
        </w:pBdr>
      </w:pPr>
    </w:p>
    <w:p w:rsidR="00923E77" w:rsidRDefault="0066786F">
      <w:pPr>
        <w:pBdr>
          <w:top w:val="nil"/>
          <w:left w:val="nil"/>
          <w:bottom w:val="nil"/>
          <w:right w:val="nil"/>
          <w:between w:val="nil"/>
        </w:pBdr>
      </w:pPr>
      <w:r>
        <w:rPr>
          <w:b/>
        </w:rPr>
        <w:t xml:space="preserve">Допунска настава </w:t>
      </w:r>
    </w:p>
    <w:p w:rsidR="00923E77" w:rsidRDefault="00923E77">
      <w:pPr>
        <w:pBdr>
          <w:top w:val="nil"/>
          <w:left w:val="nil"/>
          <w:bottom w:val="nil"/>
          <w:right w:val="nil"/>
          <w:between w:val="nil"/>
        </w:pBdr>
      </w:pPr>
    </w:p>
    <w:tbl>
      <w:tblPr>
        <w:tblStyle w:val="afffffffffffb"/>
        <w:tblW w:w="7796" w:type="dxa"/>
        <w:tblInd w:w="4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88"/>
        <w:gridCol w:w="1839"/>
        <w:gridCol w:w="1701"/>
        <w:gridCol w:w="2268"/>
      </w:tblGrid>
      <w:tr w:rsidR="00923E77">
        <w:trPr>
          <w:cantSplit/>
          <w:tblHeader/>
        </w:trPr>
        <w:tc>
          <w:tcPr>
            <w:tcW w:w="1988" w:type="dxa"/>
            <w:vMerge w:val="restart"/>
            <w:shd w:val="clear" w:color="auto" w:fill="FDEADA"/>
            <w:vAlign w:val="center"/>
          </w:tcPr>
          <w:p w:rsidR="00923E77" w:rsidRDefault="0066786F">
            <w:pPr>
              <w:pBdr>
                <w:top w:val="nil"/>
                <w:left w:val="nil"/>
                <w:bottom w:val="nil"/>
                <w:right w:val="nil"/>
                <w:between w:val="nil"/>
              </w:pBdr>
              <w:jc w:val="center"/>
            </w:pPr>
            <w:r>
              <w:t>Допунска настава</w:t>
            </w:r>
          </w:p>
        </w:tc>
        <w:tc>
          <w:tcPr>
            <w:tcW w:w="1839" w:type="dxa"/>
            <w:shd w:val="clear" w:color="auto" w:fill="FDEADA"/>
          </w:tcPr>
          <w:p w:rsidR="00923E77" w:rsidRDefault="0066786F">
            <w:pPr>
              <w:pBdr>
                <w:top w:val="nil"/>
                <w:left w:val="nil"/>
                <w:bottom w:val="nil"/>
                <w:right w:val="nil"/>
                <w:between w:val="nil"/>
              </w:pBdr>
            </w:pPr>
            <w:r>
              <w:t>Број планираних часова</w:t>
            </w:r>
          </w:p>
        </w:tc>
        <w:tc>
          <w:tcPr>
            <w:tcW w:w="1701" w:type="dxa"/>
            <w:shd w:val="clear" w:color="auto" w:fill="FDEADA"/>
          </w:tcPr>
          <w:p w:rsidR="00923E77" w:rsidRDefault="0066786F">
            <w:pPr>
              <w:pBdr>
                <w:top w:val="nil"/>
                <w:left w:val="nil"/>
                <w:bottom w:val="nil"/>
                <w:right w:val="nil"/>
                <w:between w:val="nil"/>
              </w:pBdr>
            </w:pPr>
            <w:r>
              <w:t>Број одржаних часова</w:t>
            </w:r>
          </w:p>
        </w:tc>
        <w:tc>
          <w:tcPr>
            <w:tcW w:w="2268" w:type="dxa"/>
            <w:shd w:val="clear" w:color="auto" w:fill="FDEADA"/>
          </w:tcPr>
          <w:p w:rsidR="00923E77" w:rsidRDefault="0066786F">
            <w:pPr>
              <w:pBdr>
                <w:top w:val="nil"/>
                <w:left w:val="nil"/>
                <w:bottom w:val="nil"/>
                <w:right w:val="nil"/>
                <w:between w:val="nil"/>
              </w:pBdr>
            </w:pPr>
            <w:r>
              <w:t>Број ученика који су похађали</w:t>
            </w:r>
          </w:p>
        </w:tc>
      </w:tr>
      <w:tr w:rsidR="00923E77">
        <w:trPr>
          <w:cantSplit/>
          <w:tblHeader/>
        </w:trPr>
        <w:tc>
          <w:tcPr>
            <w:tcW w:w="1988" w:type="dxa"/>
            <w:vMerge/>
            <w:shd w:val="clear" w:color="auto" w:fill="FDEADA"/>
            <w:vAlign w:val="center"/>
          </w:tcPr>
          <w:p w:rsidR="00923E77" w:rsidRDefault="00923E77">
            <w:pPr>
              <w:widowControl w:val="0"/>
              <w:pBdr>
                <w:top w:val="nil"/>
                <w:left w:val="nil"/>
                <w:bottom w:val="nil"/>
                <w:right w:val="nil"/>
                <w:between w:val="nil"/>
              </w:pBdr>
              <w:spacing w:line="276" w:lineRule="auto"/>
            </w:pPr>
          </w:p>
        </w:tc>
        <w:tc>
          <w:tcPr>
            <w:tcW w:w="1839" w:type="dxa"/>
          </w:tcPr>
          <w:p w:rsidR="00923E77" w:rsidRDefault="0066786F">
            <w:pPr>
              <w:pBdr>
                <w:top w:val="nil"/>
                <w:left w:val="nil"/>
                <w:bottom w:val="nil"/>
                <w:right w:val="nil"/>
                <w:between w:val="nil"/>
              </w:pBdr>
            </w:pPr>
            <w:r>
              <w:t>2</w:t>
            </w:r>
          </w:p>
        </w:tc>
        <w:tc>
          <w:tcPr>
            <w:tcW w:w="1701" w:type="dxa"/>
          </w:tcPr>
          <w:p w:rsidR="00923E77" w:rsidRDefault="0066786F">
            <w:pPr>
              <w:pBdr>
                <w:top w:val="nil"/>
                <w:left w:val="nil"/>
                <w:bottom w:val="nil"/>
                <w:right w:val="nil"/>
                <w:between w:val="nil"/>
              </w:pBdr>
            </w:pPr>
            <w:r>
              <w:t>2</w:t>
            </w:r>
          </w:p>
        </w:tc>
        <w:tc>
          <w:tcPr>
            <w:tcW w:w="2268" w:type="dxa"/>
          </w:tcPr>
          <w:p w:rsidR="00923E77" w:rsidRDefault="0066786F">
            <w:pPr>
              <w:pBdr>
                <w:top w:val="nil"/>
                <w:left w:val="nil"/>
                <w:bottom w:val="nil"/>
                <w:right w:val="nil"/>
                <w:between w:val="nil"/>
              </w:pBdr>
            </w:pPr>
            <w:r>
              <w:t>1</w:t>
            </w:r>
          </w:p>
        </w:tc>
      </w:tr>
    </w:tbl>
    <w:p w:rsidR="00923E77" w:rsidRDefault="00923E77">
      <w:pPr>
        <w:pBdr>
          <w:top w:val="nil"/>
          <w:left w:val="nil"/>
          <w:bottom w:val="nil"/>
          <w:right w:val="nil"/>
          <w:between w:val="nil"/>
        </w:pBdr>
      </w:pPr>
    </w:p>
    <w:p w:rsidR="00923E77" w:rsidRDefault="00923E77">
      <w:pPr>
        <w:pBdr>
          <w:top w:val="nil"/>
          <w:left w:val="nil"/>
          <w:bottom w:val="nil"/>
          <w:right w:val="nil"/>
          <w:between w:val="nil"/>
        </w:pBdr>
        <w:rPr>
          <w:color w:val="000000"/>
        </w:rPr>
      </w:pPr>
    </w:p>
    <w:p w:rsidR="00923E77" w:rsidRDefault="00923E77">
      <w:pPr>
        <w:pBdr>
          <w:top w:val="nil"/>
          <w:left w:val="nil"/>
          <w:bottom w:val="nil"/>
          <w:right w:val="nil"/>
          <w:between w:val="nil"/>
        </w:pBdr>
        <w:rPr>
          <w:color w:val="FF0000"/>
        </w:rPr>
      </w:pPr>
    </w:p>
    <w:p w:rsidR="00923E77" w:rsidRDefault="00923E77">
      <w:pPr>
        <w:pBdr>
          <w:top w:val="nil"/>
          <w:left w:val="nil"/>
          <w:bottom w:val="nil"/>
          <w:right w:val="nil"/>
          <w:between w:val="nil"/>
        </w:pBdr>
        <w:rPr>
          <w:color w:val="FF0000"/>
        </w:rPr>
      </w:pPr>
    </w:p>
    <w:p w:rsidR="00923E77" w:rsidRPr="0066786F" w:rsidRDefault="00923E77">
      <w:pPr>
        <w:pBdr>
          <w:top w:val="nil"/>
          <w:left w:val="nil"/>
          <w:bottom w:val="nil"/>
          <w:right w:val="nil"/>
          <w:between w:val="nil"/>
        </w:pBdr>
        <w:rPr>
          <w:color w:val="FF0000"/>
        </w:rPr>
      </w:pPr>
    </w:p>
    <w:p w:rsidR="00923E77" w:rsidRDefault="0066786F">
      <w:pPr>
        <w:pBdr>
          <w:top w:val="nil"/>
          <w:left w:val="nil"/>
          <w:bottom w:val="nil"/>
          <w:right w:val="nil"/>
          <w:between w:val="nil"/>
        </w:pBdr>
        <w:jc w:val="center"/>
        <w:rPr>
          <w:b/>
        </w:rPr>
      </w:pPr>
      <w:r>
        <w:rPr>
          <w:b/>
        </w:rPr>
        <w:t>ОСМИ РАЗРЕД - ПРИПРЕМНА НАСТАВА ЗА ЗАВРШНИ ИСПИТ</w:t>
      </w:r>
    </w:p>
    <w:p w:rsidR="00923E77" w:rsidRDefault="00923E77">
      <w:pPr>
        <w:pBdr>
          <w:top w:val="nil"/>
          <w:left w:val="nil"/>
          <w:bottom w:val="nil"/>
          <w:right w:val="nil"/>
          <w:between w:val="nil"/>
        </w:pBdr>
      </w:pPr>
    </w:p>
    <w:p w:rsidR="00923E77" w:rsidRDefault="0066786F">
      <w:pPr>
        <w:pBdr>
          <w:top w:val="nil"/>
          <w:left w:val="nil"/>
          <w:bottom w:val="nil"/>
          <w:right w:val="nil"/>
          <w:between w:val="nil"/>
        </w:pBdr>
      </w:pPr>
      <w:r>
        <w:t>(унети термине одржавања током школске и након завршетка школске године).</w:t>
      </w:r>
    </w:p>
    <w:p w:rsidR="00923E77" w:rsidRDefault="00923E77">
      <w:pPr>
        <w:pBdr>
          <w:top w:val="nil"/>
          <w:left w:val="nil"/>
          <w:bottom w:val="nil"/>
          <w:right w:val="nil"/>
          <w:between w:val="nil"/>
        </w:pBdr>
      </w:pPr>
    </w:p>
    <w:tbl>
      <w:tblPr>
        <w:tblStyle w:val="afffffffffffc"/>
        <w:tblW w:w="885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232"/>
        <w:gridCol w:w="2232"/>
        <w:gridCol w:w="1984"/>
        <w:gridCol w:w="2410"/>
      </w:tblGrid>
      <w:tr w:rsidR="00923E77">
        <w:trPr>
          <w:cantSplit/>
          <w:tblHeader/>
          <w:jc w:val="center"/>
        </w:trPr>
        <w:tc>
          <w:tcPr>
            <w:tcW w:w="2232" w:type="dxa"/>
            <w:vMerge w:val="restart"/>
            <w:shd w:val="clear" w:color="auto" w:fill="FDEADA"/>
          </w:tcPr>
          <w:p w:rsidR="00923E77" w:rsidRDefault="0066786F">
            <w:pPr>
              <w:pBdr>
                <w:top w:val="nil"/>
                <w:left w:val="nil"/>
                <w:bottom w:val="nil"/>
                <w:right w:val="nil"/>
                <w:between w:val="nil"/>
              </w:pBdr>
              <w:rPr>
                <w:b/>
              </w:rPr>
            </w:pPr>
            <w:r>
              <w:rPr>
                <w:b/>
              </w:rPr>
              <w:t>Припремна настава за завршни испит</w:t>
            </w:r>
          </w:p>
        </w:tc>
        <w:tc>
          <w:tcPr>
            <w:tcW w:w="2232" w:type="dxa"/>
            <w:shd w:val="clear" w:color="auto" w:fill="FDEADA"/>
          </w:tcPr>
          <w:p w:rsidR="00923E77" w:rsidRDefault="0066786F">
            <w:pPr>
              <w:pBdr>
                <w:top w:val="nil"/>
                <w:left w:val="nil"/>
                <w:bottom w:val="nil"/>
                <w:right w:val="nil"/>
                <w:between w:val="nil"/>
              </w:pBdr>
              <w:rPr>
                <w:b/>
              </w:rPr>
            </w:pPr>
            <w:r>
              <w:rPr>
                <w:b/>
              </w:rPr>
              <w:t>број планираних часова</w:t>
            </w:r>
          </w:p>
        </w:tc>
        <w:tc>
          <w:tcPr>
            <w:tcW w:w="1984" w:type="dxa"/>
            <w:shd w:val="clear" w:color="auto" w:fill="FDEADA"/>
          </w:tcPr>
          <w:p w:rsidR="00923E77" w:rsidRDefault="0066786F">
            <w:pPr>
              <w:pBdr>
                <w:top w:val="nil"/>
                <w:left w:val="nil"/>
                <w:bottom w:val="nil"/>
                <w:right w:val="nil"/>
                <w:between w:val="nil"/>
              </w:pBdr>
              <w:rPr>
                <w:b/>
              </w:rPr>
            </w:pPr>
            <w:r>
              <w:rPr>
                <w:b/>
              </w:rPr>
              <w:t>број одржаних часова</w:t>
            </w:r>
          </w:p>
        </w:tc>
        <w:tc>
          <w:tcPr>
            <w:tcW w:w="2410" w:type="dxa"/>
            <w:shd w:val="clear" w:color="auto" w:fill="FDEADA"/>
          </w:tcPr>
          <w:p w:rsidR="00923E77" w:rsidRDefault="0066786F">
            <w:pPr>
              <w:pBdr>
                <w:top w:val="nil"/>
                <w:left w:val="nil"/>
                <w:bottom w:val="nil"/>
                <w:right w:val="nil"/>
                <w:between w:val="nil"/>
              </w:pBdr>
              <w:rPr>
                <w:b/>
              </w:rPr>
            </w:pPr>
            <w:r>
              <w:rPr>
                <w:b/>
              </w:rPr>
              <w:t>број ученика који су учествовали у раду</w:t>
            </w:r>
          </w:p>
        </w:tc>
      </w:tr>
      <w:tr w:rsidR="00923E77">
        <w:trPr>
          <w:cantSplit/>
          <w:tblHeader/>
          <w:jc w:val="center"/>
        </w:trPr>
        <w:tc>
          <w:tcPr>
            <w:tcW w:w="2232" w:type="dxa"/>
            <w:vMerge/>
            <w:shd w:val="clear" w:color="auto" w:fill="FDEADA"/>
          </w:tcPr>
          <w:p w:rsidR="00923E77" w:rsidRDefault="00923E77">
            <w:pPr>
              <w:widowControl w:val="0"/>
              <w:pBdr>
                <w:top w:val="nil"/>
                <w:left w:val="nil"/>
                <w:bottom w:val="nil"/>
                <w:right w:val="nil"/>
                <w:between w:val="nil"/>
              </w:pBdr>
              <w:spacing w:line="276" w:lineRule="auto"/>
              <w:rPr>
                <w:b/>
                <w:color w:val="000000"/>
              </w:rPr>
            </w:pPr>
          </w:p>
        </w:tc>
        <w:tc>
          <w:tcPr>
            <w:tcW w:w="2232" w:type="dxa"/>
          </w:tcPr>
          <w:p w:rsidR="00923E77" w:rsidRDefault="0066786F">
            <w:pPr>
              <w:pBdr>
                <w:top w:val="nil"/>
                <w:left w:val="nil"/>
                <w:bottom w:val="nil"/>
                <w:right w:val="nil"/>
                <w:between w:val="nil"/>
              </w:pBdr>
            </w:pPr>
            <w:r>
              <w:t>34</w:t>
            </w:r>
          </w:p>
        </w:tc>
        <w:tc>
          <w:tcPr>
            <w:tcW w:w="1984" w:type="dxa"/>
          </w:tcPr>
          <w:p w:rsidR="00923E77" w:rsidRDefault="0066786F">
            <w:pPr>
              <w:pBdr>
                <w:top w:val="nil"/>
                <w:left w:val="nil"/>
                <w:bottom w:val="nil"/>
                <w:right w:val="nil"/>
                <w:between w:val="nil"/>
              </w:pBdr>
            </w:pPr>
            <w:r>
              <w:t>31</w:t>
            </w:r>
          </w:p>
        </w:tc>
        <w:tc>
          <w:tcPr>
            <w:tcW w:w="2410" w:type="dxa"/>
          </w:tcPr>
          <w:p w:rsidR="00923E77" w:rsidRDefault="0066786F">
            <w:pPr>
              <w:pBdr>
                <w:top w:val="nil"/>
                <w:left w:val="nil"/>
                <w:bottom w:val="nil"/>
                <w:right w:val="nil"/>
                <w:between w:val="nil"/>
              </w:pBdr>
            </w:pPr>
            <w:r>
              <w:t>11</w:t>
            </w:r>
          </w:p>
        </w:tc>
      </w:tr>
    </w:tbl>
    <w:p w:rsidR="00923E77" w:rsidRDefault="0066786F">
      <w:pPr>
        <w:pBdr>
          <w:top w:val="nil"/>
          <w:left w:val="nil"/>
          <w:bottom w:val="nil"/>
          <w:right w:val="nil"/>
          <w:between w:val="nil"/>
        </w:pBdr>
      </w:pPr>
      <w:r>
        <w:t>Часови припремне наставе одржавани су углавном четвртком и две недеље у јуну по предвиђеном распореду.</w:t>
      </w:r>
    </w:p>
    <w:p w:rsidR="00923E77" w:rsidRDefault="0066786F">
      <w:pPr>
        <w:pBdr>
          <w:top w:val="nil"/>
          <w:left w:val="nil"/>
          <w:bottom w:val="nil"/>
          <w:right w:val="nil"/>
          <w:between w:val="nil"/>
        </w:pBdr>
      </w:pPr>
      <w:r>
        <w:t xml:space="preserve"> Завршни испит је полагало 11 ученика. Тест из српског језика и књижевности одржан је 18. 6. 2024. године. Тест из математике рађен је 19. 6. 2024. године, а тест из изборног предмета (5 ученика је изабрало биологију, а 6 географију) рађен је 20. 6. 2024. године.</w:t>
      </w:r>
    </w:p>
    <w:p w:rsidR="00923E77" w:rsidRDefault="0066786F">
      <w:pPr>
        <w:pBdr>
          <w:top w:val="nil"/>
          <w:left w:val="nil"/>
          <w:bottom w:val="nil"/>
          <w:right w:val="nil"/>
          <w:between w:val="nil"/>
        </w:pBdr>
      </w:pPr>
      <w:r>
        <w:t>Просечна оцена из српског језика и књижевности је: 7,18 . Просећна оцена из математике је:  8,73. Просечна оцена из географије је: 9,33 . Просећна оцена из биологије је: 11,5 .</w:t>
      </w:r>
    </w:p>
    <w:p w:rsidR="00923E77" w:rsidRDefault="00923E77">
      <w:pPr>
        <w:pBdr>
          <w:top w:val="nil"/>
          <w:left w:val="nil"/>
          <w:bottom w:val="nil"/>
          <w:right w:val="nil"/>
          <w:between w:val="nil"/>
        </w:pBdr>
      </w:pPr>
    </w:p>
    <w:p w:rsidR="00923E77" w:rsidRDefault="00923E77">
      <w:pPr>
        <w:pBdr>
          <w:top w:val="nil"/>
          <w:left w:val="nil"/>
          <w:bottom w:val="nil"/>
          <w:right w:val="nil"/>
          <w:between w:val="nil"/>
        </w:pBdr>
      </w:pPr>
    </w:p>
    <w:p w:rsidR="00923E77" w:rsidRDefault="00923E77">
      <w:pPr>
        <w:pBdr>
          <w:top w:val="nil"/>
          <w:left w:val="nil"/>
          <w:bottom w:val="nil"/>
          <w:right w:val="nil"/>
          <w:between w:val="nil"/>
        </w:pBdr>
      </w:pPr>
    </w:p>
    <w:p w:rsidR="00923E77" w:rsidRDefault="00923E77">
      <w:pPr>
        <w:pBdr>
          <w:top w:val="nil"/>
          <w:left w:val="nil"/>
          <w:bottom w:val="nil"/>
          <w:right w:val="nil"/>
          <w:between w:val="nil"/>
        </w:pBdr>
        <w:jc w:val="center"/>
        <w:rPr>
          <w:b/>
          <w:color w:val="000000"/>
        </w:rPr>
      </w:pPr>
    </w:p>
    <w:p w:rsidR="00923E77" w:rsidRDefault="0066786F">
      <w:pPr>
        <w:pBdr>
          <w:top w:val="nil"/>
          <w:left w:val="nil"/>
          <w:bottom w:val="nil"/>
          <w:right w:val="nil"/>
          <w:between w:val="nil"/>
        </w:pBdr>
        <w:jc w:val="center"/>
        <w:rPr>
          <w:b/>
          <w:color w:val="000000"/>
        </w:rPr>
      </w:pPr>
      <w:r>
        <w:rPr>
          <w:b/>
          <w:color w:val="000000"/>
        </w:rPr>
        <w:t>ДОДАТНА И ДОПУНСКА НАСТАВА</w:t>
      </w:r>
    </w:p>
    <w:p w:rsidR="00923E77" w:rsidRDefault="00923E77">
      <w:pPr>
        <w:pBdr>
          <w:top w:val="nil"/>
          <w:left w:val="nil"/>
          <w:bottom w:val="nil"/>
          <w:right w:val="nil"/>
          <w:between w:val="nil"/>
        </w:pBdr>
        <w:rPr>
          <w:color w:val="000000"/>
          <w:sz w:val="20"/>
          <w:szCs w:val="20"/>
        </w:rPr>
      </w:pPr>
    </w:p>
    <w:tbl>
      <w:tblPr>
        <w:tblStyle w:val="afffffffffffd"/>
        <w:tblW w:w="74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70"/>
        <w:gridCol w:w="1539"/>
        <w:gridCol w:w="1276"/>
        <w:gridCol w:w="1559"/>
        <w:gridCol w:w="1276"/>
      </w:tblGrid>
      <w:tr w:rsidR="00923E77">
        <w:trPr>
          <w:cantSplit/>
          <w:trHeight w:val="538"/>
          <w:tblHeader/>
          <w:jc w:val="center"/>
        </w:trPr>
        <w:tc>
          <w:tcPr>
            <w:tcW w:w="1770" w:type="dxa"/>
            <w:tcBorders>
              <w:top w:val="single" w:sz="4" w:space="0" w:color="000000"/>
              <w:left w:val="single" w:sz="4" w:space="0" w:color="000000"/>
              <w:bottom w:val="single" w:sz="4" w:space="0" w:color="000000"/>
              <w:right w:val="single" w:sz="4" w:space="0" w:color="000000"/>
            </w:tcBorders>
            <w:shd w:val="clear" w:color="auto" w:fill="FDEADA"/>
            <w:vAlign w:val="center"/>
          </w:tcPr>
          <w:p w:rsidR="00923E77" w:rsidRDefault="0066786F">
            <w:pPr>
              <w:pBdr>
                <w:top w:val="nil"/>
                <w:left w:val="nil"/>
                <w:bottom w:val="nil"/>
                <w:right w:val="nil"/>
                <w:between w:val="nil"/>
              </w:pBdr>
              <w:jc w:val="center"/>
              <w:rPr>
                <w:b/>
                <w:color w:val="000000"/>
              </w:rPr>
            </w:pPr>
            <w:r>
              <w:rPr>
                <w:b/>
                <w:color w:val="000000"/>
              </w:rPr>
              <w:t>Разред</w:t>
            </w:r>
          </w:p>
        </w:tc>
        <w:tc>
          <w:tcPr>
            <w:tcW w:w="2815" w:type="dxa"/>
            <w:gridSpan w:val="2"/>
            <w:tcBorders>
              <w:top w:val="single" w:sz="4" w:space="0" w:color="000000"/>
              <w:left w:val="single" w:sz="4" w:space="0" w:color="000000"/>
              <w:bottom w:val="single" w:sz="4" w:space="0" w:color="000000"/>
              <w:right w:val="single" w:sz="4" w:space="0" w:color="000000"/>
            </w:tcBorders>
            <w:shd w:val="clear" w:color="auto" w:fill="FDEADA"/>
            <w:vAlign w:val="center"/>
          </w:tcPr>
          <w:p w:rsidR="00923E77" w:rsidRDefault="0066786F">
            <w:pPr>
              <w:pBdr>
                <w:top w:val="nil"/>
                <w:left w:val="nil"/>
                <w:bottom w:val="nil"/>
                <w:right w:val="nil"/>
                <w:between w:val="nil"/>
              </w:pBdr>
              <w:jc w:val="center"/>
              <w:rPr>
                <w:b/>
                <w:color w:val="000000"/>
              </w:rPr>
            </w:pPr>
            <w:r>
              <w:rPr>
                <w:b/>
                <w:color w:val="000000"/>
              </w:rPr>
              <w:t>Додатна настава</w:t>
            </w:r>
          </w:p>
        </w:tc>
        <w:tc>
          <w:tcPr>
            <w:tcW w:w="2835" w:type="dxa"/>
            <w:gridSpan w:val="2"/>
            <w:tcBorders>
              <w:top w:val="single" w:sz="4" w:space="0" w:color="000000"/>
              <w:left w:val="single" w:sz="4" w:space="0" w:color="000000"/>
              <w:bottom w:val="single" w:sz="4" w:space="0" w:color="000000"/>
              <w:right w:val="single" w:sz="4" w:space="0" w:color="000000"/>
            </w:tcBorders>
            <w:shd w:val="clear" w:color="auto" w:fill="FDEADA"/>
            <w:vAlign w:val="center"/>
          </w:tcPr>
          <w:p w:rsidR="00923E77" w:rsidRDefault="0066786F">
            <w:pPr>
              <w:pBdr>
                <w:top w:val="nil"/>
                <w:left w:val="nil"/>
                <w:bottom w:val="nil"/>
                <w:right w:val="nil"/>
                <w:between w:val="nil"/>
              </w:pBdr>
              <w:jc w:val="center"/>
              <w:rPr>
                <w:b/>
                <w:color w:val="000000"/>
              </w:rPr>
            </w:pPr>
            <w:r>
              <w:rPr>
                <w:b/>
                <w:color w:val="000000"/>
              </w:rPr>
              <w:t>Допунска настава</w:t>
            </w:r>
          </w:p>
        </w:tc>
      </w:tr>
      <w:tr w:rsidR="00923E77">
        <w:trPr>
          <w:cantSplit/>
          <w:tblHeader/>
          <w:jc w:val="center"/>
        </w:trPr>
        <w:tc>
          <w:tcPr>
            <w:tcW w:w="1770"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923E77">
            <w:pPr>
              <w:pBdr>
                <w:top w:val="nil"/>
                <w:left w:val="nil"/>
                <w:bottom w:val="nil"/>
                <w:right w:val="nil"/>
                <w:between w:val="nil"/>
              </w:pBdr>
              <w:rPr>
                <w:color w:val="000000"/>
              </w:rPr>
            </w:pPr>
          </w:p>
        </w:tc>
        <w:tc>
          <w:tcPr>
            <w:tcW w:w="1539" w:type="dxa"/>
            <w:tcBorders>
              <w:top w:val="single" w:sz="4" w:space="0" w:color="000000"/>
              <w:left w:val="single" w:sz="4" w:space="0" w:color="000000"/>
              <w:bottom w:val="single" w:sz="4" w:space="0" w:color="000000"/>
              <w:right w:val="single" w:sz="4" w:space="0" w:color="000000"/>
            </w:tcBorders>
            <w:vAlign w:val="center"/>
          </w:tcPr>
          <w:p w:rsidR="00923E77" w:rsidRDefault="0066786F">
            <w:pPr>
              <w:pBdr>
                <w:top w:val="nil"/>
                <w:left w:val="nil"/>
                <w:bottom w:val="nil"/>
                <w:right w:val="nil"/>
                <w:between w:val="nil"/>
              </w:pBdr>
              <w:rPr>
                <w:b/>
                <w:color w:val="000000"/>
              </w:rPr>
            </w:pPr>
            <w:r>
              <w:rPr>
                <w:b/>
                <w:color w:val="000000"/>
              </w:rPr>
              <w:t>Планирано</w:t>
            </w:r>
          </w:p>
        </w:tc>
        <w:tc>
          <w:tcPr>
            <w:tcW w:w="1276" w:type="dxa"/>
            <w:tcBorders>
              <w:top w:val="single" w:sz="4" w:space="0" w:color="000000"/>
              <w:left w:val="single" w:sz="4" w:space="0" w:color="000000"/>
              <w:bottom w:val="single" w:sz="4" w:space="0" w:color="000000"/>
              <w:right w:val="single" w:sz="4" w:space="0" w:color="000000"/>
            </w:tcBorders>
            <w:vAlign w:val="center"/>
          </w:tcPr>
          <w:p w:rsidR="00923E77" w:rsidRDefault="0066786F">
            <w:pPr>
              <w:pBdr>
                <w:top w:val="nil"/>
                <w:left w:val="nil"/>
                <w:bottom w:val="nil"/>
                <w:right w:val="nil"/>
                <w:between w:val="nil"/>
              </w:pBdr>
              <w:rPr>
                <w:b/>
                <w:color w:val="000000"/>
              </w:rPr>
            </w:pPr>
            <w:r>
              <w:rPr>
                <w:b/>
                <w:color w:val="000000"/>
              </w:rPr>
              <w:t>Одржано</w:t>
            </w:r>
          </w:p>
        </w:tc>
        <w:tc>
          <w:tcPr>
            <w:tcW w:w="1559" w:type="dxa"/>
            <w:tcBorders>
              <w:top w:val="single" w:sz="4" w:space="0" w:color="000000"/>
              <w:left w:val="single" w:sz="4" w:space="0" w:color="000000"/>
              <w:bottom w:val="single" w:sz="4" w:space="0" w:color="000000"/>
              <w:right w:val="single" w:sz="4" w:space="0" w:color="000000"/>
            </w:tcBorders>
            <w:vAlign w:val="center"/>
          </w:tcPr>
          <w:p w:rsidR="00923E77" w:rsidRDefault="0066786F">
            <w:pPr>
              <w:pBdr>
                <w:top w:val="nil"/>
                <w:left w:val="nil"/>
                <w:bottom w:val="nil"/>
                <w:right w:val="nil"/>
                <w:between w:val="nil"/>
              </w:pBdr>
              <w:rPr>
                <w:b/>
                <w:color w:val="000000"/>
              </w:rPr>
            </w:pPr>
            <w:r>
              <w:rPr>
                <w:b/>
                <w:color w:val="000000"/>
              </w:rPr>
              <w:t>Планирано</w:t>
            </w:r>
          </w:p>
        </w:tc>
        <w:tc>
          <w:tcPr>
            <w:tcW w:w="1276" w:type="dxa"/>
            <w:tcBorders>
              <w:top w:val="single" w:sz="4" w:space="0" w:color="000000"/>
              <w:left w:val="single" w:sz="4" w:space="0" w:color="000000"/>
              <w:bottom w:val="single" w:sz="4" w:space="0" w:color="000000"/>
              <w:right w:val="single" w:sz="4" w:space="0" w:color="000000"/>
            </w:tcBorders>
            <w:vAlign w:val="center"/>
          </w:tcPr>
          <w:p w:rsidR="00923E77" w:rsidRDefault="0066786F">
            <w:pPr>
              <w:pBdr>
                <w:top w:val="nil"/>
                <w:left w:val="nil"/>
                <w:bottom w:val="nil"/>
                <w:right w:val="nil"/>
                <w:between w:val="nil"/>
              </w:pBdr>
              <w:rPr>
                <w:b/>
                <w:color w:val="000000"/>
              </w:rPr>
            </w:pPr>
            <w:r>
              <w:rPr>
                <w:b/>
                <w:color w:val="000000"/>
              </w:rPr>
              <w:t>Одржано</w:t>
            </w:r>
          </w:p>
        </w:tc>
      </w:tr>
      <w:tr w:rsidR="00923E77">
        <w:trPr>
          <w:cantSplit/>
          <w:trHeight w:val="358"/>
          <w:tblHeader/>
          <w:jc w:val="center"/>
        </w:trPr>
        <w:tc>
          <w:tcPr>
            <w:tcW w:w="1770" w:type="dxa"/>
            <w:tcBorders>
              <w:top w:val="single" w:sz="4" w:space="0" w:color="000000"/>
              <w:left w:val="single" w:sz="4" w:space="0" w:color="000000"/>
              <w:bottom w:val="single" w:sz="4" w:space="0" w:color="000000"/>
              <w:right w:val="single" w:sz="4" w:space="0" w:color="000000"/>
            </w:tcBorders>
            <w:shd w:val="clear" w:color="auto" w:fill="FDEADA"/>
            <w:vAlign w:val="center"/>
          </w:tcPr>
          <w:p w:rsidR="00923E77" w:rsidRDefault="0066786F">
            <w:pPr>
              <w:pBdr>
                <w:top w:val="nil"/>
                <w:left w:val="nil"/>
                <w:bottom w:val="nil"/>
                <w:right w:val="nil"/>
                <w:between w:val="nil"/>
              </w:pBdr>
              <w:jc w:val="center"/>
              <w:rPr>
                <w:b/>
                <w:color w:val="000000"/>
              </w:rPr>
            </w:pPr>
            <w:r>
              <w:rPr>
                <w:b/>
                <w:color w:val="000000"/>
              </w:rPr>
              <w:t>пети</w:t>
            </w:r>
          </w:p>
        </w:tc>
        <w:tc>
          <w:tcPr>
            <w:tcW w:w="1539" w:type="dxa"/>
            <w:tcBorders>
              <w:top w:val="single" w:sz="4" w:space="0" w:color="000000"/>
              <w:left w:val="single" w:sz="4" w:space="0" w:color="000000"/>
              <w:bottom w:val="single" w:sz="4" w:space="0" w:color="000000"/>
              <w:right w:val="single" w:sz="4" w:space="0" w:color="000000"/>
            </w:tcBorders>
            <w:vAlign w:val="center"/>
          </w:tcPr>
          <w:p w:rsidR="00923E77" w:rsidRDefault="0066786F">
            <w:pPr>
              <w:pBdr>
                <w:top w:val="nil"/>
                <w:left w:val="nil"/>
                <w:bottom w:val="nil"/>
                <w:right w:val="nil"/>
                <w:between w:val="nil"/>
              </w:pBdr>
            </w:pPr>
            <w:r>
              <w:t>34</w:t>
            </w:r>
          </w:p>
        </w:tc>
        <w:tc>
          <w:tcPr>
            <w:tcW w:w="1276" w:type="dxa"/>
            <w:tcBorders>
              <w:top w:val="single" w:sz="4" w:space="0" w:color="000000"/>
              <w:left w:val="single" w:sz="4" w:space="0" w:color="000000"/>
              <w:bottom w:val="single" w:sz="4" w:space="0" w:color="000000"/>
              <w:right w:val="single" w:sz="4" w:space="0" w:color="000000"/>
            </w:tcBorders>
            <w:vAlign w:val="center"/>
          </w:tcPr>
          <w:p w:rsidR="00923E77" w:rsidRDefault="0066786F">
            <w:pPr>
              <w:pBdr>
                <w:top w:val="nil"/>
                <w:left w:val="nil"/>
                <w:bottom w:val="nil"/>
                <w:right w:val="nil"/>
                <w:between w:val="nil"/>
              </w:pBdr>
            </w:pPr>
            <w:r>
              <w:t>31</w:t>
            </w:r>
          </w:p>
        </w:tc>
        <w:tc>
          <w:tcPr>
            <w:tcW w:w="1559" w:type="dxa"/>
            <w:tcBorders>
              <w:top w:val="single" w:sz="4" w:space="0" w:color="000000"/>
              <w:left w:val="single" w:sz="4" w:space="0" w:color="000000"/>
              <w:bottom w:val="single" w:sz="4" w:space="0" w:color="000000"/>
              <w:right w:val="single" w:sz="4" w:space="0" w:color="000000"/>
            </w:tcBorders>
            <w:vAlign w:val="center"/>
          </w:tcPr>
          <w:p w:rsidR="00923E77" w:rsidRDefault="0066786F">
            <w:pPr>
              <w:pBdr>
                <w:top w:val="nil"/>
                <w:left w:val="nil"/>
                <w:bottom w:val="nil"/>
                <w:right w:val="nil"/>
                <w:between w:val="nil"/>
              </w:pBdr>
            </w:pPr>
            <w:r>
              <w:t>13</w:t>
            </w:r>
          </w:p>
        </w:tc>
        <w:tc>
          <w:tcPr>
            <w:tcW w:w="1276" w:type="dxa"/>
            <w:tcBorders>
              <w:top w:val="single" w:sz="4" w:space="0" w:color="000000"/>
              <w:left w:val="single" w:sz="4" w:space="0" w:color="000000"/>
              <w:bottom w:val="single" w:sz="4" w:space="0" w:color="000000"/>
              <w:right w:val="single" w:sz="4" w:space="0" w:color="000000"/>
            </w:tcBorders>
            <w:vAlign w:val="center"/>
          </w:tcPr>
          <w:p w:rsidR="00923E77" w:rsidRDefault="0066786F">
            <w:pPr>
              <w:pBdr>
                <w:top w:val="nil"/>
                <w:left w:val="nil"/>
                <w:bottom w:val="nil"/>
                <w:right w:val="nil"/>
                <w:between w:val="nil"/>
              </w:pBdr>
            </w:pPr>
            <w:r>
              <w:t>31</w:t>
            </w:r>
          </w:p>
        </w:tc>
      </w:tr>
      <w:tr w:rsidR="00923E77">
        <w:trPr>
          <w:cantSplit/>
          <w:tblHeader/>
          <w:jc w:val="center"/>
        </w:trPr>
        <w:tc>
          <w:tcPr>
            <w:tcW w:w="1770" w:type="dxa"/>
            <w:tcBorders>
              <w:top w:val="single" w:sz="4" w:space="0" w:color="000000"/>
              <w:left w:val="single" w:sz="4" w:space="0" w:color="000000"/>
              <w:bottom w:val="single" w:sz="4" w:space="0" w:color="000000"/>
              <w:right w:val="single" w:sz="4" w:space="0" w:color="000000"/>
            </w:tcBorders>
            <w:shd w:val="clear" w:color="auto" w:fill="FDEADA"/>
            <w:vAlign w:val="center"/>
          </w:tcPr>
          <w:p w:rsidR="00923E77" w:rsidRDefault="0066786F">
            <w:pPr>
              <w:pBdr>
                <w:top w:val="nil"/>
                <w:left w:val="nil"/>
                <w:bottom w:val="nil"/>
                <w:right w:val="nil"/>
                <w:between w:val="nil"/>
              </w:pBdr>
              <w:jc w:val="center"/>
              <w:rPr>
                <w:b/>
                <w:color w:val="000000"/>
              </w:rPr>
            </w:pPr>
            <w:r>
              <w:rPr>
                <w:b/>
                <w:color w:val="000000"/>
              </w:rPr>
              <w:t>шести</w:t>
            </w:r>
          </w:p>
        </w:tc>
        <w:tc>
          <w:tcPr>
            <w:tcW w:w="1539"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pPr>
            <w:r>
              <w:t>0</w:t>
            </w:r>
          </w:p>
        </w:tc>
        <w:tc>
          <w:tcPr>
            <w:tcW w:w="1276"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pPr>
            <w:r>
              <w:t>0</w:t>
            </w:r>
          </w:p>
        </w:tc>
        <w:tc>
          <w:tcPr>
            <w:tcW w:w="1559"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pPr>
            <w:r>
              <w:t>13</w:t>
            </w:r>
          </w:p>
        </w:tc>
        <w:tc>
          <w:tcPr>
            <w:tcW w:w="1276"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pPr>
            <w:r>
              <w:t>6</w:t>
            </w:r>
          </w:p>
        </w:tc>
      </w:tr>
      <w:tr w:rsidR="00923E77">
        <w:trPr>
          <w:cantSplit/>
          <w:tblHeader/>
          <w:jc w:val="center"/>
        </w:trPr>
        <w:tc>
          <w:tcPr>
            <w:tcW w:w="1770" w:type="dxa"/>
            <w:tcBorders>
              <w:top w:val="single" w:sz="4" w:space="0" w:color="000000"/>
              <w:left w:val="single" w:sz="4" w:space="0" w:color="000000"/>
              <w:bottom w:val="single" w:sz="4" w:space="0" w:color="000000"/>
              <w:right w:val="single" w:sz="4" w:space="0" w:color="000000"/>
            </w:tcBorders>
            <w:shd w:val="clear" w:color="auto" w:fill="FDEADA"/>
            <w:vAlign w:val="center"/>
          </w:tcPr>
          <w:p w:rsidR="00923E77" w:rsidRDefault="0066786F">
            <w:pPr>
              <w:pBdr>
                <w:top w:val="nil"/>
                <w:left w:val="nil"/>
                <w:bottom w:val="nil"/>
                <w:right w:val="nil"/>
                <w:between w:val="nil"/>
              </w:pBdr>
              <w:jc w:val="center"/>
              <w:rPr>
                <w:b/>
                <w:color w:val="000000"/>
              </w:rPr>
            </w:pPr>
            <w:r>
              <w:rPr>
                <w:b/>
                <w:color w:val="000000"/>
              </w:rPr>
              <w:t>седми</w:t>
            </w:r>
          </w:p>
        </w:tc>
        <w:tc>
          <w:tcPr>
            <w:tcW w:w="1539"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pPr>
            <w:r>
              <w:t>0</w:t>
            </w:r>
          </w:p>
        </w:tc>
        <w:tc>
          <w:tcPr>
            <w:tcW w:w="1276"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pPr>
            <w:r>
              <w:t>0</w:t>
            </w:r>
          </w:p>
        </w:tc>
        <w:tc>
          <w:tcPr>
            <w:tcW w:w="1559"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pPr>
            <w:r>
              <w:t>12</w:t>
            </w:r>
          </w:p>
        </w:tc>
        <w:tc>
          <w:tcPr>
            <w:tcW w:w="1276"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pPr>
            <w:r>
              <w:t>4</w:t>
            </w:r>
          </w:p>
        </w:tc>
      </w:tr>
      <w:tr w:rsidR="00923E77">
        <w:trPr>
          <w:cantSplit/>
          <w:trHeight w:val="318"/>
          <w:tblHeader/>
          <w:jc w:val="center"/>
        </w:trPr>
        <w:tc>
          <w:tcPr>
            <w:tcW w:w="1770" w:type="dxa"/>
            <w:tcBorders>
              <w:top w:val="single" w:sz="4" w:space="0" w:color="000000"/>
              <w:left w:val="single" w:sz="4" w:space="0" w:color="000000"/>
              <w:bottom w:val="single" w:sz="4" w:space="0" w:color="000000"/>
              <w:right w:val="single" w:sz="4" w:space="0" w:color="000000"/>
            </w:tcBorders>
            <w:shd w:val="clear" w:color="auto" w:fill="FDEADA"/>
            <w:vAlign w:val="center"/>
          </w:tcPr>
          <w:p w:rsidR="00923E77" w:rsidRDefault="0066786F">
            <w:pPr>
              <w:pBdr>
                <w:top w:val="nil"/>
                <w:left w:val="nil"/>
                <w:bottom w:val="nil"/>
                <w:right w:val="nil"/>
                <w:between w:val="nil"/>
              </w:pBdr>
              <w:jc w:val="center"/>
              <w:rPr>
                <w:b/>
                <w:color w:val="000000"/>
              </w:rPr>
            </w:pPr>
            <w:r>
              <w:rPr>
                <w:b/>
                <w:color w:val="000000"/>
              </w:rPr>
              <w:t>осми</w:t>
            </w:r>
          </w:p>
        </w:tc>
        <w:tc>
          <w:tcPr>
            <w:tcW w:w="1539"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pPr>
            <w:r>
              <w:t>2</w:t>
            </w:r>
          </w:p>
        </w:tc>
        <w:tc>
          <w:tcPr>
            <w:tcW w:w="1276"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pPr>
            <w:r>
              <w:t>0</w:t>
            </w:r>
          </w:p>
        </w:tc>
        <w:tc>
          <w:tcPr>
            <w:tcW w:w="1559"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pPr>
            <w:r>
              <w:t>2</w:t>
            </w:r>
          </w:p>
        </w:tc>
        <w:tc>
          <w:tcPr>
            <w:tcW w:w="1276"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pPr>
            <w:r>
              <w:t>2</w:t>
            </w:r>
          </w:p>
        </w:tc>
      </w:tr>
    </w:tbl>
    <w:p w:rsidR="00923E77" w:rsidRPr="0066786F" w:rsidRDefault="0066786F" w:rsidP="0066786F">
      <w:pPr>
        <w:pBdr>
          <w:top w:val="nil"/>
          <w:left w:val="nil"/>
          <w:bottom w:val="nil"/>
          <w:right w:val="nil"/>
          <w:between w:val="nil"/>
        </w:pBdr>
        <w:rPr>
          <w:color w:val="000000"/>
          <w:sz w:val="32"/>
          <w:szCs w:val="32"/>
        </w:rPr>
      </w:pPr>
      <w:r>
        <w:rPr>
          <w:color w:val="000000"/>
          <w:sz w:val="20"/>
          <w:szCs w:val="20"/>
        </w:rPr>
        <w:t xml:space="preserve">  </w:t>
      </w:r>
    </w:p>
    <w:p w:rsidR="00923E77" w:rsidRDefault="0066786F">
      <w:pPr>
        <w:pBdr>
          <w:top w:val="nil"/>
          <w:left w:val="nil"/>
          <w:bottom w:val="nil"/>
          <w:right w:val="nil"/>
          <w:between w:val="nil"/>
        </w:pBdr>
        <w:jc w:val="center"/>
        <w:rPr>
          <w:b/>
        </w:rPr>
      </w:pPr>
      <w:r>
        <w:rPr>
          <w:b/>
        </w:rPr>
        <w:t>СЕКЦИЈЕ</w:t>
      </w:r>
    </w:p>
    <w:p w:rsidR="00923E77" w:rsidRDefault="00923E77">
      <w:pPr>
        <w:pBdr>
          <w:top w:val="nil"/>
          <w:left w:val="nil"/>
          <w:bottom w:val="nil"/>
          <w:right w:val="nil"/>
          <w:between w:val="nil"/>
        </w:pBdr>
      </w:pPr>
    </w:p>
    <w:p w:rsidR="00923E77" w:rsidRDefault="0066786F">
      <w:pPr>
        <w:pBdr>
          <w:top w:val="nil"/>
          <w:left w:val="nil"/>
          <w:bottom w:val="nil"/>
          <w:right w:val="nil"/>
          <w:between w:val="nil"/>
        </w:pBdr>
      </w:pPr>
      <w:r>
        <w:t>Назив секције: Драмско-рецитаторска секција</w:t>
      </w:r>
    </w:p>
    <w:p w:rsidR="00923E77" w:rsidRDefault="0066786F">
      <w:pPr>
        <w:pBdr>
          <w:top w:val="nil"/>
          <w:left w:val="nil"/>
          <w:bottom w:val="nil"/>
          <w:right w:val="nil"/>
          <w:between w:val="nil"/>
        </w:pBdr>
      </w:pPr>
      <w:r>
        <w:t>Наставник: Ивана Прешић</w:t>
      </w:r>
    </w:p>
    <w:p w:rsidR="00923E77" w:rsidRDefault="0066786F">
      <w:pPr>
        <w:pBdr>
          <w:top w:val="nil"/>
          <w:left w:val="nil"/>
          <w:bottom w:val="nil"/>
          <w:right w:val="nil"/>
          <w:between w:val="nil"/>
        </w:pBdr>
        <w:jc w:val="both"/>
      </w:pPr>
      <w:r>
        <w:t>Поводом Дана Школе изведена је представа "Горка кафа", a поводом Дана Светог Саве извели су представу "Зимски празници". У раду драмске секције учествовали су ученици петог и шестог разреда.</w:t>
      </w:r>
    </w:p>
    <w:p w:rsidR="00923E77" w:rsidRDefault="0066786F">
      <w:pPr>
        <w:pBdr>
          <w:top w:val="nil"/>
          <w:left w:val="nil"/>
          <w:bottom w:val="nil"/>
          <w:right w:val="nil"/>
          <w:between w:val="nil"/>
        </w:pBdr>
        <w:jc w:val="both"/>
      </w:pPr>
      <w:r>
        <w:t>Ученице петог разреда Софија Стојановић и Теодора Ристић учествовале је на општинском такмичењу рецитатора, Софија са песмом "Безвољне ципеле" Мирјане Булатовић, а Теодора са песмом “Бора с мора” Мирјане Булатовић.</w:t>
      </w:r>
    </w:p>
    <w:p w:rsidR="00923E77" w:rsidRDefault="00923E77">
      <w:pPr>
        <w:pBdr>
          <w:top w:val="nil"/>
          <w:left w:val="nil"/>
          <w:bottom w:val="nil"/>
          <w:right w:val="nil"/>
          <w:between w:val="nil"/>
        </w:pBdr>
        <w:rPr>
          <w:color w:val="000000"/>
        </w:rPr>
      </w:pPr>
    </w:p>
    <w:tbl>
      <w:tblPr>
        <w:tblStyle w:val="afffffffffffe"/>
        <w:tblW w:w="7777" w:type="dxa"/>
        <w:tblInd w:w="7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417"/>
        <w:gridCol w:w="1985"/>
        <w:gridCol w:w="1984"/>
        <w:gridCol w:w="2391"/>
      </w:tblGrid>
      <w:tr w:rsidR="00923E77" w:rsidTr="0066786F">
        <w:trPr>
          <w:cantSplit/>
          <w:tblHeader/>
        </w:trPr>
        <w:tc>
          <w:tcPr>
            <w:tcW w:w="1417" w:type="dxa"/>
            <w:shd w:val="clear" w:color="auto" w:fill="FDEADA"/>
          </w:tcPr>
          <w:p w:rsidR="00923E77" w:rsidRDefault="0066786F">
            <w:pPr>
              <w:pBdr>
                <w:top w:val="nil"/>
                <w:left w:val="nil"/>
                <w:bottom w:val="nil"/>
                <w:right w:val="nil"/>
                <w:between w:val="nil"/>
              </w:pBdr>
              <w:rPr>
                <w:color w:val="000000"/>
              </w:rPr>
            </w:pPr>
            <w:r>
              <w:rPr>
                <w:color w:val="000000"/>
              </w:rPr>
              <w:t>Разред</w:t>
            </w:r>
          </w:p>
        </w:tc>
        <w:tc>
          <w:tcPr>
            <w:tcW w:w="1985" w:type="dxa"/>
            <w:shd w:val="clear" w:color="auto" w:fill="FDEADA"/>
          </w:tcPr>
          <w:p w:rsidR="00923E77" w:rsidRDefault="0066786F">
            <w:pPr>
              <w:pBdr>
                <w:top w:val="nil"/>
                <w:left w:val="nil"/>
                <w:bottom w:val="nil"/>
                <w:right w:val="nil"/>
                <w:between w:val="nil"/>
              </w:pBdr>
              <w:rPr>
                <w:color w:val="000000"/>
              </w:rPr>
            </w:pPr>
            <w:r>
              <w:rPr>
                <w:color w:val="000000"/>
              </w:rPr>
              <w:t>број планираних часова</w:t>
            </w:r>
          </w:p>
        </w:tc>
        <w:tc>
          <w:tcPr>
            <w:tcW w:w="1984" w:type="dxa"/>
            <w:shd w:val="clear" w:color="auto" w:fill="FDEADA"/>
          </w:tcPr>
          <w:p w:rsidR="00923E77" w:rsidRDefault="0066786F">
            <w:pPr>
              <w:pBdr>
                <w:top w:val="nil"/>
                <w:left w:val="nil"/>
                <w:bottom w:val="nil"/>
                <w:right w:val="nil"/>
                <w:between w:val="nil"/>
              </w:pBdr>
              <w:rPr>
                <w:color w:val="000000"/>
              </w:rPr>
            </w:pPr>
            <w:r>
              <w:rPr>
                <w:color w:val="000000"/>
              </w:rPr>
              <w:t>број одржаних часова</w:t>
            </w:r>
          </w:p>
        </w:tc>
        <w:tc>
          <w:tcPr>
            <w:tcW w:w="2391" w:type="dxa"/>
            <w:shd w:val="clear" w:color="auto" w:fill="FDEADA"/>
          </w:tcPr>
          <w:p w:rsidR="00923E77" w:rsidRDefault="0066786F">
            <w:pPr>
              <w:pBdr>
                <w:top w:val="nil"/>
                <w:left w:val="nil"/>
                <w:bottom w:val="nil"/>
                <w:right w:val="nil"/>
                <w:between w:val="nil"/>
              </w:pBdr>
              <w:rPr>
                <w:color w:val="000000"/>
              </w:rPr>
            </w:pPr>
            <w:r>
              <w:rPr>
                <w:color w:val="000000"/>
              </w:rPr>
              <w:t>број ученика који су учествовали у раду</w:t>
            </w:r>
          </w:p>
        </w:tc>
      </w:tr>
      <w:tr w:rsidR="00923E77" w:rsidTr="0066786F">
        <w:trPr>
          <w:cantSplit/>
          <w:tblHeader/>
        </w:trPr>
        <w:tc>
          <w:tcPr>
            <w:tcW w:w="1417" w:type="dxa"/>
            <w:shd w:val="clear" w:color="auto" w:fill="FDEADA"/>
          </w:tcPr>
          <w:p w:rsidR="00923E77" w:rsidRDefault="0066786F">
            <w:pPr>
              <w:pBdr>
                <w:top w:val="nil"/>
                <w:left w:val="nil"/>
                <w:bottom w:val="nil"/>
                <w:right w:val="nil"/>
                <w:between w:val="nil"/>
              </w:pBdr>
              <w:rPr>
                <w:color w:val="000000"/>
              </w:rPr>
            </w:pPr>
            <w:r>
              <w:rPr>
                <w:color w:val="000000"/>
              </w:rPr>
              <w:t xml:space="preserve">пети </w:t>
            </w:r>
          </w:p>
        </w:tc>
        <w:tc>
          <w:tcPr>
            <w:tcW w:w="1985" w:type="dxa"/>
          </w:tcPr>
          <w:p w:rsidR="00923E77" w:rsidRDefault="0066786F">
            <w:pPr>
              <w:pBdr>
                <w:top w:val="nil"/>
                <w:left w:val="nil"/>
                <w:bottom w:val="nil"/>
                <w:right w:val="nil"/>
                <w:between w:val="nil"/>
              </w:pBdr>
            </w:pPr>
            <w:r>
              <w:t>30</w:t>
            </w:r>
          </w:p>
        </w:tc>
        <w:tc>
          <w:tcPr>
            <w:tcW w:w="1984" w:type="dxa"/>
          </w:tcPr>
          <w:p w:rsidR="00923E77" w:rsidRDefault="0066786F">
            <w:pPr>
              <w:pBdr>
                <w:top w:val="nil"/>
                <w:left w:val="nil"/>
                <w:bottom w:val="nil"/>
                <w:right w:val="nil"/>
                <w:between w:val="nil"/>
              </w:pBdr>
            </w:pPr>
            <w:r>
              <w:t>27</w:t>
            </w:r>
          </w:p>
        </w:tc>
        <w:tc>
          <w:tcPr>
            <w:tcW w:w="2391" w:type="dxa"/>
          </w:tcPr>
          <w:p w:rsidR="00923E77" w:rsidRDefault="0066786F">
            <w:pPr>
              <w:pBdr>
                <w:top w:val="nil"/>
                <w:left w:val="nil"/>
                <w:bottom w:val="nil"/>
                <w:right w:val="nil"/>
                <w:between w:val="nil"/>
              </w:pBdr>
            </w:pPr>
            <w:r>
              <w:t>5</w:t>
            </w:r>
          </w:p>
        </w:tc>
      </w:tr>
      <w:tr w:rsidR="00923E77" w:rsidTr="0066786F">
        <w:trPr>
          <w:cantSplit/>
          <w:tblHeader/>
        </w:trPr>
        <w:tc>
          <w:tcPr>
            <w:tcW w:w="1417" w:type="dxa"/>
            <w:shd w:val="clear" w:color="auto" w:fill="FDEADA"/>
          </w:tcPr>
          <w:p w:rsidR="00923E77" w:rsidRDefault="0066786F">
            <w:pPr>
              <w:pBdr>
                <w:top w:val="nil"/>
                <w:left w:val="nil"/>
                <w:bottom w:val="nil"/>
                <w:right w:val="nil"/>
                <w:between w:val="nil"/>
              </w:pBdr>
              <w:rPr>
                <w:color w:val="000000"/>
              </w:rPr>
            </w:pPr>
            <w:r>
              <w:rPr>
                <w:color w:val="000000"/>
              </w:rPr>
              <w:t xml:space="preserve">шести </w:t>
            </w:r>
          </w:p>
        </w:tc>
        <w:tc>
          <w:tcPr>
            <w:tcW w:w="1985" w:type="dxa"/>
          </w:tcPr>
          <w:p w:rsidR="00923E77" w:rsidRDefault="0066786F">
            <w:pPr>
              <w:pBdr>
                <w:top w:val="nil"/>
                <w:left w:val="nil"/>
                <w:bottom w:val="nil"/>
                <w:right w:val="nil"/>
                <w:between w:val="nil"/>
              </w:pBdr>
            </w:pPr>
            <w:r>
              <w:t>4</w:t>
            </w:r>
          </w:p>
        </w:tc>
        <w:tc>
          <w:tcPr>
            <w:tcW w:w="1984" w:type="dxa"/>
          </w:tcPr>
          <w:p w:rsidR="00923E77" w:rsidRDefault="0066786F">
            <w:pPr>
              <w:pBdr>
                <w:top w:val="nil"/>
                <w:left w:val="nil"/>
                <w:bottom w:val="nil"/>
                <w:right w:val="nil"/>
                <w:between w:val="nil"/>
              </w:pBdr>
            </w:pPr>
            <w:r>
              <w:t>6</w:t>
            </w:r>
          </w:p>
        </w:tc>
        <w:tc>
          <w:tcPr>
            <w:tcW w:w="2391" w:type="dxa"/>
          </w:tcPr>
          <w:p w:rsidR="00923E77" w:rsidRDefault="0066786F">
            <w:pPr>
              <w:pBdr>
                <w:top w:val="nil"/>
                <w:left w:val="nil"/>
                <w:bottom w:val="nil"/>
                <w:right w:val="nil"/>
                <w:between w:val="nil"/>
              </w:pBdr>
            </w:pPr>
            <w:r>
              <w:t>1</w:t>
            </w:r>
          </w:p>
        </w:tc>
      </w:tr>
      <w:tr w:rsidR="00923E77" w:rsidTr="0066786F">
        <w:trPr>
          <w:cantSplit/>
          <w:tblHeader/>
        </w:trPr>
        <w:tc>
          <w:tcPr>
            <w:tcW w:w="1417" w:type="dxa"/>
            <w:shd w:val="clear" w:color="auto" w:fill="FDEADA"/>
          </w:tcPr>
          <w:p w:rsidR="00923E77" w:rsidRDefault="0066786F">
            <w:pPr>
              <w:pBdr>
                <w:top w:val="nil"/>
                <w:left w:val="nil"/>
                <w:bottom w:val="nil"/>
                <w:right w:val="nil"/>
                <w:between w:val="nil"/>
              </w:pBdr>
              <w:rPr>
                <w:color w:val="000000"/>
              </w:rPr>
            </w:pPr>
            <w:r>
              <w:rPr>
                <w:color w:val="000000"/>
              </w:rPr>
              <w:t xml:space="preserve">седми </w:t>
            </w:r>
          </w:p>
        </w:tc>
        <w:tc>
          <w:tcPr>
            <w:tcW w:w="1985" w:type="dxa"/>
          </w:tcPr>
          <w:p w:rsidR="00923E77" w:rsidRDefault="0066786F">
            <w:pPr>
              <w:pBdr>
                <w:top w:val="nil"/>
                <w:left w:val="nil"/>
                <w:bottom w:val="nil"/>
                <w:right w:val="nil"/>
                <w:between w:val="nil"/>
              </w:pBdr>
            </w:pPr>
            <w:r>
              <w:t>2</w:t>
            </w:r>
          </w:p>
        </w:tc>
        <w:tc>
          <w:tcPr>
            <w:tcW w:w="1984" w:type="dxa"/>
          </w:tcPr>
          <w:p w:rsidR="00923E77" w:rsidRDefault="0066786F">
            <w:pPr>
              <w:pBdr>
                <w:top w:val="nil"/>
                <w:left w:val="nil"/>
                <w:bottom w:val="nil"/>
                <w:right w:val="nil"/>
                <w:between w:val="nil"/>
              </w:pBdr>
            </w:pPr>
            <w:r>
              <w:t>0</w:t>
            </w:r>
          </w:p>
        </w:tc>
        <w:tc>
          <w:tcPr>
            <w:tcW w:w="2391" w:type="dxa"/>
          </w:tcPr>
          <w:p w:rsidR="00923E77" w:rsidRDefault="0066786F">
            <w:pPr>
              <w:pBdr>
                <w:top w:val="nil"/>
                <w:left w:val="nil"/>
                <w:bottom w:val="nil"/>
                <w:right w:val="nil"/>
                <w:between w:val="nil"/>
              </w:pBdr>
            </w:pPr>
            <w:r>
              <w:t>0</w:t>
            </w:r>
          </w:p>
        </w:tc>
      </w:tr>
      <w:tr w:rsidR="00923E77" w:rsidTr="0066786F">
        <w:trPr>
          <w:cantSplit/>
          <w:tblHeader/>
        </w:trPr>
        <w:tc>
          <w:tcPr>
            <w:tcW w:w="1417" w:type="dxa"/>
            <w:shd w:val="clear" w:color="auto" w:fill="FDEADA"/>
          </w:tcPr>
          <w:p w:rsidR="00923E77" w:rsidRDefault="0066786F">
            <w:pPr>
              <w:pBdr>
                <w:top w:val="nil"/>
                <w:left w:val="nil"/>
                <w:bottom w:val="nil"/>
                <w:right w:val="nil"/>
                <w:between w:val="nil"/>
              </w:pBdr>
              <w:rPr>
                <w:color w:val="000000"/>
              </w:rPr>
            </w:pPr>
            <w:r>
              <w:rPr>
                <w:color w:val="000000"/>
              </w:rPr>
              <w:t xml:space="preserve">осми </w:t>
            </w:r>
          </w:p>
        </w:tc>
        <w:tc>
          <w:tcPr>
            <w:tcW w:w="1985" w:type="dxa"/>
          </w:tcPr>
          <w:p w:rsidR="00923E77" w:rsidRDefault="0066786F">
            <w:pPr>
              <w:pBdr>
                <w:top w:val="nil"/>
                <w:left w:val="nil"/>
                <w:bottom w:val="nil"/>
                <w:right w:val="nil"/>
                <w:between w:val="nil"/>
              </w:pBdr>
            </w:pPr>
            <w:r>
              <w:t>0</w:t>
            </w:r>
          </w:p>
        </w:tc>
        <w:tc>
          <w:tcPr>
            <w:tcW w:w="1984" w:type="dxa"/>
          </w:tcPr>
          <w:p w:rsidR="00923E77" w:rsidRDefault="0066786F">
            <w:pPr>
              <w:pBdr>
                <w:top w:val="nil"/>
                <w:left w:val="nil"/>
                <w:bottom w:val="nil"/>
                <w:right w:val="nil"/>
                <w:between w:val="nil"/>
              </w:pBdr>
            </w:pPr>
            <w:r>
              <w:t>0</w:t>
            </w:r>
          </w:p>
        </w:tc>
        <w:tc>
          <w:tcPr>
            <w:tcW w:w="2391" w:type="dxa"/>
          </w:tcPr>
          <w:p w:rsidR="00923E77" w:rsidRDefault="0066786F">
            <w:pPr>
              <w:pBdr>
                <w:top w:val="nil"/>
                <w:left w:val="nil"/>
                <w:bottom w:val="nil"/>
                <w:right w:val="nil"/>
                <w:between w:val="nil"/>
              </w:pBdr>
            </w:pPr>
            <w:r>
              <w:t>0</w:t>
            </w:r>
          </w:p>
        </w:tc>
      </w:tr>
    </w:tbl>
    <w:p w:rsidR="00923E77" w:rsidRDefault="0066786F">
      <w:pPr>
        <w:pBdr>
          <w:top w:val="nil"/>
          <w:left w:val="nil"/>
          <w:bottom w:val="nil"/>
          <w:right w:val="nil"/>
          <w:between w:val="nil"/>
        </w:pBdr>
      </w:pPr>
      <w:r>
        <w:t>Назив секције: Литерарна секција</w:t>
      </w:r>
    </w:p>
    <w:p w:rsidR="00923E77" w:rsidRDefault="0066786F">
      <w:pPr>
        <w:pBdr>
          <w:top w:val="nil"/>
          <w:left w:val="nil"/>
          <w:bottom w:val="nil"/>
          <w:right w:val="nil"/>
          <w:between w:val="nil"/>
        </w:pBdr>
      </w:pPr>
      <w:r>
        <w:t>Наставник: Ивана Прешић</w:t>
      </w:r>
    </w:p>
    <w:p w:rsidR="00923E77" w:rsidRDefault="00923E77">
      <w:pPr>
        <w:pBdr>
          <w:top w:val="nil"/>
          <w:left w:val="nil"/>
          <w:bottom w:val="nil"/>
          <w:right w:val="nil"/>
          <w:between w:val="nil"/>
        </w:pBdr>
        <w:rPr>
          <w:color w:val="000000"/>
        </w:rPr>
      </w:pPr>
    </w:p>
    <w:tbl>
      <w:tblPr>
        <w:tblStyle w:val="affffffffffff"/>
        <w:tblW w:w="7777" w:type="dxa"/>
        <w:tblInd w:w="7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417"/>
        <w:gridCol w:w="1985"/>
        <w:gridCol w:w="1984"/>
        <w:gridCol w:w="2391"/>
      </w:tblGrid>
      <w:tr w:rsidR="00923E77" w:rsidTr="0066786F">
        <w:trPr>
          <w:cantSplit/>
          <w:tblHeader/>
        </w:trPr>
        <w:tc>
          <w:tcPr>
            <w:tcW w:w="1417" w:type="dxa"/>
            <w:shd w:val="clear" w:color="auto" w:fill="FDEADA"/>
          </w:tcPr>
          <w:p w:rsidR="00923E77" w:rsidRDefault="0066786F">
            <w:pPr>
              <w:pBdr>
                <w:top w:val="nil"/>
                <w:left w:val="nil"/>
                <w:bottom w:val="nil"/>
                <w:right w:val="nil"/>
                <w:between w:val="nil"/>
              </w:pBdr>
              <w:rPr>
                <w:color w:val="000000"/>
              </w:rPr>
            </w:pPr>
            <w:r>
              <w:rPr>
                <w:color w:val="000000"/>
              </w:rPr>
              <w:t>Разред</w:t>
            </w:r>
          </w:p>
        </w:tc>
        <w:tc>
          <w:tcPr>
            <w:tcW w:w="1985" w:type="dxa"/>
            <w:shd w:val="clear" w:color="auto" w:fill="FDEADA"/>
          </w:tcPr>
          <w:p w:rsidR="00923E77" w:rsidRDefault="0066786F">
            <w:pPr>
              <w:pBdr>
                <w:top w:val="nil"/>
                <w:left w:val="nil"/>
                <w:bottom w:val="nil"/>
                <w:right w:val="nil"/>
                <w:between w:val="nil"/>
              </w:pBdr>
              <w:rPr>
                <w:color w:val="000000"/>
              </w:rPr>
            </w:pPr>
            <w:r>
              <w:rPr>
                <w:color w:val="000000"/>
              </w:rPr>
              <w:t>број планираних часова</w:t>
            </w:r>
          </w:p>
        </w:tc>
        <w:tc>
          <w:tcPr>
            <w:tcW w:w="1984" w:type="dxa"/>
            <w:shd w:val="clear" w:color="auto" w:fill="FDEADA"/>
          </w:tcPr>
          <w:p w:rsidR="00923E77" w:rsidRDefault="0066786F">
            <w:pPr>
              <w:pBdr>
                <w:top w:val="nil"/>
                <w:left w:val="nil"/>
                <w:bottom w:val="nil"/>
                <w:right w:val="nil"/>
                <w:between w:val="nil"/>
              </w:pBdr>
              <w:rPr>
                <w:color w:val="000000"/>
              </w:rPr>
            </w:pPr>
            <w:r>
              <w:rPr>
                <w:color w:val="000000"/>
              </w:rPr>
              <w:t>број одржаних часова</w:t>
            </w:r>
          </w:p>
        </w:tc>
        <w:tc>
          <w:tcPr>
            <w:tcW w:w="2391" w:type="dxa"/>
            <w:shd w:val="clear" w:color="auto" w:fill="FDEADA"/>
          </w:tcPr>
          <w:p w:rsidR="00923E77" w:rsidRDefault="0066786F">
            <w:pPr>
              <w:pBdr>
                <w:top w:val="nil"/>
                <w:left w:val="nil"/>
                <w:bottom w:val="nil"/>
                <w:right w:val="nil"/>
                <w:between w:val="nil"/>
              </w:pBdr>
              <w:rPr>
                <w:color w:val="000000"/>
              </w:rPr>
            </w:pPr>
            <w:r>
              <w:rPr>
                <w:color w:val="000000"/>
              </w:rPr>
              <w:t>број ученика који су учествовали у раду</w:t>
            </w:r>
          </w:p>
        </w:tc>
      </w:tr>
      <w:tr w:rsidR="00923E77" w:rsidTr="0066786F">
        <w:trPr>
          <w:cantSplit/>
          <w:tblHeader/>
        </w:trPr>
        <w:tc>
          <w:tcPr>
            <w:tcW w:w="1417" w:type="dxa"/>
            <w:shd w:val="clear" w:color="auto" w:fill="FDEADA"/>
          </w:tcPr>
          <w:p w:rsidR="00923E77" w:rsidRDefault="0066786F">
            <w:pPr>
              <w:pBdr>
                <w:top w:val="nil"/>
                <w:left w:val="nil"/>
                <w:bottom w:val="nil"/>
                <w:right w:val="nil"/>
                <w:between w:val="nil"/>
              </w:pBdr>
              <w:rPr>
                <w:color w:val="000000"/>
              </w:rPr>
            </w:pPr>
            <w:r>
              <w:rPr>
                <w:color w:val="000000"/>
              </w:rPr>
              <w:t xml:space="preserve">пети </w:t>
            </w:r>
          </w:p>
        </w:tc>
        <w:tc>
          <w:tcPr>
            <w:tcW w:w="1985" w:type="dxa"/>
          </w:tcPr>
          <w:p w:rsidR="00923E77" w:rsidRDefault="0066786F">
            <w:pPr>
              <w:pBdr>
                <w:top w:val="nil"/>
                <w:left w:val="nil"/>
                <w:bottom w:val="nil"/>
                <w:right w:val="nil"/>
                <w:between w:val="nil"/>
              </w:pBdr>
            </w:pPr>
            <w:r>
              <w:t>11</w:t>
            </w:r>
          </w:p>
        </w:tc>
        <w:tc>
          <w:tcPr>
            <w:tcW w:w="1984" w:type="dxa"/>
          </w:tcPr>
          <w:p w:rsidR="00923E77" w:rsidRDefault="0066786F">
            <w:pPr>
              <w:pBdr>
                <w:top w:val="nil"/>
                <w:left w:val="nil"/>
                <w:bottom w:val="nil"/>
                <w:right w:val="nil"/>
                <w:between w:val="nil"/>
              </w:pBdr>
            </w:pPr>
            <w:r>
              <w:t>7</w:t>
            </w:r>
          </w:p>
        </w:tc>
        <w:tc>
          <w:tcPr>
            <w:tcW w:w="2391" w:type="dxa"/>
          </w:tcPr>
          <w:p w:rsidR="00923E77" w:rsidRDefault="0066786F">
            <w:pPr>
              <w:pBdr>
                <w:top w:val="nil"/>
                <w:left w:val="nil"/>
                <w:bottom w:val="nil"/>
                <w:right w:val="nil"/>
                <w:between w:val="nil"/>
              </w:pBdr>
            </w:pPr>
            <w:r>
              <w:t>5</w:t>
            </w:r>
          </w:p>
        </w:tc>
      </w:tr>
      <w:tr w:rsidR="00923E77" w:rsidTr="0066786F">
        <w:trPr>
          <w:cantSplit/>
          <w:tblHeader/>
        </w:trPr>
        <w:tc>
          <w:tcPr>
            <w:tcW w:w="1417" w:type="dxa"/>
            <w:shd w:val="clear" w:color="auto" w:fill="FDEADA"/>
          </w:tcPr>
          <w:p w:rsidR="00923E77" w:rsidRDefault="0066786F">
            <w:pPr>
              <w:pBdr>
                <w:top w:val="nil"/>
                <w:left w:val="nil"/>
                <w:bottom w:val="nil"/>
                <w:right w:val="nil"/>
                <w:between w:val="nil"/>
              </w:pBdr>
              <w:rPr>
                <w:color w:val="000000"/>
              </w:rPr>
            </w:pPr>
            <w:r>
              <w:rPr>
                <w:color w:val="000000"/>
              </w:rPr>
              <w:t xml:space="preserve">шести </w:t>
            </w:r>
          </w:p>
        </w:tc>
        <w:tc>
          <w:tcPr>
            <w:tcW w:w="1985" w:type="dxa"/>
          </w:tcPr>
          <w:p w:rsidR="00923E77" w:rsidRDefault="0066786F">
            <w:pPr>
              <w:pBdr>
                <w:top w:val="nil"/>
                <w:left w:val="nil"/>
                <w:bottom w:val="nil"/>
                <w:right w:val="nil"/>
                <w:between w:val="nil"/>
              </w:pBdr>
            </w:pPr>
            <w:r>
              <w:t>2</w:t>
            </w:r>
          </w:p>
        </w:tc>
        <w:tc>
          <w:tcPr>
            <w:tcW w:w="1984" w:type="dxa"/>
          </w:tcPr>
          <w:p w:rsidR="00923E77" w:rsidRDefault="0066786F">
            <w:pPr>
              <w:pBdr>
                <w:top w:val="nil"/>
                <w:left w:val="nil"/>
                <w:bottom w:val="nil"/>
                <w:right w:val="nil"/>
                <w:between w:val="nil"/>
              </w:pBdr>
            </w:pPr>
            <w:r>
              <w:t>2</w:t>
            </w:r>
          </w:p>
        </w:tc>
        <w:tc>
          <w:tcPr>
            <w:tcW w:w="2391" w:type="dxa"/>
          </w:tcPr>
          <w:p w:rsidR="00923E77" w:rsidRDefault="0066786F">
            <w:pPr>
              <w:pBdr>
                <w:top w:val="nil"/>
                <w:left w:val="nil"/>
                <w:bottom w:val="nil"/>
                <w:right w:val="nil"/>
                <w:between w:val="nil"/>
              </w:pBdr>
            </w:pPr>
            <w:r>
              <w:t>1</w:t>
            </w:r>
          </w:p>
        </w:tc>
      </w:tr>
      <w:tr w:rsidR="00923E77" w:rsidTr="0066786F">
        <w:trPr>
          <w:cantSplit/>
          <w:tblHeader/>
        </w:trPr>
        <w:tc>
          <w:tcPr>
            <w:tcW w:w="1417" w:type="dxa"/>
            <w:shd w:val="clear" w:color="auto" w:fill="FDEADA"/>
          </w:tcPr>
          <w:p w:rsidR="00923E77" w:rsidRDefault="0066786F">
            <w:pPr>
              <w:pBdr>
                <w:top w:val="nil"/>
                <w:left w:val="nil"/>
                <w:bottom w:val="nil"/>
                <w:right w:val="nil"/>
                <w:between w:val="nil"/>
              </w:pBdr>
              <w:rPr>
                <w:color w:val="000000"/>
              </w:rPr>
            </w:pPr>
            <w:r>
              <w:rPr>
                <w:color w:val="000000"/>
              </w:rPr>
              <w:t xml:space="preserve">седми </w:t>
            </w:r>
          </w:p>
        </w:tc>
        <w:tc>
          <w:tcPr>
            <w:tcW w:w="1985" w:type="dxa"/>
          </w:tcPr>
          <w:p w:rsidR="00923E77" w:rsidRDefault="0066786F">
            <w:pPr>
              <w:pBdr>
                <w:top w:val="nil"/>
                <w:left w:val="nil"/>
                <w:bottom w:val="nil"/>
                <w:right w:val="nil"/>
                <w:between w:val="nil"/>
              </w:pBdr>
            </w:pPr>
            <w:r>
              <w:t>2</w:t>
            </w:r>
          </w:p>
        </w:tc>
        <w:tc>
          <w:tcPr>
            <w:tcW w:w="1984" w:type="dxa"/>
          </w:tcPr>
          <w:p w:rsidR="00923E77" w:rsidRDefault="0066786F">
            <w:pPr>
              <w:pBdr>
                <w:top w:val="nil"/>
                <w:left w:val="nil"/>
                <w:bottom w:val="nil"/>
                <w:right w:val="nil"/>
                <w:between w:val="nil"/>
              </w:pBdr>
            </w:pPr>
            <w:r>
              <w:t>2</w:t>
            </w:r>
          </w:p>
        </w:tc>
        <w:tc>
          <w:tcPr>
            <w:tcW w:w="2391" w:type="dxa"/>
          </w:tcPr>
          <w:p w:rsidR="00923E77" w:rsidRDefault="0066786F">
            <w:pPr>
              <w:pBdr>
                <w:top w:val="nil"/>
                <w:left w:val="nil"/>
                <w:bottom w:val="nil"/>
                <w:right w:val="nil"/>
                <w:between w:val="nil"/>
              </w:pBdr>
            </w:pPr>
            <w:r>
              <w:t>1</w:t>
            </w:r>
          </w:p>
        </w:tc>
      </w:tr>
      <w:tr w:rsidR="00923E77" w:rsidTr="0066786F">
        <w:trPr>
          <w:cantSplit/>
          <w:tblHeader/>
        </w:trPr>
        <w:tc>
          <w:tcPr>
            <w:tcW w:w="1417" w:type="dxa"/>
            <w:shd w:val="clear" w:color="auto" w:fill="FDEADA"/>
          </w:tcPr>
          <w:p w:rsidR="00923E77" w:rsidRDefault="0066786F">
            <w:pPr>
              <w:pBdr>
                <w:top w:val="nil"/>
                <w:left w:val="nil"/>
                <w:bottom w:val="nil"/>
                <w:right w:val="nil"/>
                <w:between w:val="nil"/>
              </w:pBdr>
              <w:rPr>
                <w:color w:val="000000"/>
              </w:rPr>
            </w:pPr>
            <w:r>
              <w:rPr>
                <w:color w:val="000000"/>
              </w:rPr>
              <w:t xml:space="preserve">осми </w:t>
            </w:r>
          </w:p>
        </w:tc>
        <w:tc>
          <w:tcPr>
            <w:tcW w:w="1985" w:type="dxa"/>
          </w:tcPr>
          <w:p w:rsidR="00923E77" w:rsidRDefault="0066786F">
            <w:pPr>
              <w:pBdr>
                <w:top w:val="nil"/>
                <w:left w:val="nil"/>
                <w:bottom w:val="nil"/>
                <w:right w:val="nil"/>
                <w:between w:val="nil"/>
              </w:pBdr>
            </w:pPr>
            <w:r>
              <w:t>0</w:t>
            </w:r>
          </w:p>
        </w:tc>
        <w:tc>
          <w:tcPr>
            <w:tcW w:w="1984" w:type="dxa"/>
          </w:tcPr>
          <w:p w:rsidR="00923E77" w:rsidRDefault="0066786F">
            <w:pPr>
              <w:pBdr>
                <w:top w:val="nil"/>
                <w:left w:val="nil"/>
                <w:bottom w:val="nil"/>
                <w:right w:val="nil"/>
                <w:between w:val="nil"/>
              </w:pBdr>
            </w:pPr>
            <w:r>
              <w:t>0</w:t>
            </w:r>
          </w:p>
        </w:tc>
        <w:tc>
          <w:tcPr>
            <w:tcW w:w="2391" w:type="dxa"/>
          </w:tcPr>
          <w:p w:rsidR="00923E77" w:rsidRDefault="0066786F">
            <w:pPr>
              <w:pBdr>
                <w:top w:val="nil"/>
                <w:left w:val="nil"/>
                <w:bottom w:val="nil"/>
                <w:right w:val="nil"/>
                <w:between w:val="nil"/>
              </w:pBdr>
            </w:pPr>
            <w:r>
              <w:t>0</w:t>
            </w:r>
          </w:p>
        </w:tc>
      </w:tr>
    </w:tbl>
    <w:p w:rsidR="00923E77" w:rsidRDefault="00923E77">
      <w:pPr>
        <w:pBdr>
          <w:top w:val="nil"/>
          <w:left w:val="nil"/>
          <w:bottom w:val="nil"/>
          <w:right w:val="nil"/>
          <w:between w:val="nil"/>
        </w:pBdr>
        <w:rPr>
          <w:color w:val="C00000"/>
        </w:rPr>
      </w:pPr>
    </w:p>
    <w:p w:rsidR="00923E77" w:rsidRDefault="0066786F">
      <w:pPr>
        <w:pBdr>
          <w:top w:val="nil"/>
          <w:left w:val="nil"/>
          <w:bottom w:val="nil"/>
          <w:right w:val="nil"/>
          <w:between w:val="nil"/>
        </w:pBdr>
      </w:pPr>
      <w:r>
        <w:t>Ученици петог разреда (Новак Рајчић, Софија Стојановић и Теодора Ристић) учествовали су на конкурсу Културно-издавачког центра “Српска кућа”; Софија Стојановић је учествовала на конкурсу Дечијег културног центра “Радовићев венац” из Ниша. Ученик седмог разреда Лазар Перић освојио је друго место на литерарном конкурску Библиотеке “Ђура Јакшић” у Петровцу на Млави, а учествовао је и на конкурсу Удружења “Дани ћирилице” Баваниште.</w:t>
      </w:r>
    </w:p>
    <w:p w:rsidR="0066786F" w:rsidRDefault="0066786F">
      <w:pPr>
        <w:pBdr>
          <w:top w:val="nil"/>
          <w:left w:val="nil"/>
          <w:bottom w:val="nil"/>
          <w:right w:val="nil"/>
          <w:between w:val="nil"/>
        </w:pBdr>
      </w:pPr>
    </w:p>
    <w:p w:rsidR="0066786F" w:rsidRDefault="0066786F">
      <w:pPr>
        <w:pBdr>
          <w:top w:val="nil"/>
          <w:left w:val="nil"/>
          <w:bottom w:val="nil"/>
          <w:right w:val="nil"/>
          <w:between w:val="nil"/>
        </w:pBdr>
      </w:pPr>
    </w:p>
    <w:p w:rsidR="0066786F" w:rsidRDefault="0066786F">
      <w:pPr>
        <w:pBdr>
          <w:top w:val="nil"/>
          <w:left w:val="nil"/>
          <w:bottom w:val="nil"/>
          <w:right w:val="nil"/>
          <w:between w:val="nil"/>
        </w:pBdr>
      </w:pPr>
    </w:p>
    <w:p w:rsidR="0066786F" w:rsidRDefault="0066786F">
      <w:pPr>
        <w:pBdr>
          <w:top w:val="nil"/>
          <w:left w:val="nil"/>
          <w:bottom w:val="nil"/>
          <w:right w:val="nil"/>
          <w:between w:val="nil"/>
        </w:pBdr>
      </w:pPr>
    </w:p>
    <w:p w:rsidR="0066786F" w:rsidRDefault="0066786F">
      <w:pPr>
        <w:pBdr>
          <w:top w:val="nil"/>
          <w:left w:val="nil"/>
          <w:bottom w:val="nil"/>
          <w:right w:val="nil"/>
          <w:between w:val="nil"/>
        </w:pBdr>
      </w:pPr>
    </w:p>
    <w:p w:rsidR="0066786F" w:rsidRDefault="0066786F">
      <w:pPr>
        <w:pBdr>
          <w:top w:val="nil"/>
          <w:left w:val="nil"/>
          <w:bottom w:val="nil"/>
          <w:right w:val="nil"/>
          <w:between w:val="nil"/>
        </w:pBdr>
      </w:pPr>
    </w:p>
    <w:p w:rsidR="0066786F" w:rsidRPr="0066786F" w:rsidRDefault="0066786F">
      <w:pPr>
        <w:pBdr>
          <w:top w:val="nil"/>
          <w:left w:val="nil"/>
          <w:bottom w:val="nil"/>
          <w:right w:val="nil"/>
          <w:between w:val="nil"/>
        </w:pBdr>
      </w:pPr>
    </w:p>
    <w:p w:rsidR="00923E77" w:rsidRDefault="00923E77">
      <w:pPr>
        <w:pBdr>
          <w:top w:val="nil"/>
          <w:left w:val="nil"/>
          <w:bottom w:val="nil"/>
          <w:right w:val="nil"/>
          <w:between w:val="nil"/>
        </w:pBdr>
      </w:pPr>
    </w:p>
    <w:p w:rsidR="00923E77" w:rsidRDefault="0066786F">
      <w:pPr>
        <w:pBdr>
          <w:top w:val="nil"/>
          <w:left w:val="nil"/>
          <w:bottom w:val="nil"/>
          <w:right w:val="nil"/>
          <w:between w:val="nil"/>
        </w:pBdr>
        <w:rPr>
          <w:b/>
        </w:rPr>
      </w:pPr>
      <w:r>
        <w:rPr>
          <w:b/>
        </w:rPr>
        <w:lastRenderedPageBreak/>
        <w:t>ИЗВЕШТАЈ РЕАЛИЗАЦИЈЕ НАСТАВНИХ САДРЖАЈА СЛОБОДНИХ НАСТАВНИХ АКТИВНОСТИ - КЊИЖЕВНОСТ И КУЛТУРА</w:t>
      </w:r>
    </w:p>
    <w:p w:rsidR="00923E77" w:rsidRDefault="00923E77">
      <w:pPr>
        <w:pBdr>
          <w:top w:val="nil"/>
          <w:left w:val="nil"/>
          <w:bottom w:val="nil"/>
          <w:right w:val="nil"/>
          <w:between w:val="nil"/>
        </w:pBdr>
      </w:pPr>
    </w:p>
    <w:p w:rsidR="00923E77" w:rsidRDefault="0066786F">
      <w:pPr>
        <w:pBdr>
          <w:top w:val="nil"/>
          <w:left w:val="nil"/>
          <w:bottom w:val="nil"/>
          <w:right w:val="nil"/>
          <w:between w:val="nil"/>
        </w:pBdr>
      </w:pPr>
      <w:r>
        <w:t>Наставник: Ивана Прешић</w:t>
      </w:r>
    </w:p>
    <w:p w:rsidR="00923E77" w:rsidRDefault="00923E77">
      <w:pPr>
        <w:pBdr>
          <w:top w:val="nil"/>
          <w:left w:val="nil"/>
          <w:bottom w:val="nil"/>
          <w:right w:val="nil"/>
          <w:between w:val="nil"/>
        </w:pBdr>
      </w:pPr>
    </w:p>
    <w:tbl>
      <w:tblPr>
        <w:tblStyle w:val="affffffffffff0"/>
        <w:tblW w:w="8231" w:type="dxa"/>
        <w:jc w:val="center"/>
        <w:tblLayout w:type="fixed"/>
        <w:tblLook w:val="0400" w:firstRow="0" w:lastRow="0" w:firstColumn="0" w:lastColumn="0" w:noHBand="0" w:noVBand="1"/>
      </w:tblPr>
      <w:tblGrid>
        <w:gridCol w:w="1134"/>
        <w:gridCol w:w="1020"/>
        <w:gridCol w:w="283"/>
        <w:gridCol w:w="1134"/>
        <w:gridCol w:w="1134"/>
        <w:gridCol w:w="284"/>
        <w:gridCol w:w="2249"/>
        <w:gridCol w:w="993"/>
      </w:tblGrid>
      <w:tr w:rsidR="00923E77">
        <w:trPr>
          <w:cantSplit/>
          <w:trHeight w:val="259"/>
          <w:tblHeader/>
          <w:jc w:val="center"/>
        </w:trPr>
        <w:tc>
          <w:tcPr>
            <w:tcW w:w="1134" w:type="dxa"/>
            <w:vMerge w:val="restart"/>
            <w:tcBorders>
              <w:top w:val="single" w:sz="4" w:space="0" w:color="000000"/>
              <w:left w:val="single" w:sz="4" w:space="0" w:color="000000"/>
              <w:right w:val="single" w:sz="4" w:space="0" w:color="000000"/>
            </w:tcBorders>
            <w:shd w:val="clear" w:color="auto" w:fill="FDEADA"/>
            <w:vAlign w:val="center"/>
          </w:tcPr>
          <w:p w:rsidR="00923E77" w:rsidRDefault="0066786F">
            <w:pPr>
              <w:pBdr>
                <w:top w:val="nil"/>
                <w:left w:val="nil"/>
                <w:bottom w:val="nil"/>
                <w:right w:val="nil"/>
                <w:between w:val="nil"/>
              </w:pBdr>
              <w:jc w:val="center"/>
            </w:pPr>
            <w:r>
              <w:t>Разред</w:t>
            </w:r>
          </w:p>
        </w:tc>
        <w:tc>
          <w:tcPr>
            <w:tcW w:w="1020" w:type="dxa"/>
            <w:vMerge w:val="restart"/>
            <w:tcBorders>
              <w:top w:val="single" w:sz="4" w:space="0" w:color="000000"/>
              <w:left w:val="single" w:sz="4" w:space="0" w:color="000000"/>
              <w:right w:val="single" w:sz="4" w:space="0" w:color="000000"/>
            </w:tcBorders>
            <w:shd w:val="clear" w:color="auto" w:fill="FFFFFF"/>
            <w:vAlign w:val="center"/>
          </w:tcPr>
          <w:p w:rsidR="00923E77" w:rsidRDefault="0066786F">
            <w:pPr>
              <w:pBdr>
                <w:top w:val="nil"/>
                <w:left w:val="nil"/>
                <w:bottom w:val="nil"/>
                <w:right w:val="nil"/>
                <w:between w:val="nil"/>
              </w:pBdr>
              <w:jc w:val="center"/>
            </w:pPr>
            <w:r>
              <w:t>8.</w:t>
            </w:r>
          </w:p>
        </w:tc>
        <w:tc>
          <w:tcPr>
            <w:tcW w:w="283" w:type="dxa"/>
            <w:tcBorders>
              <w:left w:val="single" w:sz="4" w:space="0" w:color="000000"/>
              <w:right w:val="single" w:sz="4" w:space="0" w:color="000000"/>
            </w:tcBorders>
            <w:shd w:val="clear" w:color="auto" w:fill="FFFFFF"/>
            <w:vAlign w:val="center"/>
          </w:tcPr>
          <w:p w:rsidR="00923E77" w:rsidRDefault="00923E77">
            <w:pPr>
              <w:pBdr>
                <w:top w:val="nil"/>
                <w:left w:val="nil"/>
                <w:bottom w:val="nil"/>
                <w:right w:val="nil"/>
                <w:between w:val="nil"/>
              </w:pBdr>
              <w:jc w:val="center"/>
            </w:pPr>
          </w:p>
        </w:tc>
        <w:tc>
          <w:tcPr>
            <w:tcW w:w="1134" w:type="dxa"/>
            <w:vMerge w:val="restart"/>
            <w:tcBorders>
              <w:top w:val="single" w:sz="4" w:space="0" w:color="000000"/>
              <w:left w:val="single" w:sz="4" w:space="0" w:color="000000"/>
              <w:right w:val="single" w:sz="4" w:space="0" w:color="000000"/>
            </w:tcBorders>
            <w:shd w:val="clear" w:color="auto" w:fill="FDEADA"/>
            <w:vAlign w:val="center"/>
          </w:tcPr>
          <w:p w:rsidR="00923E77" w:rsidRDefault="0066786F">
            <w:pPr>
              <w:pBdr>
                <w:top w:val="nil"/>
                <w:left w:val="nil"/>
                <w:bottom w:val="nil"/>
                <w:right w:val="nil"/>
                <w:between w:val="nil"/>
              </w:pBdr>
              <w:jc w:val="center"/>
            </w:pPr>
            <w:r>
              <w:t>Број</w:t>
            </w:r>
          </w:p>
          <w:p w:rsidR="00923E77" w:rsidRDefault="0066786F">
            <w:pPr>
              <w:pBdr>
                <w:top w:val="nil"/>
                <w:left w:val="nil"/>
                <w:bottom w:val="nil"/>
                <w:right w:val="nil"/>
                <w:between w:val="nil"/>
              </w:pBdr>
              <w:jc w:val="center"/>
            </w:pPr>
            <w:r>
              <w:t>ученика</w:t>
            </w:r>
          </w:p>
        </w:tc>
        <w:tc>
          <w:tcPr>
            <w:tcW w:w="1134" w:type="dxa"/>
            <w:vMerge w:val="restart"/>
            <w:tcBorders>
              <w:top w:val="single" w:sz="4" w:space="0" w:color="000000"/>
              <w:left w:val="single" w:sz="4" w:space="0" w:color="000000"/>
              <w:right w:val="single" w:sz="4" w:space="0" w:color="000000"/>
            </w:tcBorders>
            <w:shd w:val="clear" w:color="auto" w:fill="FFFFFF"/>
            <w:vAlign w:val="center"/>
          </w:tcPr>
          <w:p w:rsidR="00923E77" w:rsidRDefault="0066786F">
            <w:pPr>
              <w:pBdr>
                <w:top w:val="nil"/>
                <w:left w:val="nil"/>
                <w:bottom w:val="nil"/>
                <w:right w:val="nil"/>
                <w:between w:val="nil"/>
              </w:pBdr>
              <w:jc w:val="center"/>
            </w:pPr>
            <w:r>
              <w:t>11</w:t>
            </w:r>
          </w:p>
        </w:tc>
        <w:tc>
          <w:tcPr>
            <w:tcW w:w="284" w:type="dxa"/>
            <w:tcBorders>
              <w:left w:val="single" w:sz="4" w:space="0" w:color="000000"/>
              <w:right w:val="single" w:sz="4" w:space="0" w:color="000000"/>
            </w:tcBorders>
            <w:shd w:val="clear" w:color="auto" w:fill="FFFFFF"/>
            <w:vAlign w:val="center"/>
          </w:tcPr>
          <w:p w:rsidR="00923E77" w:rsidRDefault="00923E77">
            <w:pPr>
              <w:pBdr>
                <w:top w:val="nil"/>
                <w:left w:val="nil"/>
                <w:bottom w:val="nil"/>
                <w:right w:val="nil"/>
                <w:between w:val="nil"/>
              </w:pBdr>
              <w:jc w:val="center"/>
            </w:pPr>
          </w:p>
        </w:tc>
        <w:tc>
          <w:tcPr>
            <w:tcW w:w="2249" w:type="dxa"/>
            <w:tcBorders>
              <w:top w:val="single" w:sz="4" w:space="0" w:color="000000"/>
              <w:left w:val="single" w:sz="4" w:space="0" w:color="000000"/>
              <w:bottom w:val="single" w:sz="4" w:space="0" w:color="000000"/>
              <w:right w:val="single" w:sz="4" w:space="0" w:color="000000"/>
            </w:tcBorders>
            <w:shd w:val="clear" w:color="auto" w:fill="FDEADA"/>
            <w:vAlign w:val="center"/>
          </w:tcPr>
          <w:p w:rsidR="00923E77" w:rsidRDefault="0066786F">
            <w:pPr>
              <w:pBdr>
                <w:top w:val="nil"/>
                <w:left w:val="nil"/>
                <w:bottom w:val="nil"/>
                <w:right w:val="nil"/>
                <w:between w:val="nil"/>
              </w:pBdr>
              <w:jc w:val="center"/>
            </w:pPr>
            <w:r>
              <w:t>Планирано часова</w:t>
            </w:r>
          </w:p>
        </w:tc>
        <w:tc>
          <w:tcPr>
            <w:tcW w:w="993"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66786F">
            <w:pPr>
              <w:pBdr>
                <w:top w:val="nil"/>
                <w:left w:val="nil"/>
                <w:bottom w:val="nil"/>
                <w:right w:val="nil"/>
                <w:between w:val="nil"/>
              </w:pBdr>
            </w:pPr>
            <w:r>
              <w:t>34</w:t>
            </w:r>
          </w:p>
        </w:tc>
      </w:tr>
      <w:tr w:rsidR="00923E77">
        <w:trPr>
          <w:cantSplit/>
          <w:trHeight w:val="278"/>
          <w:tblHeader/>
          <w:jc w:val="center"/>
        </w:trPr>
        <w:tc>
          <w:tcPr>
            <w:tcW w:w="1134" w:type="dxa"/>
            <w:vMerge/>
            <w:tcBorders>
              <w:top w:val="single" w:sz="4" w:space="0" w:color="000000"/>
              <w:left w:val="single" w:sz="4" w:space="0" w:color="000000"/>
              <w:right w:val="single" w:sz="4" w:space="0" w:color="000000"/>
            </w:tcBorders>
            <w:shd w:val="clear" w:color="auto" w:fill="FDEADA"/>
            <w:vAlign w:val="center"/>
          </w:tcPr>
          <w:p w:rsidR="00923E77" w:rsidRDefault="00923E77">
            <w:pPr>
              <w:widowControl w:val="0"/>
              <w:pBdr>
                <w:top w:val="nil"/>
                <w:left w:val="nil"/>
                <w:bottom w:val="nil"/>
                <w:right w:val="nil"/>
                <w:between w:val="nil"/>
              </w:pBdr>
              <w:spacing w:line="276" w:lineRule="auto"/>
            </w:pPr>
          </w:p>
        </w:tc>
        <w:tc>
          <w:tcPr>
            <w:tcW w:w="1020" w:type="dxa"/>
            <w:vMerge/>
            <w:tcBorders>
              <w:top w:val="single" w:sz="4" w:space="0" w:color="000000"/>
              <w:left w:val="single" w:sz="4" w:space="0" w:color="000000"/>
              <w:right w:val="single" w:sz="4" w:space="0" w:color="000000"/>
            </w:tcBorders>
            <w:shd w:val="clear" w:color="auto" w:fill="FFFFFF"/>
            <w:vAlign w:val="center"/>
          </w:tcPr>
          <w:p w:rsidR="00923E77" w:rsidRDefault="00923E77">
            <w:pPr>
              <w:widowControl w:val="0"/>
              <w:pBdr>
                <w:top w:val="nil"/>
                <w:left w:val="nil"/>
                <w:bottom w:val="nil"/>
                <w:right w:val="nil"/>
                <w:between w:val="nil"/>
              </w:pBdr>
              <w:spacing w:line="276" w:lineRule="auto"/>
            </w:pPr>
          </w:p>
        </w:tc>
        <w:tc>
          <w:tcPr>
            <w:tcW w:w="283" w:type="dxa"/>
            <w:tcBorders>
              <w:left w:val="single" w:sz="4" w:space="0" w:color="000000"/>
              <w:right w:val="single" w:sz="4" w:space="0" w:color="000000"/>
            </w:tcBorders>
            <w:shd w:val="clear" w:color="auto" w:fill="FFFFFF"/>
            <w:vAlign w:val="center"/>
          </w:tcPr>
          <w:p w:rsidR="00923E77" w:rsidRDefault="00923E77">
            <w:pPr>
              <w:pBdr>
                <w:top w:val="nil"/>
                <w:left w:val="nil"/>
                <w:bottom w:val="nil"/>
                <w:right w:val="nil"/>
                <w:between w:val="nil"/>
              </w:pBdr>
              <w:jc w:val="center"/>
            </w:pPr>
          </w:p>
        </w:tc>
        <w:tc>
          <w:tcPr>
            <w:tcW w:w="1134" w:type="dxa"/>
            <w:vMerge/>
            <w:tcBorders>
              <w:top w:val="single" w:sz="4" w:space="0" w:color="000000"/>
              <w:left w:val="single" w:sz="4" w:space="0" w:color="000000"/>
              <w:right w:val="single" w:sz="4" w:space="0" w:color="000000"/>
            </w:tcBorders>
            <w:shd w:val="clear" w:color="auto" w:fill="FDEADA"/>
            <w:vAlign w:val="center"/>
          </w:tcPr>
          <w:p w:rsidR="00923E77" w:rsidRDefault="00923E77">
            <w:pPr>
              <w:widowControl w:val="0"/>
              <w:pBdr>
                <w:top w:val="nil"/>
                <w:left w:val="nil"/>
                <w:bottom w:val="nil"/>
                <w:right w:val="nil"/>
                <w:between w:val="nil"/>
              </w:pBdr>
              <w:spacing w:line="276" w:lineRule="auto"/>
            </w:pPr>
          </w:p>
        </w:tc>
        <w:tc>
          <w:tcPr>
            <w:tcW w:w="1134" w:type="dxa"/>
            <w:vMerge/>
            <w:tcBorders>
              <w:top w:val="single" w:sz="4" w:space="0" w:color="000000"/>
              <w:left w:val="single" w:sz="4" w:space="0" w:color="000000"/>
              <w:right w:val="single" w:sz="4" w:space="0" w:color="000000"/>
            </w:tcBorders>
            <w:shd w:val="clear" w:color="auto" w:fill="FFFFFF"/>
            <w:vAlign w:val="center"/>
          </w:tcPr>
          <w:p w:rsidR="00923E77" w:rsidRDefault="00923E77">
            <w:pPr>
              <w:widowControl w:val="0"/>
              <w:pBdr>
                <w:top w:val="nil"/>
                <w:left w:val="nil"/>
                <w:bottom w:val="nil"/>
                <w:right w:val="nil"/>
                <w:between w:val="nil"/>
              </w:pBdr>
              <w:spacing w:line="276" w:lineRule="auto"/>
            </w:pPr>
          </w:p>
        </w:tc>
        <w:tc>
          <w:tcPr>
            <w:tcW w:w="284" w:type="dxa"/>
            <w:tcBorders>
              <w:left w:val="single" w:sz="4" w:space="0" w:color="000000"/>
              <w:right w:val="single" w:sz="4" w:space="0" w:color="000000"/>
            </w:tcBorders>
            <w:shd w:val="clear" w:color="auto" w:fill="FFFFFF"/>
            <w:vAlign w:val="center"/>
          </w:tcPr>
          <w:p w:rsidR="00923E77" w:rsidRDefault="00923E77">
            <w:pPr>
              <w:pBdr>
                <w:top w:val="nil"/>
                <w:left w:val="nil"/>
                <w:bottom w:val="nil"/>
                <w:right w:val="nil"/>
                <w:between w:val="nil"/>
              </w:pBdr>
              <w:jc w:val="center"/>
            </w:pPr>
          </w:p>
        </w:tc>
        <w:tc>
          <w:tcPr>
            <w:tcW w:w="2249" w:type="dxa"/>
            <w:tcBorders>
              <w:top w:val="nil"/>
              <w:left w:val="single" w:sz="4" w:space="0" w:color="000000"/>
              <w:bottom w:val="single" w:sz="4" w:space="0" w:color="000000"/>
              <w:right w:val="single" w:sz="4" w:space="0" w:color="000000"/>
            </w:tcBorders>
            <w:shd w:val="clear" w:color="auto" w:fill="FDEADA"/>
            <w:vAlign w:val="center"/>
          </w:tcPr>
          <w:p w:rsidR="00923E77" w:rsidRDefault="0066786F">
            <w:pPr>
              <w:pBdr>
                <w:top w:val="nil"/>
                <w:left w:val="nil"/>
                <w:bottom w:val="nil"/>
                <w:right w:val="nil"/>
                <w:between w:val="nil"/>
              </w:pBdr>
              <w:jc w:val="center"/>
            </w:pPr>
            <w:r>
              <w:t>Одржано  часова</w:t>
            </w:r>
          </w:p>
        </w:tc>
        <w:tc>
          <w:tcPr>
            <w:tcW w:w="993"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pPr>
            <w:r>
              <w:t>34</w:t>
            </w:r>
          </w:p>
        </w:tc>
      </w:tr>
    </w:tbl>
    <w:p w:rsidR="00923E77" w:rsidRDefault="00923E77">
      <w:pPr>
        <w:pBdr>
          <w:top w:val="nil"/>
          <w:left w:val="nil"/>
          <w:bottom w:val="nil"/>
          <w:right w:val="nil"/>
          <w:between w:val="nil"/>
        </w:pBdr>
      </w:pPr>
    </w:p>
    <w:tbl>
      <w:tblPr>
        <w:tblStyle w:val="affffffffffff1"/>
        <w:tblW w:w="7890" w:type="dxa"/>
        <w:tblInd w:w="7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09"/>
        <w:gridCol w:w="1487"/>
        <w:gridCol w:w="1276"/>
        <w:gridCol w:w="1559"/>
        <w:gridCol w:w="1559"/>
      </w:tblGrid>
      <w:tr w:rsidR="00923E77">
        <w:trPr>
          <w:cantSplit/>
          <w:tblHeader/>
        </w:trPr>
        <w:tc>
          <w:tcPr>
            <w:tcW w:w="2009" w:type="dxa"/>
            <w:shd w:val="clear" w:color="auto" w:fill="FDEADA"/>
          </w:tcPr>
          <w:p w:rsidR="00923E77" w:rsidRDefault="0066786F">
            <w:pPr>
              <w:pBdr>
                <w:top w:val="nil"/>
                <w:left w:val="nil"/>
                <w:bottom w:val="nil"/>
                <w:right w:val="nil"/>
                <w:between w:val="nil"/>
              </w:pBdr>
            </w:pPr>
            <w:r>
              <w:t>Оцена</w:t>
            </w:r>
          </w:p>
        </w:tc>
        <w:tc>
          <w:tcPr>
            <w:tcW w:w="1487" w:type="dxa"/>
            <w:shd w:val="clear" w:color="auto" w:fill="FDEADA"/>
          </w:tcPr>
          <w:p w:rsidR="00923E77" w:rsidRDefault="0066786F">
            <w:pPr>
              <w:pBdr>
                <w:top w:val="nil"/>
                <w:left w:val="nil"/>
                <w:bottom w:val="nil"/>
                <w:right w:val="nil"/>
                <w:between w:val="nil"/>
              </w:pBdr>
            </w:pPr>
            <w:r>
              <w:t>Истиче се</w:t>
            </w:r>
          </w:p>
        </w:tc>
        <w:tc>
          <w:tcPr>
            <w:tcW w:w="1276" w:type="dxa"/>
            <w:shd w:val="clear" w:color="auto" w:fill="FDEADA"/>
          </w:tcPr>
          <w:p w:rsidR="00923E77" w:rsidRDefault="0066786F">
            <w:pPr>
              <w:pBdr>
                <w:top w:val="nil"/>
                <w:left w:val="nil"/>
                <w:bottom w:val="nil"/>
                <w:right w:val="nil"/>
                <w:between w:val="nil"/>
              </w:pBdr>
            </w:pPr>
            <w:r>
              <w:t>Добар</w:t>
            </w:r>
          </w:p>
        </w:tc>
        <w:tc>
          <w:tcPr>
            <w:tcW w:w="1559" w:type="dxa"/>
            <w:shd w:val="clear" w:color="auto" w:fill="FDEADA"/>
          </w:tcPr>
          <w:p w:rsidR="00923E77" w:rsidRDefault="0066786F">
            <w:pPr>
              <w:pBdr>
                <w:top w:val="nil"/>
                <w:left w:val="nil"/>
                <w:bottom w:val="nil"/>
                <w:right w:val="nil"/>
                <w:between w:val="nil"/>
              </w:pBdr>
            </w:pPr>
            <w:r>
              <w:t>Задовољава</w:t>
            </w:r>
          </w:p>
        </w:tc>
        <w:tc>
          <w:tcPr>
            <w:tcW w:w="1559" w:type="dxa"/>
            <w:shd w:val="clear" w:color="auto" w:fill="FDEADA"/>
          </w:tcPr>
          <w:p w:rsidR="00923E77" w:rsidRDefault="0066786F">
            <w:pPr>
              <w:pBdr>
                <w:top w:val="nil"/>
                <w:left w:val="nil"/>
                <w:bottom w:val="nil"/>
                <w:right w:val="nil"/>
                <w:between w:val="nil"/>
              </w:pBdr>
            </w:pPr>
            <w:r>
              <w:t>Неоцењени</w:t>
            </w:r>
          </w:p>
        </w:tc>
      </w:tr>
      <w:tr w:rsidR="00923E77">
        <w:trPr>
          <w:cantSplit/>
          <w:trHeight w:val="209"/>
          <w:tblHeader/>
        </w:trPr>
        <w:tc>
          <w:tcPr>
            <w:tcW w:w="2009" w:type="dxa"/>
            <w:shd w:val="clear" w:color="auto" w:fill="FDEADA"/>
          </w:tcPr>
          <w:p w:rsidR="00923E77" w:rsidRDefault="0066786F">
            <w:pPr>
              <w:pBdr>
                <w:top w:val="nil"/>
                <w:left w:val="nil"/>
                <w:bottom w:val="nil"/>
                <w:right w:val="nil"/>
                <w:between w:val="nil"/>
              </w:pBdr>
            </w:pPr>
            <w:r>
              <w:t>Број  ученика</w:t>
            </w:r>
          </w:p>
        </w:tc>
        <w:tc>
          <w:tcPr>
            <w:tcW w:w="1487" w:type="dxa"/>
            <w:shd w:val="clear" w:color="auto" w:fill="auto"/>
          </w:tcPr>
          <w:p w:rsidR="00923E77" w:rsidRDefault="0066786F">
            <w:pPr>
              <w:pBdr>
                <w:top w:val="nil"/>
                <w:left w:val="nil"/>
                <w:bottom w:val="nil"/>
                <w:right w:val="nil"/>
                <w:between w:val="nil"/>
              </w:pBdr>
            </w:pPr>
            <w:r>
              <w:t>11</w:t>
            </w:r>
          </w:p>
        </w:tc>
        <w:tc>
          <w:tcPr>
            <w:tcW w:w="1276" w:type="dxa"/>
            <w:shd w:val="clear" w:color="auto" w:fill="auto"/>
          </w:tcPr>
          <w:p w:rsidR="00923E77" w:rsidRDefault="0066786F">
            <w:pPr>
              <w:pBdr>
                <w:top w:val="nil"/>
                <w:left w:val="nil"/>
                <w:bottom w:val="nil"/>
                <w:right w:val="nil"/>
                <w:between w:val="nil"/>
              </w:pBdr>
            </w:pPr>
            <w:r>
              <w:t>0</w:t>
            </w:r>
          </w:p>
        </w:tc>
        <w:tc>
          <w:tcPr>
            <w:tcW w:w="1559" w:type="dxa"/>
            <w:shd w:val="clear" w:color="auto" w:fill="auto"/>
          </w:tcPr>
          <w:p w:rsidR="00923E77" w:rsidRDefault="0066786F">
            <w:pPr>
              <w:pBdr>
                <w:top w:val="nil"/>
                <w:left w:val="nil"/>
                <w:bottom w:val="nil"/>
                <w:right w:val="nil"/>
                <w:between w:val="nil"/>
              </w:pBdr>
            </w:pPr>
            <w:r>
              <w:t>0</w:t>
            </w:r>
          </w:p>
        </w:tc>
        <w:tc>
          <w:tcPr>
            <w:tcW w:w="1559" w:type="dxa"/>
          </w:tcPr>
          <w:p w:rsidR="00923E77" w:rsidRDefault="0066786F">
            <w:pPr>
              <w:pBdr>
                <w:top w:val="nil"/>
                <w:left w:val="nil"/>
                <w:bottom w:val="nil"/>
                <w:right w:val="nil"/>
                <w:between w:val="nil"/>
              </w:pBdr>
            </w:pPr>
            <w:r>
              <w:t>0</w:t>
            </w:r>
          </w:p>
        </w:tc>
      </w:tr>
    </w:tbl>
    <w:p w:rsidR="00923E77" w:rsidRDefault="00923E77">
      <w:pPr>
        <w:pBdr>
          <w:top w:val="nil"/>
          <w:left w:val="nil"/>
          <w:bottom w:val="nil"/>
          <w:right w:val="nil"/>
          <w:between w:val="nil"/>
        </w:pBdr>
      </w:pPr>
    </w:p>
    <w:p w:rsidR="00923E77" w:rsidRPr="0066786F" w:rsidRDefault="00923E77">
      <w:pPr>
        <w:widowControl w:val="0"/>
        <w:spacing w:after="57"/>
        <w:ind w:left="284" w:firstLine="567"/>
        <w:jc w:val="center"/>
        <w:rPr>
          <w:color w:val="C00000"/>
        </w:rPr>
      </w:pPr>
    </w:p>
    <w:p w:rsidR="00923E77" w:rsidRDefault="0066786F">
      <w:pPr>
        <w:widowControl w:val="0"/>
        <w:spacing w:after="57"/>
        <w:jc w:val="center"/>
        <w:rPr>
          <w:b/>
        </w:rPr>
      </w:pPr>
      <w:r>
        <w:rPr>
          <w:b/>
        </w:rPr>
        <w:t xml:space="preserve">ИЗВЕШТАЈ РЕАЛИЗАЦИЈЕ НАСТАВНИХ САДРЖАЈА ИЗ ПРЕДМЕТА </w:t>
      </w:r>
    </w:p>
    <w:p w:rsidR="00923E77" w:rsidRDefault="0066786F">
      <w:pPr>
        <w:widowControl w:val="0"/>
        <w:spacing w:after="57"/>
        <w:ind w:left="284" w:firstLine="567"/>
        <w:jc w:val="center"/>
        <w:rPr>
          <w:b/>
          <w:sz w:val="28"/>
          <w:szCs w:val="28"/>
        </w:rPr>
      </w:pPr>
      <w:r>
        <w:rPr>
          <w:b/>
          <w:sz w:val="28"/>
          <w:szCs w:val="28"/>
        </w:rPr>
        <w:t>ЕНГЛЕСКИ ЈЕЗИК</w:t>
      </w:r>
    </w:p>
    <w:p w:rsidR="00923E77" w:rsidRDefault="0066786F">
      <w:r>
        <w:t>Наставник: Биљана Ракић</w:t>
      </w:r>
    </w:p>
    <w:p w:rsidR="00923E77" w:rsidRDefault="00923E77"/>
    <w:p w:rsidR="00923E77" w:rsidRDefault="0066786F">
      <w:pPr>
        <w:jc w:val="center"/>
        <w:rPr>
          <w:b/>
        </w:rPr>
      </w:pPr>
      <w:r>
        <w:rPr>
          <w:b/>
        </w:rPr>
        <w:t>ПЕТИ РАЗРЕД</w:t>
      </w:r>
    </w:p>
    <w:p w:rsidR="00923E77" w:rsidRDefault="00923E77">
      <w:pPr>
        <w:rPr>
          <w:rFonts w:ascii="Calibri" w:eastAsia="Calibri" w:hAnsi="Calibri" w:cs="Calibri"/>
        </w:rPr>
      </w:pPr>
    </w:p>
    <w:p w:rsidR="00923E77" w:rsidRDefault="00923E77"/>
    <w:tbl>
      <w:tblPr>
        <w:tblStyle w:val="affffffffffff2"/>
        <w:tblW w:w="8231" w:type="dxa"/>
        <w:jc w:val="center"/>
        <w:tblLayout w:type="fixed"/>
        <w:tblLook w:val="0000" w:firstRow="0" w:lastRow="0" w:firstColumn="0" w:lastColumn="0" w:noHBand="0" w:noVBand="0"/>
      </w:tblPr>
      <w:tblGrid>
        <w:gridCol w:w="2012"/>
        <w:gridCol w:w="1541"/>
        <w:gridCol w:w="1276"/>
        <w:gridCol w:w="2268"/>
        <w:gridCol w:w="1134"/>
      </w:tblGrid>
      <w:tr w:rsidR="00923E77">
        <w:trPr>
          <w:cantSplit/>
          <w:trHeight w:val="259"/>
          <w:tblHeader/>
          <w:jc w:val="center"/>
        </w:trPr>
        <w:tc>
          <w:tcPr>
            <w:tcW w:w="2012" w:type="dxa"/>
            <w:vMerge w:val="restart"/>
            <w:tcBorders>
              <w:top w:val="single" w:sz="4" w:space="0" w:color="000000"/>
              <w:left w:val="single" w:sz="4" w:space="0" w:color="000000"/>
              <w:bottom w:val="nil"/>
              <w:right w:val="single" w:sz="4" w:space="0" w:color="000000"/>
            </w:tcBorders>
            <w:shd w:val="clear" w:color="auto" w:fill="FDE9D9"/>
            <w:tcMar>
              <w:left w:w="108" w:type="dxa"/>
              <w:right w:w="108" w:type="dxa"/>
            </w:tcMar>
            <w:vAlign w:val="center"/>
          </w:tcPr>
          <w:p w:rsidR="00923E77" w:rsidRDefault="0066786F">
            <w:pPr>
              <w:jc w:val="center"/>
            </w:pPr>
            <w:r>
              <w:t>Број ученика</w:t>
            </w:r>
          </w:p>
        </w:tc>
        <w:tc>
          <w:tcPr>
            <w:tcW w:w="1541" w:type="dxa"/>
            <w:vMerge w:val="restart"/>
            <w:tcBorders>
              <w:top w:val="single" w:sz="4" w:space="0" w:color="000000"/>
              <w:left w:val="single" w:sz="4" w:space="0" w:color="000000"/>
              <w:bottom w:val="nil"/>
              <w:right w:val="single" w:sz="4" w:space="0" w:color="000000"/>
            </w:tcBorders>
            <w:shd w:val="clear" w:color="auto" w:fill="FFFFFF"/>
            <w:tcMar>
              <w:left w:w="108" w:type="dxa"/>
              <w:right w:w="108" w:type="dxa"/>
            </w:tcMar>
            <w:vAlign w:val="center"/>
          </w:tcPr>
          <w:p w:rsidR="00923E77" w:rsidRDefault="0066786F">
            <w:pPr>
              <w:jc w:val="center"/>
              <w:rPr>
                <w:rFonts w:ascii="Calibri" w:eastAsia="Calibri" w:hAnsi="Calibri" w:cs="Calibri"/>
              </w:rPr>
            </w:pPr>
            <w:r>
              <w:rPr>
                <w:rFonts w:ascii="Calibri" w:eastAsia="Calibri" w:hAnsi="Calibri" w:cs="Calibri"/>
              </w:rPr>
              <w:t>10</w:t>
            </w:r>
          </w:p>
        </w:tc>
        <w:tc>
          <w:tcPr>
            <w:tcW w:w="1276" w:type="dxa"/>
            <w:tcBorders>
              <w:left w:val="single" w:sz="4" w:space="0" w:color="000000"/>
              <w:right w:val="single" w:sz="4" w:space="0" w:color="000000"/>
            </w:tcBorders>
            <w:shd w:val="clear" w:color="auto" w:fill="FFFFFF"/>
            <w:tcMar>
              <w:left w:w="108" w:type="dxa"/>
              <w:right w:w="108" w:type="dxa"/>
            </w:tcMar>
          </w:tcPr>
          <w:p w:rsidR="00923E77" w:rsidRDefault="00923E77">
            <w:pPr>
              <w:rPr>
                <w:rFonts w:ascii="Calibri" w:eastAsia="Calibri" w:hAnsi="Calibri" w:cs="Calibri"/>
              </w:rPr>
            </w:pPr>
          </w:p>
        </w:tc>
        <w:tc>
          <w:tcPr>
            <w:tcW w:w="2268" w:type="dxa"/>
            <w:tcBorders>
              <w:top w:val="single" w:sz="4" w:space="0" w:color="000000"/>
              <w:left w:val="single" w:sz="4" w:space="0" w:color="000000"/>
              <w:bottom w:val="single" w:sz="4" w:space="0" w:color="000000"/>
              <w:right w:val="single" w:sz="4" w:space="0" w:color="000000"/>
            </w:tcBorders>
            <w:shd w:val="clear" w:color="auto" w:fill="FDE9D9"/>
            <w:tcMar>
              <w:left w:w="108" w:type="dxa"/>
              <w:right w:w="108" w:type="dxa"/>
            </w:tcMar>
          </w:tcPr>
          <w:p w:rsidR="00923E77" w:rsidRDefault="0066786F">
            <w:r>
              <w:t>Планирано часова</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23E77" w:rsidRDefault="0066786F">
            <w:pPr>
              <w:rPr>
                <w:rFonts w:ascii="Calibri" w:eastAsia="Calibri" w:hAnsi="Calibri" w:cs="Calibri"/>
              </w:rPr>
            </w:pPr>
            <w:r>
              <w:rPr>
                <w:rFonts w:ascii="Calibri" w:eastAsia="Calibri" w:hAnsi="Calibri" w:cs="Calibri"/>
              </w:rPr>
              <w:t>72</w:t>
            </w:r>
          </w:p>
        </w:tc>
      </w:tr>
      <w:tr w:rsidR="00923E77">
        <w:trPr>
          <w:cantSplit/>
          <w:trHeight w:val="278"/>
          <w:tblHeader/>
          <w:jc w:val="center"/>
        </w:trPr>
        <w:tc>
          <w:tcPr>
            <w:tcW w:w="2012" w:type="dxa"/>
            <w:vMerge/>
            <w:tcBorders>
              <w:top w:val="single" w:sz="4" w:space="0" w:color="000000"/>
              <w:left w:val="single" w:sz="4" w:space="0" w:color="000000"/>
              <w:bottom w:val="nil"/>
              <w:right w:val="single" w:sz="4" w:space="0" w:color="000000"/>
            </w:tcBorders>
            <w:shd w:val="clear" w:color="auto" w:fill="FDE9D9"/>
            <w:tcMar>
              <w:left w:w="108" w:type="dxa"/>
              <w:right w:w="108" w:type="dxa"/>
            </w:tcMar>
            <w:vAlign w:val="center"/>
          </w:tcPr>
          <w:p w:rsidR="00923E77" w:rsidRDefault="00923E77">
            <w:pPr>
              <w:widowControl w:val="0"/>
              <w:pBdr>
                <w:top w:val="nil"/>
                <w:left w:val="nil"/>
                <w:bottom w:val="nil"/>
                <w:right w:val="nil"/>
                <w:between w:val="nil"/>
              </w:pBdr>
              <w:spacing w:line="276" w:lineRule="auto"/>
              <w:rPr>
                <w:rFonts w:ascii="Calibri" w:eastAsia="Calibri" w:hAnsi="Calibri" w:cs="Calibri"/>
              </w:rPr>
            </w:pPr>
          </w:p>
        </w:tc>
        <w:tc>
          <w:tcPr>
            <w:tcW w:w="1541" w:type="dxa"/>
            <w:vMerge/>
            <w:tcBorders>
              <w:top w:val="single" w:sz="4" w:space="0" w:color="000000"/>
              <w:left w:val="single" w:sz="4" w:space="0" w:color="000000"/>
              <w:bottom w:val="nil"/>
              <w:right w:val="single" w:sz="4" w:space="0" w:color="000000"/>
            </w:tcBorders>
            <w:shd w:val="clear" w:color="auto" w:fill="FFFFFF"/>
            <w:tcMar>
              <w:left w:w="108" w:type="dxa"/>
              <w:right w:w="108" w:type="dxa"/>
            </w:tcMar>
            <w:vAlign w:val="center"/>
          </w:tcPr>
          <w:p w:rsidR="00923E77" w:rsidRDefault="00923E77">
            <w:pPr>
              <w:widowControl w:val="0"/>
              <w:pBdr>
                <w:top w:val="nil"/>
                <w:left w:val="nil"/>
                <w:bottom w:val="nil"/>
                <w:right w:val="nil"/>
                <w:between w:val="nil"/>
              </w:pBdr>
              <w:spacing w:line="276" w:lineRule="auto"/>
              <w:rPr>
                <w:rFonts w:ascii="Calibri" w:eastAsia="Calibri" w:hAnsi="Calibri" w:cs="Calibri"/>
              </w:rPr>
            </w:pPr>
          </w:p>
        </w:tc>
        <w:tc>
          <w:tcPr>
            <w:tcW w:w="1276" w:type="dxa"/>
            <w:tcBorders>
              <w:left w:val="single" w:sz="4" w:space="0" w:color="000000"/>
              <w:right w:val="single" w:sz="4" w:space="0" w:color="000000"/>
            </w:tcBorders>
            <w:shd w:val="clear" w:color="auto" w:fill="FFFFFF"/>
            <w:tcMar>
              <w:left w:w="108" w:type="dxa"/>
              <w:right w:w="108" w:type="dxa"/>
            </w:tcMar>
          </w:tcPr>
          <w:p w:rsidR="00923E77" w:rsidRDefault="00923E77">
            <w:pPr>
              <w:rPr>
                <w:rFonts w:ascii="Calibri" w:eastAsia="Calibri" w:hAnsi="Calibri" w:cs="Calibri"/>
              </w:rPr>
            </w:pPr>
          </w:p>
        </w:tc>
        <w:tc>
          <w:tcPr>
            <w:tcW w:w="2268" w:type="dxa"/>
            <w:tcBorders>
              <w:top w:val="nil"/>
              <w:left w:val="single" w:sz="4" w:space="0" w:color="000000"/>
              <w:bottom w:val="single" w:sz="4" w:space="0" w:color="000000"/>
              <w:right w:val="single" w:sz="4" w:space="0" w:color="000000"/>
            </w:tcBorders>
            <w:shd w:val="clear" w:color="auto" w:fill="FDE9D9"/>
            <w:tcMar>
              <w:left w:w="108" w:type="dxa"/>
              <w:right w:w="108" w:type="dxa"/>
            </w:tcMar>
          </w:tcPr>
          <w:p w:rsidR="00923E77" w:rsidRDefault="0066786F">
            <w:r>
              <w:t>Одржано часова</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23E77" w:rsidRDefault="0066786F">
            <w:pPr>
              <w:rPr>
                <w:rFonts w:ascii="Calibri" w:eastAsia="Calibri" w:hAnsi="Calibri" w:cs="Calibri"/>
              </w:rPr>
            </w:pPr>
            <w:r>
              <w:rPr>
                <w:rFonts w:ascii="Calibri" w:eastAsia="Calibri" w:hAnsi="Calibri" w:cs="Calibri"/>
              </w:rPr>
              <w:t>72</w:t>
            </w:r>
          </w:p>
        </w:tc>
      </w:tr>
    </w:tbl>
    <w:p w:rsidR="00923E77" w:rsidRDefault="00923E77">
      <w:pPr>
        <w:rPr>
          <w:rFonts w:ascii="Calibri" w:eastAsia="Calibri" w:hAnsi="Calibri" w:cs="Calibri"/>
        </w:rPr>
      </w:pPr>
    </w:p>
    <w:tbl>
      <w:tblPr>
        <w:tblStyle w:val="affffffffffff3"/>
        <w:tblW w:w="8925" w:type="dxa"/>
        <w:jc w:val="center"/>
        <w:tblLayout w:type="fixed"/>
        <w:tblLook w:val="0000" w:firstRow="0" w:lastRow="0" w:firstColumn="0" w:lastColumn="0" w:noHBand="0" w:noVBand="0"/>
      </w:tblPr>
      <w:tblGrid>
        <w:gridCol w:w="1113"/>
        <w:gridCol w:w="1125"/>
        <w:gridCol w:w="993"/>
        <w:gridCol w:w="850"/>
        <w:gridCol w:w="1143"/>
        <w:gridCol w:w="1418"/>
        <w:gridCol w:w="1275"/>
        <w:gridCol w:w="1008"/>
      </w:tblGrid>
      <w:tr w:rsidR="00923E77">
        <w:trPr>
          <w:cantSplit/>
          <w:trHeight w:val="383"/>
          <w:tblHeader/>
          <w:jc w:val="center"/>
        </w:trPr>
        <w:tc>
          <w:tcPr>
            <w:tcW w:w="8925" w:type="dxa"/>
            <w:gridSpan w:val="8"/>
            <w:tcBorders>
              <w:top w:val="single" w:sz="4" w:space="0" w:color="000000"/>
              <w:left w:val="single" w:sz="4" w:space="0" w:color="000000"/>
              <w:bottom w:val="single" w:sz="4" w:space="0" w:color="000000"/>
              <w:right w:val="single" w:sz="4" w:space="0" w:color="000000"/>
            </w:tcBorders>
            <w:shd w:val="clear" w:color="auto" w:fill="FDE9D9"/>
            <w:tcMar>
              <w:left w:w="108" w:type="dxa"/>
              <w:right w:w="108" w:type="dxa"/>
            </w:tcMar>
          </w:tcPr>
          <w:p w:rsidR="00923E77" w:rsidRDefault="0066786F">
            <w:pPr>
              <w:jc w:val="center"/>
            </w:pPr>
            <w:r>
              <w:rPr>
                <w:b/>
              </w:rPr>
              <w:t>Успех ученика на крају школске године</w:t>
            </w:r>
          </w:p>
        </w:tc>
      </w:tr>
      <w:tr w:rsidR="00923E77">
        <w:trPr>
          <w:cantSplit/>
          <w:trHeight w:val="515"/>
          <w:tblHeader/>
          <w:jc w:val="center"/>
        </w:trPr>
        <w:tc>
          <w:tcPr>
            <w:tcW w:w="1113" w:type="dxa"/>
            <w:tcBorders>
              <w:top w:val="single" w:sz="4" w:space="0" w:color="000000"/>
              <w:left w:val="single" w:sz="4" w:space="0" w:color="000000"/>
              <w:bottom w:val="single" w:sz="4" w:space="0" w:color="000000"/>
              <w:right w:val="nil"/>
            </w:tcBorders>
            <w:shd w:val="clear" w:color="auto" w:fill="FDE9D9"/>
            <w:tcMar>
              <w:left w:w="108" w:type="dxa"/>
              <w:right w:w="108" w:type="dxa"/>
            </w:tcMar>
          </w:tcPr>
          <w:p w:rsidR="00923E77" w:rsidRDefault="0066786F">
            <w:pPr>
              <w:jc w:val="both"/>
            </w:pPr>
            <w:r>
              <w:rPr>
                <w:b/>
              </w:rPr>
              <w:t>Оцена</w:t>
            </w:r>
          </w:p>
        </w:tc>
        <w:tc>
          <w:tcPr>
            <w:tcW w:w="1125" w:type="dxa"/>
            <w:tcBorders>
              <w:top w:val="single" w:sz="4" w:space="0" w:color="000000"/>
              <w:left w:val="single" w:sz="4" w:space="0" w:color="000000"/>
              <w:bottom w:val="single" w:sz="4" w:space="0" w:color="000000"/>
              <w:right w:val="nil"/>
            </w:tcBorders>
            <w:shd w:val="clear" w:color="auto" w:fill="FDE9D9"/>
            <w:tcMar>
              <w:left w:w="108" w:type="dxa"/>
              <w:right w:w="108" w:type="dxa"/>
            </w:tcMar>
          </w:tcPr>
          <w:p w:rsidR="00923E77" w:rsidRDefault="0066786F">
            <w:r>
              <w:t>Одличан</w:t>
            </w:r>
          </w:p>
        </w:tc>
        <w:tc>
          <w:tcPr>
            <w:tcW w:w="993" w:type="dxa"/>
            <w:tcBorders>
              <w:top w:val="single" w:sz="4" w:space="0" w:color="000000"/>
              <w:left w:val="single" w:sz="4" w:space="0" w:color="000000"/>
              <w:bottom w:val="single" w:sz="4" w:space="0" w:color="000000"/>
              <w:right w:val="nil"/>
            </w:tcBorders>
            <w:shd w:val="clear" w:color="auto" w:fill="FDE9D9"/>
            <w:tcMar>
              <w:left w:w="108" w:type="dxa"/>
              <w:right w:w="108" w:type="dxa"/>
            </w:tcMar>
          </w:tcPr>
          <w:p w:rsidR="00923E77" w:rsidRDefault="0066786F">
            <w:r>
              <w:t>Врло добар</w:t>
            </w:r>
          </w:p>
        </w:tc>
        <w:tc>
          <w:tcPr>
            <w:tcW w:w="850" w:type="dxa"/>
            <w:tcBorders>
              <w:top w:val="single" w:sz="4" w:space="0" w:color="000000"/>
              <w:left w:val="single" w:sz="4" w:space="0" w:color="000000"/>
              <w:bottom w:val="single" w:sz="4" w:space="0" w:color="000000"/>
              <w:right w:val="nil"/>
            </w:tcBorders>
            <w:shd w:val="clear" w:color="auto" w:fill="FDE9D9"/>
            <w:tcMar>
              <w:left w:w="108" w:type="dxa"/>
              <w:right w:w="108" w:type="dxa"/>
            </w:tcMar>
          </w:tcPr>
          <w:p w:rsidR="00923E77" w:rsidRDefault="0066786F">
            <w:r>
              <w:t>Добар</w:t>
            </w:r>
          </w:p>
        </w:tc>
        <w:tc>
          <w:tcPr>
            <w:tcW w:w="1143" w:type="dxa"/>
            <w:tcBorders>
              <w:top w:val="single" w:sz="4" w:space="0" w:color="000000"/>
              <w:left w:val="single" w:sz="4" w:space="0" w:color="000000"/>
              <w:bottom w:val="single" w:sz="4" w:space="0" w:color="000000"/>
              <w:right w:val="nil"/>
            </w:tcBorders>
            <w:shd w:val="clear" w:color="auto" w:fill="FDE9D9"/>
            <w:tcMar>
              <w:left w:w="108" w:type="dxa"/>
              <w:right w:w="108" w:type="dxa"/>
            </w:tcMar>
          </w:tcPr>
          <w:p w:rsidR="00923E77" w:rsidRDefault="0066786F">
            <w:r>
              <w:t>Довољан</w:t>
            </w:r>
          </w:p>
        </w:tc>
        <w:tc>
          <w:tcPr>
            <w:tcW w:w="1418" w:type="dxa"/>
            <w:tcBorders>
              <w:top w:val="single" w:sz="4" w:space="0" w:color="000000"/>
              <w:left w:val="single" w:sz="4" w:space="0" w:color="000000"/>
              <w:bottom w:val="single" w:sz="4" w:space="0" w:color="000000"/>
              <w:right w:val="nil"/>
            </w:tcBorders>
            <w:shd w:val="clear" w:color="auto" w:fill="FDE9D9"/>
            <w:tcMar>
              <w:left w:w="108" w:type="dxa"/>
              <w:right w:w="108" w:type="dxa"/>
            </w:tcMar>
          </w:tcPr>
          <w:p w:rsidR="00923E77" w:rsidRDefault="0066786F">
            <w:r>
              <w:t>Недовољан</w:t>
            </w:r>
          </w:p>
        </w:tc>
        <w:tc>
          <w:tcPr>
            <w:tcW w:w="1275" w:type="dxa"/>
            <w:tcBorders>
              <w:top w:val="single" w:sz="4" w:space="0" w:color="000000"/>
              <w:left w:val="single" w:sz="4" w:space="0" w:color="000000"/>
              <w:bottom w:val="single" w:sz="4" w:space="0" w:color="000000"/>
              <w:right w:val="nil"/>
            </w:tcBorders>
            <w:shd w:val="clear" w:color="auto" w:fill="FDE9D9"/>
            <w:tcMar>
              <w:left w:w="108" w:type="dxa"/>
              <w:right w:w="108" w:type="dxa"/>
            </w:tcMar>
          </w:tcPr>
          <w:p w:rsidR="00923E77" w:rsidRDefault="0066786F">
            <w:r>
              <w:t>Неоцењен</w:t>
            </w:r>
          </w:p>
        </w:tc>
        <w:tc>
          <w:tcPr>
            <w:tcW w:w="1008" w:type="dxa"/>
            <w:tcBorders>
              <w:top w:val="single" w:sz="4" w:space="0" w:color="000000"/>
              <w:left w:val="single" w:sz="4" w:space="0" w:color="000000"/>
              <w:bottom w:val="single" w:sz="4" w:space="0" w:color="000000"/>
              <w:right w:val="single" w:sz="4" w:space="0" w:color="000000"/>
            </w:tcBorders>
            <w:shd w:val="clear" w:color="auto" w:fill="FDE9D9"/>
            <w:tcMar>
              <w:left w:w="108" w:type="dxa"/>
              <w:right w:w="108" w:type="dxa"/>
            </w:tcMar>
          </w:tcPr>
          <w:p w:rsidR="00923E77" w:rsidRDefault="0066786F">
            <w:r>
              <w:rPr>
                <w:b/>
              </w:rPr>
              <w:t>Просек</w:t>
            </w:r>
          </w:p>
        </w:tc>
      </w:tr>
      <w:tr w:rsidR="00923E77">
        <w:trPr>
          <w:cantSplit/>
          <w:trHeight w:val="561"/>
          <w:tblHeader/>
          <w:jc w:val="center"/>
        </w:trPr>
        <w:tc>
          <w:tcPr>
            <w:tcW w:w="1113" w:type="dxa"/>
            <w:tcBorders>
              <w:top w:val="nil"/>
              <w:left w:val="single" w:sz="4" w:space="0" w:color="000000"/>
              <w:bottom w:val="single" w:sz="4" w:space="0" w:color="000000"/>
              <w:right w:val="nil"/>
            </w:tcBorders>
            <w:shd w:val="clear" w:color="auto" w:fill="FDE9D9"/>
            <w:tcMar>
              <w:left w:w="108" w:type="dxa"/>
              <w:right w:w="108" w:type="dxa"/>
            </w:tcMar>
          </w:tcPr>
          <w:p w:rsidR="00923E77" w:rsidRDefault="0066786F">
            <w:r>
              <w:rPr>
                <w:b/>
              </w:rPr>
              <w:t xml:space="preserve">Број ученика </w:t>
            </w:r>
          </w:p>
        </w:tc>
        <w:tc>
          <w:tcPr>
            <w:tcW w:w="1125" w:type="dxa"/>
            <w:tcBorders>
              <w:top w:val="nil"/>
              <w:left w:val="single" w:sz="4" w:space="0" w:color="000000"/>
              <w:bottom w:val="single" w:sz="4" w:space="0" w:color="000000"/>
              <w:right w:val="nil"/>
            </w:tcBorders>
            <w:shd w:val="clear" w:color="auto" w:fill="FFFFFF"/>
            <w:tcMar>
              <w:left w:w="108" w:type="dxa"/>
              <w:right w:w="108" w:type="dxa"/>
            </w:tcMar>
          </w:tcPr>
          <w:p w:rsidR="00923E77" w:rsidRDefault="0066786F">
            <w:pPr>
              <w:jc w:val="center"/>
              <w:rPr>
                <w:rFonts w:ascii="Calibri" w:eastAsia="Calibri" w:hAnsi="Calibri" w:cs="Calibri"/>
              </w:rPr>
            </w:pPr>
            <w:r>
              <w:rPr>
                <w:rFonts w:ascii="Calibri" w:eastAsia="Calibri" w:hAnsi="Calibri" w:cs="Calibri"/>
              </w:rPr>
              <w:t>3</w:t>
            </w:r>
          </w:p>
        </w:tc>
        <w:tc>
          <w:tcPr>
            <w:tcW w:w="993" w:type="dxa"/>
            <w:tcBorders>
              <w:top w:val="nil"/>
              <w:left w:val="single" w:sz="4" w:space="0" w:color="000000"/>
              <w:bottom w:val="single" w:sz="4" w:space="0" w:color="000000"/>
              <w:right w:val="nil"/>
            </w:tcBorders>
            <w:shd w:val="clear" w:color="auto" w:fill="FFFFFF"/>
            <w:tcMar>
              <w:left w:w="108" w:type="dxa"/>
              <w:right w:w="108" w:type="dxa"/>
            </w:tcMar>
          </w:tcPr>
          <w:p w:rsidR="00923E77" w:rsidRDefault="0066786F">
            <w:pPr>
              <w:jc w:val="center"/>
              <w:rPr>
                <w:rFonts w:ascii="Calibri" w:eastAsia="Calibri" w:hAnsi="Calibri" w:cs="Calibri"/>
              </w:rPr>
            </w:pPr>
            <w:r>
              <w:rPr>
                <w:rFonts w:ascii="Calibri" w:eastAsia="Calibri" w:hAnsi="Calibri" w:cs="Calibri"/>
              </w:rPr>
              <w:t>2</w:t>
            </w:r>
          </w:p>
        </w:tc>
        <w:tc>
          <w:tcPr>
            <w:tcW w:w="850" w:type="dxa"/>
            <w:tcBorders>
              <w:top w:val="nil"/>
              <w:left w:val="single" w:sz="4" w:space="0" w:color="000000"/>
              <w:bottom w:val="single" w:sz="4" w:space="0" w:color="000000"/>
              <w:right w:val="nil"/>
            </w:tcBorders>
            <w:shd w:val="clear" w:color="auto" w:fill="FFFFFF"/>
            <w:tcMar>
              <w:left w:w="108" w:type="dxa"/>
              <w:right w:w="108" w:type="dxa"/>
            </w:tcMar>
          </w:tcPr>
          <w:p w:rsidR="00923E77" w:rsidRDefault="0066786F">
            <w:pPr>
              <w:jc w:val="center"/>
              <w:rPr>
                <w:rFonts w:ascii="Calibri" w:eastAsia="Calibri" w:hAnsi="Calibri" w:cs="Calibri"/>
              </w:rPr>
            </w:pPr>
            <w:r>
              <w:rPr>
                <w:rFonts w:ascii="Calibri" w:eastAsia="Calibri" w:hAnsi="Calibri" w:cs="Calibri"/>
              </w:rPr>
              <w:t>0</w:t>
            </w:r>
          </w:p>
        </w:tc>
        <w:tc>
          <w:tcPr>
            <w:tcW w:w="1143" w:type="dxa"/>
            <w:tcBorders>
              <w:top w:val="nil"/>
              <w:left w:val="single" w:sz="4" w:space="0" w:color="000000"/>
              <w:bottom w:val="single" w:sz="4" w:space="0" w:color="000000"/>
              <w:right w:val="nil"/>
            </w:tcBorders>
            <w:shd w:val="clear" w:color="auto" w:fill="FFFFFF"/>
            <w:tcMar>
              <w:left w:w="108" w:type="dxa"/>
              <w:right w:w="108" w:type="dxa"/>
            </w:tcMar>
          </w:tcPr>
          <w:p w:rsidR="00923E77" w:rsidRDefault="0066786F">
            <w:pPr>
              <w:jc w:val="center"/>
              <w:rPr>
                <w:rFonts w:ascii="Calibri" w:eastAsia="Calibri" w:hAnsi="Calibri" w:cs="Calibri"/>
              </w:rPr>
            </w:pPr>
            <w:r>
              <w:rPr>
                <w:rFonts w:ascii="Calibri" w:eastAsia="Calibri" w:hAnsi="Calibri" w:cs="Calibri"/>
              </w:rPr>
              <w:t>5</w:t>
            </w:r>
          </w:p>
        </w:tc>
        <w:tc>
          <w:tcPr>
            <w:tcW w:w="1418" w:type="dxa"/>
            <w:tcBorders>
              <w:top w:val="nil"/>
              <w:left w:val="single" w:sz="4" w:space="0" w:color="000000"/>
              <w:bottom w:val="single" w:sz="4" w:space="0" w:color="000000"/>
              <w:right w:val="nil"/>
            </w:tcBorders>
            <w:shd w:val="clear" w:color="auto" w:fill="FFFFFF"/>
            <w:tcMar>
              <w:left w:w="108" w:type="dxa"/>
              <w:right w:w="108" w:type="dxa"/>
            </w:tcMar>
          </w:tcPr>
          <w:p w:rsidR="00923E77" w:rsidRDefault="0066786F">
            <w:pPr>
              <w:jc w:val="center"/>
              <w:rPr>
                <w:rFonts w:ascii="Calibri" w:eastAsia="Calibri" w:hAnsi="Calibri" w:cs="Calibri"/>
              </w:rPr>
            </w:pPr>
            <w:r>
              <w:rPr>
                <w:rFonts w:ascii="Calibri" w:eastAsia="Calibri" w:hAnsi="Calibri" w:cs="Calibri"/>
              </w:rPr>
              <w:t>/</w:t>
            </w:r>
          </w:p>
        </w:tc>
        <w:tc>
          <w:tcPr>
            <w:tcW w:w="1275" w:type="dxa"/>
            <w:tcBorders>
              <w:top w:val="nil"/>
              <w:left w:val="single" w:sz="4" w:space="0" w:color="000000"/>
              <w:bottom w:val="single" w:sz="4" w:space="0" w:color="000000"/>
              <w:right w:val="nil"/>
            </w:tcBorders>
            <w:shd w:val="clear" w:color="auto" w:fill="FFFFFF"/>
            <w:tcMar>
              <w:left w:w="108" w:type="dxa"/>
              <w:right w:w="108" w:type="dxa"/>
            </w:tcMar>
          </w:tcPr>
          <w:p w:rsidR="00923E77" w:rsidRDefault="0066786F">
            <w:pPr>
              <w:jc w:val="center"/>
              <w:rPr>
                <w:rFonts w:ascii="Calibri" w:eastAsia="Calibri" w:hAnsi="Calibri" w:cs="Calibri"/>
              </w:rPr>
            </w:pPr>
            <w:r>
              <w:rPr>
                <w:rFonts w:ascii="Calibri" w:eastAsia="Calibri" w:hAnsi="Calibri" w:cs="Calibri"/>
              </w:rPr>
              <w:t>/</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23E77" w:rsidRDefault="0066786F">
            <w:pPr>
              <w:jc w:val="center"/>
              <w:rPr>
                <w:rFonts w:ascii="Calibri" w:eastAsia="Calibri" w:hAnsi="Calibri" w:cs="Calibri"/>
              </w:rPr>
            </w:pPr>
            <w:r>
              <w:rPr>
                <w:rFonts w:ascii="Calibri" w:eastAsia="Calibri" w:hAnsi="Calibri" w:cs="Calibri"/>
              </w:rPr>
              <w:t>3,30</w:t>
            </w:r>
          </w:p>
        </w:tc>
      </w:tr>
    </w:tbl>
    <w:p w:rsidR="00923E77" w:rsidRDefault="00923E77">
      <w:pPr>
        <w:rPr>
          <w:rFonts w:ascii="Calibri" w:eastAsia="Calibri" w:hAnsi="Calibri" w:cs="Calibri"/>
        </w:rPr>
      </w:pPr>
    </w:p>
    <w:p w:rsidR="00923E77" w:rsidRDefault="00923E77">
      <w:pPr>
        <w:rPr>
          <w:b/>
          <w:i/>
        </w:rPr>
      </w:pPr>
    </w:p>
    <w:p w:rsidR="00923E77" w:rsidRDefault="00923E77">
      <w:pPr>
        <w:rPr>
          <w:b/>
        </w:rPr>
      </w:pPr>
    </w:p>
    <w:p w:rsidR="00923E77" w:rsidRDefault="0066786F">
      <w:r>
        <w:rPr>
          <w:b/>
        </w:rPr>
        <w:t xml:space="preserve">Додатна настава </w:t>
      </w:r>
    </w:p>
    <w:tbl>
      <w:tblPr>
        <w:tblStyle w:val="affffffffffff4"/>
        <w:tblW w:w="7796" w:type="dxa"/>
        <w:tblInd w:w="425" w:type="dxa"/>
        <w:tblLayout w:type="fixed"/>
        <w:tblLook w:val="0000" w:firstRow="0" w:lastRow="0" w:firstColumn="0" w:lastColumn="0" w:noHBand="0" w:noVBand="0"/>
      </w:tblPr>
      <w:tblGrid>
        <w:gridCol w:w="1988"/>
        <w:gridCol w:w="1839"/>
        <w:gridCol w:w="1701"/>
        <w:gridCol w:w="2268"/>
      </w:tblGrid>
      <w:tr w:rsidR="00923E77">
        <w:trPr>
          <w:cantSplit/>
          <w:trHeight w:val="1"/>
          <w:tblHeader/>
        </w:trPr>
        <w:tc>
          <w:tcPr>
            <w:tcW w:w="1988" w:type="dxa"/>
            <w:vMerge w:val="restart"/>
            <w:tcBorders>
              <w:top w:val="single" w:sz="4" w:space="0" w:color="000000"/>
              <w:left w:val="single" w:sz="4" w:space="0" w:color="000000"/>
              <w:bottom w:val="single" w:sz="4" w:space="0" w:color="000000"/>
              <w:right w:val="single" w:sz="4" w:space="0" w:color="000000"/>
            </w:tcBorders>
            <w:shd w:val="clear" w:color="auto" w:fill="FDE9D9"/>
            <w:tcMar>
              <w:left w:w="108" w:type="dxa"/>
              <w:right w:w="108" w:type="dxa"/>
            </w:tcMar>
            <w:vAlign w:val="center"/>
          </w:tcPr>
          <w:p w:rsidR="00923E77" w:rsidRDefault="0066786F">
            <w:pPr>
              <w:jc w:val="center"/>
            </w:pPr>
            <w:r>
              <w:t xml:space="preserve">Додатна </w:t>
            </w:r>
          </w:p>
          <w:p w:rsidR="00923E77" w:rsidRDefault="0066786F">
            <w:pPr>
              <w:jc w:val="center"/>
            </w:pPr>
            <w:r>
              <w:t>настава</w:t>
            </w:r>
          </w:p>
        </w:tc>
        <w:tc>
          <w:tcPr>
            <w:tcW w:w="1839" w:type="dxa"/>
            <w:tcBorders>
              <w:top w:val="single" w:sz="4" w:space="0" w:color="000000"/>
              <w:left w:val="single" w:sz="4" w:space="0" w:color="000000"/>
              <w:bottom w:val="single" w:sz="4" w:space="0" w:color="000000"/>
              <w:right w:val="single" w:sz="4" w:space="0" w:color="000000"/>
            </w:tcBorders>
            <w:shd w:val="clear" w:color="auto" w:fill="FDE9D9"/>
            <w:tcMar>
              <w:left w:w="108" w:type="dxa"/>
              <w:right w:w="108" w:type="dxa"/>
            </w:tcMar>
          </w:tcPr>
          <w:p w:rsidR="00923E77" w:rsidRDefault="0066786F">
            <w:r>
              <w:t>Број планираних часова</w:t>
            </w:r>
          </w:p>
        </w:tc>
        <w:tc>
          <w:tcPr>
            <w:tcW w:w="1701" w:type="dxa"/>
            <w:tcBorders>
              <w:top w:val="single" w:sz="4" w:space="0" w:color="000000"/>
              <w:left w:val="single" w:sz="4" w:space="0" w:color="000000"/>
              <w:bottom w:val="single" w:sz="4" w:space="0" w:color="000000"/>
              <w:right w:val="single" w:sz="4" w:space="0" w:color="000000"/>
            </w:tcBorders>
            <w:shd w:val="clear" w:color="auto" w:fill="FDE9D9"/>
            <w:tcMar>
              <w:left w:w="108" w:type="dxa"/>
              <w:right w:w="108" w:type="dxa"/>
            </w:tcMar>
          </w:tcPr>
          <w:p w:rsidR="00923E77" w:rsidRDefault="0066786F">
            <w:r>
              <w:t>Број одржаних часова</w:t>
            </w:r>
          </w:p>
        </w:tc>
        <w:tc>
          <w:tcPr>
            <w:tcW w:w="2268" w:type="dxa"/>
            <w:tcBorders>
              <w:top w:val="single" w:sz="4" w:space="0" w:color="000000"/>
              <w:left w:val="single" w:sz="4" w:space="0" w:color="000000"/>
              <w:bottom w:val="single" w:sz="4" w:space="0" w:color="000000"/>
              <w:right w:val="single" w:sz="4" w:space="0" w:color="000000"/>
            </w:tcBorders>
            <w:shd w:val="clear" w:color="auto" w:fill="FDE9D9"/>
            <w:tcMar>
              <w:left w:w="108" w:type="dxa"/>
              <w:right w:w="108" w:type="dxa"/>
            </w:tcMar>
          </w:tcPr>
          <w:p w:rsidR="00923E77" w:rsidRDefault="0066786F">
            <w:r>
              <w:t>Број ученика који су похађали</w:t>
            </w:r>
          </w:p>
        </w:tc>
      </w:tr>
      <w:tr w:rsidR="00923E77">
        <w:trPr>
          <w:cantSplit/>
          <w:trHeight w:val="1"/>
          <w:tblHeader/>
        </w:trPr>
        <w:tc>
          <w:tcPr>
            <w:tcW w:w="1988" w:type="dxa"/>
            <w:vMerge/>
            <w:tcBorders>
              <w:top w:val="single" w:sz="4" w:space="0" w:color="000000"/>
              <w:left w:val="single" w:sz="4" w:space="0" w:color="000000"/>
              <w:bottom w:val="single" w:sz="4" w:space="0" w:color="000000"/>
              <w:right w:val="single" w:sz="4" w:space="0" w:color="000000"/>
            </w:tcBorders>
            <w:shd w:val="clear" w:color="auto" w:fill="FDE9D9"/>
            <w:tcMar>
              <w:left w:w="108" w:type="dxa"/>
              <w:right w:w="108" w:type="dxa"/>
            </w:tcMar>
            <w:vAlign w:val="center"/>
          </w:tcPr>
          <w:p w:rsidR="00923E77" w:rsidRDefault="00923E77">
            <w:pPr>
              <w:widowControl w:val="0"/>
              <w:pBdr>
                <w:top w:val="nil"/>
                <w:left w:val="nil"/>
                <w:bottom w:val="nil"/>
                <w:right w:val="nil"/>
                <w:between w:val="nil"/>
              </w:pBdr>
              <w:spacing w:line="276" w:lineRule="auto"/>
            </w:pPr>
          </w:p>
        </w:tc>
        <w:tc>
          <w:tcPr>
            <w:tcW w:w="183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23E77" w:rsidRDefault="00923E77">
            <w:pPr>
              <w:rPr>
                <w:rFonts w:ascii="Calibri" w:eastAsia="Calibri" w:hAnsi="Calibri" w:cs="Calibri"/>
              </w:rPr>
            </w:pPr>
          </w:p>
        </w:tc>
        <w:tc>
          <w:tcPr>
            <w:tcW w:w="170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23E77" w:rsidRDefault="0066786F">
            <w:pPr>
              <w:rPr>
                <w:rFonts w:ascii="Calibri" w:eastAsia="Calibri" w:hAnsi="Calibri" w:cs="Calibri"/>
              </w:rPr>
            </w:pPr>
            <w:r>
              <w:rPr>
                <w:rFonts w:ascii="Calibri" w:eastAsia="Calibri" w:hAnsi="Calibri" w:cs="Calibri"/>
              </w:rPr>
              <w:t>3</w:t>
            </w:r>
          </w:p>
        </w:tc>
        <w:tc>
          <w:tcPr>
            <w:tcW w:w="226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23E77" w:rsidRDefault="00923E77">
            <w:pPr>
              <w:rPr>
                <w:rFonts w:ascii="Calibri" w:eastAsia="Calibri" w:hAnsi="Calibri" w:cs="Calibri"/>
              </w:rPr>
            </w:pPr>
          </w:p>
        </w:tc>
      </w:tr>
    </w:tbl>
    <w:p w:rsidR="00923E77" w:rsidRDefault="00923E77">
      <w:pPr>
        <w:rPr>
          <w:rFonts w:ascii="Calibri" w:eastAsia="Calibri" w:hAnsi="Calibri" w:cs="Calibri"/>
        </w:rPr>
      </w:pPr>
    </w:p>
    <w:p w:rsidR="00923E77" w:rsidRDefault="00923E77">
      <w:pPr>
        <w:rPr>
          <w:rFonts w:ascii="Calibri" w:eastAsia="Calibri" w:hAnsi="Calibri" w:cs="Calibri"/>
        </w:rPr>
      </w:pPr>
    </w:p>
    <w:p w:rsidR="00923E77" w:rsidRDefault="0066786F">
      <w:r>
        <w:rPr>
          <w:b/>
        </w:rPr>
        <w:t>Допунска настава</w:t>
      </w:r>
    </w:p>
    <w:tbl>
      <w:tblPr>
        <w:tblStyle w:val="affffffffffff5"/>
        <w:tblW w:w="7796" w:type="dxa"/>
        <w:tblInd w:w="425" w:type="dxa"/>
        <w:tblLayout w:type="fixed"/>
        <w:tblLook w:val="0000" w:firstRow="0" w:lastRow="0" w:firstColumn="0" w:lastColumn="0" w:noHBand="0" w:noVBand="0"/>
      </w:tblPr>
      <w:tblGrid>
        <w:gridCol w:w="1988"/>
        <w:gridCol w:w="1839"/>
        <w:gridCol w:w="1701"/>
        <w:gridCol w:w="2268"/>
      </w:tblGrid>
      <w:tr w:rsidR="00923E77">
        <w:trPr>
          <w:cantSplit/>
          <w:trHeight w:val="1"/>
          <w:tblHeader/>
        </w:trPr>
        <w:tc>
          <w:tcPr>
            <w:tcW w:w="1988" w:type="dxa"/>
            <w:vMerge w:val="restart"/>
            <w:tcBorders>
              <w:top w:val="single" w:sz="4" w:space="0" w:color="000000"/>
              <w:left w:val="single" w:sz="4" w:space="0" w:color="000000"/>
              <w:bottom w:val="single" w:sz="4" w:space="0" w:color="000000"/>
              <w:right w:val="single" w:sz="4" w:space="0" w:color="000000"/>
            </w:tcBorders>
            <w:shd w:val="clear" w:color="auto" w:fill="FDE9D9"/>
            <w:tcMar>
              <w:left w:w="108" w:type="dxa"/>
              <w:right w:w="108" w:type="dxa"/>
            </w:tcMar>
            <w:vAlign w:val="center"/>
          </w:tcPr>
          <w:p w:rsidR="00923E77" w:rsidRDefault="0066786F">
            <w:pPr>
              <w:jc w:val="center"/>
            </w:pPr>
            <w:r>
              <w:t>Допунска настава</w:t>
            </w:r>
          </w:p>
        </w:tc>
        <w:tc>
          <w:tcPr>
            <w:tcW w:w="1839" w:type="dxa"/>
            <w:tcBorders>
              <w:top w:val="single" w:sz="4" w:space="0" w:color="000000"/>
              <w:left w:val="single" w:sz="4" w:space="0" w:color="000000"/>
              <w:bottom w:val="single" w:sz="4" w:space="0" w:color="000000"/>
              <w:right w:val="single" w:sz="4" w:space="0" w:color="000000"/>
            </w:tcBorders>
            <w:shd w:val="clear" w:color="auto" w:fill="FDE9D9"/>
            <w:tcMar>
              <w:left w:w="108" w:type="dxa"/>
              <w:right w:w="108" w:type="dxa"/>
            </w:tcMar>
          </w:tcPr>
          <w:p w:rsidR="00923E77" w:rsidRDefault="0066786F">
            <w:r>
              <w:t>Број планираних часова</w:t>
            </w:r>
          </w:p>
        </w:tc>
        <w:tc>
          <w:tcPr>
            <w:tcW w:w="1701" w:type="dxa"/>
            <w:tcBorders>
              <w:top w:val="single" w:sz="4" w:space="0" w:color="000000"/>
              <w:left w:val="single" w:sz="4" w:space="0" w:color="000000"/>
              <w:bottom w:val="single" w:sz="4" w:space="0" w:color="000000"/>
              <w:right w:val="single" w:sz="4" w:space="0" w:color="000000"/>
            </w:tcBorders>
            <w:shd w:val="clear" w:color="auto" w:fill="FDE9D9"/>
            <w:tcMar>
              <w:left w:w="108" w:type="dxa"/>
              <w:right w:w="108" w:type="dxa"/>
            </w:tcMar>
          </w:tcPr>
          <w:p w:rsidR="00923E77" w:rsidRDefault="0066786F">
            <w:r>
              <w:t>Број одржаних часова</w:t>
            </w:r>
          </w:p>
        </w:tc>
        <w:tc>
          <w:tcPr>
            <w:tcW w:w="2268" w:type="dxa"/>
            <w:tcBorders>
              <w:top w:val="single" w:sz="4" w:space="0" w:color="000000"/>
              <w:left w:val="single" w:sz="4" w:space="0" w:color="000000"/>
              <w:bottom w:val="single" w:sz="4" w:space="0" w:color="000000"/>
              <w:right w:val="single" w:sz="4" w:space="0" w:color="000000"/>
            </w:tcBorders>
            <w:shd w:val="clear" w:color="auto" w:fill="FDE9D9"/>
            <w:tcMar>
              <w:left w:w="108" w:type="dxa"/>
              <w:right w:w="108" w:type="dxa"/>
            </w:tcMar>
          </w:tcPr>
          <w:p w:rsidR="00923E77" w:rsidRDefault="0066786F">
            <w:r>
              <w:t>Број ученика који су похађали</w:t>
            </w:r>
          </w:p>
        </w:tc>
      </w:tr>
      <w:tr w:rsidR="00923E77">
        <w:trPr>
          <w:cantSplit/>
          <w:trHeight w:val="1"/>
          <w:tblHeader/>
        </w:trPr>
        <w:tc>
          <w:tcPr>
            <w:tcW w:w="1988" w:type="dxa"/>
            <w:vMerge/>
            <w:tcBorders>
              <w:top w:val="single" w:sz="4" w:space="0" w:color="000000"/>
              <w:left w:val="single" w:sz="4" w:space="0" w:color="000000"/>
              <w:bottom w:val="single" w:sz="4" w:space="0" w:color="000000"/>
              <w:right w:val="single" w:sz="4" w:space="0" w:color="000000"/>
            </w:tcBorders>
            <w:shd w:val="clear" w:color="auto" w:fill="FDE9D9"/>
            <w:tcMar>
              <w:left w:w="108" w:type="dxa"/>
              <w:right w:w="108" w:type="dxa"/>
            </w:tcMar>
            <w:vAlign w:val="center"/>
          </w:tcPr>
          <w:p w:rsidR="00923E77" w:rsidRDefault="00923E77">
            <w:pPr>
              <w:widowControl w:val="0"/>
              <w:pBdr>
                <w:top w:val="nil"/>
                <w:left w:val="nil"/>
                <w:bottom w:val="nil"/>
                <w:right w:val="nil"/>
                <w:between w:val="nil"/>
              </w:pBdr>
              <w:spacing w:line="276" w:lineRule="auto"/>
            </w:pPr>
          </w:p>
        </w:tc>
        <w:tc>
          <w:tcPr>
            <w:tcW w:w="183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23E77" w:rsidRDefault="00923E77">
            <w:pPr>
              <w:rPr>
                <w:rFonts w:ascii="Calibri" w:eastAsia="Calibri" w:hAnsi="Calibri" w:cs="Calibri"/>
              </w:rPr>
            </w:pPr>
          </w:p>
        </w:tc>
        <w:tc>
          <w:tcPr>
            <w:tcW w:w="170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23E77" w:rsidRDefault="0066786F">
            <w:pPr>
              <w:rPr>
                <w:rFonts w:ascii="Calibri" w:eastAsia="Calibri" w:hAnsi="Calibri" w:cs="Calibri"/>
              </w:rPr>
            </w:pPr>
            <w:r>
              <w:rPr>
                <w:rFonts w:ascii="Calibri" w:eastAsia="Calibri" w:hAnsi="Calibri" w:cs="Calibri"/>
              </w:rPr>
              <w:t>5</w:t>
            </w:r>
          </w:p>
        </w:tc>
        <w:tc>
          <w:tcPr>
            <w:tcW w:w="226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23E77" w:rsidRDefault="00923E77">
            <w:pPr>
              <w:rPr>
                <w:rFonts w:ascii="Calibri" w:eastAsia="Calibri" w:hAnsi="Calibri" w:cs="Calibri"/>
              </w:rPr>
            </w:pPr>
          </w:p>
        </w:tc>
      </w:tr>
    </w:tbl>
    <w:p w:rsidR="00923E77" w:rsidRDefault="00923E77">
      <w:pPr>
        <w:rPr>
          <w:rFonts w:ascii="Calibri" w:eastAsia="Calibri" w:hAnsi="Calibri" w:cs="Calibri"/>
        </w:rPr>
      </w:pPr>
    </w:p>
    <w:p w:rsidR="0066786F" w:rsidRDefault="0066786F">
      <w:pPr>
        <w:jc w:val="center"/>
        <w:rPr>
          <w:b/>
        </w:rPr>
      </w:pPr>
    </w:p>
    <w:p w:rsidR="0066786F" w:rsidRDefault="0066786F">
      <w:pPr>
        <w:jc w:val="center"/>
        <w:rPr>
          <w:b/>
        </w:rPr>
      </w:pPr>
    </w:p>
    <w:p w:rsidR="0066786F" w:rsidRDefault="0066786F">
      <w:pPr>
        <w:jc w:val="center"/>
        <w:rPr>
          <w:b/>
        </w:rPr>
      </w:pPr>
    </w:p>
    <w:p w:rsidR="0066786F" w:rsidRDefault="0066786F">
      <w:pPr>
        <w:jc w:val="center"/>
        <w:rPr>
          <w:b/>
        </w:rPr>
      </w:pPr>
    </w:p>
    <w:p w:rsidR="0066786F" w:rsidRDefault="0066786F">
      <w:pPr>
        <w:jc w:val="center"/>
        <w:rPr>
          <w:b/>
        </w:rPr>
      </w:pPr>
    </w:p>
    <w:p w:rsidR="0066786F" w:rsidRDefault="0066786F">
      <w:pPr>
        <w:jc w:val="center"/>
        <w:rPr>
          <w:b/>
        </w:rPr>
      </w:pPr>
    </w:p>
    <w:p w:rsidR="00923E77" w:rsidRDefault="0066786F">
      <w:pPr>
        <w:jc w:val="center"/>
        <w:rPr>
          <w:b/>
        </w:rPr>
      </w:pPr>
      <w:r>
        <w:rPr>
          <w:b/>
        </w:rPr>
        <w:lastRenderedPageBreak/>
        <w:t>ШЕСТИ РАЗРЕД</w:t>
      </w:r>
    </w:p>
    <w:p w:rsidR="00923E77" w:rsidRDefault="00923E77">
      <w:pPr>
        <w:rPr>
          <w:rFonts w:ascii="Calibri" w:eastAsia="Calibri" w:hAnsi="Calibri" w:cs="Calibri"/>
        </w:rPr>
      </w:pPr>
    </w:p>
    <w:tbl>
      <w:tblPr>
        <w:tblStyle w:val="affffffffffff6"/>
        <w:tblW w:w="8231" w:type="dxa"/>
        <w:jc w:val="center"/>
        <w:tblLayout w:type="fixed"/>
        <w:tblLook w:val="0000" w:firstRow="0" w:lastRow="0" w:firstColumn="0" w:lastColumn="0" w:noHBand="0" w:noVBand="0"/>
      </w:tblPr>
      <w:tblGrid>
        <w:gridCol w:w="2012"/>
        <w:gridCol w:w="1541"/>
        <w:gridCol w:w="1276"/>
        <w:gridCol w:w="2268"/>
        <w:gridCol w:w="1134"/>
      </w:tblGrid>
      <w:tr w:rsidR="00923E77">
        <w:trPr>
          <w:cantSplit/>
          <w:trHeight w:val="259"/>
          <w:tblHeader/>
          <w:jc w:val="center"/>
        </w:trPr>
        <w:tc>
          <w:tcPr>
            <w:tcW w:w="2012" w:type="dxa"/>
            <w:vMerge w:val="restart"/>
            <w:tcBorders>
              <w:top w:val="single" w:sz="4" w:space="0" w:color="000000"/>
              <w:left w:val="single" w:sz="4" w:space="0" w:color="000000"/>
              <w:bottom w:val="nil"/>
              <w:right w:val="single" w:sz="4" w:space="0" w:color="000000"/>
            </w:tcBorders>
            <w:shd w:val="clear" w:color="auto" w:fill="FDE9D9"/>
            <w:tcMar>
              <w:left w:w="108" w:type="dxa"/>
              <w:right w:w="108" w:type="dxa"/>
            </w:tcMar>
            <w:vAlign w:val="center"/>
          </w:tcPr>
          <w:p w:rsidR="00923E77" w:rsidRDefault="0066786F">
            <w:pPr>
              <w:jc w:val="center"/>
            </w:pPr>
            <w:r>
              <w:t>Број ученика</w:t>
            </w:r>
          </w:p>
        </w:tc>
        <w:tc>
          <w:tcPr>
            <w:tcW w:w="1541" w:type="dxa"/>
            <w:vMerge w:val="restart"/>
            <w:tcBorders>
              <w:top w:val="single" w:sz="4" w:space="0" w:color="000000"/>
              <w:left w:val="single" w:sz="4" w:space="0" w:color="000000"/>
              <w:bottom w:val="nil"/>
              <w:right w:val="single" w:sz="4" w:space="0" w:color="000000"/>
            </w:tcBorders>
            <w:shd w:val="clear" w:color="auto" w:fill="FFFFFF"/>
            <w:tcMar>
              <w:left w:w="108" w:type="dxa"/>
              <w:right w:w="108" w:type="dxa"/>
            </w:tcMar>
            <w:vAlign w:val="center"/>
          </w:tcPr>
          <w:p w:rsidR="00923E77" w:rsidRDefault="0066786F">
            <w:pPr>
              <w:jc w:val="center"/>
              <w:rPr>
                <w:rFonts w:ascii="Calibri" w:eastAsia="Calibri" w:hAnsi="Calibri" w:cs="Calibri"/>
              </w:rPr>
            </w:pPr>
            <w:r>
              <w:rPr>
                <w:rFonts w:ascii="Calibri" w:eastAsia="Calibri" w:hAnsi="Calibri" w:cs="Calibri"/>
              </w:rPr>
              <w:t>9</w:t>
            </w:r>
          </w:p>
        </w:tc>
        <w:tc>
          <w:tcPr>
            <w:tcW w:w="1276" w:type="dxa"/>
            <w:tcBorders>
              <w:left w:val="single" w:sz="4" w:space="0" w:color="000000"/>
              <w:right w:val="single" w:sz="4" w:space="0" w:color="000000"/>
            </w:tcBorders>
            <w:shd w:val="clear" w:color="auto" w:fill="FFFFFF"/>
            <w:tcMar>
              <w:left w:w="108" w:type="dxa"/>
              <w:right w:w="108" w:type="dxa"/>
            </w:tcMar>
          </w:tcPr>
          <w:p w:rsidR="00923E77" w:rsidRDefault="00923E77">
            <w:pPr>
              <w:rPr>
                <w:rFonts w:ascii="Calibri" w:eastAsia="Calibri" w:hAnsi="Calibri" w:cs="Calibri"/>
              </w:rPr>
            </w:pPr>
          </w:p>
        </w:tc>
        <w:tc>
          <w:tcPr>
            <w:tcW w:w="2268" w:type="dxa"/>
            <w:tcBorders>
              <w:top w:val="single" w:sz="4" w:space="0" w:color="000000"/>
              <w:left w:val="single" w:sz="4" w:space="0" w:color="000000"/>
              <w:bottom w:val="single" w:sz="4" w:space="0" w:color="000000"/>
              <w:right w:val="single" w:sz="4" w:space="0" w:color="000000"/>
            </w:tcBorders>
            <w:shd w:val="clear" w:color="auto" w:fill="FDE9D9"/>
            <w:tcMar>
              <w:left w:w="108" w:type="dxa"/>
              <w:right w:w="108" w:type="dxa"/>
            </w:tcMar>
          </w:tcPr>
          <w:p w:rsidR="00923E77" w:rsidRDefault="0066786F">
            <w:r>
              <w:t>Планирано часова</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23E77" w:rsidRDefault="0066786F">
            <w:pPr>
              <w:rPr>
                <w:rFonts w:ascii="Calibri" w:eastAsia="Calibri" w:hAnsi="Calibri" w:cs="Calibri"/>
              </w:rPr>
            </w:pPr>
            <w:r>
              <w:rPr>
                <w:rFonts w:ascii="Calibri" w:eastAsia="Calibri" w:hAnsi="Calibri" w:cs="Calibri"/>
              </w:rPr>
              <w:t>72</w:t>
            </w:r>
          </w:p>
        </w:tc>
      </w:tr>
      <w:tr w:rsidR="00923E77">
        <w:trPr>
          <w:cantSplit/>
          <w:trHeight w:val="248"/>
          <w:tblHeader/>
          <w:jc w:val="center"/>
        </w:trPr>
        <w:tc>
          <w:tcPr>
            <w:tcW w:w="2012" w:type="dxa"/>
            <w:vMerge/>
            <w:tcBorders>
              <w:top w:val="single" w:sz="4" w:space="0" w:color="000000"/>
              <w:left w:val="single" w:sz="4" w:space="0" w:color="000000"/>
              <w:bottom w:val="nil"/>
              <w:right w:val="single" w:sz="4" w:space="0" w:color="000000"/>
            </w:tcBorders>
            <w:shd w:val="clear" w:color="auto" w:fill="FDE9D9"/>
            <w:tcMar>
              <w:left w:w="108" w:type="dxa"/>
              <w:right w:w="108" w:type="dxa"/>
            </w:tcMar>
            <w:vAlign w:val="center"/>
          </w:tcPr>
          <w:p w:rsidR="00923E77" w:rsidRDefault="00923E77">
            <w:pPr>
              <w:widowControl w:val="0"/>
              <w:pBdr>
                <w:top w:val="nil"/>
                <w:left w:val="nil"/>
                <w:bottom w:val="nil"/>
                <w:right w:val="nil"/>
                <w:between w:val="nil"/>
              </w:pBdr>
              <w:spacing w:line="276" w:lineRule="auto"/>
              <w:rPr>
                <w:rFonts w:ascii="Calibri" w:eastAsia="Calibri" w:hAnsi="Calibri" w:cs="Calibri"/>
                <w:color w:val="FF0000"/>
              </w:rPr>
            </w:pPr>
          </w:p>
        </w:tc>
        <w:tc>
          <w:tcPr>
            <w:tcW w:w="1541" w:type="dxa"/>
            <w:vMerge/>
            <w:tcBorders>
              <w:top w:val="single" w:sz="4" w:space="0" w:color="000000"/>
              <w:left w:val="single" w:sz="4" w:space="0" w:color="000000"/>
              <w:bottom w:val="nil"/>
              <w:right w:val="single" w:sz="4" w:space="0" w:color="000000"/>
            </w:tcBorders>
            <w:shd w:val="clear" w:color="auto" w:fill="FFFFFF"/>
            <w:tcMar>
              <w:left w:w="108" w:type="dxa"/>
              <w:right w:w="108" w:type="dxa"/>
            </w:tcMar>
            <w:vAlign w:val="center"/>
          </w:tcPr>
          <w:p w:rsidR="00923E77" w:rsidRDefault="00923E77">
            <w:pPr>
              <w:widowControl w:val="0"/>
              <w:pBdr>
                <w:top w:val="nil"/>
                <w:left w:val="nil"/>
                <w:bottom w:val="nil"/>
                <w:right w:val="nil"/>
                <w:between w:val="nil"/>
              </w:pBdr>
              <w:spacing w:line="276" w:lineRule="auto"/>
              <w:rPr>
                <w:rFonts w:ascii="Calibri" w:eastAsia="Calibri" w:hAnsi="Calibri" w:cs="Calibri"/>
                <w:color w:val="FF0000"/>
              </w:rPr>
            </w:pPr>
          </w:p>
        </w:tc>
        <w:tc>
          <w:tcPr>
            <w:tcW w:w="1276" w:type="dxa"/>
            <w:tcBorders>
              <w:left w:val="single" w:sz="4" w:space="0" w:color="000000"/>
              <w:right w:val="single" w:sz="4" w:space="0" w:color="000000"/>
            </w:tcBorders>
            <w:shd w:val="clear" w:color="auto" w:fill="FFFFFF"/>
            <w:tcMar>
              <w:left w:w="108" w:type="dxa"/>
              <w:right w:w="108" w:type="dxa"/>
            </w:tcMar>
          </w:tcPr>
          <w:p w:rsidR="00923E77" w:rsidRDefault="00923E77">
            <w:pPr>
              <w:rPr>
                <w:rFonts w:ascii="Calibri" w:eastAsia="Calibri" w:hAnsi="Calibri" w:cs="Calibri"/>
              </w:rPr>
            </w:pPr>
          </w:p>
        </w:tc>
        <w:tc>
          <w:tcPr>
            <w:tcW w:w="2268" w:type="dxa"/>
            <w:tcBorders>
              <w:top w:val="nil"/>
              <w:left w:val="single" w:sz="4" w:space="0" w:color="000000"/>
              <w:bottom w:val="single" w:sz="4" w:space="0" w:color="000000"/>
              <w:right w:val="single" w:sz="4" w:space="0" w:color="000000"/>
            </w:tcBorders>
            <w:shd w:val="clear" w:color="auto" w:fill="FDE9D9"/>
            <w:tcMar>
              <w:left w:w="108" w:type="dxa"/>
              <w:right w:w="108" w:type="dxa"/>
            </w:tcMar>
          </w:tcPr>
          <w:p w:rsidR="00923E77" w:rsidRDefault="0066786F">
            <w:r>
              <w:t>Одржано часова</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23E77" w:rsidRDefault="0066786F">
            <w:pPr>
              <w:rPr>
                <w:rFonts w:ascii="Calibri" w:eastAsia="Calibri" w:hAnsi="Calibri" w:cs="Calibri"/>
              </w:rPr>
            </w:pPr>
            <w:r>
              <w:rPr>
                <w:rFonts w:ascii="Calibri" w:eastAsia="Calibri" w:hAnsi="Calibri" w:cs="Calibri"/>
              </w:rPr>
              <w:t>72</w:t>
            </w:r>
          </w:p>
        </w:tc>
      </w:tr>
    </w:tbl>
    <w:p w:rsidR="00923E77" w:rsidRPr="0066786F" w:rsidRDefault="00923E77">
      <w:pPr>
        <w:rPr>
          <w:rFonts w:ascii="Calibri" w:eastAsia="Calibri" w:hAnsi="Calibri" w:cs="Calibri"/>
        </w:rPr>
      </w:pPr>
    </w:p>
    <w:tbl>
      <w:tblPr>
        <w:tblStyle w:val="affffffffffff7"/>
        <w:tblW w:w="8925" w:type="dxa"/>
        <w:jc w:val="center"/>
        <w:tblLayout w:type="fixed"/>
        <w:tblLook w:val="0000" w:firstRow="0" w:lastRow="0" w:firstColumn="0" w:lastColumn="0" w:noHBand="0" w:noVBand="0"/>
      </w:tblPr>
      <w:tblGrid>
        <w:gridCol w:w="1113"/>
        <w:gridCol w:w="1125"/>
        <w:gridCol w:w="993"/>
        <w:gridCol w:w="850"/>
        <w:gridCol w:w="1143"/>
        <w:gridCol w:w="1418"/>
        <w:gridCol w:w="1275"/>
        <w:gridCol w:w="1008"/>
      </w:tblGrid>
      <w:tr w:rsidR="00923E77">
        <w:trPr>
          <w:cantSplit/>
          <w:trHeight w:val="383"/>
          <w:tblHeader/>
          <w:jc w:val="center"/>
        </w:trPr>
        <w:tc>
          <w:tcPr>
            <w:tcW w:w="8925" w:type="dxa"/>
            <w:gridSpan w:val="8"/>
            <w:tcBorders>
              <w:top w:val="single" w:sz="4" w:space="0" w:color="000000"/>
              <w:left w:val="single" w:sz="4" w:space="0" w:color="000000"/>
              <w:bottom w:val="single" w:sz="4" w:space="0" w:color="000000"/>
              <w:right w:val="single" w:sz="4" w:space="0" w:color="000000"/>
            </w:tcBorders>
            <w:shd w:val="clear" w:color="auto" w:fill="FDE9D9"/>
            <w:tcMar>
              <w:left w:w="108" w:type="dxa"/>
              <w:right w:w="108" w:type="dxa"/>
            </w:tcMar>
          </w:tcPr>
          <w:p w:rsidR="00923E77" w:rsidRDefault="0066786F">
            <w:pPr>
              <w:jc w:val="center"/>
            </w:pPr>
            <w:r>
              <w:rPr>
                <w:b/>
              </w:rPr>
              <w:t>Успех ученика на крају школске године</w:t>
            </w:r>
          </w:p>
        </w:tc>
      </w:tr>
      <w:tr w:rsidR="00923E77">
        <w:trPr>
          <w:cantSplit/>
          <w:trHeight w:val="515"/>
          <w:tblHeader/>
          <w:jc w:val="center"/>
        </w:trPr>
        <w:tc>
          <w:tcPr>
            <w:tcW w:w="1113" w:type="dxa"/>
            <w:tcBorders>
              <w:top w:val="single" w:sz="4" w:space="0" w:color="000000"/>
              <w:left w:val="single" w:sz="4" w:space="0" w:color="000000"/>
              <w:bottom w:val="single" w:sz="4" w:space="0" w:color="000000"/>
              <w:right w:val="nil"/>
            </w:tcBorders>
            <w:shd w:val="clear" w:color="auto" w:fill="FDE9D9"/>
            <w:tcMar>
              <w:left w:w="108" w:type="dxa"/>
              <w:right w:w="108" w:type="dxa"/>
            </w:tcMar>
          </w:tcPr>
          <w:p w:rsidR="00923E77" w:rsidRDefault="0066786F">
            <w:pPr>
              <w:jc w:val="both"/>
            </w:pPr>
            <w:r>
              <w:rPr>
                <w:b/>
              </w:rPr>
              <w:t>Оцена</w:t>
            </w:r>
          </w:p>
        </w:tc>
        <w:tc>
          <w:tcPr>
            <w:tcW w:w="1125" w:type="dxa"/>
            <w:tcBorders>
              <w:top w:val="single" w:sz="4" w:space="0" w:color="000000"/>
              <w:left w:val="single" w:sz="4" w:space="0" w:color="000000"/>
              <w:bottom w:val="single" w:sz="4" w:space="0" w:color="000000"/>
              <w:right w:val="nil"/>
            </w:tcBorders>
            <w:shd w:val="clear" w:color="auto" w:fill="FDE9D9"/>
            <w:tcMar>
              <w:left w:w="108" w:type="dxa"/>
              <w:right w:w="108" w:type="dxa"/>
            </w:tcMar>
          </w:tcPr>
          <w:p w:rsidR="00923E77" w:rsidRDefault="0066786F">
            <w:r>
              <w:t>Одличан</w:t>
            </w:r>
          </w:p>
        </w:tc>
        <w:tc>
          <w:tcPr>
            <w:tcW w:w="993" w:type="dxa"/>
            <w:tcBorders>
              <w:top w:val="single" w:sz="4" w:space="0" w:color="000000"/>
              <w:left w:val="single" w:sz="4" w:space="0" w:color="000000"/>
              <w:bottom w:val="single" w:sz="4" w:space="0" w:color="000000"/>
              <w:right w:val="nil"/>
            </w:tcBorders>
            <w:shd w:val="clear" w:color="auto" w:fill="FDE9D9"/>
            <w:tcMar>
              <w:left w:w="108" w:type="dxa"/>
              <w:right w:w="108" w:type="dxa"/>
            </w:tcMar>
          </w:tcPr>
          <w:p w:rsidR="00923E77" w:rsidRDefault="0066786F">
            <w:r>
              <w:t>Врло добар</w:t>
            </w:r>
          </w:p>
        </w:tc>
        <w:tc>
          <w:tcPr>
            <w:tcW w:w="850" w:type="dxa"/>
            <w:tcBorders>
              <w:top w:val="single" w:sz="4" w:space="0" w:color="000000"/>
              <w:left w:val="single" w:sz="4" w:space="0" w:color="000000"/>
              <w:bottom w:val="single" w:sz="4" w:space="0" w:color="000000"/>
              <w:right w:val="nil"/>
            </w:tcBorders>
            <w:shd w:val="clear" w:color="auto" w:fill="FDE9D9"/>
            <w:tcMar>
              <w:left w:w="108" w:type="dxa"/>
              <w:right w:w="108" w:type="dxa"/>
            </w:tcMar>
          </w:tcPr>
          <w:p w:rsidR="00923E77" w:rsidRDefault="0066786F">
            <w:r>
              <w:t>Добар</w:t>
            </w:r>
          </w:p>
        </w:tc>
        <w:tc>
          <w:tcPr>
            <w:tcW w:w="1143" w:type="dxa"/>
            <w:tcBorders>
              <w:top w:val="single" w:sz="4" w:space="0" w:color="000000"/>
              <w:left w:val="single" w:sz="4" w:space="0" w:color="000000"/>
              <w:bottom w:val="single" w:sz="4" w:space="0" w:color="000000"/>
              <w:right w:val="nil"/>
            </w:tcBorders>
            <w:shd w:val="clear" w:color="auto" w:fill="FDE9D9"/>
            <w:tcMar>
              <w:left w:w="108" w:type="dxa"/>
              <w:right w:w="108" w:type="dxa"/>
            </w:tcMar>
          </w:tcPr>
          <w:p w:rsidR="00923E77" w:rsidRDefault="0066786F">
            <w:r>
              <w:t>Довољан</w:t>
            </w:r>
          </w:p>
        </w:tc>
        <w:tc>
          <w:tcPr>
            <w:tcW w:w="1418" w:type="dxa"/>
            <w:tcBorders>
              <w:top w:val="single" w:sz="4" w:space="0" w:color="000000"/>
              <w:left w:val="single" w:sz="4" w:space="0" w:color="000000"/>
              <w:bottom w:val="single" w:sz="4" w:space="0" w:color="000000"/>
              <w:right w:val="nil"/>
            </w:tcBorders>
            <w:shd w:val="clear" w:color="auto" w:fill="FDE9D9"/>
            <w:tcMar>
              <w:left w:w="108" w:type="dxa"/>
              <w:right w:w="108" w:type="dxa"/>
            </w:tcMar>
          </w:tcPr>
          <w:p w:rsidR="00923E77" w:rsidRDefault="0066786F">
            <w:r>
              <w:t>Недовољан</w:t>
            </w:r>
          </w:p>
        </w:tc>
        <w:tc>
          <w:tcPr>
            <w:tcW w:w="1275" w:type="dxa"/>
            <w:tcBorders>
              <w:top w:val="single" w:sz="4" w:space="0" w:color="000000"/>
              <w:left w:val="single" w:sz="4" w:space="0" w:color="000000"/>
              <w:bottom w:val="single" w:sz="4" w:space="0" w:color="000000"/>
              <w:right w:val="nil"/>
            </w:tcBorders>
            <w:shd w:val="clear" w:color="auto" w:fill="FDE9D9"/>
            <w:tcMar>
              <w:left w:w="108" w:type="dxa"/>
              <w:right w:w="108" w:type="dxa"/>
            </w:tcMar>
          </w:tcPr>
          <w:p w:rsidR="00923E77" w:rsidRDefault="0066786F">
            <w:r>
              <w:t>Неоцењен</w:t>
            </w:r>
          </w:p>
        </w:tc>
        <w:tc>
          <w:tcPr>
            <w:tcW w:w="1008" w:type="dxa"/>
            <w:tcBorders>
              <w:top w:val="single" w:sz="4" w:space="0" w:color="000000"/>
              <w:left w:val="single" w:sz="4" w:space="0" w:color="000000"/>
              <w:bottom w:val="single" w:sz="4" w:space="0" w:color="000000"/>
              <w:right w:val="single" w:sz="4" w:space="0" w:color="000000"/>
            </w:tcBorders>
            <w:shd w:val="clear" w:color="auto" w:fill="FDE9D9"/>
            <w:tcMar>
              <w:left w:w="108" w:type="dxa"/>
              <w:right w:w="108" w:type="dxa"/>
            </w:tcMar>
          </w:tcPr>
          <w:p w:rsidR="00923E77" w:rsidRDefault="0066786F">
            <w:r>
              <w:rPr>
                <w:b/>
              </w:rPr>
              <w:t>Просек</w:t>
            </w:r>
          </w:p>
        </w:tc>
      </w:tr>
      <w:tr w:rsidR="00923E77">
        <w:trPr>
          <w:cantSplit/>
          <w:trHeight w:val="561"/>
          <w:tblHeader/>
          <w:jc w:val="center"/>
        </w:trPr>
        <w:tc>
          <w:tcPr>
            <w:tcW w:w="1113" w:type="dxa"/>
            <w:tcBorders>
              <w:top w:val="nil"/>
              <w:left w:val="single" w:sz="4" w:space="0" w:color="000000"/>
              <w:bottom w:val="single" w:sz="4" w:space="0" w:color="000000"/>
              <w:right w:val="nil"/>
            </w:tcBorders>
            <w:shd w:val="clear" w:color="auto" w:fill="FDE9D9"/>
            <w:tcMar>
              <w:left w:w="108" w:type="dxa"/>
              <w:right w:w="108" w:type="dxa"/>
            </w:tcMar>
          </w:tcPr>
          <w:p w:rsidR="00923E77" w:rsidRDefault="0066786F">
            <w:r>
              <w:rPr>
                <w:b/>
              </w:rPr>
              <w:t xml:space="preserve">Број ученика </w:t>
            </w:r>
          </w:p>
        </w:tc>
        <w:tc>
          <w:tcPr>
            <w:tcW w:w="1125" w:type="dxa"/>
            <w:tcBorders>
              <w:top w:val="nil"/>
              <w:left w:val="single" w:sz="4" w:space="0" w:color="000000"/>
              <w:bottom w:val="single" w:sz="4" w:space="0" w:color="000000"/>
              <w:right w:val="nil"/>
            </w:tcBorders>
            <w:shd w:val="clear" w:color="auto" w:fill="FFFFFF"/>
            <w:tcMar>
              <w:left w:w="108" w:type="dxa"/>
              <w:right w:w="108" w:type="dxa"/>
            </w:tcMar>
          </w:tcPr>
          <w:p w:rsidR="00923E77" w:rsidRDefault="0066786F">
            <w:pPr>
              <w:rPr>
                <w:rFonts w:ascii="Calibri" w:eastAsia="Calibri" w:hAnsi="Calibri" w:cs="Calibri"/>
              </w:rPr>
            </w:pPr>
            <w:r>
              <w:rPr>
                <w:rFonts w:ascii="Calibri" w:eastAsia="Calibri" w:hAnsi="Calibri" w:cs="Calibri"/>
              </w:rPr>
              <w:t>3</w:t>
            </w:r>
          </w:p>
        </w:tc>
        <w:tc>
          <w:tcPr>
            <w:tcW w:w="993" w:type="dxa"/>
            <w:tcBorders>
              <w:top w:val="nil"/>
              <w:left w:val="single" w:sz="4" w:space="0" w:color="000000"/>
              <w:bottom w:val="single" w:sz="4" w:space="0" w:color="000000"/>
              <w:right w:val="nil"/>
            </w:tcBorders>
            <w:shd w:val="clear" w:color="auto" w:fill="FFFFFF"/>
            <w:tcMar>
              <w:left w:w="108" w:type="dxa"/>
              <w:right w:w="108" w:type="dxa"/>
            </w:tcMar>
          </w:tcPr>
          <w:p w:rsidR="00923E77" w:rsidRDefault="0066786F">
            <w:pPr>
              <w:rPr>
                <w:rFonts w:ascii="Calibri" w:eastAsia="Calibri" w:hAnsi="Calibri" w:cs="Calibri"/>
              </w:rPr>
            </w:pPr>
            <w:r>
              <w:rPr>
                <w:rFonts w:ascii="Calibri" w:eastAsia="Calibri" w:hAnsi="Calibri" w:cs="Calibri"/>
              </w:rPr>
              <w:t>2</w:t>
            </w:r>
          </w:p>
        </w:tc>
        <w:tc>
          <w:tcPr>
            <w:tcW w:w="850" w:type="dxa"/>
            <w:tcBorders>
              <w:top w:val="nil"/>
              <w:left w:val="single" w:sz="4" w:space="0" w:color="000000"/>
              <w:bottom w:val="single" w:sz="4" w:space="0" w:color="000000"/>
              <w:right w:val="nil"/>
            </w:tcBorders>
            <w:shd w:val="clear" w:color="auto" w:fill="FFFFFF"/>
            <w:tcMar>
              <w:left w:w="108" w:type="dxa"/>
              <w:right w:w="108" w:type="dxa"/>
            </w:tcMar>
          </w:tcPr>
          <w:p w:rsidR="00923E77" w:rsidRDefault="0066786F">
            <w:pPr>
              <w:rPr>
                <w:rFonts w:ascii="Calibri" w:eastAsia="Calibri" w:hAnsi="Calibri" w:cs="Calibri"/>
              </w:rPr>
            </w:pPr>
            <w:r>
              <w:rPr>
                <w:rFonts w:ascii="Calibri" w:eastAsia="Calibri" w:hAnsi="Calibri" w:cs="Calibri"/>
              </w:rPr>
              <w:t>2</w:t>
            </w:r>
          </w:p>
        </w:tc>
        <w:tc>
          <w:tcPr>
            <w:tcW w:w="1143" w:type="dxa"/>
            <w:tcBorders>
              <w:top w:val="nil"/>
              <w:left w:val="single" w:sz="4" w:space="0" w:color="000000"/>
              <w:bottom w:val="single" w:sz="4" w:space="0" w:color="000000"/>
              <w:right w:val="nil"/>
            </w:tcBorders>
            <w:shd w:val="clear" w:color="auto" w:fill="FFFFFF"/>
            <w:tcMar>
              <w:left w:w="108" w:type="dxa"/>
              <w:right w:w="108" w:type="dxa"/>
            </w:tcMar>
          </w:tcPr>
          <w:p w:rsidR="00923E77" w:rsidRDefault="0066786F">
            <w:pPr>
              <w:rPr>
                <w:rFonts w:ascii="Calibri" w:eastAsia="Calibri" w:hAnsi="Calibri" w:cs="Calibri"/>
              </w:rPr>
            </w:pPr>
            <w:r>
              <w:rPr>
                <w:rFonts w:ascii="Calibri" w:eastAsia="Calibri" w:hAnsi="Calibri" w:cs="Calibri"/>
              </w:rPr>
              <w:t>2</w:t>
            </w:r>
          </w:p>
        </w:tc>
        <w:tc>
          <w:tcPr>
            <w:tcW w:w="1418" w:type="dxa"/>
            <w:tcBorders>
              <w:top w:val="nil"/>
              <w:left w:val="single" w:sz="4" w:space="0" w:color="000000"/>
              <w:bottom w:val="single" w:sz="4" w:space="0" w:color="000000"/>
              <w:right w:val="nil"/>
            </w:tcBorders>
            <w:shd w:val="clear" w:color="auto" w:fill="FFFFFF"/>
            <w:tcMar>
              <w:left w:w="108" w:type="dxa"/>
              <w:right w:w="108" w:type="dxa"/>
            </w:tcMar>
          </w:tcPr>
          <w:p w:rsidR="00923E77" w:rsidRDefault="00923E77">
            <w:pPr>
              <w:rPr>
                <w:rFonts w:ascii="Calibri" w:eastAsia="Calibri" w:hAnsi="Calibri" w:cs="Calibri"/>
              </w:rPr>
            </w:pPr>
          </w:p>
        </w:tc>
        <w:tc>
          <w:tcPr>
            <w:tcW w:w="1275" w:type="dxa"/>
            <w:tcBorders>
              <w:top w:val="nil"/>
              <w:left w:val="single" w:sz="4" w:space="0" w:color="000000"/>
              <w:bottom w:val="single" w:sz="4" w:space="0" w:color="000000"/>
              <w:right w:val="nil"/>
            </w:tcBorders>
            <w:shd w:val="clear" w:color="auto" w:fill="FFFFFF"/>
            <w:tcMar>
              <w:left w:w="108" w:type="dxa"/>
              <w:right w:w="108" w:type="dxa"/>
            </w:tcMar>
          </w:tcPr>
          <w:p w:rsidR="00923E77" w:rsidRDefault="00923E77">
            <w:pPr>
              <w:rPr>
                <w:rFonts w:ascii="Calibri" w:eastAsia="Calibri" w:hAnsi="Calibri" w:cs="Calibri"/>
              </w:rPr>
            </w:pP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23E77" w:rsidRDefault="0066786F">
            <w:pPr>
              <w:rPr>
                <w:rFonts w:ascii="Calibri" w:eastAsia="Calibri" w:hAnsi="Calibri" w:cs="Calibri"/>
              </w:rPr>
            </w:pPr>
            <w:r>
              <w:rPr>
                <w:rFonts w:ascii="Calibri" w:eastAsia="Calibri" w:hAnsi="Calibri" w:cs="Calibri"/>
              </w:rPr>
              <w:t>3,67</w:t>
            </w:r>
          </w:p>
        </w:tc>
      </w:tr>
    </w:tbl>
    <w:p w:rsidR="00923E77" w:rsidRPr="0066786F" w:rsidRDefault="00923E77">
      <w:pPr>
        <w:rPr>
          <w:rFonts w:ascii="Calibri" w:eastAsia="Calibri" w:hAnsi="Calibri" w:cs="Calibri"/>
        </w:rPr>
      </w:pPr>
    </w:p>
    <w:p w:rsidR="00923E77" w:rsidRDefault="0066786F">
      <w:pPr>
        <w:rPr>
          <w:rFonts w:ascii="Calibri" w:eastAsia="Calibri" w:hAnsi="Calibri" w:cs="Calibri"/>
        </w:rPr>
      </w:pPr>
      <w:r>
        <w:rPr>
          <w:b/>
          <w:i/>
        </w:rPr>
        <w:t>*Јована Јовић (ученица по ИОПу)</w:t>
      </w:r>
    </w:p>
    <w:p w:rsidR="00923E77" w:rsidRDefault="00923E77">
      <w:pPr>
        <w:rPr>
          <w:rFonts w:ascii="Calibri" w:eastAsia="Calibri" w:hAnsi="Calibri" w:cs="Calibri"/>
        </w:rPr>
      </w:pPr>
    </w:p>
    <w:p w:rsidR="00923E77" w:rsidRPr="0066786F" w:rsidRDefault="0066786F">
      <w:pPr>
        <w:rPr>
          <w:b/>
        </w:rPr>
      </w:pPr>
      <w:r>
        <w:rPr>
          <w:b/>
        </w:rPr>
        <w:t xml:space="preserve">Додатна настава </w:t>
      </w:r>
    </w:p>
    <w:tbl>
      <w:tblPr>
        <w:tblStyle w:val="affffffffffff8"/>
        <w:tblW w:w="7796" w:type="dxa"/>
        <w:tblInd w:w="425" w:type="dxa"/>
        <w:tblLayout w:type="fixed"/>
        <w:tblLook w:val="0000" w:firstRow="0" w:lastRow="0" w:firstColumn="0" w:lastColumn="0" w:noHBand="0" w:noVBand="0"/>
      </w:tblPr>
      <w:tblGrid>
        <w:gridCol w:w="1988"/>
        <w:gridCol w:w="1839"/>
        <w:gridCol w:w="1701"/>
        <w:gridCol w:w="2268"/>
      </w:tblGrid>
      <w:tr w:rsidR="00923E77">
        <w:trPr>
          <w:cantSplit/>
          <w:trHeight w:val="1"/>
          <w:tblHeader/>
        </w:trPr>
        <w:tc>
          <w:tcPr>
            <w:tcW w:w="1988" w:type="dxa"/>
            <w:vMerge w:val="restart"/>
            <w:tcBorders>
              <w:top w:val="single" w:sz="4" w:space="0" w:color="000000"/>
              <w:left w:val="single" w:sz="4" w:space="0" w:color="000000"/>
              <w:bottom w:val="single" w:sz="4" w:space="0" w:color="000000"/>
              <w:right w:val="single" w:sz="4" w:space="0" w:color="000000"/>
            </w:tcBorders>
            <w:shd w:val="clear" w:color="auto" w:fill="FDE9D9"/>
            <w:tcMar>
              <w:left w:w="108" w:type="dxa"/>
              <w:right w:w="108" w:type="dxa"/>
            </w:tcMar>
            <w:vAlign w:val="center"/>
          </w:tcPr>
          <w:p w:rsidR="00923E77" w:rsidRDefault="0066786F">
            <w:pPr>
              <w:jc w:val="center"/>
            </w:pPr>
            <w:r>
              <w:t xml:space="preserve">Додатна </w:t>
            </w:r>
          </w:p>
          <w:p w:rsidR="00923E77" w:rsidRDefault="0066786F">
            <w:pPr>
              <w:jc w:val="center"/>
            </w:pPr>
            <w:r>
              <w:t>настава</w:t>
            </w:r>
          </w:p>
        </w:tc>
        <w:tc>
          <w:tcPr>
            <w:tcW w:w="1839" w:type="dxa"/>
            <w:tcBorders>
              <w:top w:val="single" w:sz="4" w:space="0" w:color="000000"/>
              <w:left w:val="single" w:sz="4" w:space="0" w:color="000000"/>
              <w:bottom w:val="single" w:sz="4" w:space="0" w:color="000000"/>
              <w:right w:val="single" w:sz="4" w:space="0" w:color="000000"/>
            </w:tcBorders>
            <w:shd w:val="clear" w:color="auto" w:fill="FDE9D9"/>
            <w:tcMar>
              <w:left w:w="108" w:type="dxa"/>
              <w:right w:w="108" w:type="dxa"/>
            </w:tcMar>
          </w:tcPr>
          <w:p w:rsidR="00923E77" w:rsidRDefault="0066786F">
            <w:r>
              <w:t>Број планираних часова</w:t>
            </w:r>
          </w:p>
        </w:tc>
        <w:tc>
          <w:tcPr>
            <w:tcW w:w="1701" w:type="dxa"/>
            <w:tcBorders>
              <w:top w:val="single" w:sz="4" w:space="0" w:color="000000"/>
              <w:left w:val="single" w:sz="4" w:space="0" w:color="000000"/>
              <w:bottom w:val="single" w:sz="4" w:space="0" w:color="000000"/>
              <w:right w:val="single" w:sz="4" w:space="0" w:color="000000"/>
            </w:tcBorders>
            <w:shd w:val="clear" w:color="auto" w:fill="FDE9D9"/>
            <w:tcMar>
              <w:left w:w="108" w:type="dxa"/>
              <w:right w:w="108" w:type="dxa"/>
            </w:tcMar>
          </w:tcPr>
          <w:p w:rsidR="00923E77" w:rsidRDefault="0066786F">
            <w:r>
              <w:t>Број одржаних часова</w:t>
            </w:r>
          </w:p>
        </w:tc>
        <w:tc>
          <w:tcPr>
            <w:tcW w:w="2268" w:type="dxa"/>
            <w:tcBorders>
              <w:top w:val="single" w:sz="4" w:space="0" w:color="000000"/>
              <w:left w:val="single" w:sz="4" w:space="0" w:color="000000"/>
              <w:bottom w:val="single" w:sz="4" w:space="0" w:color="000000"/>
              <w:right w:val="single" w:sz="4" w:space="0" w:color="000000"/>
            </w:tcBorders>
            <w:shd w:val="clear" w:color="auto" w:fill="FDE9D9"/>
            <w:tcMar>
              <w:left w:w="108" w:type="dxa"/>
              <w:right w:w="108" w:type="dxa"/>
            </w:tcMar>
          </w:tcPr>
          <w:p w:rsidR="00923E77" w:rsidRDefault="0066786F">
            <w:r>
              <w:t>Број ученика који су похађали</w:t>
            </w:r>
          </w:p>
        </w:tc>
      </w:tr>
      <w:tr w:rsidR="00923E77">
        <w:trPr>
          <w:cantSplit/>
          <w:trHeight w:val="255"/>
          <w:tblHeader/>
        </w:trPr>
        <w:tc>
          <w:tcPr>
            <w:tcW w:w="1988" w:type="dxa"/>
            <w:vMerge/>
            <w:tcBorders>
              <w:top w:val="single" w:sz="4" w:space="0" w:color="000000"/>
              <w:left w:val="single" w:sz="4" w:space="0" w:color="000000"/>
              <w:bottom w:val="single" w:sz="4" w:space="0" w:color="000000"/>
              <w:right w:val="single" w:sz="4" w:space="0" w:color="000000"/>
            </w:tcBorders>
            <w:shd w:val="clear" w:color="auto" w:fill="FDE9D9"/>
            <w:tcMar>
              <w:left w:w="108" w:type="dxa"/>
              <w:right w:w="108" w:type="dxa"/>
            </w:tcMar>
            <w:vAlign w:val="center"/>
          </w:tcPr>
          <w:p w:rsidR="00923E77" w:rsidRDefault="00923E77">
            <w:pPr>
              <w:widowControl w:val="0"/>
              <w:pBdr>
                <w:top w:val="nil"/>
                <w:left w:val="nil"/>
                <w:bottom w:val="nil"/>
                <w:right w:val="nil"/>
                <w:between w:val="nil"/>
              </w:pBdr>
              <w:spacing w:line="276" w:lineRule="auto"/>
            </w:pPr>
          </w:p>
        </w:tc>
        <w:tc>
          <w:tcPr>
            <w:tcW w:w="183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23E77" w:rsidRDefault="00923E77">
            <w:pPr>
              <w:rPr>
                <w:rFonts w:ascii="Calibri" w:eastAsia="Calibri" w:hAnsi="Calibri" w:cs="Calibri"/>
              </w:rPr>
            </w:pPr>
          </w:p>
        </w:tc>
        <w:tc>
          <w:tcPr>
            <w:tcW w:w="170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23E77" w:rsidRDefault="0066786F">
            <w:pPr>
              <w:rPr>
                <w:rFonts w:ascii="Calibri" w:eastAsia="Calibri" w:hAnsi="Calibri" w:cs="Calibri"/>
              </w:rPr>
            </w:pPr>
            <w:r>
              <w:rPr>
                <w:rFonts w:ascii="Calibri" w:eastAsia="Calibri" w:hAnsi="Calibri" w:cs="Calibri"/>
              </w:rPr>
              <w:t>3</w:t>
            </w:r>
          </w:p>
        </w:tc>
        <w:tc>
          <w:tcPr>
            <w:tcW w:w="226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23E77" w:rsidRDefault="00923E77">
            <w:pPr>
              <w:rPr>
                <w:rFonts w:ascii="Calibri" w:eastAsia="Calibri" w:hAnsi="Calibri" w:cs="Calibri"/>
              </w:rPr>
            </w:pPr>
          </w:p>
        </w:tc>
      </w:tr>
    </w:tbl>
    <w:p w:rsidR="00923E77" w:rsidRPr="0066786F" w:rsidRDefault="00923E77">
      <w:pPr>
        <w:rPr>
          <w:rFonts w:ascii="Calibri" w:eastAsia="Calibri" w:hAnsi="Calibri" w:cs="Calibri"/>
        </w:rPr>
      </w:pPr>
    </w:p>
    <w:p w:rsidR="00923E77" w:rsidRPr="0066786F" w:rsidRDefault="0066786F">
      <w:r>
        <w:rPr>
          <w:b/>
        </w:rPr>
        <w:t>Допунска настава</w:t>
      </w:r>
    </w:p>
    <w:tbl>
      <w:tblPr>
        <w:tblStyle w:val="affffffffffff9"/>
        <w:tblW w:w="7796" w:type="dxa"/>
        <w:tblInd w:w="425" w:type="dxa"/>
        <w:tblLayout w:type="fixed"/>
        <w:tblLook w:val="0000" w:firstRow="0" w:lastRow="0" w:firstColumn="0" w:lastColumn="0" w:noHBand="0" w:noVBand="0"/>
      </w:tblPr>
      <w:tblGrid>
        <w:gridCol w:w="1988"/>
        <w:gridCol w:w="1839"/>
        <w:gridCol w:w="1701"/>
        <w:gridCol w:w="2268"/>
      </w:tblGrid>
      <w:tr w:rsidR="00923E77">
        <w:trPr>
          <w:cantSplit/>
          <w:trHeight w:val="510"/>
          <w:tblHeader/>
        </w:trPr>
        <w:tc>
          <w:tcPr>
            <w:tcW w:w="1988" w:type="dxa"/>
            <w:vMerge w:val="restart"/>
            <w:tcBorders>
              <w:top w:val="single" w:sz="4" w:space="0" w:color="000000"/>
              <w:left w:val="single" w:sz="4" w:space="0" w:color="000000"/>
              <w:bottom w:val="single" w:sz="4" w:space="0" w:color="000000"/>
              <w:right w:val="single" w:sz="4" w:space="0" w:color="000000"/>
            </w:tcBorders>
            <w:shd w:val="clear" w:color="auto" w:fill="FDE9D9"/>
            <w:tcMar>
              <w:left w:w="108" w:type="dxa"/>
              <w:right w:w="108" w:type="dxa"/>
            </w:tcMar>
            <w:vAlign w:val="center"/>
          </w:tcPr>
          <w:p w:rsidR="00923E77" w:rsidRDefault="0066786F">
            <w:pPr>
              <w:jc w:val="center"/>
            </w:pPr>
            <w:r>
              <w:t>Допунска настава</w:t>
            </w:r>
          </w:p>
        </w:tc>
        <w:tc>
          <w:tcPr>
            <w:tcW w:w="1839" w:type="dxa"/>
            <w:tcBorders>
              <w:top w:val="single" w:sz="4" w:space="0" w:color="000000"/>
              <w:left w:val="single" w:sz="4" w:space="0" w:color="000000"/>
              <w:bottom w:val="single" w:sz="4" w:space="0" w:color="000000"/>
              <w:right w:val="single" w:sz="4" w:space="0" w:color="000000"/>
            </w:tcBorders>
            <w:shd w:val="clear" w:color="auto" w:fill="FDE9D9"/>
            <w:tcMar>
              <w:left w:w="108" w:type="dxa"/>
              <w:right w:w="108" w:type="dxa"/>
            </w:tcMar>
          </w:tcPr>
          <w:p w:rsidR="00923E77" w:rsidRDefault="0066786F">
            <w:r>
              <w:t>Број планираних часова</w:t>
            </w:r>
          </w:p>
        </w:tc>
        <w:tc>
          <w:tcPr>
            <w:tcW w:w="1701" w:type="dxa"/>
            <w:tcBorders>
              <w:top w:val="single" w:sz="4" w:space="0" w:color="000000"/>
              <w:left w:val="single" w:sz="4" w:space="0" w:color="000000"/>
              <w:bottom w:val="single" w:sz="4" w:space="0" w:color="000000"/>
              <w:right w:val="single" w:sz="4" w:space="0" w:color="000000"/>
            </w:tcBorders>
            <w:shd w:val="clear" w:color="auto" w:fill="FDE9D9"/>
            <w:tcMar>
              <w:left w:w="108" w:type="dxa"/>
              <w:right w:w="108" w:type="dxa"/>
            </w:tcMar>
          </w:tcPr>
          <w:p w:rsidR="00923E77" w:rsidRDefault="0066786F">
            <w:r>
              <w:t>Број одржаних часова</w:t>
            </w:r>
          </w:p>
        </w:tc>
        <w:tc>
          <w:tcPr>
            <w:tcW w:w="2268" w:type="dxa"/>
            <w:tcBorders>
              <w:top w:val="single" w:sz="4" w:space="0" w:color="000000"/>
              <w:left w:val="single" w:sz="4" w:space="0" w:color="000000"/>
              <w:bottom w:val="single" w:sz="4" w:space="0" w:color="000000"/>
              <w:right w:val="single" w:sz="4" w:space="0" w:color="000000"/>
            </w:tcBorders>
            <w:shd w:val="clear" w:color="auto" w:fill="FDE9D9"/>
            <w:tcMar>
              <w:left w:w="108" w:type="dxa"/>
              <w:right w:w="108" w:type="dxa"/>
            </w:tcMar>
          </w:tcPr>
          <w:p w:rsidR="00923E77" w:rsidRDefault="0066786F">
            <w:r>
              <w:t>Број ученика који су похађали</w:t>
            </w:r>
          </w:p>
        </w:tc>
      </w:tr>
      <w:tr w:rsidR="00923E77">
        <w:trPr>
          <w:cantSplit/>
          <w:trHeight w:val="240"/>
          <w:tblHeader/>
        </w:trPr>
        <w:tc>
          <w:tcPr>
            <w:tcW w:w="1988" w:type="dxa"/>
            <w:vMerge/>
            <w:tcBorders>
              <w:top w:val="single" w:sz="4" w:space="0" w:color="000000"/>
              <w:left w:val="single" w:sz="4" w:space="0" w:color="000000"/>
              <w:bottom w:val="single" w:sz="4" w:space="0" w:color="000000"/>
              <w:right w:val="single" w:sz="4" w:space="0" w:color="000000"/>
            </w:tcBorders>
            <w:shd w:val="clear" w:color="auto" w:fill="FDE9D9"/>
            <w:tcMar>
              <w:left w:w="108" w:type="dxa"/>
              <w:right w:w="108" w:type="dxa"/>
            </w:tcMar>
            <w:vAlign w:val="center"/>
          </w:tcPr>
          <w:p w:rsidR="00923E77" w:rsidRDefault="00923E77">
            <w:pPr>
              <w:widowControl w:val="0"/>
              <w:pBdr>
                <w:top w:val="nil"/>
                <w:left w:val="nil"/>
                <w:bottom w:val="nil"/>
                <w:right w:val="nil"/>
                <w:between w:val="nil"/>
              </w:pBdr>
              <w:spacing w:line="276" w:lineRule="auto"/>
            </w:pPr>
          </w:p>
        </w:tc>
        <w:tc>
          <w:tcPr>
            <w:tcW w:w="183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23E77" w:rsidRDefault="00923E77">
            <w:pPr>
              <w:rPr>
                <w:rFonts w:ascii="Calibri" w:eastAsia="Calibri" w:hAnsi="Calibri" w:cs="Calibri"/>
              </w:rPr>
            </w:pPr>
          </w:p>
        </w:tc>
        <w:tc>
          <w:tcPr>
            <w:tcW w:w="170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23E77" w:rsidRDefault="0066786F">
            <w:pPr>
              <w:rPr>
                <w:rFonts w:ascii="Calibri" w:eastAsia="Calibri" w:hAnsi="Calibri" w:cs="Calibri"/>
              </w:rPr>
            </w:pPr>
            <w:r>
              <w:rPr>
                <w:rFonts w:ascii="Calibri" w:eastAsia="Calibri" w:hAnsi="Calibri" w:cs="Calibri"/>
              </w:rPr>
              <w:t>5</w:t>
            </w:r>
          </w:p>
        </w:tc>
        <w:tc>
          <w:tcPr>
            <w:tcW w:w="226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23E77" w:rsidRDefault="00923E77">
            <w:pPr>
              <w:rPr>
                <w:rFonts w:ascii="Calibri" w:eastAsia="Calibri" w:hAnsi="Calibri" w:cs="Calibri"/>
              </w:rPr>
            </w:pPr>
          </w:p>
        </w:tc>
      </w:tr>
    </w:tbl>
    <w:p w:rsidR="00923E77" w:rsidRDefault="00923E77">
      <w:pPr>
        <w:rPr>
          <w:rFonts w:ascii="Calibri" w:eastAsia="Calibri" w:hAnsi="Calibri" w:cs="Calibri"/>
        </w:rPr>
      </w:pPr>
    </w:p>
    <w:p w:rsidR="00923E77" w:rsidRDefault="00923E77">
      <w:pPr>
        <w:rPr>
          <w:rFonts w:ascii="Calibri" w:eastAsia="Calibri" w:hAnsi="Calibri" w:cs="Calibri"/>
        </w:rPr>
      </w:pPr>
    </w:p>
    <w:p w:rsidR="00923E77" w:rsidRDefault="0066786F">
      <w:pPr>
        <w:jc w:val="center"/>
        <w:rPr>
          <w:b/>
        </w:rPr>
      </w:pPr>
      <w:r>
        <w:rPr>
          <w:b/>
        </w:rPr>
        <w:t>СЕДМИ РАЗРЕД</w:t>
      </w:r>
    </w:p>
    <w:p w:rsidR="00923E77" w:rsidRDefault="00923E77">
      <w:pPr>
        <w:rPr>
          <w:rFonts w:ascii="Calibri" w:eastAsia="Calibri" w:hAnsi="Calibri" w:cs="Calibri"/>
        </w:rPr>
      </w:pPr>
    </w:p>
    <w:tbl>
      <w:tblPr>
        <w:tblStyle w:val="affffffffffffa"/>
        <w:tblW w:w="8231" w:type="dxa"/>
        <w:jc w:val="center"/>
        <w:tblLayout w:type="fixed"/>
        <w:tblLook w:val="0000" w:firstRow="0" w:lastRow="0" w:firstColumn="0" w:lastColumn="0" w:noHBand="0" w:noVBand="0"/>
      </w:tblPr>
      <w:tblGrid>
        <w:gridCol w:w="2012"/>
        <w:gridCol w:w="1541"/>
        <w:gridCol w:w="1276"/>
        <w:gridCol w:w="2268"/>
        <w:gridCol w:w="1134"/>
      </w:tblGrid>
      <w:tr w:rsidR="00923E77">
        <w:trPr>
          <w:cantSplit/>
          <w:trHeight w:val="259"/>
          <w:tblHeader/>
          <w:jc w:val="center"/>
        </w:trPr>
        <w:tc>
          <w:tcPr>
            <w:tcW w:w="2012" w:type="dxa"/>
            <w:vMerge w:val="restart"/>
            <w:tcBorders>
              <w:top w:val="single" w:sz="4" w:space="0" w:color="000000"/>
              <w:left w:val="single" w:sz="4" w:space="0" w:color="000000"/>
              <w:bottom w:val="nil"/>
              <w:right w:val="single" w:sz="4" w:space="0" w:color="000000"/>
            </w:tcBorders>
            <w:shd w:val="clear" w:color="auto" w:fill="FDE9D9"/>
            <w:tcMar>
              <w:left w:w="108" w:type="dxa"/>
              <w:right w:w="108" w:type="dxa"/>
            </w:tcMar>
            <w:vAlign w:val="center"/>
          </w:tcPr>
          <w:p w:rsidR="00923E77" w:rsidRDefault="0066786F">
            <w:pPr>
              <w:jc w:val="center"/>
            </w:pPr>
            <w:r>
              <w:t>Број ученика</w:t>
            </w:r>
          </w:p>
        </w:tc>
        <w:tc>
          <w:tcPr>
            <w:tcW w:w="1541" w:type="dxa"/>
            <w:vMerge w:val="restart"/>
            <w:tcBorders>
              <w:top w:val="single" w:sz="4" w:space="0" w:color="000000"/>
              <w:left w:val="single" w:sz="4" w:space="0" w:color="000000"/>
              <w:bottom w:val="nil"/>
              <w:right w:val="single" w:sz="4" w:space="0" w:color="000000"/>
            </w:tcBorders>
            <w:shd w:val="clear" w:color="auto" w:fill="FFFFFF"/>
            <w:tcMar>
              <w:left w:w="108" w:type="dxa"/>
              <w:right w:w="108" w:type="dxa"/>
            </w:tcMar>
            <w:vAlign w:val="center"/>
          </w:tcPr>
          <w:p w:rsidR="00923E77" w:rsidRDefault="0066786F">
            <w:pPr>
              <w:jc w:val="center"/>
              <w:rPr>
                <w:rFonts w:ascii="Calibri" w:eastAsia="Calibri" w:hAnsi="Calibri" w:cs="Calibri"/>
              </w:rPr>
            </w:pPr>
            <w:r>
              <w:rPr>
                <w:rFonts w:ascii="Calibri" w:eastAsia="Calibri" w:hAnsi="Calibri" w:cs="Calibri"/>
              </w:rPr>
              <w:t>21</w:t>
            </w:r>
          </w:p>
        </w:tc>
        <w:tc>
          <w:tcPr>
            <w:tcW w:w="1276" w:type="dxa"/>
            <w:tcBorders>
              <w:left w:val="single" w:sz="4" w:space="0" w:color="000000"/>
              <w:right w:val="single" w:sz="4" w:space="0" w:color="000000"/>
            </w:tcBorders>
            <w:shd w:val="clear" w:color="auto" w:fill="FFFFFF"/>
            <w:tcMar>
              <w:left w:w="108" w:type="dxa"/>
              <w:right w:w="108" w:type="dxa"/>
            </w:tcMar>
          </w:tcPr>
          <w:p w:rsidR="00923E77" w:rsidRDefault="00923E77">
            <w:pPr>
              <w:rPr>
                <w:rFonts w:ascii="Calibri" w:eastAsia="Calibri" w:hAnsi="Calibri" w:cs="Calibri"/>
              </w:rPr>
            </w:pPr>
          </w:p>
        </w:tc>
        <w:tc>
          <w:tcPr>
            <w:tcW w:w="2268" w:type="dxa"/>
            <w:tcBorders>
              <w:top w:val="single" w:sz="4" w:space="0" w:color="000000"/>
              <w:left w:val="single" w:sz="4" w:space="0" w:color="000000"/>
              <w:bottom w:val="single" w:sz="4" w:space="0" w:color="000000"/>
              <w:right w:val="single" w:sz="4" w:space="0" w:color="000000"/>
            </w:tcBorders>
            <w:shd w:val="clear" w:color="auto" w:fill="FDE9D9"/>
            <w:tcMar>
              <w:left w:w="108" w:type="dxa"/>
              <w:right w:w="108" w:type="dxa"/>
            </w:tcMar>
          </w:tcPr>
          <w:p w:rsidR="00923E77" w:rsidRDefault="0066786F">
            <w:r>
              <w:t>Планирано часова</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23E77" w:rsidRDefault="0066786F">
            <w:pPr>
              <w:rPr>
                <w:rFonts w:ascii="Calibri" w:eastAsia="Calibri" w:hAnsi="Calibri" w:cs="Calibri"/>
              </w:rPr>
            </w:pPr>
            <w:r>
              <w:rPr>
                <w:rFonts w:ascii="Calibri" w:eastAsia="Calibri" w:hAnsi="Calibri" w:cs="Calibri"/>
              </w:rPr>
              <w:t>72</w:t>
            </w:r>
          </w:p>
        </w:tc>
      </w:tr>
      <w:tr w:rsidR="00923E77">
        <w:trPr>
          <w:cantSplit/>
          <w:trHeight w:val="278"/>
          <w:tblHeader/>
          <w:jc w:val="center"/>
        </w:trPr>
        <w:tc>
          <w:tcPr>
            <w:tcW w:w="2012" w:type="dxa"/>
            <w:vMerge/>
            <w:tcBorders>
              <w:top w:val="single" w:sz="4" w:space="0" w:color="000000"/>
              <w:left w:val="single" w:sz="4" w:space="0" w:color="000000"/>
              <w:bottom w:val="nil"/>
              <w:right w:val="single" w:sz="4" w:space="0" w:color="000000"/>
            </w:tcBorders>
            <w:shd w:val="clear" w:color="auto" w:fill="FDE9D9"/>
            <w:tcMar>
              <w:left w:w="108" w:type="dxa"/>
              <w:right w:w="108" w:type="dxa"/>
            </w:tcMar>
            <w:vAlign w:val="center"/>
          </w:tcPr>
          <w:p w:rsidR="00923E77" w:rsidRDefault="00923E77">
            <w:pPr>
              <w:widowControl w:val="0"/>
              <w:pBdr>
                <w:top w:val="nil"/>
                <w:left w:val="nil"/>
                <w:bottom w:val="nil"/>
                <w:right w:val="nil"/>
                <w:between w:val="nil"/>
              </w:pBdr>
              <w:spacing w:line="276" w:lineRule="auto"/>
              <w:rPr>
                <w:rFonts w:ascii="Calibri" w:eastAsia="Calibri" w:hAnsi="Calibri" w:cs="Calibri"/>
                <w:color w:val="FF0000"/>
              </w:rPr>
            </w:pPr>
          </w:p>
        </w:tc>
        <w:tc>
          <w:tcPr>
            <w:tcW w:w="1541" w:type="dxa"/>
            <w:vMerge/>
            <w:tcBorders>
              <w:top w:val="single" w:sz="4" w:space="0" w:color="000000"/>
              <w:left w:val="single" w:sz="4" w:space="0" w:color="000000"/>
              <w:bottom w:val="nil"/>
              <w:right w:val="single" w:sz="4" w:space="0" w:color="000000"/>
            </w:tcBorders>
            <w:shd w:val="clear" w:color="auto" w:fill="FFFFFF"/>
            <w:tcMar>
              <w:left w:w="108" w:type="dxa"/>
              <w:right w:w="108" w:type="dxa"/>
            </w:tcMar>
            <w:vAlign w:val="center"/>
          </w:tcPr>
          <w:p w:rsidR="00923E77" w:rsidRDefault="00923E77">
            <w:pPr>
              <w:widowControl w:val="0"/>
              <w:pBdr>
                <w:top w:val="nil"/>
                <w:left w:val="nil"/>
                <w:bottom w:val="nil"/>
                <w:right w:val="nil"/>
                <w:between w:val="nil"/>
              </w:pBdr>
              <w:spacing w:line="276" w:lineRule="auto"/>
              <w:rPr>
                <w:rFonts w:ascii="Calibri" w:eastAsia="Calibri" w:hAnsi="Calibri" w:cs="Calibri"/>
                <w:color w:val="FF0000"/>
              </w:rPr>
            </w:pPr>
          </w:p>
        </w:tc>
        <w:tc>
          <w:tcPr>
            <w:tcW w:w="1276" w:type="dxa"/>
            <w:tcBorders>
              <w:left w:val="single" w:sz="4" w:space="0" w:color="000000"/>
              <w:right w:val="single" w:sz="4" w:space="0" w:color="000000"/>
            </w:tcBorders>
            <w:shd w:val="clear" w:color="auto" w:fill="FFFFFF"/>
            <w:tcMar>
              <w:left w:w="108" w:type="dxa"/>
              <w:right w:w="108" w:type="dxa"/>
            </w:tcMar>
          </w:tcPr>
          <w:p w:rsidR="00923E77" w:rsidRDefault="00923E77">
            <w:pPr>
              <w:rPr>
                <w:rFonts w:ascii="Calibri" w:eastAsia="Calibri" w:hAnsi="Calibri" w:cs="Calibri"/>
              </w:rPr>
            </w:pPr>
          </w:p>
        </w:tc>
        <w:tc>
          <w:tcPr>
            <w:tcW w:w="2268" w:type="dxa"/>
            <w:tcBorders>
              <w:top w:val="nil"/>
              <w:left w:val="single" w:sz="4" w:space="0" w:color="000000"/>
              <w:bottom w:val="single" w:sz="4" w:space="0" w:color="000000"/>
              <w:right w:val="single" w:sz="4" w:space="0" w:color="000000"/>
            </w:tcBorders>
            <w:shd w:val="clear" w:color="auto" w:fill="FDE9D9"/>
            <w:tcMar>
              <w:left w:w="108" w:type="dxa"/>
              <w:right w:w="108" w:type="dxa"/>
            </w:tcMar>
          </w:tcPr>
          <w:p w:rsidR="00923E77" w:rsidRDefault="0066786F">
            <w:r>
              <w:t>Одржано часова</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23E77" w:rsidRDefault="0066786F">
            <w:pPr>
              <w:rPr>
                <w:rFonts w:ascii="Calibri" w:eastAsia="Calibri" w:hAnsi="Calibri" w:cs="Calibri"/>
              </w:rPr>
            </w:pPr>
            <w:r>
              <w:rPr>
                <w:rFonts w:ascii="Calibri" w:eastAsia="Calibri" w:hAnsi="Calibri" w:cs="Calibri"/>
              </w:rPr>
              <w:t>72</w:t>
            </w:r>
          </w:p>
        </w:tc>
      </w:tr>
    </w:tbl>
    <w:p w:rsidR="00923E77" w:rsidRPr="0066786F" w:rsidRDefault="00923E77">
      <w:pPr>
        <w:rPr>
          <w:rFonts w:ascii="Calibri" w:eastAsia="Calibri" w:hAnsi="Calibri" w:cs="Calibri"/>
        </w:rPr>
      </w:pPr>
    </w:p>
    <w:tbl>
      <w:tblPr>
        <w:tblStyle w:val="affffffffffffb"/>
        <w:tblW w:w="8925" w:type="dxa"/>
        <w:jc w:val="center"/>
        <w:tblLayout w:type="fixed"/>
        <w:tblLook w:val="0000" w:firstRow="0" w:lastRow="0" w:firstColumn="0" w:lastColumn="0" w:noHBand="0" w:noVBand="0"/>
      </w:tblPr>
      <w:tblGrid>
        <w:gridCol w:w="1113"/>
        <w:gridCol w:w="1125"/>
        <w:gridCol w:w="993"/>
        <w:gridCol w:w="850"/>
        <w:gridCol w:w="1143"/>
        <w:gridCol w:w="1418"/>
        <w:gridCol w:w="1275"/>
        <w:gridCol w:w="1008"/>
      </w:tblGrid>
      <w:tr w:rsidR="00923E77">
        <w:trPr>
          <w:cantSplit/>
          <w:trHeight w:val="383"/>
          <w:tblHeader/>
          <w:jc w:val="center"/>
        </w:trPr>
        <w:tc>
          <w:tcPr>
            <w:tcW w:w="8925" w:type="dxa"/>
            <w:gridSpan w:val="8"/>
            <w:tcBorders>
              <w:top w:val="single" w:sz="4" w:space="0" w:color="000000"/>
              <w:left w:val="single" w:sz="4" w:space="0" w:color="000000"/>
              <w:bottom w:val="single" w:sz="4" w:space="0" w:color="000000"/>
              <w:right w:val="single" w:sz="4" w:space="0" w:color="000000"/>
            </w:tcBorders>
            <w:shd w:val="clear" w:color="auto" w:fill="FDE9D9"/>
            <w:tcMar>
              <w:left w:w="108" w:type="dxa"/>
              <w:right w:w="108" w:type="dxa"/>
            </w:tcMar>
          </w:tcPr>
          <w:p w:rsidR="00923E77" w:rsidRDefault="0066786F">
            <w:pPr>
              <w:jc w:val="center"/>
            </w:pPr>
            <w:r>
              <w:rPr>
                <w:b/>
              </w:rPr>
              <w:t>Успех ученика на крају школске године</w:t>
            </w:r>
          </w:p>
        </w:tc>
      </w:tr>
      <w:tr w:rsidR="00923E77">
        <w:trPr>
          <w:cantSplit/>
          <w:trHeight w:val="515"/>
          <w:tblHeader/>
          <w:jc w:val="center"/>
        </w:trPr>
        <w:tc>
          <w:tcPr>
            <w:tcW w:w="1113" w:type="dxa"/>
            <w:tcBorders>
              <w:top w:val="single" w:sz="4" w:space="0" w:color="000000"/>
              <w:left w:val="single" w:sz="4" w:space="0" w:color="000000"/>
              <w:bottom w:val="single" w:sz="4" w:space="0" w:color="000000"/>
              <w:right w:val="nil"/>
            </w:tcBorders>
            <w:shd w:val="clear" w:color="auto" w:fill="FDE9D9"/>
            <w:tcMar>
              <w:left w:w="108" w:type="dxa"/>
              <w:right w:w="108" w:type="dxa"/>
            </w:tcMar>
          </w:tcPr>
          <w:p w:rsidR="00923E77" w:rsidRDefault="0066786F">
            <w:pPr>
              <w:jc w:val="both"/>
            </w:pPr>
            <w:r>
              <w:rPr>
                <w:b/>
              </w:rPr>
              <w:t>Оцена</w:t>
            </w:r>
          </w:p>
        </w:tc>
        <w:tc>
          <w:tcPr>
            <w:tcW w:w="1125" w:type="dxa"/>
            <w:tcBorders>
              <w:top w:val="single" w:sz="4" w:space="0" w:color="000000"/>
              <w:left w:val="single" w:sz="4" w:space="0" w:color="000000"/>
              <w:bottom w:val="single" w:sz="4" w:space="0" w:color="000000"/>
              <w:right w:val="nil"/>
            </w:tcBorders>
            <w:shd w:val="clear" w:color="auto" w:fill="FDE9D9"/>
            <w:tcMar>
              <w:left w:w="108" w:type="dxa"/>
              <w:right w:w="108" w:type="dxa"/>
            </w:tcMar>
          </w:tcPr>
          <w:p w:rsidR="00923E77" w:rsidRDefault="0066786F">
            <w:r>
              <w:t>Одличан</w:t>
            </w:r>
          </w:p>
        </w:tc>
        <w:tc>
          <w:tcPr>
            <w:tcW w:w="993" w:type="dxa"/>
            <w:tcBorders>
              <w:top w:val="single" w:sz="4" w:space="0" w:color="000000"/>
              <w:left w:val="single" w:sz="4" w:space="0" w:color="000000"/>
              <w:bottom w:val="single" w:sz="4" w:space="0" w:color="000000"/>
              <w:right w:val="nil"/>
            </w:tcBorders>
            <w:shd w:val="clear" w:color="auto" w:fill="FDE9D9"/>
            <w:tcMar>
              <w:left w:w="108" w:type="dxa"/>
              <w:right w:w="108" w:type="dxa"/>
            </w:tcMar>
          </w:tcPr>
          <w:p w:rsidR="00923E77" w:rsidRDefault="0066786F">
            <w:r>
              <w:t>Врло добар</w:t>
            </w:r>
          </w:p>
        </w:tc>
        <w:tc>
          <w:tcPr>
            <w:tcW w:w="850" w:type="dxa"/>
            <w:tcBorders>
              <w:top w:val="single" w:sz="4" w:space="0" w:color="000000"/>
              <w:left w:val="single" w:sz="4" w:space="0" w:color="000000"/>
              <w:bottom w:val="single" w:sz="4" w:space="0" w:color="000000"/>
              <w:right w:val="nil"/>
            </w:tcBorders>
            <w:shd w:val="clear" w:color="auto" w:fill="FDE9D9"/>
            <w:tcMar>
              <w:left w:w="108" w:type="dxa"/>
              <w:right w:w="108" w:type="dxa"/>
            </w:tcMar>
          </w:tcPr>
          <w:p w:rsidR="00923E77" w:rsidRDefault="0066786F">
            <w:r>
              <w:t>Добар</w:t>
            </w:r>
          </w:p>
        </w:tc>
        <w:tc>
          <w:tcPr>
            <w:tcW w:w="1143" w:type="dxa"/>
            <w:tcBorders>
              <w:top w:val="single" w:sz="4" w:space="0" w:color="000000"/>
              <w:left w:val="single" w:sz="4" w:space="0" w:color="000000"/>
              <w:bottom w:val="single" w:sz="4" w:space="0" w:color="000000"/>
              <w:right w:val="nil"/>
            </w:tcBorders>
            <w:shd w:val="clear" w:color="auto" w:fill="FDE9D9"/>
            <w:tcMar>
              <w:left w:w="108" w:type="dxa"/>
              <w:right w:w="108" w:type="dxa"/>
            </w:tcMar>
          </w:tcPr>
          <w:p w:rsidR="00923E77" w:rsidRDefault="0066786F">
            <w:r>
              <w:t>Довољан</w:t>
            </w:r>
          </w:p>
        </w:tc>
        <w:tc>
          <w:tcPr>
            <w:tcW w:w="1418" w:type="dxa"/>
            <w:tcBorders>
              <w:top w:val="single" w:sz="4" w:space="0" w:color="000000"/>
              <w:left w:val="single" w:sz="4" w:space="0" w:color="000000"/>
              <w:bottom w:val="single" w:sz="4" w:space="0" w:color="000000"/>
              <w:right w:val="nil"/>
            </w:tcBorders>
            <w:shd w:val="clear" w:color="auto" w:fill="FDE9D9"/>
            <w:tcMar>
              <w:left w:w="108" w:type="dxa"/>
              <w:right w:w="108" w:type="dxa"/>
            </w:tcMar>
          </w:tcPr>
          <w:p w:rsidR="00923E77" w:rsidRDefault="0066786F">
            <w:r>
              <w:t>Недовољан</w:t>
            </w:r>
          </w:p>
        </w:tc>
        <w:tc>
          <w:tcPr>
            <w:tcW w:w="1275" w:type="dxa"/>
            <w:tcBorders>
              <w:top w:val="single" w:sz="4" w:space="0" w:color="000000"/>
              <w:left w:val="single" w:sz="4" w:space="0" w:color="000000"/>
              <w:bottom w:val="single" w:sz="4" w:space="0" w:color="000000"/>
              <w:right w:val="nil"/>
            </w:tcBorders>
            <w:shd w:val="clear" w:color="auto" w:fill="FDE9D9"/>
            <w:tcMar>
              <w:left w:w="108" w:type="dxa"/>
              <w:right w:w="108" w:type="dxa"/>
            </w:tcMar>
          </w:tcPr>
          <w:p w:rsidR="00923E77" w:rsidRDefault="0066786F">
            <w:r>
              <w:t>Неоцењен</w:t>
            </w:r>
          </w:p>
        </w:tc>
        <w:tc>
          <w:tcPr>
            <w:tcW w:w="1008" w:type="dxa"/>
            <w:tcBorders>
              <w:top w:val="single" w:sz="4" w:space="0" w:color="000000"/>
              <w:left w:val="single" w:sz="4" w:space="0" w:color="000000"/>
              <w:bottom w:val="single" w:sz="4" w:space="0" w:color="000000"/>
              <w:right w:val="single" w:sz="4" w:space="0" w:color="000000"/>
            </w:tcBorders>
            <w:shd w:val="clear" w:color="auto" w:fill="FDE9D9"/>
            <w:tcMar>
              <w:left w:w="108" w:type="dxa"/>
              <w:right w:w="108" w:type="dxa"/>
            </w:tcMar>
          </w:tcPr>
          <w:p w:rsidR="00923E77" w:rsidRDefault="0066786F">
            <w:r>
              <w:rPr>
                <w:b/>
              </w:rPr>
              <w:t>Просек</w:t>
            </w:r>
          </w:p>
        </w:tc>
      </w:tr>
      <w:tr w:rsidR="00923E77">
        <w:trPr>
          <w:cantSplit/>
          <w:trHeight w:val="561"/>
          <w:tblHeader/>
          <w:jc w:val="center"/>
        </w:trPr>
        <w:tc>
          <w:tcPr>
            <w:tcW w:w="1113" w:type="dxa"/>
            <w:tcBorders>
              <w:top w:val="nil"/>
              <w:left w:val="single" w:sz="4" w:space="0" w:color="000000"/>
              <w:bottom w:val="single" w:sz="4" w:space="0" w:color="000000"/>
              <w:right w:val="nil"/>
            </w:tcBorders>
            <w:shd w:val="clear" w:color="auto" w:fill="FDE9D9"/>
            <w:tcMar>
              <w:left w:w="108" w:type="dxa"/>
              <w:right w:w="108" w:type="dxa"/>
            </w:tcMar>
          </w:tcPr>
          <w:p w:rsidR="00923E77" w:rsidRDefault="0066786F">
            <w:r>
              <w:rPr>
                <w:b/>
              </w:rPr>
              <w:t xml:space="preserve">Број ученика </w:t>
            </w:r>
          </w:p>
        </w:tc>
        <w:tc>
          <w:tcPr>
            <w:tcW w:w="1125" w:type="dxa"/>
            <w:tcBorders>
              <w:top w:val="nil"/>
              <w:left w:val="single" w:sz="4" w:space="0" w:color="000000"/>
              <w:bottom w:val="single" w:sz="4" w:space="0" w:color="000000"/>
              <w:right w:val="nil"/>
            </w:tcBorders>
            <w:shd w:val="clear" w:color="auto" w:fill="FFFFFF"/>
            <w:tcMar>
              <w:left w:w="108" w:type="dxa"/>
              <w:right w:w="108" w:type="dxa"/>
            </w:tcMar>
          </w:tcPr>
          <w:p w:rsidR="00923E77" w:rsidRDefault="0066786F">
            <w:pPr>
              <w:jc w:val="center"/>
              <w:rPr>
                <w:rFonts w:ascii="Calibri" w:eastAsia="Calibri" w:hAnsi="Calibri" w:cs="Calibri"/>
              </w:rPr>
            </w:pPr>
            <w:r>
              <w:rPr>
                <w:rFonts w:ascii="Calibri" w:eastAsia="Calibri" w:hAnsi="Calibri" w:cs="Calibri"/>
              </w:rPr>
              <w:t>7</w:t>
            </w:r>
          </w:p>
        </w:tc>
        <w:tc>
          <w:tcPr>
            <w:tcW w:w="993" w:type="dxa"/>
            <w:tcBorders>
              <w:top w:val="nil"/>
              <w:left w:val="single" w:sz="4" w:space="0" w:color="000000"/>
              <w:bottom w:val="single" w:sz="4" w:space="0" w:color="000000"/>
              <w:right w:val="nil"/>
            </w:tcBorders>
            <w:shd w:val="clear" w:color="auto" w:fill="FFFFFF"/>
            <w:tcMar>
              <w:left w:w="108" w:type="dxa"/>
              <w:right w:w="108" w:type="dxa"/>
            </w:tcMar>
          </w:tcPr>
          <w:p w:rsidR="00923E77" w:rsidRDefault="0066786F">
            <w:pPr>
              <w:jc w:val="center"/>
              <w:rPr>
                <w:rFonts w:ascii="Calibri" w:eastAsia="Calibri" w:hAnsi="Calibri" w:cs="Calibri"/>
              </w:rPr>
            </w:pPr>
            <w:r>
              <w:rPr>
                <w:rFonts w:ascii="Calibri" w:eastAsia="Calibri" w:hAnsi="Calibri" w:cs="Calibri"/>
              </w:rPr>
              <w:t>3</w:t>
            </w:r>
          </w:p>
        </w:tc>
        <w:tc>
          <w:tcPr>
            <w:tcW w:w="850" w:type="dxa"/>
            <w:tcBorders>
              <w:top w:val="nil"/>
              <w:left w:val="single" w:sz="4" w:space="0" w:color="000000"/>
              <w:bottom w:val="single" w:sz="4" w:space="0" w:color="000000"/>
              <w:right w:val="nil"/>
            </w:tcBorders>
            <w:shd w:val="clear" w:color="auto" w:fill="FFFFFF"/>
            <w:tcMar>
              <w:left w:w="108" w:type="dxa"/>
              <w:right w:w="108" w:type="dxa"/>
            </w:tcMar>
          </w:tcPr>
          <w:p w:rsidR="00923E77" w:rsidRDefault="0066786F">
            <w:pPr>
              <w:jc w:val="center"/>
              <w:rPr>
                <w:rFonts w:ascii="Calibri" w:eastAsia="Calibri" w:hAnsi="Calibri" w:cs="Calibri"/>
              </w:rPr>
            </w:pPr>
            <w:r>
              <w:rPr>
                <w:rFonts w:ascii="Calibri" w:eastAsia="Calibri" w:hAnsi="Calibri" w:cs="Calibri"/>
              </w:rPr>
              <w:t>5</w:t>
            </w:r>
          </w:p>
        </w:tc>
        <w:tc>
          <w:tcPr>
            <w:tcW w:w="1143" w:type="dxa"/>
            <w:tcBorders>
              <w:top w:val="nil"/>
              <w:left w:val="single" w:sz="4" w:space="0" w:color="000000"/>
              <w:bottom w:val="single" w:sz="4" w:space="0" w:color="000000"/>
              <w:right w:val="nil"/>
            </w:tcBorders>
            <w:shd w:val="clear" w:color="auto" w:fill="FFFFFF"/>
            <w:tcMar>
              <w:left w:w="108" w:type="dxa"/>
              <w:right w:w="108" w:type="dxa"/>
            </w:tcMar>
          </w:tcPr>
          <w:p w:rsidR="00923E77" w:rsidRDefault="0066786F">
            <w:pPr>
              <w:jc w:val="center"/>
              <w:rPr>
                <w:rFonts w:ascii="Calibri" w:eastAsia="Calibri" w:hAnsi="Calibri" w:cs="Calibri"/>
              </w:rPr>
            </w:pPr>
            <w:r>
              <w:rPr>
                <w:rFonts w:ascii="Calibri" w:eastAsia="Calibri" w:hAnsi="Calibri" w:cs="Calibri"/>
              </w:rPr>
              <w:t>6</w:t>
            </w:r>
          </w:p>
        </w:tc>
        <w:tc>
          <w:tcPr>
            <w:tcW w:w="1418" w:type="dxa"/>
            <w:tcBorders>
              <w:top w:val="nil"/>
              <w:left w:val="single" w:sz="4" w:space="0" w:color="000000"/>
              <w:bottom w:val="single" w:sz="4" w:space="0" w:color="000000"/>
              <w:right w:val="nil"/>
            </w:tcBorders>
            <w:shd w:val="clear" w:color="auto" w:fill="FFFFFF"/>
            <w:tcMar>
              <w:left w:w="108" w:type="dxa"/>
              <w:right w:w="108" w:type="dxa"/>
            </w:tcMar>
          </w:tcPr>
          <w:p w:rsidR="00923E77" w:rsidRDefault="0066786F">
            <w:pPr>
              <w:jc w:val="center"/>
              <w:rPr>
                <w:rFonts w:ascii="Calibri" w:eastAsia="Calibri" w:hAnsi="Calibri" w:cs="Calibri"/>
              </w:rPr>
            </w:pPr>
            <w:r>
              <w:rPr>
                <w:rFonts w:ascii="Calibri" w:eastAsia="Calibri" w:hAnsi="Calibri" w:cs="Calibri"/>
              </w:rPr>
              <w:t>/</w:t>
            </w:r>
          </w:p>
        </w:tc>
        <w:tc>
          <w:tcPr>
            <w:tcW w:w="1275" w:type="dxa"/>
            <w:tcBorders>
              <w:top w:val="nil"/>
              <w:left w:val="single" w:sz="4" w:space="0" w:color="000000"/>
              <w:bottom w:val="single" w:sz="4" w:space="0" w:color="000000"/>
              <w:right w:val="nil"/>
            </w:tcBorders>
            <w:shd w:val="clear" w:color="auto" w:fill="FFFFFF"/>
            <w:tcMar>
              <w:left w:w="108" w:type="dxa"/>
              <w:right w:w="108" w:type="dxa"/>
            </w:tcMar>
          </w:tcPr>
          <w:p w:rsidR="00923E77" w:rsidRDefault="0066786F">
            <w:pPr>
              <w:jc w:val="center"/>
              <w:rPr>
                <w:rFonts w:ascii="Calibri" w:eastAsia="Calibri" w:hAnsi="Calibri" w:cs="Calibri"/>
              </w:rPr>
            </w:pPr>
            <w:r>
              <w:rPr>
                <w:rFonts w:ascii="Calibri" w:eastAsia="Calibri" w:hAnsi="Calibri" w:cs="Calibri"/>
              </w:rPr>
              <w:t>/</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23E77" w:rsidRDefault="0066786F">
            <w:pPr>
              <w:jc w:val="center"/>
              <w:rPr>
                <w:rFonts w:ascii="Calibri" w:eastAsia="Calibri" w:hAnsi="Calibri" w:cs="Calibri"/>
              </w:rPr>
            </w:pPr>
            <w:r>
              <w:rPr>
                <w:rFonts w:ascii="Calibri" w:eastAsia="Calibri" w:hAnsi="Calibri" w:cs="Calibri"/>
              </w:rPr>
              <w:t>3,52</w:t>
            </w:r>
          </w:p>
        </w:tc>
      </w:tr>
    </w:tbl>
    <w:p w:rsidR="00923E77" w:rsidRDefault="00923E77">
      <w:pPr>
        <w:rPr>
          <w:rFonts w:ascii="Calibri" w:eastAsia="Calibri" w:hAnsi="Calibri" w:cs="Calibri"/>
        </w:rPr>
      </w:pPr>
    </w:p>
    <w:p w:rsidR="00923E77" w:rsidRPr="0066786F" w:rsidRDefault="0066786F">
      <w:pPr>
        <w:rPr>
          <w:b/>
        </w:rPr>
      </w:pPr>
      <w:r>
        <w:rPr>
          <w:b/>
        </w:rPr>
        <w:t xml:space="preserve">Додатна настава </w:t>
      </w:r>
    </w:p>
    <w:tbl>
      <w:tblPr>
        <w:tblStyle w:val="affffffffffffc"/>
        <w:tblW w:w="7796" w:type="dxa"/>
        <w:tblInd w:w="425" w:type="dxa"/>
        <w:tblLayout w:type="fixed"/>
        <w:tblLook w:val="0000" w:firstRow="0" w:lastRow="0" w:firstColumn="0" w:lastColumn="0" w:noHBand="0" w:noVBand="0"/>
      </w:tblPr>
      <w:tblGrid>
        <w:gridCol w:w="1988"/>
        <w:gridCol w:w="1839"/>
        <w:gridCol w:w="1701"/>
        <w:gridCol w:w="2268"/>
      </w:tblGrid>
      <w:tr w:rsidR="00923E77">
        <w:trPr>
          <w:cantSplit/>
          <w:trHeight w:val="1"/>
          <w:tblHeader/>
        </w:trPr>
        <w:tc>
          <w:tcPr>
            <w:tcW w:w="1988" w:type="dxa"/>
            <w:vMerge w:val="restart"/>
            <w:tcBorders>
              <w:top w:val="single" w:sz="4" w:space="0" w:color="000000"/>
              <w:left w:val="single" w:sz="4" w:space="0" w:color="000000"/>
              <w:bottom w:val="single" w:sz="4" w:space="0" w:color="000000"/>
              <w:right w:val="single" w:sz="4" w:space="0" w:color="000000"/>
            </w:tcBorders>
            <w:shd w:val="clear" w:color="auto" w:fill="FDE9D9"/>
            <w:tcMar>
              <w:left w:w="108" w:type="dxa"/>
              <w:right w:w="108" w:type="dxa"/>
            </w:tcMar>
            <w:vAlign w:val="center"/>
          </w:tcPr>
          <w:p w:rsidR="00923E77" w:rsidRDefault="0066786F">
            <w:pPr>
              <w:jc w:val="center"/>
            </w:pPr>
            <w:r>
              <w:t xml:space="preserve">Додатна </w:t>
            </w:r>
          </w:p>
          <w:p w:rsidR="00923E77" w:rsidRDefault="0066786F">
            <w:pPr>
              <w:jc w:val="center"/>
            </w:pPr>
            <w:r>
              <w:t>настава</w:t>
            </w:r>
          </w:p>
        </w:tc>
        <w:tc>
          <w:tcPr>
            <w:tcW w:w="1839" w:type="dxa"/>
            <w:tcBorders>
              <w:top w:val="single" w:sz="4" w:space="0" w:color="000000"/>
              <w:left w:val="single" w:sz="4" w:space="0" w:color="000000"/>
              <w:bottom w:val="single" w:sz="4" w:space="0" w:color="000000"/>
              <w:right w:val="single" w:sz="4" w:space="0" w:color="000000"/>
            </w:tcBorders>
            <w:shd w:val="clear" w:color="auto" w:fill="FDE9D9"/>
            <w:tcMar>
              <w:left w:w="108" w:type="dxa"/>
              <w:right w:w="108" w:type="dxa"/>
            </w:tcMar>
          </w:tcPr>
          <w:p w:rsidR="00923E77" w:rsidRDefault="0066786F">
            <w:r>
              <w:t>Број планираних часова</w:t>
            </w:r>
          </w:p>
        </w:tc>
        <w:tc>
          <w:tcPr>
            <w:tcW w:w="1701" w:type="dxa"/>
            <w:tcBorders>
              <w:top w:val="single" w:sz="4" w:space="0" w:color="000000"/>
              <w:left w:val="single" w:sz="4" w:space="0" w:color="000000"/>
              <w:bottom w:val="single" w:sz="4" w:space="0" w:color="000000"/>
              <w:right w:val="single" w:sz="4" w:space="0" w:color="000000"/>
            </w:tcBorders>
            <w:shd w:val="clear" w:color="auto" w:fill="FDE9D9"/>
            <w:tcMar>
              <w:left w:w="108" w:type="dxa"/>
              <w:right w:w="108" w:type="dxa"/>
            </w:tcMar>
          </w:tcPr>
          <w:p w:rsidR="00923E77" w:rsidRDefault="0066786F">
            <w:r>
              <w:t>Број одржаних часова</w:t>
            </w:r>
          </w:p>
        </w:tc>
        <w:tc>
          <w:tcPr>
            <w:tcW w:w="2268" w:type="dxa"/>
            <w:tcBorders>
              <w:top w:val="single" w:sz="4" w:space="0" w:color="000000"/>
              <w:left w:val="single" w:sz="4" w:space="0" w:color="000000"/>
              <w:bottom w:val="single" w:sz="4" w:space="0" w:color="000000"/>
              <w:right w:val="single" w:sz="4" w:space="0" w:color="000000"/>
            </w:tcBorders>
            <w:shd w:val="clear" w:color="auto" w:fill="FDE9D9"/>
            <w:tcMar>
              <w:left w:w="108" w:type="dxa"/>
              <w:right w:w="108" w:type="dxa"/>
            </w:tcMar>
          </w:tcPr>
          <w:p w:rsidR="00923E77" w:rsidRDefault="0066786F">
            <w:r>
              <w:t>Број ученика који су похађали</w:t>
            </w:r>
          </w:p>
        </w:tc>
      </w:tr>
      <w:tr w:rsidR="00923E77">
        <w:trPr>
          <w:cantSplit/>
          <w:trHeight w:val="1"/>
          <w:tblHeader/>
        </w:trPr>
        <w:tc>
          <w:tcPr>
            <w:tcW w:w="1988" w:type="dxa"/>
            <w:vMerge/>
            <w:tcBorders>
              <w:top w:val="single" w:sz="4" w:space="0" w:color="000000"/>
              <w:left w:val="single" w:sz="4" w:space="0" w:color="000000"/>
              <w:bottom w:val="single" w:sz="4" w:space="0" w:color="000000"/>
              <w:right w:val="single" w:sz="4" w:space="0" w:color="000000"/>
            </w:tcBorders>
            <w:shd w:val="clear" w:color="auto" w:fill="FDE9D9"/>
            <w:tcMar>
              <w:left w:w="108" w:type="dxa"/>
              <w:right w:w="108" w:type="dxa"/>
            </w:tcMar>
            <w:vAlign w:val="center"/>
          </w:tcPr>
          <w:p w:rsidR="00923E77" w:rsidRDefault="00923E77">
            <w:pPr>
              <w:widowControl w:val="0"/>
              <w:pBdr>
                <w:top w:val="nil"/>
                <w:left w:val="nil"/>
                <w:bottom w:val="nil"/>
                <w:right w:val="nil"/>
                <w:between w:val="nil"/>
              </w:pBdr>
              <w:spacing w:line="276" w:lineRule="auto"/>
            </w:pPr>
          </w:p>
        </w:tc>
        <w:tc>
          <w:tcPr>
            <w:tcW w:w="183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23E77" w:rsidRDefault="00923E77">
            <w:pPr>
              <w:rPr>
                <w:rFonts w:ascii="Calibri" w:eastAsia="Calibri" w:hAnsi="Calibri" w:cs="Calibri"/>
              </w:rPr>
            </w:pPr>
          </w:p>
        </w:tc>
        <w:tc>
          <w:tcPr>
            <w:tcW w:w="170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23E77" w:rsidRDefault="0066786F">
            <w:pPr>
              <w:rPr>
                <w:rFonts w:ascii="Calibri" w:eastAsia="Calibri" w:hAnsi="Calibri" w:cs="Calibri"/>
              </w:rPr>
            </w:pPr>
            <w:r>
              <w:rPr>
                <w:rFonts w:ascii="Calibri" w:eastAsia="Calibri" w:hAnsi="Calibri" w:cs="Calibri"/>
              </w:rPr>
              <w:t>10</w:t>
            </w:r>
          </w:p>
        </w:tc>
        <w:tc>
          <w:tcPr>
            <w:tcW w:w="226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23E77" w:rsidRDefault="0066786F">
            <w:pPr>
              <w:rPr>
                <w:rFonts w:ascii="Calibri" w:eastAsia="Calibri" w:hAnsi="Calibri" w:cs="Calibri"/>
              </w:rPr>
            </w:pPr>
            <w:r>
              <w:rPr>
                <w:rFonts w:ascii="Calibri" w:eastAsia="Calibri" w:hAnsi="Calibri" w:cs="Calibri"/>
              </w:rPr>
              <w:t>3</w:t>
            </w:r>
          </w:p>
        </w:tc>
      </w:tr>
    </w:tbl>
    <w:p w:rsidR="00923E77" w:rsidRDefault="0066786F">
      <w:pPr>
        <w:rPr>
          <w:b/>
        </w:rPr>
      </w:pPr>
      <w:r>
        <w:rPr>
          <w:b/>
        </w:rPr>
        <w:t xml:space="preserve">Допунска настава </w:t>
      </w:r>
    </w:p>
    <w:p w:rsidR="00923E77" w:rsidRDefault="00923E77"/>
    <w:tbl>
      <w:tblPr>
        <w:tblStyle w:val="affffffffffffd"/>
        <w:tblW w:w="7796" w:type="dxa"/>
        <w:tblInd w:w="425" w:type="dxa"/>
        <w:tblLayout w:type="fixed"/>
        <w:tblLook w:val="0000" w:firstRow="0" w:lastRow="0" w:firstColumn="0" w:lastColumn="0" w:noHBand="0" w:noVBand="0"/>
      </w:tblPr>
      <w:tblGrid>
        <w:gridCol w:w="1988"/>
        <w:gridCol w:w="1839"/>
        <w:gridCol w:w="1701"/>
        <w:gridCol w:w="2268"/>
      </w:tblGrid>
      <w:tr w:rsidR="00923E77">
        <w:trPr>
          <w:cantSplit/>
          <w:trHeight w:val="1"/>
          <w:tblHeader/>
        </w:trPr>
        <w:tc>
          <w:tcPr>
            <w:tcW w:w="1988" w:type="dxa"/>
            <w:vMerge w:val="restart"/>
            <w:tcBorders>
              <w:top w:val="single" w:sz="4" w:space="0" w:color="000000"/>
              <w:left w:val="single" w:sz="4" w:space="0" w:color="000000"/>
              <w:bottom w:val="single" w:sz="4" w:space="0" w:color="000000"/>
              <w:right w:val="single" w:sz="4" w:space="0" w:color="000000"/>
            </w:tcBorders>
            <w:shd w:val="clear" w:color="auto" w:fill="FDE9D9"/>
            <w:tcMar>
              <w:left w:w="108" w:type="dxa"/>
              <w:right w:w="108" w:type="dxa"/>
            </w:tcMar>
            <w:vAlign w:val="center"/>
          </w:tcPr>
          <w:p w:rsidR="00923E77" w:rsidRDefault="0066786F">
            <w:pPr>
              <w:jc w:val="center"/>
            </w:pPr>
            <w:r>
              <w:t>Допунска настава</w:t>
            </w:r>
          </w:p>
        </w:tc>
        <w:tc>
          <w:tcPr>
            <w:tcW w:w="1839" w:type="dxa"/>
            <w:tcBorders>
              <w:top w:val="single" w:sz="4" w:space="0" w:color="000000"/>
              <w:left w:val="single" w:sz="4" w:space="0" w:color="000000"/>
              <w:bottom w:val="single" w:sz="4" w:space="0" w:color="000000"/>
              <w:right w:val="single" w:sz="4" w:space="0" w:color="000000"/>
            </w:tcBorders>
            <w:shd w:val="clear" w:color="auto" w:fill="FDE9D9"/>
            <w:tcMar>
              <w:left w:w="108" w:type="dxa"/>
              <w:right w:w="108" w:type="dxa"/>
            </w:tcMar>
          </w:tcPr>
          <w:p w:rsidR="00923E77" w:rsidRDefault="0066786F">
            <w:r>
              <w:t>Број планираних часова</w:t>
            </w:r>
          </w:p>
        </w:tc>
        <w:tc>
          <w:tcPr>
            <w:tcW w:w="1701" w:type="dxa"/>
            <w:tcBorders>
              <w:top w:val="single" w:sz="4" w:space="0" w:color="000000"/>
              <w:left w:val="single" w:sz="4" w:space="0" w:color="000000"/>
              <w:bottom w:val="single" w:sz="4" w:space="0" w:color="000000"/>
              <w:right w:val="single" w:sz="4" w:space="0" w:color="000000"/>
            </w:tcBorders>
            <w:shd w:val="clear" w:color="auto" w:fill="FDE9D9"/>
            <w:tcMar>
              <w:left w:w="108" w:type="dxa"/>
              <w:right w:w="108" w:type="dxa"/>
            </w:tcMar>
          </w:tcPr>
          <w:p w:rsidR="00923E77" w:rsidRDefault="0066786F">
            <w:r>
              <w:t>Број одржаних часова</w:t>
            </w:r>
          </w:p>
        </w:tc>
        <w:tc>
          <w:tcPr>
            <w:tcW w:w="2268" w:type="dxa"/>
            <w:tcBorders>
              <w:top w:val="single" w:sz="4" w:space="0" w:color="000000"/>
              <w:left w:val="single" w:sz="4" w:space="0" w:color="000000"/>
              <w:bottom w:val="single" w:sz="4" w:space="0" w:color="000000"/>
              <w:right w:val="single" w:sz="4" w:space="0" w:color="000000"/>
            </w:tcBorders>
            <w:shd w:val="clear" w:color="auto" w:fill="FDE9D9"/>
            <w:tcMar>
              <w:left w:w="108" w:type="dxa"/>
              <w:right w:w="108" w:type="dxa"/>
            </w:tcMar>
          </w:tcPr>
          <w:p w:rsidR="00923E77" w:rsidRDefault="0066786F">
            <w:r>
              <w:t>Број ученика који су похађали</w:t>
            </w:r>
          </w:p>
        </w:tc>
      </w:tr>
      <w:tr w:rsidR="00923E77">
        <w:trPr>
          <w:cantSplit/>
          <w:trHeight w:val="1"/>
          <w:tblHeader/>
        </w:trPr>
        <w:tc>
          <w:tcPr>
            <w:tcW w:w="1988" w:type="dxa"/>
            <w:vMerge/>
            <w:tcBorders>
              <w:top w:val="single" w:sz="4" w:space="0" w:color="000000"/>
              <w:left w:val="single" w:sz="4" w:space="0" w:color="000000"/>
              <w:bottom w:val="single" w:sz="4" w:space="0" w:color="000000"/>
              <w:right w:val="single" w:sz="4" w:space="0" w:color="000000"/>
            </w:tcBorders>
            <w:shd w:val="clear" w:color="auto" w:fill="FDE9D9"/>
            <w:tcMar>
              <w:left w:w="108" w:type="dxa"/>
              <w:right w:w="108" w:type="dxa"/>
            </w:tcMar>
            <w:vAlign w:val="center"/>
          </w:tcPr>
          <w:p w:rsidR="00923E77" w:rsidRDefault="00923E77">
            <w:pPr>
              <w:widowControl w:val="0"/>
              <w:pBdr>
                <w:top w:val="nil"/>
                <w:left w:val="nil"/>
                <w:bottom w:val="nil"/>
                <w:right w:val="nil"/>
                <w:between w:val="nil"/>
              </w:pBdr>
              <w:spacing w:line="276" w:lineRule="auto"/>
            </w:pPr>
          </w:p>
        </w:tc>
        <w:tc>
          <w:tcPr>
            <w:tcW w:w="183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23E77" w:rsidRDefault="00923E77">
            <w:pPr>
              <w:rPr>
                <w:rFonts w:ascii="Calibri" w:eastAsia="Calibri" w:hAnsi="Calibri" w:cs="Calibri"/>
                <w:color w:val="FF0000"/>
              </w:rPr>
            </w:pPr>
          </w:p>
        </w:tc>
        <w:tc>
          <w:tcPr>
            <w:tcW w:w="170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23E77" w:rsidRDefault="0066786F">
            <w:pPr>
              <w:rPr>
                <w:rFonts w:ascii="Calibri" w:eastAsia="Calibri" w:hAnsi="Calibri" w:cs="Calibri"/>
              </w:rPr>
            </w:pPr>
            <w:r>
              <w:rPr>
                <w:rFonts w:ascii="Calibri" w:eastAsia="Calibri" w:hAnsi="Calibri" w:cs="Calibri"/>
              </w:rPr>
              <w:t>3</w:t>
            </w:r>
          </w:p>
        </w:tc>
        <w:tc>
          <w:tcPr>
            <w:tcW w:w="226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23E77" w:rsidRDefault="00923E77">
            <w:pPr>
              <w:rPr>
                <w:rFonts w:ascii="Calibri" w:eastAsia="Calibri" w:hAnsi="Calibri" w:cs="Calibri"/>
                <w:color w:val="FF0000"/>
              </w:rPr>
            </w:pPr>
          </w:p>
        </w:tc>
      </w:tr>
    </w:tbl>
    <w:p w:rsidR="00923E77" w:rsidRDefault="00923E77">
      <w:pPr>
        <w:rPr>
          <w:rFonts w:ascii="Calibri" w:eastAsia="Calibri" w:hAnsi="Calibri" w:cs="Calibri"/>
          <w:color w:val="FF0000"/>
        </w:rPr>
      </w:pPr>
    </w:p>
    <w:p w:rsidR="00923E77" w:rsidRDefault="0066786F">
      <w:pPr>
        <w:jc w:val="center"/>
        <w:rPr>
          <w:b/>
        </w:rPr>
      </w:pPr>
      <w:r>
        <w:rPr>
          <w:b/>
        </w:rPr>
        <w:lastRenderedPageBreak/>
        <w:t>ОСМИ РАЗРЕД</w:t>
      </w:r>
    </w:p>
    <w:p w:rsidR="00923E77" w:rsidRDefault="00923E77">
      <w:pPr>
        <w:jc w:val="center"/>
        <w:rPr>
          <w:b/>
        </w:rPr>
      </w:pPr>
    </w:p>
    <w:tbl>
      <w:tblPr>
        <w:tblStyle w:val="affffffffffffe"/>
        <w:tblW w:w="8231" w:type="dxa"/>
        <w:jc w:val="center"/>
        <w:tblLayout w:type="fixed"/>
        <w:tblLook w:val="0000" w:firstRow="0" w:lastRow="0" w:firstColumn="0" w:lastColumn="0" w:noHBand="0" w:noVBand="0"/>
      </w:tblPr>
      <w:tblGrid>
        <w:gridCol w:w="2012"/>
        <w:gridCol w:w="1541"/>
        <w:gridCol w:w="1276"/>
        <w:gridCol w:w="2268"/>
        <w:gridCol w:w="1134"/>
      </w:tblGrid>
      <w:tr w:rsidR="00923E77">
        <w:trPr>
          <w:cantSplit/>
          <w:trHeight w:val="259"/>
          <w:tblHeader/>
          <w:jc w:val="center"/>
        </w:trPr>
        <w:tc>
          <w:tcPr>
            <w:tcW w:w="2012" w:type="dxa"/>
            <w:vMerge w:val="restart"/>
            <w:tcBorders>
              <w:top w:val="single" w:sz="4" w:space="0" w:color="000000"/>
              <w:left w:val="single" w:sz="4" w:space="0" w:color="000000"/>
              <w:bottom w:val="nil"/>
              <w:right w:val="single" w:sz="4" w:space="0" w:color="000000"/>
            </w:tcBorders>
            <w:shd w:val="clear" w:color="auto" w:fill="FDE9D9"/>
            <w:tcMar>
              <w:left w:w="108" w:type="dxa"/>
              <w:right w:w="108" w:type="dxa"/>
            </w:tcMar>
            <w:vAlign w:val="center"/>
          </w:tcPr>
          <w:p w:rsidR="00923E77" w:rsidRDefault="0066786F">
            <w:pPr>
              <w:jc w:val="center"/>
            </w:pPr>
            <w:r>
              <w:t>Број ученика</w:t>
            </w:r>
          </w:p>
        </w:tc>
        <w:tc>
          <w:tcPr>
            <w:tcW w:w="1541" w:type="dxa"/>
            <w:vMerge w:val="restart"/>
            <w:tcBorders>
              <w:top w:val="single" w:sz="4" w:space="0" w:color="000000"/>
              <w:left w:val="single" w:sz="4" w:space="0" w:color="000000"/>
              <w:bottom w:val="nil"/>
              <w:right w:val="single" w:sz="4" w:space="0" w:color="000000"/>
            </w:tcBorders>
            <w:shd w:val="clear" w:color="auto" w:fill="FFFFFF"/>
            <w:tcMar>
              <w:left w:w="108" w:type="dxa"/>
              <w:right w:w="108" w:type="dxa"/>
            </w:tcMar>
            <w:vAlign w:val="center"/>
          </w:tcPr>
          <w:p w:rsidR="00923E77" w:rsidRDefault="0066786F">
            <w:pPr>
              <w:jc w:val="center"/>
              <w:rPr>
                <w:rFonts w:ascii="Calibri" w:eastAsia="Calibri" w:hAnsi="Calibri" w:cs="Calibri"/>
              </w:rPr>
            </w:pPr>
            <w:r>
              <w:rPr>
                <w:rFonts w:ascii="Calibri" w:eastAsia="Calibri" w:hAnsi="Calibri" w:cs="Calibri"/>
              </w:rPr>
              <w:t>11</w:t>
            </w:r>
          </w:p>
        </w:tc>
        <w:tc>
          <w:tcPr>
            <w:tcW w:w="1276" w:type="dxa"/>
            <w:tcBorders>
              <w:left w:val="single" w:sz="4" w:space="0" w:color="000000"/>
              <w:right w:val="single" w:sz="4" w:space="0" w:color="000000"/>
            </w:tcBorders>
            <w:shd w:val="clear" w:color="auto" w:fill="FFFFFF"/>
            <w:tcMar>
              <w:left w:w="108" w:type="dxa"/>
              <w:right w:w="108" w:type="dxa"/>
            </w:tcMar>
          </w:tcPr>
          <w:p w:rsidR="00923E77" w:rsidRDefault="00923E77">
            <w:pPr>
              <w:rPr>
                <w:rFonts w:ascii="Calibri" w:eastAsia="Calibri" w:hAnsi="Calibri" w:cs="Calibri"/>
              </w:rPr>
            </w:pPr>
          </w:p>
        </w:tc>
        <w:tc>
          <w:tcPr>
            <w:tcW w:w="2268" w:type="dxa"/>
            <w:tcBorders>
              <w:top w:val="single" w:sz="4" w:space="0" w:color="000000"/>
              <w:left w:val="single" w:sz="4" w:space="0" w:color="000000"/>
              <w:bottom w:val="single" w:sz="4" w:space="0" w:color="000000"/>
              <w:right w:val="single" w:sz="4" w:space="0" w:color="000000"/>
            </w:tcBorders>
            <w:shd w:val="clear" w:color="auto" w:fill="FDE9D9"/>
            <w:tcMar>
              <w:left w:w="108" w:type="dxa"/>
              <w:right w:w="108" w:type="dxa"/>
            </w:tcMar>
          </w:tcPr>
          <w:p w:rsidR="00923E77" w:rsidRDefault="0066786F">
            <w:r>
              <w:t>Планирано часова</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23E77" w:rsidRDefault="0066786F">
            <w:pPr>
              <w:rPr>
                <w:rFonts w:ascii="Calibri" w:eastAsia="Calibri" w:hAnsi="Calibri" w:cs="Calibri"/>
              </w:rPr>
            </w:pPr>
            <w:r>
              <w:rPr>
                <w:rFonts w:ascii="Calibri" w:eastAsia="Calibri" w:hAnsi="Calibri" w:cs="Calibri"/>
              </w:rPr>
              <w:t>68</w:t>
            </w:r>
          </w:p>
        </w:tc>
      </w:tr>
      <w:tr w:rsidR="00923E77">
        <w:trPr>
          <w:cantSplit/>
          <w:trHeight w:val="278"/>
          <w:tblHeader/>
          <w:jc w:val="center"/>
        </w:trPr>
        <w:tc>
          <w:tcPr>
            <w:tcW w:w="2012" w:type="dxa"/>
            <w:vMerge/>
            <w:tcBorders>
              <w:top w:val="single" w:sz="4" w:space="0" w:color="000000"/>
              <w:left w:val="single" w:sz="4" w:space="0" w:color="000000"/>
              <w:bottom w:val="nil"/>
              <w:right w:val="single" w:sz="4" w:space="0" w:color="000000"/>
            </w:tcBorders>
            <w:shd w:val="clear" w:color="auto" w:fill="FDE9D9"/>
            <w:tcMar>
              <w:left w:w="108" w:type="dxa"/>
              <w:right w:w="108" w:type="dxa"/>
            </w:tcMar>
            <w:vAlign w:val="center"/>
          </w:tcPr>
          <w:p w:rsidR="00923E77" w:rsidRDefault="00923E77">
            <w:pPr>
              <w:widowControl w:val="0"/>
              <w:pBdr>
                <w:top w:val="nil"/>
                <w:left w:val="nil"/>
                <w:bottom w:val="nil"/>
                <w:right w:val="nil"/>
                <w:between w:val="nil"/>
              </w:pBdr>
              <w:spacing w:line="276" w:lineRule="auto"/>
              <w:rPr>
                <w:rFonts w:ascii="Calibri" w:eastAsia="Calibri" w:hAnsi="Calibri" w:cs="Calibri"/>
              </w:rPr>
            </w:pPr>
          </w:p>
        </w:tc>
        <w:tc>
          <w:tcPr>
            <w:tcW w:w="1541" w:type="dxa"/>
            <w:vMerge/>
            <w:tcBorders>
              <w:top w:val="single" w:sz="4" w:space="0" w:color="000000"/>
              <w:left w:val="single" w:sz="4" w:space="0" w:color="000000"/>
              <w:bottom w:val="nil"/>
              <w:right w:val="single" w:sz="4" w:space="0" w:color="000000"/>
            </w:tcBorders>
            <w:shd w:val="clear" w:color="auto" w:fill="FFFFFF"/>
            <w:tcMar>
              <w:left w:w="108" w:type="dxa"/>
              <w:right w:w="108" w:type="dxa"/>
            </w:tcMar>
            <w:vAlign w:val="center"/>
          </w:tcPr>
          <w:p w:rsidR="00923E77" w:rsidRDefault="00923E77">
            <w:pPr>
              <w:widowControl w:val="0"/>
              <w:pBdr>
                <w:top w:val="nil"/>
                <w:left w:val="nil"/>
                <w:bottom w:val="nil"/>
                <w:right w:val="nil"/>
                <w:between w:val="nil"/>
              </w:pBdr>
              <w:spacing w:line="276" w:lineRule="auto"/>
              <w:rPr>
                <w:rFonts w:ascii="Calibri" w:eastAsia="Calibri" w:hAnsi="Calibri" w:cs="Calibri"/>
              </w:rPr>
            </w:pPr>
          </w:p>
        </w:tc>
        <w:tc>
          <w:tcPr>
            <w:tcW w:w="1276" w:type="dxa"/>
            <w:tcBorders>
              <w:left w:val="single" w:sz="4" w:space="0" w:color="000000"/>
              <w:right w:val="single" w:sz="4" w:space="0" w:color="000000"/>
            </w:tcBorders>
            <w:shd w:val="clear" w:color="auto" w:fill="FFFFFF"/>
            <w:tcMar>
              <w:left w:w="108" w:type="dxa"/>
              <w:right w:w="108" w:type="dxa"/>
            </w:tcMar>
          </w:tcPr>
          <w:p w:rsidR="00923E77" w:rsidRDefault="00923E77">
            <w:pPr>
              <w:rPr>
                <w:rFonts w:ascii="Calibri" w:eastAsia="Calibri" w:hAnsi="Calibri" w:cs="Calibri"/>
              </w:rPr>
            </w:pPr>
          </w:p>
        </w:tc>
        <w:tc>
          <w:tcPr>
            <w:tcW w:w="2268" w:type="dxa"/>
            <w:tcBorders>
              <w:top w:val="nil"/>
              <w:left w:val="single" w:sz="4" w:space="0" w:color="000000"/>
              <w:bottom w:val="single" w:sz="4" w:space="0" w:color="000000"/>
              <w:right w:val="single" w:sz="4" w:space="0" w:color="000000"/>
            </w:tcBorders>
            <w:shd w:val="clear" w:color="auto" w:fill="FDE9D9"/>
            <w:tcMar>
              <w:left w:w="108" w:type="dxa"/>
              <w:right w:w="108" w:type="dxa"/>
            </w:tcMar>
          </w:tcPr>
          <w:p w:rsidR="00923E77" w:rsidRDefault="0066786F">
            <w:r>
              <w:t>Одржано часова</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23E77" w:rsidRDefault="0066786F">
            <w:pPr>
              <w:rPr>
                <w:rFonts w:ascii="Calibri" w:eastAsia="Calibri" w:hAnsi="Calibri" w:cs="Calibri"/>
              </w:rPr>
            </w:pPr>
            <w:r>
              <w:rPr>
                <w:rFonts w:ascii="Calibri" w:eastAsia="Calibri" w:hAnsi="Calibri" w:cs="Calibri"/>
              </w:rPr>
              <w:t>68</w:t>
            </w:r>
          </w:p>
        </w:tc>
      </w:tr>
    </w:tbl>
    <w:p w:rsidR="00923E77" w:rsidRDefault="00923E77"/>
    <w:p w:rsidR="00923E77" w:rsidRDefault="00923E77">
      <w:pPr>
        <w:rPr>
          <w:rFonts w:ascii="Calibri" w:eastAsia="Calibri" w:hAnsi="Calibri" w:cs="Calibri"/>
        </w:rPr>
      </w:pPr>
    </w:p>
    <w:tbl>
      <w:tblPr>
        <w:tblStyle w:val="afffffffffffff"/>
        <w:tblW w:w="8925" w:type="dxa"/>
        <w:jc w:val="center"/>
        <w:tblLayout w:type="fixed"/>
        <w:tblLook w:val="0000" w:firstRow="0" w:lastRow="0" w:firstColumn="0" w:lastColumn="0" w:noHBand="0" w:noVBand="0"/>
      </w:tblPr>
      <w:tblGrid>
        <w:gridCol w:w="1113"/>
        <w:gridCol w:w="1125"/>
        <w:gridCol w:w="993"/>
        <w:gridCol w:w="850"/>
        <w:gridCol w:w="1143"/>
        <w:gridCol w:w="1418"/>
        <w:gridCol w:w="1275"/>
        <w:gridCol w:w="1008"/>
      </w:tblGrid>
      <w:tr w:rsidR="00923E77">
        <w:trPr>
          <w:cantSplit/>
          <w:trHeight w:val="383"/>
          <w:tblHeader/>
          <w:jc w:val="center"/>
        </w:trPr>
        <w:tc>
          <w:tcPr>
            <w:tcW w:w="8925" w:type="dxa"/>
            <w:gridSpan w:val="8"/>
            <w:tcBorders>
              <w:top w:val="single" w:sz="4" w:space="0" w:color="000000"/>
              <w:left w:val="single" w:sz="4" w:space="0" w:color="000000"/>
              <w:bottom w:val="single" w:sz="4" w:space="0" w:color="000000"/>
              <w:right w:val="single" w:sz="4" w:space="0" w:color="000000"/>
            </w:tcBorders>
            <w:shd w:val="clear" w:color="auto" w:fill="FDE9D9"/>
            <w:tcMar>
              <w:left w:w="108" w:type="dxa"/>
              <w:right w:w="108" w:type="dxa"/>
            </w:tcMar>
          </w:tcPr>
          <w:p w:rsidR="00923E77" w:rsidRDefault="0066786F">
            <w:pPr>
              <w:jc w:val="center"/>
            </w:pPr>
            <w:r>
              <w:rPr>
                <w:b/>
              </w:rPr>
              <w:t>Успех ученика на крају школске године</w:t>
            </w:r>
          </w:p>
        </w:tc>
      </w:tr>
      <w:tr w:rsidR="00923E77">
        <w:trPr>
          <w:cantSplit/>
          <w:trHeight w:val="515"/>
          <w:tblHeader/>
          <w:jc w:val="center"/>
        </w:trPr>
        <w:tc>
          <w:tcPr>
            <w:tcW w:w="1113" w:type="dxa"/>
            <w:tcBorders>
              <w:top w:val="single" w:sz="4" w:space="0" w:color="000000"/>
              <w:left w:val="single" w:sz="4" w:space="0" w:color="000000"/>
              <w:bottom w:val="single" w:sz="4" w:space="0" w:color="000000"/>
              <w:right w:val="nil"/>
            </w:tcBorders>
            <w:shd w:val="clear" w:color="auto" w:fill="FDE9D9"/>
            <w:tcMar>
              <w:left w:w="108" w:type="dxa"/>
              <w:right w:w="108" w:type="dxa"/>
            </w:tcMar>
          </w:tcPr>
          <w:p w:rsidR="00923E77" w:rsidRDefault="0066786F">
            <w:pPr>
              <w:jc w:val="both"/>
            </w:pPr>
            <w:r>
              <w:rPr>
                <w:b/>
              </w:rPr>
              <w:t>Оцена</w:t>
            </w:r>
          </w:p>
        </w:tc>
        <w:tc>
          <w:tcPr>
            <w:tcW w:w="1125" w:type="dxa"/>
            <w:tcBorders>
              <w:top w:val="single" w:sz="4" w:space="0" w:color="000000"/>
              <w:left w:val="single" w:sz="4" w:space="0" w:color="000000"/>
              <w:bottom w:val="single" w:sz="4" w:space="0" w:color="000000"/>
              <w:right w:val="nil"/>
            </w:tcBorders>
            <w:shd w:val="clear" w:color="auto" w:fill="FDE9D9"/>
            <w:tcMar>
              <w:left w:w="108" w:type="dxa"/>
              <w:right w:w="108" w:type="dxa"/>
            </w:tcMar>
          </w:tcPr>
          <w:p w:rsidR="00923E77" w:rsidRDefault="0066786F">
            <w:r>
              <w:t>Одличан</w:t>
            </w:r>
          </w:p>
        </w:tc>
        <w:tc>
          <w:tcPr>
            <w:tcW w:w="993" w:type="dxa"/>
            <w:tcBorders>
              <w:top w:val="single" w:sz="4" w:space="0" w:color="000000"/>
              <w:left w:val="single" w:sz="4" w:space="0" w:color="000000"/>
              <w:bottom w:val="single" w:sz="4" w:space="0" w:color="000000"/>
              <w:right w:val="nil"/>
            </w:tcBorders>
            <w:shd w:val="clear" w:color="auto" w:fill="FDE9D9"/>
            <w:tcMar>
              <w:left w:w="108" w:type="dxa"/>
              <w:right w:w="108" w:type="dxa"/>
            </w:tcMar>
          </w:tcPr>
          <w:p w:rsidR="00923E77" w:rsidRDefault="0066786F">
            <w:r>
              <w:t>Врло добар</w:t>
            </w:r>
          </w:p>
        </w:tc>
        <w:tc>
          <w:tcPr>
            <w:tcW w:w="850" w:type="dxa"/>
            <w:tcBorders>
              <w:top w:val="single" w:sz="4" w:space="0" w:color="000000"/>
              <w:left w:val="single" w:sz="4" w:space="0" w:color="000000"/>
              <w:bottom w:val="single" w:sz="4" w:space="0" w:color="000000"/>
              <w:right w:val="nil"/>
            </w:tcBorders>
            <w:shd w:val="clear" w:color="auto" w:fill="FDE9D9"/>
            <w:tcMar>
              <w:left w:w="108" w:type="dxa"/>
              <w:right w:w="108" w:type="dxa"/>
            </w:tcMar>
          </w:tcPr>
          <w:p w:rsidR="00923E77" w:rsidRDefault="0066786F">
            <w:r>
              <w:t>Добар</w:t>
            </w:r>
          </w:p>
        </w:tc>
        <w:tc>
          <w:tcPr>
            <w:tcW w:w="1143" w:type="dxa"/>
            <w:tcBorders>
              <w:top w:val="single" w:sz="4" w:space="0" w:color="000000"/>
              <w:left w:val="single" w:sz="4" w:space="0" w:color="000000"/>
              <w:bottom w:val="single" w:sz="4" w:space="0" w:color="000000"/>
              <w:right w:val="nil"/>
            </w:tcBorders>
            <w:shd w:val="clear" w:color="auto" w:fill="FDE9D9"/>
            <w:tcMar>
              <w:left w:w="108" w:type="dxa"/>
              <w:right w:w="108" w:type="dxa"/>
            </w:tcMar>
          </w:tcPr>
          <w:p w:rsidR="00923E77" w:rsidRDefault="0066786F">
            <w:r>
              <w:t>Довољан</w:t>
            </w:r>
          </w:p>
        </w:tc>
        <w:tc>
          <w:tcPr>
            <w:tcW w:w="1418" w:type="dxa"/>
            <w:tcBorders>
              <w:top w:val="single" w:sz="4" w:space="0" w:color="000000"/>
              <w:left w:val="single" w:sz="4" w:space="0" w:color="000000"/>
              <w:bottom w:val="single" w:sz="4" w:space="0" w:color="000000"/>
              <w:right w:val="nil"/>
            </w:tcBorders>
            <w:shd w:val="clear" w:color="auto" w:fill="FDE9D9"/>
            <w:tcMar>
              <w:left w:w="108" w:type="dxa"/>
              <w:right w:w="108" w:type="dxa"/>
            </w:tcMar>
          </w:tcPr>
          <w:p w:rsidR="00923E77" w:rsidRDefault="0066786F">
            <w:r>
              <w:t>Недовољан</w:t>
            </w:r>
          </w:p>
        </w:tc>
        <w:tc>
          <w:tcPr>
            <w:tcW w:w="1275" w:type="dxa"/>
            <w:tcBorders>
              <w:top w:val="single" w:sz="4" w:space="0" w:color="000000"/>
              <w:left w:val="single" w:sz="4" w:space="0" w:color="000000"/>
              <w:bottom w:val="single" w:sz="4" w:space="0" w:color="000000"/>
              <w:right w:val="nil"/>
            </w:tcBorders>
            <w:shd w:val="clear" w:color="auto" w:fill="FDE9D9"/>
            <w:tcMar>
              <w:left w:w="108" w:type="dxa"/>
              <w:right w:w="108" w:type="dxa"/>
            </w:tcMar>
          </w:tcPr>
          <w:p w:rsidR="00923E77" w:rsidRDefault="0066786F">
            <w:r>
              <w:t>Неоцењен</w:t>
            </w:r>
          </w:p>
        </w:tc>
        <w:tc>
          <w:tcPr>
            <w:tcW w:w="1008" w:type="dxa"/>
            <w:tcBorders>
              <w:top w:val="single" w:sz="4" w:space="0" w:color="000000"/>
              <w:left w:val="single" w:sz="4" w:space="0" w:color="000000"/>
              <w:bottom w:val="single" w:sz="4" w:space="0" w:color="000000"/>
              <w:right w:val="single" w:sz="4" w:space="0" w:color="000000"/>
            </w:tcBorders>
            <w:shd w:val="clear" w:color="auto" w:fill="FDE9D9"/>
            <w:tcMar>
              <w:left w:w="108" w:type="dxa"/>
              <w:right w:w="108" w:type="dxa"/>
            </w:tcMar>
          </w:tcPr>
          <w:p w:rsidR="00923E77" w:rsidRDefault="0066786F">
            <w:r>
              <w:rPr>
                <w:b/>
              </w:rPr>
              <w:t>Просек</w:t>
            </w:r>
          </w:p>
        </w:tc>
      </w:tr>
      <w:tr w:rsidR="00923E77">
        <w:trPr>
          <w:cantSplit/>
          <w:trHeight w:val="561"/>
          <w:tblHeader/>
          <w:jc w:val="center"/>
        </w:trPr>
        <w:tc>
          <w:tcPr>
            <w:tcW w:w="1113" w:type="dxa"/>
            <w:tcBorders>
              <w:top w:val="nil"/>
              <w:left w:val="single" w:sz="4" w:space="0" w:color="000000"/>
              <w:bottom w:val="single" w:sz="4" w:space="0" w:color="000000"/>
              <w:right w:val="nil"/>
            </w:tcBorders>
            <w:shd w:val="clear" w:color="auto" w:fill="FDE9D9"/>
            <w:tcMar>
              <w:left w:w="108" w:type="dxa"/>
              <w:right w:w="108" w:type="dxa"/>
            </w:tcMar>
          </w:tcPr>
          <w:p w:rsidR="00923E77" w:rsidRDefault="0066786F">
            <w:r>
              <w:rPr>
                <w:b/>
              </w:rPr>
              <w:t xml:space="preserve">Број ученика </w:t>
            </w:r>
          </w:p>
        </w:tc>
        <w:tc>
          <w:tcPr>
            <w:tcW w:w="1125" w:type="dxa"/>
            <w:tcBorders>
              <w:top w:val="nil"/>
              <w:left w:val="single" w:sz="4" w:space="0" w:color="000000"/>
              <w:bottom w:val="single" w:sz="4" w:space="0" w:color="000000"/>
              <w:right w:val="nil"/>
            </w:tcBorders>
            <w:shd w:val="clear" w:color="auto" w:fill="FFFFFF"/>
            <w:tcMar>
              <w:left w:w="108" w:type="dxa"/>
              <w:right w:w="108" w:type="dxa"/>
            </w:tcMar>
          </w:tcPr>
          <w:p w:rsidR="00923E77" w:rsidRDefault="0066786F">
            <w:pPr>
              <w:jc w:val="center"/>
              <w:rPr>
                <w:rFonts w:ascii="Calibri" w:eastAsia="Calibri" w:hAnsi="Calibri" w:cs="Calibri"/>
              </w:rPr>
            </w:pPr>
            <w:r>
              <w:rPr>
                <w:rFonts w:ascii="Calibri" w:eastAsia="Calibri" w:hAnsi="Calibri" w:cs="Calibri"/>
              </w:rPr>
              <w:t>1</w:t>
            </w:r>
          </w:p>
        </w:tc>
        <w:tc>
          <w:tcPr>
            <w:tcW w:w="993" w:type="dxa"/>
            <w:tcBorders>
              <w:top w:val="nil"/>
              <w:left w:val="single" w:sz="4" w:space="0" w:color="000000"/>
              <w:bottom w:val="single" w:sz="4" w:space="0" w:color="000000"/>
              <w:right w:val="nil"/>
            </w:tcBorders>
            <w:shd w:val="clear" w:color="auto" w:fill="FFFFFF"/>
            <w:tcMar>
              <w:left w:w="108" w:type="dxa"/>
              <w:right w:w="108" w:type="dxa"/>
            </w:tcMar>
          </w:tcPr>
          <w:p w:rsidR="00923E77" w:rsidRDefault="0066786F">
            <w:pPr>
              <w:jc w:val="center"/>
              <w:rPr>
                <w:rFonts w:ascii="Calibri" w:eastAsia="Calibri" w:hAnsi="Calibri" w:cs="Calibri"/>
              </w:rPr>
            </w:pPr>
            <w:r>
              <w:rPr>
                <w:rFonts w:ascii="Calibri" w:eastAsia="Calibri" w:hAnsi="Calibri" w:cs="Calibri"/>
              </w:rPr>
              <w:t>3</w:t>
            </w:r>
          </w:p>
        </w:tc>
        <w:tc>
          <w:tcPr>
            <w:tcW w:w="850" w:type="dxa"/>
            <w:tcBorders>
              <w:top w:val="nil"/>
              <w:left w:val="single" w:sz="4" w:space="0" w:color="000000"/>
              <w:bottom w:val="single" w:sz="4" w:space="0" w:color="000000"/>
              <w:right w:val="nil"/>
            </w:tcBorders>
            <w:shd w:val="clear" w:color="auto" w:fill="FFFFFF"/>
            <w:tcMar>
              <w:left w:w="108" w:type="dxa"/>
              <w:right w:w="108" w:type="dxa"/>
            </w:tcMar>
          </w:tcPr>
          <w:p w:rsidR="00923E77" w:rsidRDefault="0066786F">
            <w:pPr>
              <w:jc w:val="center"/>
              <w:rPr>
                <w:rFonts w:ascii="Calibri" w:eastAsia="Calibri" w:hAnsi="Calibri" w:cs="Calibri"/>
              </w:rPr>
            </w:pPr>
            <w:r>
              <w:rPr>
                <w:rFonts w:ascii="Calibri" w:eastAsia="Calibri" w:hAnsi="Calibri" w:cs="Calibri"/>
              </w:rPr>
              <w:t>5</w:t>
            </w:r>
          </w:p>
        </w:tc>
        <w:tc>
          <w:tcPr>
            <w:tcW w:w="1143" w:type="dxa"/>
            <w:tcBorders>
              <w:top w:val="nil"/>
              <w:left w:val="single" w:sz="4" w:space="0" w:color="000000"/>
              <w:bottom w:val="single" w:sz="4" w:space="0" w:color="000000"/>
              <w:right w:val="nil"/>
            </w:tcBorders>
            <w:shd w:val="clear" w:color="auto" w:fill="FFFFFF"/>
            <w:tcMar>
              <w:left w:w="108" w:type="dxa"/>
              <w:right w:w="108" w:type="dxa"/>
            </w:tcMar>
          </w:tcPr>
          <w:p w:rsidR="00923E77" w:rsidRDefault="0066786F">
            <w:pPr>
              <w:jc w:val="center"/>
              <w:rPr>
                <w:rFonts w:ascii="Calibri" w:eastAsia="Calibri" w:hAnsi="Calibri" w:cs="Calibri"/>
              </w:rPr>
            </w:pPr>
            <w:r>
              <w:rPr>
                <w:rFonts w:ascii="Calibri" w:eastAsia="Calibri" w:hAnsi="Calibri" w:cs="Calibri"/>
              </w:rPr>
              <w:t>2</w:t>
            </w:r>
          </w:p>
        </w:tc>
        <w:tc>
          <w:tcPr>
            <w:tcW w:w="1418" w:type="dxa"/>
            <w:tcBorders>
              <w:top w:val="nil"/>
              <w:left w:val="single" w:sz="4" w:space="0" w:color="000000"/>
              <w:bottom w:val="single" w:sz="4" w:space="0" w:color="000000"/>
              <w:right w:val="nil"/>
            </w:tcBorders>
            <w:shd w:val="clear" w:color="auto" w:fill="FFFFFF"/>
            <w:tcMar>
              <w:left w:w="108" w:type="dxa"/>
              <w:right w:w="108" w:type="dxa"/>
            </w:tcMar>
          </w:tcPr>
          <w:p w:rsidR="00923E77" w:rsidRDefault="0066786F">
            <w:pPr>
              <w:jc w:val="center"/>
              <w:rPr>
                <w:rFonts w:ascii="Calibri" w:eastAsia="Calibri" w:hAnsi="Calibri" w:cs="Calibri"/>
              </w:rPr>
            </w:pPr>
            <w:r>
              <w:rPr>
                <w:rFonts w:ascii="Calibri" w:eastAsia="Calibri" w:hAnsi="Calibri" w:cs="Calibri"/>
              </w:rPr>
              <w:t>/</w:t>
            </w:r>
          </w:p>
        </w:tc>
        <w:tc>
          <w:tcPr>
            <w:tcW w:w="1275" w:type="dxa"/>
            <w:tcBorders>
              <w:top w:val="nil"/>
              <w:left w:val="single" w:sz="4" w:space="0" w:color="000000"/>
              <w:bottom w:val="single" w:sz="4" w:space="0" w:color="000000"/>
              <w:right w:val="nil"/>
            </w:tcBorders>
            <w:shd w:val="clear" w:color="auto" w:fill="FFFFFF"/>
            <w:tcMar>
              <w:left w:w="108" w:type="dxa"/>
              <w:right w:w="108" w:type="dxa"/>
            </w:tcMar>
          </w:tcPr>
          <w:p w:rsidR="00923E77" w:rsidRDefault="0066786F">
            <w:pPr>
              <w:jc w:val="center"/>
              <w:rPr>
                <w:rFonts w:ascii="Calibri" w:eastAsia="Calibri" w:hAnsi="Calibri" w:cs="Calibri"/>
              </w:rPr>
            </w:pPr>
            <w:r>
              <w:rPr>
                <w:rFonts w:ascii="Calibri" w:eastAsia="Calibri" w:hAnsi="Calibri" w:cs="Calibri"/>
              </w:rPr>
              <w:t>1</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23E77" w:rsidRDefault="0066786F">
            <w:pPr>
              <w:rPr>
                <w:rFonts w:ascii="Calibri" w:eastAsia="Calibri" w:hAnsi="Calibri" w:cs="Calibri"/>
              </w:rPr>
            </w:pPr>
            <w:r>
              <w:rPr>
                <w:rFonts w:ascii="Calibri" w:eastAsia="Calibri" w:hAnsi="Calibri" w:cs="Calibri"/>
              </w:rPr>
              <w:t>3,27</w:t>
            </w:r>
          </w:p>
        </w:tc>
      </w:tr>
    </w:tbl>
    <w:p w:rsidR="00923E77" w:rsidRDefault="00923E77">
      <w:pPr>
        <w:rPr>
          <w:rFonts w:ascii="Calibri" w:eastAsia="Calibri" w:hAnsi="Calibri" w:cs="Calibri"/>
        </w:rPr>
      </w:pPr>
    </w:p>
    <w:p w:rsidR="00923E77" w:rsidRPr="00377296" w:rsidRDefault="0066786F">
      <w:r>
        <w:rPr>
          <w:b/>
        </w:rPr>
        <w:t>Додатна настава</w:t>
      </w:r>
    </w:p>
    <w:tbl>
      <w:tblPr>
        <w:tblStyle w:val="afffffffffffff0"/>
        <w:tblW w:w="7796" w:type="dxa"/>
        <w:tblInd w:w="425" w:type="dxa"/>
        <w:tblLayout w:type="fixed"/>
        <w:tblLook w:val="0000" w:firstRow="0" w:lastRow="0" w:firstColumn="0" w:lastColumn="0" w:noHBand="0" w:noVBand="0"/>
      </w:tblPr>
      <w:tblGrid>
        <w:gridCol w:w="1988"/>
        <w:gridCol w:w="1839"/>
        <w:gridCol w:w="1701"/>
        <w:gridCol w:w="2268"/>
      </w:tblGrid>
      <w:tr w:rsidR="00923E77">
        <w:trPr>
          <w:cantSplit/>
          <w:trHeight w:val="1"/>
          <w:tblHeader/>
        </w:trPr>
        <w:tc>
          <w:tcPr>
            <w:tcW w:w="1988" w:type="dxa"/>
            <w:vMerge w:val="restart"/>
            <w:tcBorders>
              <w:top w:val="single" w:sz="4" w:space="0" w:color="000000"/>
              <w:left w:val="single" w:sz="4" w:space="0" w:color="000000"/>
              <w:bottom w:val="single" w:sz="4" w:space="0" w:color="000000"/>
              <w:right w:val="single" w:sz="4" w:space="0" w:color="000000"/>
            </w:tcBorders>
            <w:shd w:val="clear" w:color="auto" w:fill="FDE9D9"/>
            <w:tcMar>
              <w:left w:w="108" w:type="dxa"/>
              <w:right w:w="108" w:type="dxa"/>
            </w:tcMar>
            <w:vAlign w:val="center"/>
          </w:tcPr>
          <w:p w:rsidR="00923E77" w:rsidRDefault="0066786F">
            <w:pPr>
              <w:jc w:val="center"/>
            </w:pPr>
            <w:r>
              <w:t xml:space="preserve">Додатна </w:t>
            </w:r>
          </w:p>
          <w:p w:rsidR="00923E77" w:rsidRDefault="0066786F">
            <w:pPr>
              <w:jc w:val="center"/>
            </w:pPr>
            <w:r>
              <w:t>настава</w:t>
            </w:r>
          </w:p>
        </w:tc>
        <w:tc>
          <w:tcPr>
            <w:tcW w:w="1839" w:type="dxa"/>
            <w:tcBorders>
              <w:top w:val="single" w:sz="4" w:space="0" w:color="000000"/>
              <w:left w:val="single" w:sz="4" w:space="0" w:color="000000"/>
              <w:bottom w:val="single" w:sz="4" w:space="0" w:color="000000"/>
              <w:right w:val="single" w:sz="4" w:space="0" w:color="000000"/>
            </w:tcBorders>
            <w:shd w:val="clear" w:color="auto" w:fill="FDE9D9"/>
            <w:tcMar>
              <w:left w:w="108" w:type="dxa"/>
              <w:right w:w="108" w:type="dxa"/>
            </w:tcMar>
          </w:tcPr>
          <w:p w:rsidR="00923E77" w:rsidRDefault="0066786F">
            <w:r>
              <w:t>Број планираних часова</w:t>
            </w:r>
          </w:p>
        </w:tc>
        <w:tc>
          <w:tcPr>
            <w:tcW w:w="1701" w:type="dxa"/>
            <w:tcBorders>
              <w:top w:val="single" w:sz="4" w:space="0" w:color="000000"/>
              <w:left w:val="single" w:sz="4" w:space="0" w:color="000000"/>
              <w:bottom w:val="single" w:sz="4" w:space="0" w:color="000000"/>
              <w:right w:val="single" w:sz="4" w:space="0" w:color="000000"/>
            </w:tcBorders>
            <w:shd w:val="clear" w:color="auto" w:fill="FDE9D9"/>
            <w:tcMar>
              <w:left w:w="108" w:type="dxa"/>
              <w:right w:w="108" w:type="dxa"/>
            </w:tcMar>
          </w:tcPr>
          <w:p w:rsidR="00923E77" w:rsidRDefault="0066786F">
            <w:r>
              <w:t>Број одржаних часова</w:t>
            </w:r>
          </w:p>
        </w:tc>
        <w:tc>
          <w:tcPr>
            <w:tcW w:w="2268" w:type="dxa"/>
            <w:tcBorders>
              <w:top w:val="single" w:sz="4" w:space="0" w:color="000000"/>
              <w:left w:val="single" w:sz="4" w:space="0" w:color="000000"/>
              <w:bottom w:val="single" w:sz="4" w:space="0" w:color="000000"/>
              <w:right w:val="single" w:sz="4" w:space="0" w:color="000000"/>
            </w:tcBorders>
            <w:shd w:val="clear" w:color="auto" w:fill="FDE9D9"/>
            <w:tcMar>
              <w:left w:w="108" w:type="dxa"/>
              <w:right w:w="108" w:type="dxa"/>
            </w:tcMar>
          </w:tcPr>
          <w:p w:rsidR="00923E77" w:rsidRDefault="0066786F">
            <w:r>
              <w:t>Број ученика који су похађали</w:t>
            </w:r>
          </w:p>
        </w:tc>
      </w:tr>
      <w:tr w:rsidR="00923E77">
        <w:trPr>
          <w:cantSplit/>
          <w:trHeight w:val="1"/>
          <w:tblHeader/>
        </w:trPr>
        <w:tc>
          <w:tcPr>
            <w:tcW w:w="1988" w:type="dxa"/>
            <w:vMerge/>
            <w:tcBorders>
              <w:top w:val="single" w:sz="4" w:space="0" w:color="000000"/>
              <w:left w:val="single" w:sz="4" w:space="0" w:color="000000"/>
              <w:bottom w:val="single" w:sz="4" w:space="0" w:color="000000"/>
              <w:right w:val="single" w:sz="4" w:space="0" w:color="000000"/>
            </w:tcBorders>
            <w:shd w:val="clear" w:color="auto" w:fill="FDE9D9"/>
            <w:tcMar>
              <w:left w:w="108" w:type="dxa"/>
              <w:right w:w="108" w:type="dxa"/>
            </w:tcMar>
            <w:vAlign w:val="center"/>
          </w:tcPr>
          <w:p w:rsidR="00923E77" w:rsidRDefault="00923E77">
            <w:pPr>
              <w:widowControl w:val="0"/>
              <w:pBdr>
                <w:top w:val="nil"/>
                <w:left w:val="nil"/>
                <w:bottom w:val="nil"/>
                <w:right w:val="nil"/>
                <w:between w:val="nil"/>
              </w:pBdr>
              <w:spacing w:line="276" w:lineRule="auto"/>
            </w:pPr>
          </w:p>
        </w:tc>
        <w:tc>
          <w:tcPr>
            <w:tcW w:w="183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23E77" w:rsidRDefault="00923E77">
            <w:pPr>
              <w:rPr>
                <w:rFonts w:ascii="Calibri" w:eastAsia="Calibri" w:hAnsi="Calibri" w:cs="Calibri"/>
              </w:rPr>
            </w:pPr>
          </w:p>
        </w:tc>
        <w:tc>
          <w:tcPr>
            <w:tcW w:w="170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23E77" w:rsidRDefault="0066786F">
            <w:pPr>
              <w:rPr>
                <w:rFonts w:ascii="Calibri" w:eastAsia="Calibri" w:hAnsi="Calibri" w:cs="Calibri"/>
              </w:rPr>
            </w:pPr>
            <w:r>
              <w:rPr>
                <w:rFonts w:ascii="Calibri" w:eastAsia="Calibri" w:hAnsi="Calibri" w:cs="Calibri"/>
              </w:rPr>
              <w:t>7</w:t>
            </w:r>
          </w:p>
        </w:tc>
        <w:tc>
          <w:tcPr>
            <w:tcW w:w="226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23E77" w:rsidRDefault="0066786F">
            <w:pPr>
              <w:rPr>
                <w:rFonts w:ascii="Calibri" w:eastAsia="Calibri" w:hAnsi="Calibri" w:cs="Calibri"/>
              </w:rPr>
            </w:pPr>
            <w:r>
              <w:rPr>
                <w:rFonts w:ascii="Calibri" w:eastAsia="Calibri" w:hAnsi="Calibri" w:cs="Calibri"/>
              </w:rPr>
              <w:t>2</w:t>
            </w:r>
          </w:p>
        </w:tc>
      </w:tr>
    </w:tbl>
    <w:p w:rsidR="00923E77" w:rsidRDefault="00923E77">
      <w:pPr>
        <w:rPr>
          <w:rFonts w:ascii="Calibri" w:eastAsia="Calibri" w:hAnsi="Calibri" w:cs="Calibri"/>
        </w:rPr>
      </w:pPr>
    </w:p>
    <w:p w:rsidR="00923E77" w:rsidRPr="00377296" w:rsidRDefault="0066786F">
      <w:r>
        <w:rPr>
          <w:b/>
        </w:rPr>
        <w:t>Допунска настав</w:t>
      </w:r>
      <w:r w:rsidR="00377296">
        <w:rPr>
          <w:b/>
        </w:rPr>
        <w:t>a</w:t>
      </w:r>
    </w:p>
    <w:tbl>
      <w:tblPr>
        <w:tblStyle w:val="afffffffffffff1"/>
        <w:tblW w:w="7796" w:type="dxa"/>
        <w:tblInd w:w="425" w:type="dxa"/>
        <w:tblLayout w:type="fixed"/>
        <w:tblLook w:val="0000" w:firstRow="0" w:lastRow="0" w:firstColumn="0" w:lastColumn="0" w:noHBand="0" w:noVBand="0"/>
      </w:tblPr>
      <w:tblGrid>
        <w:gridCol w:w="1988"/>
        <w:gridCol w:w="1839"/>
        <w:gridCol w:w="1701"/>
        <w:gridCol w:w="2268"/>
      </w:tblGrid>
      <w:tr w:rsidR="00923E77">
        <w:trPr>
          <w:cantSplit/>
          <w:trHeight w:val="1"/>
          <w:tblHeader/>
        </w:trPr>
        <w:tc>
          <w:tcPr>
            <w:tcW w:w="1988" w:type="dxa"/>
            <w:vMerge w:val="restart"/>
            <w:tcBorders>
              <w:top w:val="single" w:sz="4" w:space="0" w:color="000000"/>
              <w:left w:val="single" w:sz="4" w:space="0" w:color="000000"/>
              <w:bottom w:val="single" w:sz="4" w:space="0" w:color="000000"/>
              <w:right w:val="single" w:sz="4" w:space="0" w:color="000000"/>
            </w:tcBorders>
            <w:shd w:val="clear" w:color="auto" w:fill="FDE9D9"/>
            <w:tcMar>
              <w:left w:w="108" w:type="dxa"/>
              <w:right w:w="108" w:type="dxa"/>
            </w:tcMar>
            <w:vAlign w:val="center"/>
          </w:tcPr>
          <w:p w:rsidR="00923E77" w:rsidRDefault="0066786F">
            <w:pPr>
              <w:jc w:val="center"/>
            </w:pPr>
            <w:r>
              <w:t>Допунска настава</w:t>
            </w:r>
          </w:p>
        </w:tc>
        <w:tc>
          <w:tcPr>
            <w:tcW w:w="1839" w:type="dxa"/>
            <w:tcBorders>
              <w:top w:val="single" w:sz="4" w:space="0" w:color="000000"/>
              <w:left w:val="single" w:sz="4" w:space="0" w:color="000000"/>
              <w:bottom w:val="single" w:sz="4" w:space="0" w:color="000000"/>
              <w:right w:val="single" w:sz="4" w:space="0" w:color="000000"/>
            </w:tcBorders>
            <w:shd w:val="clear" w:color="auto" w:fill="FDE9D9"/>
            <w:tcMar>
              <w:left w:w="108" w:type="dxa"/>
              <w:right w:w="108" w:type="dxa"/>
            </w:tcMar>
          </w:tcPr>
          <w:p w:rsidR="00923E77" w:rsidRDefault="0066786F">
            <w:r>
              <w:t>Број планираних часова</w:t>
            </w:r>
          </w:p>
        </w:tc>
        <w:tc>
          <w:tcPr>
            <w:tcW w:w="1701" w:type="dxa"/>
            <w:tcBorders>
              <w:top w:val="single" w:sz="4" w:space="0" w:color="000000"/>
              <w:left w:val="single" w:sz="4" w:space="0" w:color="000000"/>
              <w:bottom w:val="single" w:sz="4" w:space="0" w:color="000000"/>
              <w:right w:val="single" w:sz="4" w:space="0" w:color="000000"/>
            </w:tcBorders>
            <w:shd w:val="clear" w:color="auto" w:fill="FDE9D9"/>
            <w:tcMar>
              <w:left w:w="108" w:type="dxa"/>
              <w:right w:w="108" w:type="dxa"/>
            </w:tcMar>
          </w:tcPr>
          <w:p w:rsidR="00923E77" w:rsidRDefault="0066786F">
            <w:r>
              <w:t>Број одржаних часова</w:t>
            </w:r>
          </w:p>
        </w:tc>
        <w:tc>
          <w:tcPr>
            <w:tcW w:w="2268" w:type="dxa"/>
            <w:tcBorders>
              <w:top w:val="single" w:sz="4" w:space="0" w:color="000000"/>
              <w:left w:val="single" w:sz="4" w:space="0" w:color="000000"/>
              <w:bottom w:val="single" w:sz="4" w:space="0" w:color="000000"/>
              <w:right w:val="single" w:sz="4" w:space="0" w:color="000000"/>
            </w:tcBorders>
            <w:shd w:val="clear" w:color="auto" w:fill="FDE9D9"/>
            <w:tcMar>
              <w:left w:w="108" w:type="dxa"/>
              <w:right w:w="108" w:type="dxa"/>
            </w:tcMar>
          </w:tcPr>
          <w:p w:rsidR="00923E77" w:rsidRDefault="0066786F">
            <w:r>
              <w:t>Број ученика који су похађали</w:t>
            </w:r>
          </w:p>
        </w:tc>
      </w:tr>
      <w:tr w:rsidR="00923E77">
        <w:trPr>
          <w:cantSplit/>
          <w:trHeight w:val="240"/>
          <w:tblHeader/>
        </w:trPr>
        <w:tc>
          <w:tcPr>
            <w:tcW w:w="1988" w:type="dxa"/>
            <w:vMerge/>
            <w:tcBorders>
              <w:top w:val="single" w:sz="4" w:space="0" w:color="000000"/>
              <w:left w:val="single" w:sz="4" w:space="0" w:color="000000"/>
              <w:bottom w:val="single" w:sz="4" w:space="0" w:color="000000"/>
              <w:right w:val="single" w:sz="4" w:space="0" w:color="000000"/>
            </w:tcBorders>
            <w:shd w:val="clear" w:color="auto" w:fill="FDE9D9"/>
            <w:tcMar>
              <w:left w:w="108" w:type="dxa"/>
              <w:right w:w="108" w:type="dxa"/>
            </w:tcMar>
            <w:vAlign w:val="center"/>
          </w:tcPr>
          <w:p w:rsidR="00923E77" w:rsidRDefault="00923E77">
            <w:pPr>
              <w:widowControl w:val="0"/>
              <w:pBdr>
                <w:top w:val="nil"/>
                <w:left w:val="nil"/>
                <w:bottom w:val="nil"/>
                <w:right w:val="nil"/>
                <w:between w:val="nil"/>
              </w:pBdr>
              <w:spacing w:line="276" w:lineRule="auto"/>
            </w:pPr>
          </w:p>
        </w:tc>
        <w:tc>
          <w:tcPr>
            <w:tcW w:w="183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23E77" w:rsidRDefault="00923E77">
            <w:pPr>
              <w:rPr>
                <w:rFonts w:ascii="Calibri" w:eastAsia="Calibri" w:hAnsi="Calibri" w:cs="Calibri"/>
                <w:color w:val="FF0000"/>
              </w:rPr>
            </w:pPr>
          </w:p>
        </w:tc>
        <w:tc>
          <w:tcPr>
            <w:tcW w:w="170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23E77" w:rsidRDefault="0066786F">
            <w:pPr>
              <w:rPr>
                <w:rFonts w:ascii="Calibri" w:eastAsia="Calibri" w:hAnsi="Calibri" w:cs="Calibri"/>
              </w:rPr>
            </w:pPr>
            <w:r>
              <w:rPr>
                <w:rFonts w:ascii="Calibri" w:eastAsia="Calibri" w:hAnsi="Calibri" w:cs="Calibri"/>
              </w:rPr>
              <w:t>3</w:t>
            </w:r>
          </w:p>
        </w:tc>
        <w:tc>
          <w:tcPr>
            <w:tcW w:w="226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923E77" w:rsidRDefault="00923E77">
            <w:pPr>
              <w:rPr>
                <w:rFonts w:ascii="Calibri" w:eastAsia="Calibri" w:hAnsi="Calibri" w:cs="Calibri"/>
                <w:color w:val="FF0000"/>
              </w:rPr>
            </w:pPr>
          </w:p>
        </w:tc>
      </w:tr>
    </w:tbl>
    <w:p w:rsidR="00923E77" w:rsidRDefault="0066786F">
      <w:pPr>
        <w:rPr>
          <w:rFonts w:ascii="Calibri" w:eastAsia="Calibri" w:hAnsi="Calibri" w:cs="Calibri"/>
        </w:rPr>
      </w:pPr>
      <w:r>
        <w:rPr>
          <w:b/>
        </w:rPr>
        <w:t>Успеси ученика на такмичењима/смотрама</w:t>
      </w:r>
    </w:p>
    <w:p w:rsidR="00377296" w:rsidRPr="00377296" w:rsidRDefault="00377296">
      <w:pPr>
        <w:rPr>
          <w:rFonts w:ascii="Calibri" w:eastAsia="Calibri" w:hAnsi="Calibri" w:cs="Calibri"/>
        </w:rPr>
      </w:pPr>
    </w:p>
    <w:p w:rsidR="00923E77" w:rsidRDefault="0066786F">
      <w:r>
        <w:rPr>
          <w:b/>
        </w:rPr>
        <w:t>Лазар Перић</w:t>
      </w:r>
      <w:r>
        <w:t>: 2. место на окружном такмичењу из енглеског језика</w:t>
      </w:r>
    </w:p>
    <w:p w:rsidR="00923E77" w:rsidRDefault="0066786F">
      <w:r>
        <w:t xml:space="preserve">                          2. на општинском такмичењу</w:t>
      </w:r>
    </w:p>
    <w:p w:rsidR="00923E77" w:rsidRDefault="0066786F">
      <w:r>
        <w:t xml:space="preserve">                          5. место на републичком такмичењу (похвала)</w:t>
      </w:r>
    </w:p>
    <w:p w:rsidR="00377296" w:rsidRDefault="00377296">
      <w:pPr>
        <w:pBdr>
          <w:top w:val="nil"/>
          <w:left w:val="nil"/>
          <w:bottom w:val="nil"/>
          <w:right w:val="nil"/>
          <w:between w:val="nil"/>
        </w:pBdr>
        <w:rPr>
          <w:color w:val="000000"/>
        </w:rPr>
      </w:pPr>
    </w:p>
    <w:p w:rsidR="00923E77" w:rsidRDefault="0066786F">
      <w:pPr>
        <w:pBdr>
          <w:top w:val="nil"/>
          <w:left w:val="nil"/>
          <w:bottom w:val="nil"/>
          <w:right w:val="nil"/>
          <w:between w:val="nil"/>
        </w:pBdr>
        <w:rPr>
          <w:b/>
        </w:rPr>
      </w:pPr>
      <w:r>
        <w:rPr>
          <w:b/>
        </w:rPr>
        <w:tab/>
        <w:t xml:space="preserve">ИЗВЕШТАЈ РЕАЛИЗАЦИЈЕ НАСТАВНИХ САДРЖАЈА ИЗ ПРЕДМЕТА </w:t>
      </w:r>
    </w:p>
    <w:p w:rsidR="00923E77" w:rsidRDefault="0066786F">
      <w:pPr>
        <w:pBdr>
          <w:top w:val="nil"/>
          <w:left w:val="nil"/>
          <w:bottom w:val="nil"/>
          <w:right w:val="nil"/>
          <w:between w:val="nil"/>
        </w:pBdr>
        <w:rPr>
          <w:b/>
        </w:rPr>
      </w:pPr>
      <w:r>
        <w:rPr>
          <w:b/>
        </w:rPr>
        <w:tab/>
      </w:r>
      <w:r>
        <w:rPr>
          <w:b/>
        </w:rPr>
        <w:tab/>
      </w:r>
      <w:r>
        <w:rPr>
          <w:b/>
        </w:rPr>
        <w:tab/>
      </w:r>
      <w:r>
        <w:rPr>
          <w:b/>
        </w:rPr>
        <w:tab/>
      </w:r>
      <w:r>
        <w:rPr>
          <w:b/>
        </w:rPr>
        <w:tab/>
        <w:t>ИСТОРИЈА</w:t>
      </w:r>
    </w:p>
    <w:p w:rsidR="00377296" w:rsidRPr="00377296" w:rsidRDefault="00377296">
      <w:pPr>
        <w:pBdr>
          <w:top w:val="nil"/>
          <w:left w:val="nil"/>
          <w:bottom w:val="nil"/>
          <w:right w:val="nil"/>
          <w:between w:val="nil"/>
        </w:pBdr>
        <w:rPr>
          <w:b/>
        </w:rPr>
      </w:pPr>
    </w:p>
    <w:p w:rsidR="00923E77" w:rsidRDefault="00377296" w:rsidP="00377296">
      <w:pPr>
        <w:pBdr>
          <w:top w:val="nil"/>
          <w:left w:val="nil"/>
          <w:bottom w:val="nil"/>
          <w:right w:val="nil"/>
          <w:between w:val="nil"/>
        </w:pBdr>
        <w:jc w:val="center"/>
      </w:pPr>
      <w:r>
        <w:rPr>
          <w:b/>
        </w:rPr>
        <w:t>ПЕТИ РАЗРЕД</w:t>
      </w:r>
    </w:p>
    <w:p w:rsidR="00377296" w:rsidRDefault="00377296">
      <w:pPr>
        <w:pBdr>
          <w:top w:val="nil"/>
          <w:left w:val="nil"/>
          <w:bottom w:val="nil"/>
          <w:right w:val="nil"/>
          <w:between w:val="nil"/>
        </w:pBdr>
        <w:jc w:val="both"/>
      </w:pPr>
    </w:p>
    <w:p w:rsidR="00923E77" w:rsidRDefault="0066786F">
      <w:pPr>
        <w:pBdr>
          <w:top w:val="nil"/>
          <w:left w:val="nil"/>
          <w:bottom w:val="nil"/>
          <w:right w:val="nil"/>
          <w:between w:val="nil"/>
        </w:pBdr>
        <w:jc w:val="both"/>
      </w:pPr>
      <w:r>
        <w:t>Наставник: Сузана Милишевић Ракић</w:t>
      </w:r>
    </w:p>
    <w:p w:rsidR="00923E77" w:rsidRPr="00377296" w:rsidRDefault="00923E77">
      <w:pPr>
        <w:pBdr>
          <w:top w:val="nil"/>
          <w:left w:val="nil"/>
          <w:bottom w:val="nil"/>
          <w:right w:val="nil"/>
          <w:between w:val="nil"/>
        </w:pBdr>
      </w:pPr>
    </w:p>
    <w:tbl>
      <w:tblPr>
        <w:tblStyle w:val="afffffffffffff2"/>
        <w:tblW w:w="8231" w:type="dxa"/>
        <w:jc w:val="center"/>
        <w:tblLayout w:type="fixed"/>
        <w:tblLook w:val="0400" w:firstRow="0" w:lastRow="0" w:firstColumn="0" w:lastColumn="0" w:noHBand="0" w:noVBand="1"/>
      </w:tblPr>
      <w:tblGrid>
        <w:gridCol w:w="2012"/>
        <w:gridCol w:w="1541"/>
        <w:gridCol w:w="1276"/>
        <w:gridCol w:w="2268"/>
        <w:gridCol w:w="1134"/>
      </w:tblGrid>
      <w:tr w:rsidR="00923E77">
        <w:trPr>
          <w:cantSplit/>
          <w:trHeight w:val="259"/>
          <w:tblHeader/>
          <w:jc w:val="center"/>
        </w:trPr>
        <w:tc>
          <w:tcPr>
            <w:tcW w:w="2012" w:type="dxa"/>
            <w:vMerge w:val="restart"/>
            <w:tcBorders>
              <w:top w:val="single" w:sz="4" w:space="0" w:color="000000"/>
              <w:left w:val="single" w:sz="4" w:space="0" w:color="000000"/>
              <w:right w:val="single" w:sz="4" w:space="0" w:color="000000"/>
            </w:tcBorders>
            <w:shd w:val="clear" w:color="auto" w:fill="FDEADA"/>
            <w:vAlign w:val="center"/>
          </w:tcPr>
          <w:p w:rsidR="00923E77" w:rsidRDefault="0066786F">
            <w:pPr>
              <w:pBdr>
                <w:top w:val="nil"/>
                <w:left w:val="nil"/>
                <w:bottom w:val="nil"/>
                <w:right w:val="nil"/>
                <w:between w:val="nil"/>
              </w:pBdr>
              <w:jc w:val="center"/>
            </w:pPr>
            <w:r>
              <w:t>Број ученика</w:t>
            </w:r>
          </w:p>
        </w:tc>
        <w:tc>
          <w:tcPr>
            <w:tcW w:w="1541" w:type="dxa"/>
            <w:vMerge w:val="restart"/>
            <w:tcBorders>
              <w:top w:val="single" w:sz="4" w:space="0" w:color="000000"/>
              <w:left w:val="single" w:sz="4" w:space="0" w:color="000000"/>
              <w:right w:val="single" w:sz="4" w:space="0" w:color="000000"/>
            </w:tcBorders>
            <w:shd w:val="clear" w:color="auto" w:fill="FFFFFF"/>
            <w:vAlign w:val="center"/>
          </w:tcPr>
          <w:p w:rsidR="00923E77" w:rsidRDefault="0066786F">
            <w:pPr>
              <w:pBdr>
                <w:top w:val="nil"/>
                <w:left w:val="nil"/>
                <w:bottom w:val="nil"/>
                <w:right w:val="nil"/>
                <w:between w:val="nil"/>
              </w:pBdr>
              <w:jc w:val="center"/>
            </w:pPr>
            <w:r>
              <w:t>10</w:t>
            </w:r>
          </w:p>
        </w:tc>
        <w:tc>
          <w:tcPr>
            <w:tcW w:w="1276" w:type="dxa"/>
            <w:tcBorders>
              <w:left w:val="single" w:sz="4" w:space="0" w:color="000000"/>
              <w:right w:val="single" w:sz="4" w:space="0" w:color="000000"/>
            </w:tcBorders>
            <w:shd w:val="clear" w:color="auto" w:fill="FFFFFF"/>
          </w:tcPr>
          <w:p w:rsidR="00923E77" w:rsidRDefault="00923E77">
            <w:pPr>
              <w:pBdr>
                <w:top w:val="nil"/>
                <w:left w:val="nil"/>
                <w:bottom w:val="nil"/>
                <w:right w:val="nil"/>
                <w:between w:val="nil"/>
              </w:pBdr>
            </w:pPr>
          </w:p>
        </w:tc>
        <w:tc>
          <w:tcPr>
            <w:tcW w:w="2268"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pPr>
            <w:r>
              <w:t>Планирано часова</w:t>
            </w:r>
          </w:p>
        </w:tc>
        <w:tc>
          <w:tcPr>
            <w:tcW w:w="113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23E77" w:rsidRDefault="0066786F">
            <w:pPr>
              <w:pBdr>
                <w:top w:val="nil"/>
                <w:left w:val="nil"/>
                <w:bottom w:val="nil"/>
                <w:right w:val="nil"/>
                <w:between w:val="nil"/>
              </w:pBdr>
              <w:jc w:val="center"/>
            </w:pPr>
            <w:r>
              <w:t>36</w:t>
            </w:r>
          </w:p>
        </w:tc>
      </w:tr>
      <w:tr w:rsidR="00923E77">
        <w:trPr>
          <w:cantSplit/>
          <w:trHeight w:val="278"/>
          <w:tblHeader/>
          <w:jc w:val="center"/>
        </w:trPr>
        <w:tc>
          <w:tcPr>
            <w:tcW w:w="2012" w:type="dxa"/>
            <w:vMerge/>
            <w:tcBorders>
              <w:top w:val="single" w:sz="4" w:space="0" w:color="000000"/>
              <w:left w:val="single" w:sz="4" w:space="0" w:color="000000"/>
              <w:right w:val="single" w:sz="4" w:space="0" w:color="000000"/>
            </w:tcBorders>
            <w:shd w:val="clear" w:color="auto" w:fill="FDEADA"/>
            <w:vAlign w:val="center"/>
          </w:tcPr>
          <w:p w:rsidR="00923E77" w:rsidRDefault="00923E77">
            <w:pPr>
              <w:widowControl w:val="0"/>
              <w:pBdr>
                <w:top w:val="nil"/>
                <w:left w:val="nil"/>
                <w:bottom w:val="nil"/>
                <w:right w:val="nil"/>
                <w:between w:val="nil"/>
              </w:pBdr>
              <w:spacing w:line="276" w:lineRule="auto"/>
            </w:pPr>
          </w:p>
        </w:tc>
        <w:tc>
          <w:tcPr>
            <w:tcW w:w="1541" w:type="dxa"/>
            <w:vMerge/>
            <w:tcBorders>
              <w:top w:val="single" w:sz="4" w:space="0" w:color="000000"/>
              <w:left w:val="single" w:sz="4" w:space="0" w:color="000000"/>
              <w:right w:val="single" w:sz="4" w:space="0" w:color="000000"/>
            </w:tcBorders>
            <w:shd w:val="clear" w:color="auto" w:fill="FFFFFF"/>
            <w:vAlign w:val="center"/>
          </w:tcPr>
          <w:p w:rsidR="00923E77" w:rsidRDefault="00923E77">
            <w:pPr>
              <w:widowControl w:val="0"/>
              <w:pBdr>
                <w:top w:val="nil"/>
                <w:left w:val="nil"/>
                <w:bottom w:val="nil"/>
                <w:right w:val="nil"/>
                <w:between w:val="nil"/>
              </w:pBdr>
              <w:spacing w:line="276" w:lineRule="auto"/>
            </w:pPr>
          </w:p>
        </w:tc>
        <w:tc>
          <w:tcPr>
            <w:tcW w:w="1276" w:type="dxa"/>
            <w:tcBorders>
              <w:left w:val="single" w:sz="4" w:space="0" w:color="000000"/>
              <w:right w:val="single" w:sz="4" w:space="0" w:color="000000"/>
            </w:tcBorders>
            <w:shd w:val="clear" w:color="auto" w:fill="FFFFFF"/>
          </w:tcPr>
          <w:p w:rsidR="00923E77" w:rsidRDefault="00923E77">
            <w:pPr>
              <w:pBdr>
                <w:top w:val="nil"/>
                <w:left w:val="nil"/>
                <w:bottom w:val="nil"/>
                <w:right w:val="nil"/>
                <w:between w:val="nil"/>
              </w:pBdr>
            </w:pPr>
          </w:p>
        </w:tc>
        <w:tc>
          <w:tcPr>
            <w:tcW w:w="2268" w:type="dxa"/>
            <w:tcBorders>
              <w:top w:val="nil"/>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pPr>
            <w:r>
              <w:t>Одржано часова</w:t>
            </w:r>
          </w:p>
        </w:tc>
        <w:tc>
          <w:tcPr>
            <w:tcW w:w="1134" w:type="dxa"/>
            <w:tcBorders>
              <w:top w:val="single" w:sz="4" w:space="0" w:color="000000"/>
              <w:left w:val="single" w:sz="4" w:space="0" w:color="000000"/>
              <w:bottom w:val="single" w:sz="4" w:space="0" w:color="000000"/>
              <w:right w:val="single" w:sz="4" w:space="0" w:color="000000"/>
            </w:tcBorders>
            <w:vAlign w:val="center"/>
          </w:tcPr>
          <w:p w:rsidR="00923E77" w:rsidRDefault="0066786F">
            <w:pPr>
              <w:pBdr>
                <w:top w:val="nil"/>
                <w:left w:val="nil"/>
                <w:bottom w:val="nil"/>
                <w:right w:val="nil"/>
                <w:between w:val="nil"/>
              </w:pBdr>
              <w:jc w:val="center"/>
            </w:pPr>
            <w:r>
              <w:t>36</w:t>
            </w:r>
          </w:p>
        </w:tc>
      </w:tr>
    </w:tbl>
    <w:p w:rsidR="00923E77" w:rsidRDefault="00923E77">
      <w:pPr>
        <w:pBdr>
          <w:top w:val="nil"/>
          <w:left w:val="nil"/>
          <w:bottom w:val="nil"/>
          <w:right w:val="nil"/>
          <w:between w:val="nil"/>
        </w:pBdr>
      </w:pPr>
    </w:p>
    <w:tbl>
      <w:tblPr>
        <w:tblStyle w:val="afffffffffffff3"/>
        <w:tblW w:w="9180" w:type="dxa"/>
        <w:jc w:val="center"/>
        <w:tblLayout w:type="fixed"/>
        <w:tblLook w:val="0400" w:firstRow="0" w:lastRow="0" w:firstColumn="0" w:lastColumn="0" w:noHBand="0" w:noVBand="1"/>
      </w:tblPr>
      <w:tblGrid>
        <w:gridCol w:w="1178"/>
        <w:gridCol w:w="1125"/>
        <w:gridCol w:w="888"/>
        <w:gridCol w:w="900"/>
        <w:gridCol w:w="1170"/>
        <w:gridCol w:w="1437"/>
        <w:gridCol w:w="1402"/>
        <w:gridCol w:w="1080"/>
      </w:tblGrid>
      <w:tr w:rsidR="00923E77">
        <w:trPr>
          <w:cantSplit/>
          <w:trHeight w:val="383"/>
          <w:tblHeader/>
          <w:jc w:val="center"/>
        </w:trPr>
        <w:tc>
          <w:tcPr>
            <w:tcW w:w="9180" w:type="dxa"/>
            <w:gridSpan w:val="8"/>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jc w:val="center"/>
              <w:rPr>
                <w:b/>
              </w:rPr>
            </w:pPr>
            <w:r>
              <w:rPr>
                <w:b/>
              </w:rPr>
              <w:t>Успех ученика на крају школске године</w:t>
            </w:r>
          </w:p>
        </w:tc>
      </w:tr>
      <w:tr w:rsidR="00923E77">
        <w:trPr>
          <w:cantSplit/>
          <w:trHeight w:val="515"/>
          <w:tblHeader/>
          <w:jc w:val="center"/>
        </w:trPr>
        <w:tc>
          <w:tcPr>
            <w:tcW w:w="1178"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jc w:val="both"/>
              <w:rPr>
                <w:b/>
              </w:rPr>
            </w:pPr>
            <w:r>
              <w:rPr>
                <w:b/>
              </w:rPr>
              <w:t>Оцена</w:t>
            </w:r>
          </w:p>
        </w:tc>
        <w:tc>
          <w:tcPr>
            <w:tcW w:w="1125"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Одличан</w:t>
            </w:r>
          </w:p>
        </w:tc>
        <w:tc>
          <w:tcPr>
            <w:tcW w:w="888"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Врло добар</w:t>
            </w:r>
          </w:p>
        </w:tc>
        <w:tc>
          <w:tcPr>
            <w:tcW w:w="90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Добар</w:t>
            </w:r>
          </w:p>
        </w:tc>
        <w:tc>
          <w:tcPr>
            <w:tcW w:w="117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Довољан</w:t>
            </w:r>
          </w:p>
        </w:tc>
        <w:tc>
          <w:tcPr>
            <w:tcW w:w="1437"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Недовољан</w:t>
            </w:r>
          </w:p>
        </w:tc>
        <w:tc>
          <w:tcPr>
            <w:tcW w:w="1402"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Неоцењен</w:t>
            </w:r>
          </w:p>
        </w:tc>
        <w:tc>
          <w:tcPr>
            <w:tcW w:w="1080"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rPr>
                <w:b/>
              </w:rPr>
            </w:pPr>
            <w:r>
              <w:rPr>
                <w:b/>
              </w:rPr>
              <w:t>Просек</w:t>
            </w:r>
          </w:p>
        </w:tc>
      </w:tr>
      <w:tr w:rsidR="00923E77">
        <w:trPr>
          <w:cantSplit/>
          <w:trHeight w:val="561"/>
          <w:tblHeader/>
          <w:jc w:val="center"/>
        </w:trPr>
        <w:tc>
          <w:tcPr>
            <w:tcW w:w="1178" w:type="dxa"/>
            <w:tcBorders>
              <w:top w:val="nil"/>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b/>
              </w:rPr>
            </w:pPr>
            <w:r>
              <w:rPr>
                <w:b/>
              </w:rPr>
              <w:t xml:space="preserve">Број ученика </w:t>
            </w:r>
          </w:p>
        </w:tc>
        <w:tc>
          <w:tcPr>
            <w:tcW w:w="1125"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jc w:val="center"/>
              <w:rPr>
                <w:sz w:val="20"/>
                <w:szCs w:val="20"/>
              </w:rPr>
            </w:pPr>
            <w:r>
              <w:rPr>
                <w:sz w:val="20"/>
                <w:szCs w:val="20"/>
              </w:rPr>
              <w:t>3</w:t>
            </w:r>
          </w:p>
        </w:tc>
        <w:tc>
          <w:tcPr>
            <w:tcW w:w="888"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jc w:val="center"/>
              <w:rPr>
                <w:sz w:val="20"/>
                <w:szCs w:val="20"/>
              </w:rPr>
            </w:pPr>
            <w:r>
              <w:rPr>
                <w:sz w:val="20"/>
                <w:szCs w:val="20"/>
              </w:rPr>
              <w:t>3</w:t>
            </w:r>
          </w:p>
        </w:tc>
        <w:tc>
          <w:tcPr>
            <w:tcW w:w="900"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jc w:val="center"/>
              <w:rPr>
                <w:sz w:val="20"/>
                <w:szCs w:val="20"/>
              </w:rPr>
            </w:pPr>
            <w:r>
              <w:rPr>
                <w:sz w:val="20"/>
                <w:szCs w:val="20"/>
              </w:rPr>
              <w:t>0</w:t>
            </w:r>
          </w:p>
        </w:tc>
        <w:tc>
          <w:tcPr>
            <w:tcW w:w="1170"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jc w:val="center"/>
              <w:rPr>
                <w:sz w:val="20"/>
                <w:szCs w:val="20"/>
              </w:rPr>
            </w:pPr>
            <w:r>
              <w:rPr>
                <w:sz w:val="20"/>
                <w:szCs w:val="20"/>
              </w:rPr>
              <w:t>4</w:t>
            </w:r>
          </w:p>
        </w:tc>
        <w:tc>
          <w:tcPr>
            <w:tcW w:w="1437"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jc w:val="center"/>
              <w:rPr>
                <w:sz w:val="20"/>
                <w:szCs w:val="20"/>
              </w:rPr>
            </w:pPr>
            <w:r>
              <w:rPr>
                <w:sz w:val="20"/>
                <w:szCs w:val="20"/>
              </w:rPr>
              <w:t>0</w:t>
            </w:r>
          </w:p>
        </w:tc>
        <w:tc>
          <w:tcPr>
            <w:tcW w:w="1402"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jc w:val="center"/>
              <w:rPr>
                <w:sz w:val="20"/>
                <w:szCs w:val="20"/>
              </w:rPr>
            </w:pPr>
            <w:r>
              <w:rPr>
                <w:sz w:val="20"/>
                <w:szCs w:val="20"/>
              </w:rPr>
              <w:t>0</w:t>
            </w:r>
          </w:p>
        </w:tc>
        <w:tc>
          <w:tcPr>
            <w:tcW w:w="1080" w:type="dxa"/>
            <w:tcBorders>
              <w:top w:val="single" w:sz="4" w:space="0" w:color="000000"/>
              <w:left w:val="single" w:sz="4" w:space="0" w:color="000000"/>
              <w:bottom w:val="single" w:sz="4" w:space="0" w:color="000000"/>
              <w:right w:val="single" w:sz="4" w:space="0" w:color="000000"/>
            </w:tcBorders>
            <w:vAlign w:val="center"/>
          </w:tcPr>
          <w:p w:rsidR="00923E77" w:rsidRDefault="0066786F">
            <w:pPr>
              <w:pBdr>
                <w:top w:val="nil"/>
                <w:left w:val="nil"/>
                <w:bottom w:val="nil"/>
                <w:right w:val="nil"/>
                <w:between w:val="nil"/>
              </w:pBdr>
              <w:jc w:val="center"/>
              <w:rPr>
                <w:sz w:val="20"/>
                <w:szCs w:val="20"/>
              </w:rPr>
            </w:pPr>
            <w:r>
              <w:rPr>
                <w:sz w:val="20"/>
                <w:szCs w:val="20"/>
              </w:rPr>
              <w:t>3.50</w:t>
            </w:r>
          </w:p>
        </w:tc>
      </w:tr>
    </w:tbl>
    <w:p w:rsidR="00923E77" w:rsidRDefault="00923E77">
      <w:pPr>
        <w:pBdr>
          <w:top w:val="nil"/>
          <w:left w:val="nil"/>
          <w:bottom w:val="nil"/>
          <w:right w:val="nil"/>
          <w:between w:val="nil"/>
        </w:pBdr>
      </w:pPr>
    </w:p>
    <w:p w:rsidR="00923E77" w:rsidRDefault="00923E77">
      <w:pPr>
        <w:pBdr>
          <w:top w:val="nil"/>
          <w:left w:val="nil"/>
          <w:bottom w:val="nil"/>
          <w:right w:val="nil"/>
          <w:between w:val="nil"/>
        </w:pBdr>
      </w:pPr>
    </w:p>
    <w:p w:rsidR="00923E77" w:rsidRDefault="0066786F">
      <w:pPr>
        <w:pBdr>
          <w:top w:val="nil"/>
          <w:left w:val="nil"/>
          <w:bottom w:val="nil"/>
          <w:right w:val="nil"/>
          <w:between w:val="nil"/>
        </w:pBdr>
        <w:rPr>
          <w:b/>
        </w:rPr>
      </w:pPr>
      <w:r>
        <w:rPr>
          <w:b/>
        </w:rPr>
        <w:t xml:space="preserve">Додатна и допунска настава </w:t>
      </w:r>
      <w:r>
        <w:t xml:space="preserve"> нису организоване.</w:t>
      </w:r>
    </w:p>
    <w:p w:rsidR="00923E77" w:rsidRDefault="0066786F">
      <w:pPr>
        <w:pBdr>
          <w:top w:val="nil"/>
          <w:left w:val="nil"/>
          <w:bottom w:val="nil"/>
          <w:right w:val="nil"/>
          <w:between w:val="nil"/>
        </w:pBdr>
      </w:pPr>
      <w:r>
        <w:rPr>
          <w:b/>
        </w:rPr>
        <w:t>Успеси ученика на такмичењима/смотрама</w:t>
      </w:r>
      <w:r>
        <w:t>: Ученици петог разреда нису учествовали на такмичењу.</w:t>
      </w:r>
    </w:p>
    <w:p w:rsidR="00923E77" w:rsidRDefault="00923E77">
      <w:pPr>
        <w:pBdr>
          <w:top w:val="nil"/>
          <w:left w:val="nil"/>
          <w:bottom w:val="nil"/>
          <w:right w:val="nil"/>
          <w:between w:val="nil"/>
        </w:pBdr>
      </w:pPr>
    </w:p>
    <w:p w:rsidR="00923E77" w:rsidRPr="00377296" w:rsidRDefault="00923E77">
      <w:pPr>
        <w:pBdr>
          <w:top w:val="nil"/>
          <w:left w:val="nil"/>
          <w:bottom w:val="nil"/>
          <w:right w:val="nil"/>
          <w:between w:val="nil"/>
        </w:pBdr>
      </w:pPr>
    </w:p>
    <w:p w:rsidR="00923E77" w:rsidRDefault="0066786F">
      <w:pPr>
        <w:pBdr>
          <w:top w:val="nil"/>
          <w:left w:val="nil"/>
          <w:bottom w:val="nil"/>
          <w:right w:val="nil"/>
          <w:between w:val="nil"/>
        </w:pBdr>
        <w:jc w:val="center"/>
        <w:rPr>
          <w:b/>
        </w:rPr>
      </w:pPr>
      <w:r>
        <w:rPr>
          <w:b/>
        </w:rPr>
        <w:t>ШЕСТИ РАЗРЕД</w:t>
      </w:r>
    </w:p>
    <w:p w:rsidR="00923E77" w:rsidRDefault="0066786F">
      <w:pPr>
        <w:jc w:val="both"/>
        <w:rPr>
          <w:b/>
        </w:rPr>
      </w:pPr>
      <w:r>
        <w:t>Наставник: Владан Милић</w:t>
      </w:r>
    </w:p>
    <w:p w:rsidR="00923E77" w:rsidRDefault="00923E77">
      <w:pPr>
        <w:pBdr>
          <w:top w:val="nil"/>
          <w:left w:val="nil"/>
          <w:bottom w:val="nil"/>
          <w:right w:val="nil"/>
          <w:between w:val="nil"/>
        </w:pBdr>
      </w:pPr>
    </w:p>
    <w:tbl>
      <w:tblPr>
        <w:tblStyle w:val="afffffffffffff4"/>
        <w:tblW w:w="8231" w:type="dxa"/>
        <w:jc w:val="center"/>
        <w:tblLayout w:type="fixed"/>
        <w:tblLook w:val="0400" w:firstRow="0" w:lastRow="0" w:firstColumn="0" w:lastColumn="0" w:noHBand="0" w:noVBand="1"/>
      </w:tblPr>
      <w:tblGrid>
        <w:gridCol w:w="2012"/>
        <w:gridCol w:w="1541"/>
        <w:gridCol w:w="1276"/>
        <w:gridCol w:w="2268"/>
        <w:gridCol w:w="1134"/>
      </w:tblGrid>
      <w:tr w:rsidR="00923E77">
        <w:trPr>
          <w:cantSplit/>
          <w:trHeight w:val="259"/>
          <w:tblHeader/>
          <w:jc w:val="center"/>
        </w:trPr>
        <w:tc>
          <w:tcPr>
            <w:tcW w:w="2012" w:type="dxa"/>
            <w:vMerge w:val="restart"/>
            <w:tcBorders>
              <w:top w:val="single" w:sz="4" w:space="0" w:color="000000"/>
              <w:left w:val="single" w:sz="4" w:space="0" w:color="000000"/>
              <w:right w:val="single" w:sz="4" w:space="0" w:color="000000"/>
            </w:tcBorders>
            <w:shd w:val="clear" w:color="auto" w:fill="FDEADA"/>
            <w:vAlign w:val="center"/>
          </w:tcPr>
          <w:p w:rsidR="00923E77" w:rsidRDefault="0066786F">
            <w:pPr>
              <w:pBdr>
                <w:top w:val="nil"/>
                <w:left w:val="nil"/>
                <w:bottom w:val="nil"/>
                <w:right w:val="nil"/>
                <w:between w:val="nil"/>
              </w:pBdr>
              <w:jc w:val="center"/>
            </w:pPr>
            <w:r>
              <w:t>Број ученика</w:t>
            </w:r>
          </w:p>
        </w:tc>
        <w:tc>
          <w:tcPr>
            <w:tcW w:w="1541" w:type="dxa"/>
            <w:vMerge w:val="restart"/>
            <w:tcBorders>
              <w:top w:val="single" w:sz="4" w:space="0" w:color="000000"/>
              <w:left w:val="single" w:sz="4" w:space="0" w:color="000000"/>
              <w:right w:val="single" w:sz="4" w:space="0" w:color="000000"/>
            </w:tcBorders>
            <w:shd w:val="clear" w:color="auto" w:fill="FFFFFF"/>
            <w:vAlign w:val="center"/>
          </w:tcPr>
          <w:p w:rsidR="00923E77" w:rsidRDefault="0066786F">
            <w:pPr>
              <w:pBdr>
                <w:top w:val="nil"/>
                <w:left w:val="nil"/>
                <w:bottom w:val="nil"/>
                <w:right w:val="nil"/>
                <w:between w:val="nil"/>
              </w:pBdr>
              <w:jc w:val="center"/>
            </w:pPr>
            <w:r>
              <w:t>9</w:t>
            </w:r>
          </w:p>
        </w:tc>
        <w:tc>
          <w:tcPr>
            <w:tcW w:w="1276" w:type="dxa"/>
            <w:tcBorders>
              <w:left w:val="single" w:sz="4" w:space="0" w:color="000000"/>
              <w:right w:val="single" w:sz="4" w:space="0" w:color="000000"/>
            </w:tcBorders>
            <w:shd w:val="clear" w:color="auto" w:fill="FFFFFF"/>
          </w:tcPr>
          <w:p w:rsidR="00923E77" w:rsidRDefault="00923E77">
            <w:pPr>
              <w:pBdr>
                <w:top w:val="nil"/>
                <w:left w:val="nil"/>
                <w:bottom w:val="nil"/>
                <w:right w:val="nil"/>
                <w:between w:val="nil"/>
              </w:pBdr>
            </w:pPr>
          </w:p>
        </w:tc>
        <w:tc>
          <w:tcPr>
            <w:tcW w:w="2268"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pPr>
            <w:r>
              <w:t>Планирано часова</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66786F">
            <w:pPr>
              <w:pBdr>
                <w:top w:val="nil"/>
                <w:left w:val="nil"/>
                <w:bottom w:val="nil"/>
                <w:right w:val="nil"/>
                <w:between w:val="nil"/>
              </w:pBdr>
            </w:pPr>
            <w:r>
              <w:t>72</w:t>
            </w:r>
          </w:p>
        </w:tc>
      </w:tr>
      <w:tr w:rsidR="00923E77">
        <w:trPr>
          <w:cantSplit/>
          <w:trHeight w:val="278"/>
          <w:tblHeader/>
          <w:jc w:val="center"/>
        </w:trPr>
        <w:tc>
          <w:tcPr>
            <w:tcW w:w="2012" w:type="dxa"/>
            <w:vMerge/>
            <w:tcBorders>
              <w:top w:val="single" w:sz="4" w:space="0" w:color="000000"/>
              <w:left w:val="single" w:sz="4" w:space="0" w:color="000000"/>
              <w:right w:val="single" w:sz="4" w:space="0" w:color="000000"/>
            </w:tcBorders>
            <w:shd w:val="clear" w:color="auto" w:fill="FDEADA"/>
            <w:vAlign w:val="center"/>
          </w:tcPr>
          <w:p w:rsidR="00923E77" w:rsidRDefault="00923E77">
            <w:pPr>
              <w:widowControl w:val="0"/>
              <w:pBdr>
                <w:top w:val="nil"/>
                <w:left w:val="nil"/>
                <w:bottom w:val="nil"/>
                <w:right w:val="nil"/>
                <w:between w:val="nil"/>
              </w:pBdr>
              <w:spacing w:line="276" w:lineRule="auto"/>
            </w:pPr>
          </w:p>
        </w:tc>
        <w:tc>
          <w:tcPr>
            <w:tcW w:w="1541" w:type="dxa"/>
            <w:vMerge/>
            <w:tcBorders>
              <w:top w:val="single" w:sz="4" w:space="0" w:color="000000"/>
              <w:left w:val="single" w:sz="4" w:space="0" w:color="000000"/>
              <w:right w:val="single" w:sz="4" w:space="0" w:color="000000"/>
            </w:tcBorders>
            <w:shd w:val="clear" w:color="auto" w:fill="FFFFFF"/>
            <w:vAlign w:val="center"/>
          </w:tcPr>
          <w:p w:rsidR="00923E77" w:rsidRDefault="00923E77">
            <w:pPr>
              <w:widowControl w:val="0"/>
              <w:pBdr>
                <w:top w:val="nil"/>
                <w:left w:val="nil"/>
                <w:bottom w:val="nil"/>
                <w:right w:val="nil"/>
                <w:between w:val="nil"/>
              </w:pBdr>
              <w:spacing w:line="276" w:lineRule="auto"/>
            </w:pPr>
          </w:p>
        </w:tc>
        <w:tc>
          <w:tcPr>
            <w:tcW w:w="1276" w:type="dxa"/>
            <w:tcBorders>
              <w:left w:val="single" w:sz="4" w:space="0" w:color="000000"/>
              <w:right w:val="single" w:sz="4" w:space="0" w:color="000000"/>
            </w:tcBorders>
            <w:shd w:val="clear" w:color="auto" w:fill="FFFFFF"/>
          </w:tcPr>
          <w:p w:rsidR="00923E77" w:rsidRDefault="00923E77">
            <w:pPr>
              <w:pBdr>
                <w:top w:val="nil"/>
                <w:left w:val="nil"/>
                <w:bottom w:val="nil"/>
                <w:right w:val="nil"/>
                <w:between w:val="nil"/>
              </w:pBdr>
            </w:pPr>
          </w:p>
        </w:tc>
        <w:tc>
          <w:tcPr>
            <w:tcW w:w="2268" w:type="dxa"/>
            <w:tcBorders>
              <w:top w:val="nil"/>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pPr>
            <w:r>
              <w:t>Одржано часова</w:t>
            </w:r>
          </w:p>
        </w:tc>
        <w:tc>
          <w:tcPr>
            <w:tcW w:w="1134"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pPr>
            <w:r>
              <w:t>72</w:t>
            </w:r>
          </w:p>
        </w:tc>
      </w:tr>
    </w:tbl>
    <w:p w:rsidR="00923E77" w:rsidRDefault="00923E77">
      <w:pPr>
        <w:pBdr>
          <w:top w:val="nil"/>
          <w:left w:val="nil"/>
          <w:bottom w:val="nil"/>
          <w:right w:val="nil"/>
          <w:between w:val="nil"/>
        </w:pBdr>
      </w:pPr>
    </w:p>
    <w:p w:rsidR="00923E77" w:rsidRDefault="00923E77">
      <w:pPr>
        <w:pBdr>
          <w:top w:val="nil"/>
          <w:left w:val="nil"/>
          <w:bottom w:val="nil"/>
          <w:right w:val="nil"/>
          <w:between w:val="nil"/>
        </w:pBdr>
      </w:pPr>
    </w:p>
    <w:tbl>
      <w:tblPr>
        <w:tblStyle w:val="afffffffffffff5"/>
        <w:tblW w:w="8974" w:type="dxa"/>
        <w:jc w:val="center"/>
        <w:tblLayout w:type="fixed"/>
        <w:tblLook w:val="0400" w:firstRow="0" w:lastRow="0" w:firstColumn="0" w:lastColumn="0" w:noHBand="0" w:noVBand="1"/>
      </w:tblPr>
      <w:tblGrid>
        <w:gridCol w:w="1178"/>
        <w:gridCol w:w="1125"/>
        <w:gridCol w:w="993"/>
        <w:gridCol w:w="850"/>
        <w:gridCol w:w="1134"/>
        <w:gridCol w:w="1418"/>
        <w:gridCol w:w="1275"/>
        <w:gridCol w:w="1001"/>
      </w:tblGrid>
      <w:tr w:rsidR="00923E77">
        <w:trPr>
          <w:cantSplit/>
          <w:trHeight w:val="383"/>
          <w:tblHeader/>
          <w:jc w:val="center"/>
        </w:trPr>
        <w:tc>
          <w:tcPr>
            <w:tcW w:w="8974" w:type="dxa"/>
            <w:gridSpan w:val="8"/>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jc w:val="center"/>
              <w:rPr>
                <w:b/>
              </w:rPr>
            </w:pPr>
            <w:r>
              <w:rPr>
                <w:b/>
              </w:rPr>
              <w:t>Успех ученика на крају школске године</w:t>
            </w:r>
          </w:p>
        </w:tc>
      </w:tr>
      <w:tr w:rsidR="00923E77">
        <w:trPr>
          <w:cantSplit/>
          <w:trHeight w:val="515"/>
          <w:tblHeader/>
          <w:jc w:val="center"/>
        </w:trPr>
        <w:tc>
          <w:tcPr>
            <w:tcW w:w="1178"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jc w:val="both"/>
              <w:rPr>
                <w:b/>
              </w:rPr>
            </w:pPr>
            <w:r>
              <w:rPr>
                <w:b/>
              </w:rPr>
              <w:t>Оцена</w:t>
            </w:r>
          </w:p>
        </w:tc>
        <w:tc>
          <w:tcPr>
            <w:tcW w:w="1125"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Одличан</w:t>
            </w:r>
          </w:p>
        </w:tc>
        <w:tc>
          <w:tcPr>
            <w:tcW w:w="993"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Врло добар</w:t>
            </w:r>
          </w:p>
        </w:tc>
        <w:tc>
          <w:tcPr>
            <w:tcW w:w="85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Добар</w:t>
            </w:r>
          </w:p>
        </w:tc>
        <w:tc>
          <w:tcPr>
            <w:tcW w:w="1134"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Довољан</w:t>
            </w:r>
          </w:p>
        </w:tc>
        <w:tc>
          <w:tcPr>
            <w:tcW w:w="1418"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Недовољан</w:t>
            </w:r>
          </w:p>
        </w:tc>
        <w:tc>
          <w:tcPr>
            <w:tcW w:w="1275"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Неоцењен</w:t>
            </w:r>
          </w:p>
        </w:tc>
        <w:tc>
          <w:tcPr>
            <w:tcW w:w="1001"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rPr>
                <w:b/>
              </w:rPr>
            </w:pPr>
            <w:r>
              <w:rPr>
                <w:b/>
              </w:rPr>
              <w:t>Просек</w:t>
            </w:r>
          </w:p>
        </w:tc>
      </w:tr>
      <w:tr w:rsidR="00923E77">
        <w:trPr>
          <w:cantSplit/>
          <w:trHeight w:val="561"/>
          <w:tblHeader/>
          <w:jc w:val="center"/>
        </w:trPr>
        <w:tc>
          <w:tcPr>
            <w:tcW w:w="1178" w:type="dxa"/>
            <w:tcBorders>
              <w:top w:val="nil"/>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b/>
              </w:rPr>
            </w:pPr>
            <w:r>
              <w:rPr>
                <w:b/>
              </w:rPr>
              <w:t xml:space="preserve">Број ученика </w:t>
            </w:r>
          </w:p>
        </w:tc>
        <w:tc>
          <w:tcPr>
            <w:tcW w:w="1125"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jc w:val="center"/>
              <w:rPr>
                <w:sz w:val="20"/>
                <w:szCs w:val="20"/>
              </w:rPr>
            </w:pPr>
            <w:r>
              <w:rPr>
                <w:sz w:val="20"/>
                <w:szCs w:val="20"/>
              </w:rPr>
              <w:t>4</w:t>
            </w:r>
          </w:p>
        </w:tc>
        <w:tc>
          <w:tcPr>
            <w:tcW w:w="993"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jc w:val="center"/>
              <w:rPr>
                <w:sz w:val="20"/>
                <w:szCs w:val="20"/>
              </w:rPr>
            </w:pPr>
            <w:r>
              <w:rPr>
                <w:sz w:val="20"/>
                <w:szCs w:val="20"/>
              </w:rPr>
              <w:t>0</w:t>
            </w:r>
          </w:p>
        </w:tc>
        <w:tc>
          <w:tcPr>
            <w:tcW w:w="850"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jc w:val="center"/>
              <w:rPr>
                <w:sz w:val="20"/>
                <w:szCs w:val="20"/>
              </w:rPr>
            </w:pPr>
            <w:r>
              <w:rPr>
                <w:sz w:val="20"/>
                <w:szCs w:val="20"/>
              </w:rPr>
              <w:t>5</w:t>
            </w:r>
          </w:p>
        </w:tc>
        <w:tc>
          <w:tcPr>
            <w:tcW w:w="1134"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jc w:val="center"/>
              <w:rPr>
                <w:sz w:val="20"/>
                <w:szCs w:val="20"/>
              </w:rPr>
            </w:pPr>
            <w:r>
              <w:rPr>
                <w:sz w:val="20"/>
                <w:szCs w:val="20"/>
              </w:rPr>
              <w:t>0</w:t>
            </w:r>
          </w:p>
        </w:tc>
        <w:tc>
          <w:tcPr>
            <w:tcW w:w="1418"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jc w:val="center"/>
              <w:rPr>
                <w:sz w:val="20"/>
                <w:szCs w:val="20"/>
              </w:rPr>
            </w:pPr>
            <w:r>
              <w:rPr>
                <w:sz w:val="20"/>
                <w:szCs w:val="20"/>
              </w:rPr>
              <w:t>0</w:t>
            </w:r>
          </w:p>
        </w:tc>
        <w:tc>
          <w:tcPr>
            <w:tcW w:w="1275"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jc w:val="center"/>
              <w:rPr>
                <w:sz w:val="20"/>
                <w:szCs w:val="20"/>
              </w:rPr>
            </w:pPr>
            <w:r>
              <w:rPr>
                <w:sz w:val="20"/>
                <w:szCs w:val="20"/>
              </w:rPr>
              <w:t>0</w:t>
            </w:r>
          </w:p>
        </w:tc>
        <w:tc>
          <w:tcPr>
            <w:tcW w:w="1001" w:type="dxa"/>
            <w:tcBorders>
              <w:top w:val="single" w:sz="4" w:space="0" w:color="000000"/>
              <w:left w:val="single" w:sz="4" w:space="0" w:color="000000"/>
              <w:bottom w:val="single" w:sz="4" w:space="0" w:color="000000"/>
              <w:right w:val="single" w:sz="4" w:space="0" w:color="000000"/>
            </w:tcBorders>
            <w:vAlign w:val="center"/>
          </w:tcPr>
          <w:p w:rsidR="00923E77" w:rsidRDefault="0066786F">
            <w:pPr>
              <w:pBdr>
                <w:top w:val="nil"/>
                <w:left w:val="nil"/>
                <w:bottom w:val="nil"/>
                <w:right w:val="nil"/>
                <w:between w:val="nil"/>
              </w:pBdr>
              <w:jc w:val="center"/>
              <w:rPr>
                <w:sz w:val="20"/>
                <w:szCs w:val="20"/>
              </w:rPr>
            </w:pPr>
            <w:r>
              <w:rPr>
                <w:sz w:val="20"/>
                <w:szCs w:val="20"/>
              </w:rPr>
              <w:t>3.89</w:t>
            </w:r>
          </w:p>
        </w:tc>
      </w:tr>
    </w:tbl>
    <w:p w:rsidR="00923E77" w:rsidRDefault="00923E77">
      <w:pPr>
        <w:pBdr>
          <w:top w:val="nil"/>
          <w:left w:val="nil"/>
          <w:bottom w:val="nil"/>
          <w:right w:val="nil"/>
          <w:between w:val="nil"/>
        </w:pBdr>
      </w:pPr>
    </w:p>
    <w:p w:rsidR="00923E77" w:rsidRDefault="0066786F">
      <w:pPr>
        <w:pBdr>
          <w:top w:val="nil"/>
          <w:left w:val="nil"/>
          <w:bottom w:val="nil"/>
          <w:right w:val="nil"/>
          <w:between w:val="nil"/>
        </w:pBdr>
      </w:pPr>
      <w:r>
        <w:t>Нема ученика по ИОПу</w:t>
      </w:r>
    </w:p>
    <w:p w:rsidR="00923E77" w:rsidRDefault="0066786F">
      <w:pPr>
        <w:pBdr>
          <w:top w:val="nil"/>
          <w:left w:val="nil"/>
          <w:bottom w:val="nil"/>
          <w:right w:val="nil"/>
          <w:between w:val="nil"/>
        </w:pBdr>
      </w:pPr>
      <w:r>
        <w:rPr>
          <w:b/>
        </w:rPr>
        <w:t>Додатна настава није организована</w:t>
      </w:r>
    </w:p>
    <w:p w:rsidR="00923E77" w:rsidRDefault="00923E77">
      <w:pPr>
        <w:pBdr>
          <w:top w:val="nil"/>
          <w:left w:val="nil"/>
          <w:bottom w:val="nil"/>
          <w:right w:val="nil"/>
          <w:between w:val="nil"/>
        </w:pBdr>
      </w:pPr>
    </w:p>
    <w:p w:rsidR="00923E77" w:rsidRPr="00377296" w:rsidRDefault="0066786F">
      <w:pPr>
        <w:pBdr>
          <w:top w:val="nil"/>
          <w:left w:val="nil"/>
          <w:bottom w:val="nil"/>
          <w:right w:val="nil"/>
          <w:between w:val="nil"/>
        </w:pBdr>
      </w:pPr>
      <w:r>
        <w:rPr>
          <w:b/>
        </w:rPr>
        <w:t>Допунска настава</w:t>
      </w:r>
    </w:p>
    <w:tbl>
      <w:tblPr>
        <w:tblStyle w:val="afffffffffffff6"/>
        <w:tblW w:w="7796" w:type="dxa"/>
        <w:tblInd w:w="4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88"/>
        <w:gridCol w:w="1839"/>
        <w:gridCol w:w="1701"/>
        <w:gridCol w:w="2268"/>
      </w:tblGrid>
      <w:tr w:rsidR="00923E77">
        <w:trPr>
          <w:cantSplit/>
          <w:tblHeader/>
        </w:trPr>
        <w:tc>
          <w:tcPr>
            <w:tcW w:w="1988" w:type="dxa"/>
            <w:vMerge w:val="restart"/>
            <w:shd w:val="clear" w:color="auto" w:fill="FDEADA"/>
            <w:vAlign w:val="center"/>
          </w:tcPr>
          <w:p w:rsidR="00923E77" w:rsidRDefault="0066786F">
            <w:pPr>
              <w:pBdr>
                <w:top w:val="nil"/>
                <w:left w:val="nil"/>
                <w:bottom w:val="nil"/>
                <w:right w:val="nil"/>
                <w:between w:val="nil"/>
              </w:pBdr>
              <w:jc w:val="center"/>
            </w:pPr>
            <w:r>
              <w:t>Допунска настава</w:t>
            </w:r>
          </w:p>
        </w:tc>
        <w:tc>
          <w:tcPr>
            <w:tcW w:w="1839" w:type="dxa"/>
            <w:shd w:val="clear" w:color="auto" w:fill="FDEADA"/>
          </w:tcPr>
          <w:p w:rsidR="00923E77" w:rsidRDefault="0066786F">
            <w:pPr>
              <w:pBdr>
                <w:top w:val="nil"/>
                <w:left w:val="nil"/>
                <w:bottom w:val="nil"/>
                <w:right w:val="nil"/>
                <w:between w:val="nil"/>
              </w:pBdr>
            </w:pPr>
            <w:r>
              <w:t>Број планираних часова</w:t>
            </w:r>
          </w:p>
        </w:tc>
        <w:tc>
          <w:tcPr>
            <w:tcW w:w="1701" w:type="dxa"/>
            <w:shd w:val="clear" w:color="auto" w:fill="FDEADA"/>
          </w:tcPr>
          <w:p w:rsidR="00923E77" w:rsidRDefault="0066786F">
            <w:pPr>
              <w:pBdr>
                <w:top w:val="nil"/>
                <w:left w:val="nil"/>
                <w:bottom w:val="nil"/>
                <w:right w:val="nil"/>
                <w:between w:val="nil"/>
              </w:pBdr>
            </w:pPr>
            <w:r>
              <w:t>Број одржаних часова</w:t>
            </w:r>
          </w:p>
        </w:tc>
        <w:tc>
          <w:tcPr>
            <w:tcW w:w="2268" w:type="dxa"/>
            <w:shd w:val="clear" w:color="auto" w:fill="FDEADA"/>
          </w:tcPr>
          <w:p w:rsidR="00923E77" w:rsidRDefault="0066786F">
            <w:pPr>
              <w:pBdr>
                <w:top w:val="nil"/>
                <w:left w:val="nil"/>
                <w:bottom w:val="nil"/>
                <w:right w:val="nil"/>
                <w:between w:val="nil"/>
              </w:pBdr>
            </w:pPr>
            <w:r>
              <w:t>Број ученика који су похађали</w:t>
            </w:r>
          </w:p>
        </w:tc>
      </w:tr>
      <w:tr w:rsidR="00923E77">
        <w:trPr>
          <w:cantSplit/>
          <w:tblHeader/>
        </w:trPr>
        <w:tc>
          <w:tcPr>
            <w:tcW w:w="1988" w:type="dxa"/>
            <w:vMerge/>
            <w:shd w:val="clear" w:color="auto" w:fill="FDEADA"/>
            <w:vAlign w:val="center"/>
          </w:tcPr>
          <w:p w:rsidR="00923E77" w:rsidRDefault="00923E77">
            <w:pPr>
              <w:widowControl w:val="0"/>
              <w:pBdr>
                <w:top w:val="nil"/>
                <w:left w:val="nil"/>
                <w:bottom w:val="nil"/>
                <w:right w:val="nil"/>
                <w:between w:val="nil"/>
              </w:pBdr>
              <w:spacing w:line="276" w:lineRule="auto"/>
            </w:pPr>
          </w:p>
        </w:tc>
        <w:tc>
          <w:tcPr>
            <w:tcW w:w="1839" w:type="dxa"/>
            <w:vAlign w:val="center"/>
          </w:tcPr>
          <w:p w:rsidR="00923E77" w:rsidRDefault="0066786F">
            <w:pPr>
              <w:pBdr>
                <w:top w:val="nil"/>
                <w:left w:val="nil"/>
                <w:bottom w:val="nil"/>
                <w:right w:val="nil"/>
                <w:between w:val="nil"/>
              </w:pBdr>
              <w:jc w:val="center"/>
            </w:pPr>
            <w:r>
              <w:t>0</w:t>
            </w:r>
          </w:p>
        </w:tc>
        <w:tc>
          <w:tcPr>
            <w:tcW w:w="1701" w:type="dxa"/>
            <w:vAlign w:val="center"/>
          </w:tcPr>
          <w:p w:rsidR="00923E77" w:rsidRDefault="0066786F">
            <w:pPr>
              <w:pBdr>
                <w:top w:val="nil"/>
                <w:left w:val="nil"/>
                <w:bottom w:val="nil"/>
                <w:right w:val="nil"/>
                <w:between w:val="nil"/>
              </w:pBdr>
              <w:jc w:val="center"/>
            </w:pPr>
            <w:r>
              <w:t>6</w:t>
            </w:r>
          </w:p>
        </w:tc>
        <w:tc>
          <w:tcPr>
            <w:tcW w:w="2268" w:type="dxa"/>
            <w:vAlign w:val="center"/>
          </w:tcPr>
          <w:p w:rsidR="00923E77" w:rsidRDefault="0066786F">
            <w:pPr>
              <w:pBdr>
                <w:top w:val="nil"/>
                <w:left w:val="nil"/>
                <w:bottom w:val="nil"/>
                <w:right w:val="nil"/>
                <w:between w:val="nil"/>
              </w:pBdr>
              <w:jc w:val="center"/>
            </w:pPr>
            <w:r>
              <w:t>3</w:t>
            </w:r>
          </w:p>
        </w:tc>
      </w:tr>
    </w:tbl>
    <w:p w:rsidR="00923E77" w:rsidRDefault="00923E77">
      <w:pPr>
        <w:pBdr>
          <w:top w:val="nil"/>
          <w:left w:val="nil"/>
          <w:bottom w:val="nil"/>
          <w:right w:val="nil"/>
          <w:between w:val="nil"/>
        </w:pBdr>
      </w:pPr>
    </w:p>
    <w:p w:rsidR="00923E77" w:rsidRDefault="0066786F">
      <w:pPr>
        <w:rPr>
          <w:color w:val="FF0000"/>
        </w:rPr>
      </w:pPr>
      <w:r>
        <w:rPr>
          <w:b/>
        </w:rPr>
        <w:t>Успеси ученика на такмичењима/смотрама</w:t>
      </w:r>
      <w:r>
        <w:t>: ученици нису учествовали на такмичењу.</w:t>
      </w:r>
    </w:p>
    <w:p w:rsidR="00923E77" w:rsidRDefault="00923E77">
      <w:pPr>
        <w:pBdr>
          <w:top w:val="nil"/>
          <w:left w:val="nil"/>
          <w:bottom w:val="nil"/>
          <w:right w:val="nil"/>
          <w:between w:val="nil"/>
        </w:pBdr>
        <w:jc w:val="both"/>
        <w:rPr>
          <w:color w:val="000000"/>
        </w:rPr>
      </w:pPr>
    </w:p>
    <w:p w:rsidR="00923E77" w:rsidRDefault="0066786F" w:rsidP="00377296">
      <w:pPr>
        <w:jc w:val="center"/>
      </w:pPr>
      <w:r>
        <w:rPr>
          <w:b/>
        </w:rPr>
        <w:t>СЕДМИ РАЗРЕД</w:t>
      </w:r>
    </w:p>
    <w:p w:rsidR="00377296" w:rsidRPr="00377296" w:rsidRDefault="00377296" w:rsidP="00377296">
      <w:pPr>
        <w:jc w:val="center"/>
      </w:pPr>
    </w:p>
    <w:p w:rsidR="00923E77" w:rsidRPr="00377296" w:rsidRDefault="0066786F" w:rsidP="00377296">
      <w:pPr>
        <w:rPr>
          <w:b/>
        </w:rPr>
      </w:pPr>
      <w:r>
        <w:t>Наставник: Владан Милић</w:t>
      </w:r>
    </w:p>
    <w:p w:rsidR="00923E77" w:rsidRDefault="00923E77">
      <w:pPr>
        <w:pBdr>
          <w:top w:val="nil"/>
          <w:left w:val="nil"/>
          <w:bottom w:val="nil"/>
          <w:right w:val="nil"/>
          <w:between w:val="nil"/>
        </w:pBdr>
      </w:pPr>
    </w:p>
    <w:tbl>
      <w:tblPr>
        <w:tblStyle w:val="afffffffffffff7"/>
        <w:tblW w:w="8231" w:type="dxa"/>
        <w:jc w:val="center"/>
        <w:tblLayout w:type="fixed"/>
        <w:tblLook w:val="0400" w:firstRow="0" w:lastRow="0" w:firstColumn="0" w:lastColumn="0" w:noHBand="0" w:noVBand="1"/>
      </w:tblPr>
      <w:tblGrid>
        <w:gridCol w:w="2012"/>
        <w:gridCol w:w="1541"/>
        <w:gridCol w:w="1276"/>
        <w:gridCol w:w="2268"/>
        <w:gridCol w:w="1134"/>
      </w:tblGrid>
      <w:tr w:rsidR="00923E77">
        <w:trPr>
          <w:cantSplit/>
          <w:trHeight w:val="259"/>
          <w:tblHeader/>
          <w:jc w:val="center"/>
        </w:trPr>
        <w:tc>
          <w:tcPr>
            <w:tcW w:w="2012" w:type="dxa"/>
            <w:vMerge w:val="restart"/>
            <w:tcBorders>
              <w:top w:val="single" w:sz="4" w:space="0" w:color="000000"/>
              <w:left w:val="single" w:sz="4" w:space="0" w:color="000000"/>
              <w:right w:val="single" w:sz="4" w:space="0" w:color="000000"/>
            </w:tcBorders>
            <w:shd w:val="clear" w:color="auto" w:fill="FDE9D9"/>
            <w:vAlign w:val="center"/>
          </w:tcPr>
          <w:p w:rsidR="00923E77" w:rsidRDefault="0066786F">
            <w:pPr>
              <w:pBdr>
                <w:top w:val="nil"/>
                <w:left w:val="nil"/>
                <w:bottom w:val="nil"/>
                <w:right w:val="nil"/>
                <w:between w:val="nil"/>
              </w:pBdr>
              <w:jc w:val="center"/>
            </w:pPr>
            <w:r>
              <w:t>Број ученика</w:t>
            </w:r>
          </w:p>
        </w:tc>
        <w:tc>
          <w:tcPr>
            <w:tcW w:w="1541" w:type="dxa"/>
            <w:vMerge w:val="restart"/>
            <w:tcBorders>
              <w:top w:val="single" w:sz="4" w:space="0" w:color="000000"/>
              <w:left w:val="single" w:sz="4" w:space="0" w:color="000000"/>
              <w:right w:val="single" w:sz="4" w:space="0" w:color="000000"/>
            </w:tcBorders>
            <w:shd w:val="clear" w:color="auto" w:fill="FFFFFF"/>
            <w:vAlign w:val="center"/>
          </w:tcPr>
          <w:p w:rsidR="00923E77" w:rsidRDefault="0066786F">
            <w:pPr>
              <w:pBdr>
                <w:top w:val="nil"/>
                <w:left w:val="nil"/>
                <w:bottom w:val="nil"/>
                <w:right w:val="nil"/>
                <w:between w:val="nil"/>
              </w:pBdr>
              <w:jc w:val="center"/>
            </w:pPr>
            <w:r>
              <w:t>21</w:t>
            </w:r>
          </w:p>
        </w:tc>
        <w:tc>
          <w:tcPr>
            <w:tcW w:w="1276" w:type="dxa"/>
            <w:tcBorders>
              <w:left w:val="single" w:sz="4" w:space="0" w:color="000000"/>
              <w:right w:val="single" w:sz="4" w:space="0" w:color="000000"/>
            </w:tcBorders>
            <w:shd w:val="clear" w:color="auto" w:fill="FFFFFF"/>
          </w:tcPr>
          <w:p w:rsidR="00923E77" w:rsidRDefault="00923E77">
            <w:pPr>
              <w:pBdr>
                <w:top w:val="nil"/>
                <w:left w:val="nil"/>
                <w:bottom w:val="nil"/>
                <w:right w:val="nil"/>
                <w:between w:val="nil"/>
              </w:pBdr>
            </w:pPr>
          </w:p>
        </w:tc>
        <w:tc>
          <w:tcPr>
            <w:tcW w:w="2268"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pBdr>
                <w:top w:val="nil"/>
                <w:left w:val="nil"/>
                <w:bottom w:val="nil"/>
                <w:right w:val="nil"/>
                <w:between w:val="nil"/>
              </w:pBdr>
            </w:pPr>
            <w:r>
              <w:t>Планирано часова</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66786F">
            <w:pPr>
              <w:pBdr>
                <w:top w:val="nil"/>
                <w:left w:val="nil"/>
                <w:bottom w:val="nil"/>
                <w:right w:val="nil"/>
                <w:between w:val="nil"/>
              </w:pBdr>
            </w:pPr>
            <w:r>
              <w:t>72</w:t>
            </w:r>
          </w:p>
        </w:tc>
      </w:tr>
      <w:tr w:rsidR="00923E77">
        <w:trPr>
          <w:cantSplit/>
          <w:trHeight w:val="278"/>
          <w:tblHeader/>
          <w:jc w:val="center"/>
        </w:trPr>
        <w:tc>
          <w:tcPr>
            <w:tcW w:w="2012" w:type="dxa"/>
            <w:vMerge/>
            <w:tcBorders>
              <w:top w:val="single" w:sz="4" w:space="0" w:color="000000"/>
              <w:left w:val="single" w:sz="4" w:space="0" w:color="000000"/>
              <w:right w:val="single" w:sz="4" w:space="0" w:color="000000"/>
            </w:tcBorders>
            <w:shd w:val="clear" w:color="auto" w:fill="FDE9D9"/>
            <w:vAlign w:val="center"/>
          </w:tcPr>
          <w:p w:rsidR="00923E77" w:rsidRDefault="00923E77">
            <w:pPr>
              <w:widowControl w:val="0"/>
              <w:pBdr>
                <w:top w:val="nil"/>
                <w:left w:val="nil"/>
                <w:bottom w:val="nil"/>
                <w:right w:val="nil"/>
                <w:between w:val="nil"/>
              </w:pBdr>
              <w:spacing w:line="276" w:lineRule="auto"/>
            </w:pPr>
          </w:p>
        </w:tc>
        <w:tc>
          <w:tcPr>
            <w:tcW w:w="1541" w:type="dxa"/>
            <w:vMerge/>
            <w:tcBorders>
              <w:top w:val="single" w:sz="4" w:space="0" w:color="000000"/>
              <w:left w:val="single" w:sz="4" w:space="0" w:color="000000"/>
              <w:right w:val="single" w:sz="4" w:space="0" w:color="000000"/>
            </w:tcBorders>
            <w:shd w:val="clear" w:color="auto" w:fill="FFFFFF"/>
            <w:vAlign w:val="center"/>
          </w:tcPr>
          <w:p w:rsidR="00923E77" w:rsidRDefault="00923E77">
            <w:pPr>
              <w:widowControl w:val="0"/>
              <w:pBdr>
                <w:top w:val="nil"/>
                <w:left w:val="nil"/>
                <w:bottom w:val="nil"/>
                <w:right w:val="nil"/>
                <w:between w:val="nil"/>
              </w:pBdr>
              <w:spacing w:line="276" w:lineRule="auto"/>
            </w:pPr>
          </w:p>
        </w:tc>
        <w:tc>
          <w:tcPr>
            <w:tcW w:w="1276" w:type="dxa"/>
            <w:tcBorders>
              <w:left w:val="single" w:sz="4" w:space="0" w:color="000000"/>
              <w:right w:val="single" w:sz="4" w:space="0" w:color="000000"/>
            </w:tcBorders>
            <w:shd w:val="clear" w:color="auto" w:fill="FFFFFF"/>
          </w:tcPr>
          <w:p w:rsidR="00923E77" w:rsidRDefault="00923E77">
            <w:pPr>
              <w:pBdr>
                <w:top w:val="nil"/>
                <w:left w:val="nil"/>
                <w:bottom w:val="nil"/>
                <w:right w:val="nil"/>
                <w:between w:val="nil"/>
              </w:pBdr>
            </w:pPr>
          </w:p>
        </w:tc>
        <w:tc>
          <w:tcPr>
            <w:tcW w:w="2268" w:type="dxa"/>
            <w:tcBorders>
              <w:top w:val="nil"/>
              <w:left w:val="single" w:sz="4" w:space="0" w:color="000000"/>
              <w:bottom w:val="single" w:sz="4" w:space="0" w:color="000000"/>
              <w:right w:val="single" w:sz="4" w:space="0" w:color="000000"/>
            </w:tcBorders>
            <w:shd w:val="clear" w:color="auto" w:fill="FDE9D9"/>
          </w:tcPr>
          <w:p w:rsidR="00923E77" w:rsidRDefault="0066786F">
            <w:pPr>
              <w:pBdr>
                <w:top w:val="nil"/>
                <w:left w:val="nil"/>
                <w:bottom w:val="nil"/>
                <w:right w:val="nil"/>
                <w:between w:val="nil"/>
              </w:pBdr>
            </w:pPr>
            <w:r>
              <w:t>Одржано часова</w:t>
            </w:r>
          </w:p>
        </w:tc>
        <w:tc>
          <w:tcPr>
            <w:tcW w:w="1134"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pPr>
            <w:r>
              <w:t>72</w:t>
            </w:r>
          </w:p>
        </w:tc>
      </w:tr>
    </w:tbl>
    <w:p w:rsidR="00923E77" w:rsidRDefault="00923E77">
      <w:pPr>
        <w:pBdr>
          <w:top w:val="nil"/>
          <w:left w:val="nil"/>
          <w:bottom w:val="nil"/>
          <w:right w:val="nil"/>
          <w:between w:val="nil"/>
        </w:pBdr>
      </w:pPr>
    </w:p>
    <w:p w:rsidR="00923E77" w:rsidRDefault="00923E77">
      <w:pPr>
        <w:pBdr>
          <w:top w:val="nil"/>
          <w:left w:val="nil"/>
          <w:bottom w:val="nil"/>
          <w:right w:val="nil"/>
          <w:between w:val="nil"/>
        </w:pBdr>
      </w:pPr>
    </w:p>
    <w:tbl>
      <w:tblPr>
        <w:tblStyle w:val="afffffffffffff8"/>
        <w:tblW w:w="9280" w:type="dxa"/>
        <w:jc w:val="center"/>
        <w:tblLayout w:type="fixed"/>
        <w:tblLook w:val="0400" w:firstRow="0" w:lastRow="0" w:firstColumn="0" w:lastColumn="0" w:noHBand="0" w:noVBand="1"/>
      </w:tblPr>
      <w:tblGrid>
        <w:gridCol w:w="1178"/>
        <w:gridCol w:w="1125"/>
        <w:gridCol w:w="993"/>
        <w:gridCol w:w="850"/>
        <w:gridCol w:w="1255"/>
        <w:gridCol w:w="1440"/>
        <w:gridCol w:w="1260"/>
        <w:gridCol w:w="1179"/>
      </w:tblGrid>
      <w:tr w:rsidR="00923E77">
        <w:trPr>
          <w:cantSplit/>
          <w:trHeight w:val="383"/>
          <w:tblHeader/>
          <w:jc w:val="center"/>
        </w:trPr>
        <w:tc>
          <w:tcPr>
            <w:tcW w:w="9280" w:type="dxa"/>
            <w:gridSpan w:val="8"/>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pBdr>
                <w:top w:val="nil"/>
                <w:left w:val="nil"/>
                <w:bottom w:val="nil"/>
                <w:right w:val="nil"/>
                <w:between w:val="nil"/>
              </w:pBdr>
              <w:jc w:val="center"/>
              <w:rPr>
                <w:b/>
              </w:rPr>
            </w:pPr>
            <w:r>
              <w:rPr>
                <w:b/>
              </w:rPr>
              <w:t>Успех ученика на крају школске године</w:t>
            </w:r>
          </w:p>
        </w:tc>
      </w:tr>
      <w:tr w:rsidR="00923E77">
        <w:trPr>
          <w:cantSplit/>
          <w:trHeight w:val="515"/>
          <w:tblHeader/>
          <w:jc w:val="center"/>
        </w:trPr>
        <w:tc>
          <w:tcPr>
            <w:tcW w:w="1178" w:type="dxa"/>
            <w:tcBorders>
              <w:top w:val="single" w:sz="4" w:space="0" w:color="000000"/>
              <w:left w:val="single" w:sz="4" w:space="0" w:color="000000"/>
              <w:bottom w:val="single" w:sz="4" w:space="0" w:color="000000"/>
              <w:right w:val="nil"/>
            </w:tcBorders>
            <w:shd w:val="clear" w:color="auto" w:fill="FDE9D9"/>
          </w:tcPr>
          <w:p w:rsidR="00923E77" w:rsidRDefault="0066786F">
            <w:pPr>
              <w:pBdr>
                <w:top w:val="nil"/>
                <w:left w:val="nil"/>
                <w:bottom w:val="nil"/>
                <w:right w:val="nil"/>
                <w:between w:val="nil"/>
              </w:pBdr>
              <w:jc w:val="both"/>
              <w:rPr>
                <w:b/>
              </w:rPr>
            </w:pPr>
            <w:r>
              <w:rPr>
                <w:b/>
              </w:rPr>
              <w:t>Оцена</w:t>
            </w:r>
          </w:p>
        </w:tc>
        <w:tc>
          <w:tcPr>
            <w:tcW w:w="1125" w:type="dxa"/>
            <w:tcBorders>
              <w:top w:val="single" w:sz="4" w:space="0" w:color="000000"/>
              <w:left w:val="single" w:sz="4" w:space="0" w:color="000000"/>
              <w:bottom w:val="single" w:sz="4" w:space="0" w:color="000000"/>
              <w:right w:val="nil"/>
            </w:tcBorders>
            <w:shd w:val="clear" w:color="auto" w:fill="FDE9D9"/>
          </w:tcPr>
          <w:p w:rsidR="00923E77" w:rsidRDefault="0066786F">
            <w:pPr>
              <w:pBdr>
                <w:top w:val="nil"/>
                <w:left w:val="nil"/>
                <w:bottom w:val="nil"/>
                <w:right w:val="nil"/>
                <w:between w:val="nil"/>
              </w:pBdr>
            </w:pPr>
            <w:r>
              <w:t>Одличан</w:t>
            </w:r>
          </w:p>
        </w:tc>
        <w:tc>
          <w:tcPr>
            <w:tcW w:w="993" w:type="dxa"/>
            <w:tcBorders>
              <w:top w:val="single" w:sz="4" w:space="0" w:color="000000"/>
              <w:left w:val="single" w:sz="4" w:space="0" w:color="000000"/>
              <w:bottom w:val="single" w:sz="4" w:space="0" w:color="000000"/>
              <w:right w:val="nil"/>
            </w:tcBorders>
            <w:shd w:val="clear" w:color="auto" w:fill="FDE9D9"/>
          </w:tcPr>
          <w:p w:rsidR="00923E77" w:rsidRDefault="0066786F">
            <w:pPr>
              <w:pBdr>
                <w:top w:val="nil"/>
                <w:left w:val="nil"/>
                <w:bottom w:val="nil"/>
                <w:right w:val="nil"/>
                <w:between w:val="nil"/>
              </w:pBdr>
            </w:pPr>
            <w:r>
              <w:t>Врло добар</w:t>
            </w:r>
          </w:p>
        </w:tc>
        <w:tc>
          <w:tcPr>
            <w:tcW w:w="850" w:type="dxa"/>
            <w:tcBorders>
              <w:top w:val="single" w:sz="4" w:space="0" w:color="000000"/>
              <w:left w:val="single" w:sz="4" w:space="0" w:color="000000"/>
              <w:bottom w:val="single" w:sz="4" w:space="0" w:color="000000"/>
              <w:right w:val="nil"/>
            </w:tcBorders>
            <w:shd w:val="clear" w:color="auto" w:fill="FDE9D9"/>
          </w:tcPr>
          <w:p w:rsidR="00923E77" w:rsidRDefault="0066786F">
            <w:pPr>
              <w:pBdr>
                <w:top w:val="nil"/>
                <w:left w:val="nil"/>
                <w:bottom w:val="nil"/>
                <w:right w:val="nil"/>
                <w:between w:val="nil"/>
              </w:pBdr>
            </w:pPr>
            <w:r>
              <w:t>Добар</w:t>
            </w:r>
          </w:p>
        </w:tc>
        <w:tc>
          <w:tcPr>
            <w:tcW w:w="1255" w:type="dxa"/>
            <w:tcBorders>
              <w:top w:val="single" w:sz="4" w:space="0" w:color="000000"/>
              <w:left w:val="single" w:sz="4" w:space="0" w:color="000000"/>
              <w:bottom w:val="single" w:sz="4" w:space="0" w:color="000000"/>
              <w:right w:val="nil"/>
            </w:tcBorders>
            <w:shd w:val="clear" w:color="auto" w:fill="FDE9D9"/>
          </w:tcPr>
          <w:p w:rsidR="00923E77" w:rsidRDefault="0066786F">
            <w:pPr>
              <w:pBdr>
                <w:top w:val="nil"/>
                <w:left w:val="nil"/>
                <w:bottom w:val="nil"/>
                <w:right w:val="nil"/>
                <w:between w:val="nil"/>
              </w:pBdr>
            </w:pPr>
            <w:r>
              <w:t>Довољан</w:t>
            </w:r>
          </w:p>
        </w:tc>
        <w:tc>
          <w:tcPr>
            <w:tcW w:w="1440" w:type="dxa"/>
            <w:tcBorders>
              <w:top w:val="single" w:sz="4" w:space="0" w:color="000000"/>
              <w:left w:val="single" w:sz="4" w:space="0" w:color="000000"/>
              <w:bottom w:val="single" w:sz="4" w:space="0" w:color="000000"/>
              <w:right w:val="nil"/>
            </w:tcBorders>
            <w:shd w:val="clear" w:color="auto" w:fill="FDE9D9"/>
          </w:tcPr>
          <w:p w:rsidR="00923E77" w:rsidRDefault="0066786F">
            <w:pPr>
              <w:pBdr>
                <w:top w:val="nil"/>
                <w:left w:val="nil"/>
                <w:bottom w:val="nil"/>
                <w:right w:val="nil"/>
                <w:between w:val="nil"/>
              </w:pBdr>
            </w:pPr>
            <w:r>
              <w:t>Недовољан</w:t>
            </w:r>
          </w:p>
        </w:tc>
        <w:tc>
          <w:tcPr>
            <w:tcW w:w="1260" w:type="dxa"/>
            <w:tcBorders>
              <w:top w:val="single" w:sz="4" w:space="0" w:color="000000"/>
              <w:left w:val="single" w:sz="4" w:space="0" w:color="000000"/>
              <w:bottom w:val="single" w:sz="4" w:space="0" w:color="000000"/>
              <w:right w:val="nil"/>
            </w:tcBorders>
            <w:shd w:val="clear" w:color="auto" w:fill="FDE9D9"/>
          </w:tcPr>
          <w:p w:rsidR="00923E77" w:rsidRDefault="0066786F">
            <w:pPr>
              <w:pBdr>
                <w:top w:val="nil"/>
                <w:left w:val="nil"/>
                <w:bottom w:val="nil"/>
                <w:right w:val="nil"/>
                <w:between w:val="nil"/>
              </w:pBdr>
            </w:pPr>
            <w:r>
              <w:t>Неоцењен</w:t>
            </w:r>
          </w:p>
        </w:tc>
        <w:tc>
          <w:tcPr>
            <w:tcW w:w="1179"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pBdr>
                <w:top w:val="nil"/>
                <w:left w:val="nil"/>
                <w:bottom w:val="nil"/>
                <w:right w:val="nil"/>
                <w:between w:val="nil"/>
              </w:pBdr>
              <w:rPr>
                <w:b/>
              </w:rPr>
            </w:pPr>
            <w:r>
              <w:rPr>
                <w:b/>
              </w:rPr>
              <w:t>Просек</w:t>
            </w:r>
          </w:p>
        </w:tc>
      </w:tr>
      <w:tr w:rsidR="00923E77">
        <w:trPr>
          <w:cantSplit/>
          <w:trHeight w:val="561"/>
          <w:tblHeader/>
          <w:jc w:val="center"/>
        </w:trPr>
        <w:tc>
          <w:tcPr>
            <w:tcW w:w="1178" w:type="dxa"/>
            <w:tcBorders>
              <w:top w:val="nil"/>
              <w:left w:val="single" w:sz="4" w:space="0" w:color="000000"/>
              <w:bottom w:val="single" w:sz="4" w:space="0" w:color="000000"/>
              <w:right w:val="nil"/>
            </w:tcBorders>
            <w:shd w:val="clear" w:color="auto" w:fill="FDE9D9"/>
          </w:tcPr>
          <w:p w:rsidR="00923E77" w:rsidRDefault="0066786F">
            <w:pPr>
              <w:pBdr>
                <w:top w:val="nil"/>
                <w:left w:val="nil"/>
                <w:bottom w:val="nil"/>
                <w:right w:val="nil"/>
                <w:between w:val="nil"/>
              </w:pBdr>
              <w:rPr>
                <w:b/>
              </w:rPr>
            </w:pPr>
            <w:r>
              <w:rPr>
                <w:b/>
              </w:rPr>
              <w:t xml:space="preserve">Број ученика </w:t>
            </w:r>
          </w:p>
        </w:tc>
        <w:tc>
          <w:tcPr>
            <w:tcW w:w="1125"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jc w:val="center"/>
              <w:rPr>
                <w:sz w:val="20"/>
                <w:szCs w:val="20"/>
              </w:rPr>
            </w:pPr>
            <w:r>
              <w:rPr>
                <w:sz w:val="20"/>
                <w:szCs w:val="20"/>
              </w:rPr>
              <w:t>11</w:t>
            </w:r>
          </w:p>
        </w:tc>
        <w:tc>
          <w:tcPr>
            <w:tcW w:w="993"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jc w:val="center"/>
              <w:rPr>
                <w:sz w:val="20"/>
                <w:szCs w:val="20"/>
              </w:rPr>
            </w:pPr>
            <w:r>
              <w:rPr>
                <w:sz w:val="20"/>
                <w:szCs w:val="20"/>
              </w:rPr>
              <w:t>4</w:t>
            </w:r>
          </w:p>
        </w:tc>
        <w:tc>
          <w:tcPr>
            <w:tcW w:w="850"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jc w:val="center"/>
              <w:rPr>
                <w:sz w:val="20"/>
                <w:szCs w:val="20"/>
              </w:rPr>
            </w:pPr>
            <w:r>
              <w:rPr>
                <w:sz w:val="20"/>
                <w:szCs w:val="20"/>
              </w:rPr>
              <w:t>6</w:t>
            </w:r>
          </w:p>
        </w:tc>
        <w:tc>
          <w:tcPr>
            <w:tcW w:w="1255"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jc w:val="center"/>
              <w:rPr>
                <w:sz w:val="20"/>
                <w:szCs w:val="20"/>
              </w:rPr>
            </w:pPr>
            <w:r>
              <w:rPr>
                <w:sz w:val="20"/>
                <w:szCs w:val="20"/>
              </w:rPr>
              <w:t>0</w:t>
            </w:r>
          </w:p>
        </w:tc>
        <w:tc>
          <w:tcPr>
            <w:tcW w:w="1440"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jc w:val="center"/>
              <w:rPr>
                <w:sz w:val="20"/>
                <w:szCs w:val="20"/>
              </w:rPr>
            </w:pPr>
            <w:r>
              <w:rPr>
                <w:sz w:val="20"/>
                <w:szCs w:val="20"/>
              </w:rPr>
              <w:t>0</w:t>
            </w:r>
          </w:p>
        </w:tc>
        <w:tc>
          <w:tcPr>
            <w:tcW w:w="1260"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jc w:val="center"/>
              <w:rPr>
                <w:sz w:val="20"/>
                <w:szCs w:val="20"/>
              </w:rPr>
            </w:pPr>
            <w:r>
              <w:rPr>
                <w:sz w:val="20"/>
                <w:szCs w:val="20"/>
              </w:rPr>
              <w:t>0</w:t>
            </w:r>
          </w:p>
        </w:tc>
        <w:tc>
          <w:tcPr>
            <w:tcW w:w="1179" w:type="dxa"/>
            <w:tcBorders>
              <w:top w:val="single" w:sz="4" w:space="0" w:color="000000"/>
              <w:left w:val="single" w:sz="4" w:space="0" w:color="000000"/>
              <w:bottom w:val="single" w:sz="4" w:space="0" w:color="000000"/>
              <w:right w:val="single" w:sz="4" w:space="0" w:color="000000"/>
            </w:tcBorders>
            <w:vAlign w:val="center"/>
          </w:tcPr>
          <w:p w:rsidR="00923E77" w:rsidRDefault="0066786F">
            <w:pPr>
              <w:pBdr>
                <w:top w:val="nil"/>
                <w:left w:val="nil"/>
                <w:bottom w:val="nil"/>
                <w:right w:val="nil"/>
                <w:between w:val="nil"/>
              </w:pBdr>
              <w:jc w:val="center"/>
              <w:rPr>
                <w:sz w:val="20"/>
                <w:szCs w:val="20"/>
              </w:rPr>
            </w:pPr>
            <w:r>
              <w:rPr>
                <w:sz w:val="20"/>
                <w:szCs w:val="20"/>
              </w:rPr>
              <w:t>4.24</w:t>
            </w:r>
          </w:p>
        </w:tc>
      </w:tr>
    </w:tbl>
    <w:p w:rsidR="00923E77" w:rsidRDefault="00923E77">
      <w:pPr>
        <w:pBdr>
          <w:top w:val="nil"/>
          <w:left w:val="nil"/>
          <w:bottom w:val="nil"/>
          <w:right w:val="nil"/>
          <w:between w:val="nil"/>
        </w:pBdr>
      </w:pPr>
    </w:p>
    <w:p w:rsidR="00923E77" w:rsidRDefault="0066786F">
      <w:pPr>
        <w:pBdr>
          <w:top w:val="nil"/>
          <w:left w:val="nil"/>
          <w:bottom w:val="nil"/>
          <w:right w:val="nil"/>
          <w:between w:val="nil"/>
        </w:pBdr>
      </w:pPr>
      <w:r>
        <w:rPr>
          <w:b/>
        </w:rPr>
        <w:t xml:space="preserve">Додатна настава </w:t>
      </w:r>
      <w:r>
        <w:t>није организована</w:t>
      </w:r>
    </w:p>
    <w:p w:rsidR="00923E77" w:rsidRDefault="0066786F">
      <w:pPr>
        <w:pBdr>
          <w:top w:val="nil"/>
          <w:left w:val="nil"/>
          <w:bottom w:val="nil"/>
          <w:right w:val="nil"/>
          <w:between w:val="nil"/>
        </w:pBdr>
      </w:pPr>
      <w:r>
        <w:rPr>
          <w:b/>
        </w:rPr>
        <w:t>Допунска настава</w:t>
      </w:r>
    </w:p>
    <w:p w:rsidR="00923E77" w:rsidRDefault="00923E77">
      <w:pPr>
        <w:pBdr>
          <w:top w:val="nil"/>
          <w:left w:val="nil"/>
          <w:bottom w:val="nil"/>
          <w:right w:val="nil"/>
          <w:between w:val="nil"/>
        </w:pBdr>
      </w:pPr>
    </w:p>
    <w:tbl>
      <w:tblPr>
        <w:tblStyle w:val="afffffffffffff9"/>
        <w:tblW w:w="779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88"/>
        <w:gridCol w:w="1839"/>
        <w:gridCol w:w="1701"/>
        <w:gridCol w:w="2268"/>
      </w:tblGrid>
      <w:tr w:rsidR="00923E77">
        <w:trPr>
          <w:cantSplit/>
          <w:tblHeader/>
          <w:jc w:val="center"/>
        </w:trPr>
        <w:tc>
          <w:tcPr>
            <w:tcW w:w="1988" w:type="dxa"/>
            <w:vMerge w:val="restart"/>
            <w:shd w:val="clear" w:color="auto" w:fill="FDE9D9"/>
            <w:vAlign w:val="center"/>
          </w:tcPr>
          <w:p w:rsidR="00923E77" w:rsidRDefault="0066786F">
            <w:pPr>
              <w:pBdr>
                <w:top w:val="nil"/>
                <w:left w:val="nil"/>
                <w:bottom w:val="nil"/>
                <w:right w:val="nil"/>
                <w:between w:val="nil"/>
              </w:pBdr>
              <w:jc w:val="center"/>
            </w:pPr>
            <w:r>
              <w:t>Допунска настава</w:t>
            </w:r>
          </w:p>
        </w:tc>
        <w:tc>
          <w:tcPr>
            <w:tcW w:w="1839" w:type="dxa"/>
            <w:shd w:val="clear" w:color="auto" w:fill="FDE9D9"/>
          </w:tcPr>
          <w:p w:rsidR="00923E77" w:rsidRDefault="0066786F">
            <w:pPr>
              <w:pBdr>
                <w:top w:val="nil"/>
                <w:left w:val="nil"/>
                <w:bottom w:val="nil"/>
                <w:right w:val="nil"/>
                <w:between w:val="nil"/>
              </w:pBdr>
            </w:pPr>
            <w:r>
              <w:t>Број планираних часова</w:t>
            </w:r>
          </w:p>
        </w:tc>
        <w:tc>
          <w:tcPr>
            <w:tcW w:w="1701" w:type="dxa"/>
            <w:shd w:val="clear" w:color="auto" w:fill="FDE9D9"/>
          </w:tcPr>
          <w:p w:rsidR="00923E77" w:rsidRDefault="0066786F">
            <w:pPr>
              <w:pBdr>
                <w:top w:val="nil"/>
                <w:left w:val="nil"/>
                <w:bottom w:val="nil"/>
                <w:right w:val="nil"/>
                <w:between w:val="nil"/>
              </w:pBdr>
            </w:pPr>
            <w:r>
              <w:t>Број одржаних часова</w:t>
            </w:r>
          </w:p>
        </w:tc>
        <w:tc>
          <w:tcPr>
            <w:tcW w:w="2268" w:type="dxa"/>
            <w:shd w:val="clear" w:color="auto" w:fill="FDE9D9"/>
          </w:tcPr>
          <w:p w:rsidR="00923E77" w:rsidRDefault="0066786F">
            <w:pPr>
              <w:pBdr>
                <w:top w:val="nil"/>
                <w:left w:val="nil"/>
                <w:bottom w:val="nil"/>
                <w:right w:val="nil"/>
                <w:between w:val="nil"/>
              </w:pBdr>
            </w:pPr>
            <w:r>
              <w:t>Број ученика који су похађали</w:t>
            </w:r>
          </w:p>
        </w:tc>
      </w:tr>
      <w:tr w:rsidR="00923E77">
        <w:trPr>
          <w:cantSplit/>
          <w:tblHeader/>
          <w:jc w:val="center"/>
        </w:trPr>
        <w:tc>
          <w:tcPr>
            <w:tcW w:w="1988" w:type="dxa"/>
            <w:vMerge/>
            <w:shd w:val="clear" w:color="auto" w:fill="FDE9D9"/>
            <w:vAlign w:val="center"/>
          </w:tcPr>
          <w:p w:rsidR="00923E77" w:rsidRDefault="00923E77">
            <w:pPr>
              <w:widowControl w:val="0"/>
              <w:pBdr>
                <w:top w:val="nil"/>
                <w:left w:val="nil"/>
                <w:bottom w:val="nil"/>
                <w:right w:val="nil"/>
                <w:between w:val="nil"/>
              </w:pBdr>
              <w:spacing w:line="276" w:lineRule="auto"/>
            </w:pPr>
          </w:p>
        </w:tc>
        <w:tc>
          <w:tcPr>
            <w:tcW w:w="1839" w:type="dxa"/>
            <w:vAlign w:val="center"/>
          </w:tcPr>
          <w:p w:rsidR="00923E77" w:rsidRDefault="0066786F">
            <w:pPr>
              <w:pBdr>
                <w:top w:val="nil"/>
                <w:left w:val="nil"/>
                <w:bottom w:val="nil"/>
                <w:right w:val="nil"/>
                <w:between w:val="nil"/>
              </w:pBdr>
              <w:jc w:val="center"/>
            </w:pPr>
            <w:r>
              <w:t>0</w:t>
            </w:r>
          </w:p>
        </w:tc>
        <w:tc>
          <w:tcPr>
            <w:tcW w:w="1701" w:type="dxa"/>
            <w:vAlign w:val="center"/>
          </w:tcPr>
          <w:p w:rsidR="00923E77" w:rsidRDefault="0066786F">
            <w:pPr>
              <w:pBdr>
                <w:top w:val="nil"/>
                <w:left w:val="nil"/>
                <w:bottom w:val="nil"/>
                <w:right w:val="nil"/>
                <w:between w:val="nil"/>
              </w:pBdr>
              <w:jc w:val="center"/>
            </w:pPr>
            <w:r>
              <w:t>5</w:t>
            </w:r>
          </w:p>
        </w:tc>
        <w:tc>
          <w:tcPr>
            <w:tcW w:w="2268" w:type="dxa"/>
            <w:vAlign w:val="center"/>
          </w:tcPr>
          <w:p w:rsidR="00923E77" w:rsidRDefault="0066786F">
            <w:pPr>
              <w:pBdr>
                <w:top w:val="nil"/>
                <w:left w:val="nil"/>
                <w:bottom w:val="nil"/>
                <w:right w:val="nil"/>
                <w:between w:val="nil"/>
              </w:pBdr>
              <w:jc w:val="center"/>
            </w:pPr>
            <w:r>
              <w:t>8</w:t>
            </w:r>
          </w:p>
        </w:tc>
      </w:tr>
    </w:tbl>
    <w:p w:rsidR="00923E77" w:rsidRDefault="00923E77">
      <w:pPr>
        <w:pBdr>
          <w:top w:val="nil"/>
          <w:left w:val="nil"/>
          <w:bottom w:val="nil"/>
          <w:right w:val="nil"/>
          <w:between w:val="nil"/>
        </w:pBdr>
      </w:pPr>
    </w:p>
    <w:p w:rsidR="00377296" w:rsidRPr="00377296" w:rsidRDefault="00377296">
      <w:pPr>
        <w:pBdr>
          <w:top w:val="nil"/>
          <w:left w:val="nil"/>
          <w:bottom w:val="nil"/>
          <w:right w:val="nil"/>
          <w:between w:val="nil"/>
        </w:pBdr>
      </w:pPr>
    </w:p>
    <w:p w:rsidR="00923E77" w:rsidRDefault="00923E77">
      <w:pPr>
        <w:pBdr>
          <w:top w:val="nil"/>
          <w:left w:val="nil"/>
          <w:bottom w:val="nil"/>
          <w:right w:val="nil"/>
          <w:between w:val="nil"/>
        </w:pBdr>
        <w:jc w:val="center"/>
        <w:rPr>
          <w:b/>
          <w:color w:val="000000"/>
        </w:rPr>
      </w:pPr>
    </w:p>
    <w:p w:rsidR="00923E77" w:rsidRDefault="00923E77">
      <w:pPr>
        <w:pBdr>
          <w:top w:val="nil"/>
          <w:left w:val="nil"/>
          <w:bottom w:val="nil"/>
          <w:right w:val="nil"/>
          <w:between w:val="nil"/>
        </w:pBdr>
        <w:jc w:val="center"/>
        <w:rPr>
          <w:b/>
          <w:color w:val="000000"/>
        </w:rPr>
      </w:pPr>
    </w:p>
    <w:p w:rsidR="00923E77" w:rsidRDefault="0066786F">
      <w:pPr>
        <w:pBdr>
          <w:top w:val="nil"/>
          <w:left w:val="nil"/>
          <w:bottom w:val="nil"/>
          <w:right w:val="nil"/>
          <w:between w:val="nil"/>
        </w:pBdr>
        <w:jc w:val="center"/>
        <w:rPr>
          <w:b/>
        </w:rPr>
      </w:pPr>
      <w:r>
        <w:rPr>
          <w:b/>
        </w:rPr>
        <w:lastRenderedPageBreak/>
        <w:t>ОСМИ РАЗРЕД</w:t>
      </w:r>
    </w:p>
    <w:p w:rsidR="00923E77" w:rsidRDefault="00923E77">
      <w:pPr>
        <w:pBdr>
          <w:top w:val="nil"/>
          <w:left w:val="nil"/>
          <w:bottom w:val="nil"/>
          <w:right w:val="nil"/>
          <w:between w:val="nil"/>
        </w:pBdr>
        <w:jc w:val="center"/>
        <w:rPr>
          <w:b/>
        </w:rPr>
      </w:pPr>
    </w:p>
    <w:p w:rsidR="00923E77" w:rsidRDefault="0066786F">
      <w:pPr>
        <w:jc w:val="both"/>
        <w:rPr>
          <w:b/>
        </w:rPr>
      </w:pPr>
      <w:r>
        <w:t>Наставник: Владан Милић</w:t>
      </w:r>
    </w:p>
    <w:tbl>
      <w:tblPr>
        <w:tblStyle w:val="afffffffffffffa"/>
        <w:tblW w:w="8231" w:type="dxa"/>
        <w:jc w:val="center"/>
        <w:tblLayout w:type="fixed"/>
        <w:tblLook w:val="0400" w:firstRow="0" w:lastRow="0" w:firstColumn="0" w:lastColumn="0" w:noHBand="0" w:noVBand="1"/>
      </w:tblPr>
      <w:tblGrid>
        <w:gridCol w:w="2012"/>
        <w:gridCol w:w="1541"/>
        <w:gridCol w:w="1276"/>
        <w:gridCol w:w="2268"/>
        <w:gridCol w:w="1134"/>
      </w:tblGrid>
      <w:tr w:rsidR="00923E77">
        <w:trPr>
          <w:cantSplit/>
          <w:trHeight w:val="259"/>
          <w:tblHeader/>
          <w:jc w:val="center"/>
        </w:trPr>
        <w:tc>
          <w:tcPr>
            <w:tcW w:w="2012" w:type="dxa"/>
            <w:vMerge w:val="restart"/>
            <w:tcBorders>
              <w:top w:val="single" w:sz="4" w:space="0" w:color="000000"/>
              <w:left w:val="single" w:sz="4" w:space="0" w:color="000000"/>
              <w:right w:val="single" w:sz="4" w:space="0" w:color="000000"/>
            </w:tcBorders>
            <w:shd w:val="clear" w:color="auto" w:fill="FDE9D9"/>
            <w:vAlign w:val="center"/>
          </w:tcPr>
          <w:p w:rsidR="00923E77" w:rsidRDefault="0066786F">
            <w:pPr>
              <w:pBdr>
                <w:top w:val="nil"/>
                <w:left w:val="nil"/>
                <w:bottom w:val="nil"/>
                <w:right w:val="nil"/>
                <w:between w:val="nil"/>
              </w:pBdr>
              <w:jc w:val="center"/>
            </w:pPr>
            <w:r>
              <w:t>Број ученика</w:t>
            </w:r>
          </w:p>
        </w:tc>
        <w:tc>
          <w:tcPr>
            <w:tcW w:w="1541" w:type="dxa"/>
            <w:vMerge w:val="restart"/>
            <w:tcBorders>
              <w:top w:val="single" w:sz="4" w:space="0" w:color="000000"/>
              <w:left w:val="single" w:sz="4" w:space="0" w:color="000000"/>
              <w:right w:val="single" w:sz="4" w:space="0" w:color="000000"/>
            </w:tcBorders>
            <w:shd w:val="clear" w:color="auto" w:fill="FFFFFF"/>
            <w:vAlign w:val="center"/>
          </w:tcPr>
          <w:p w:rsidR="00923E77" w:rsidRDefault="0066786F">
            <w:pPr>
              <w:pBdr>
                <w:top w:val="nil"/>
                <w:left w:val="nil"/>
                <w:bottom w:val="nil"/>
                <w:right w:val="nil"/>
                <w:between w:val="nil"/>
              </w:pBdr>
              <w:jc w:val="center"/>
            </w:pPr>
            <w:r>
              <w:t>17</w:t>
            </w:r>
          </w:p>
        </w:tc>
        <w:tc>
          <w:tcPr>
            <w:tcW w:w="1276" w:type="dxa"/>
            <w:tcBorders>
              <w:left w:val="single" w:sz="4" w:space="0" w:color="000000"/>
              <w:right w:val="single" w:sz="4" w:space="0" w:color="000000"/>
            </w:tcBorders>
            <w:shd w:val="clear" w:color="auto" w:fill="FFFFFF"/>
          </w:tcPr>
          <w:p w:rsidR="00923E77" w:rsidRDefault="00923E77">
            <w:pPr>
              <w:pBdr>
                <w:top w:val="nil"/>
                <w:left w:val="nil"/>
                <w:bottom w:val="nil"/>
                <w:right w:val="nil"/>
                <w:between w:val="nil"/>
              </w:pBdr>
            </w:pPr>
          </w:p>
        </w:tc>
        <w:tc>
          <w:tcPr>
            <w:tcW w:w="2268"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pBdr>
                <w:top w:val="nil"/>
                <w:left w:val="nil"/>
                <w:bottom w:val="nil"/>
                <w:right w:val="nil"/>
                <w:between w:val="nil"/>
              </w:pBdr>
            </w:pPr>
            <w:r>
              <w:t>Планирано часова</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66786F">
            <w:pPr>
              <w:pBdr>
                <w:top w:val="nil"/>
                <w:left w:val="nil"/>
                <w:bottom w:val="nil"/>
                <w:right w:val="nil"/>
                <w:between w:val="nil"/>
              </w:pBdr>
            </w:pPr>
            <w:r>
              <w:t>68</w:t>
            </w:r>
          </w:p>
        </w:tc>
      </w:tr>
      <w:tr w:rsidR="00923E77">
        <w:trPr>
          <w:cantSplit/>
          <w:trHeight w:val="278"/>
          <w:tblHeader/>
          <w:jc w:val="center"/>
        </w:trPr>
        <w:tc>
          <w:tcPr>
            <w:tcW w:w="2012" w:type="dxa"/>
            <w:vMerge/>
            <w:tcBorders>
              <w:top w:val="single" w:sz="4" w:space="0" w:color="000000"/>
              <w:left w:val="single" w:sz="4" w:space="0" w:color="000000"/>
              <w:right w:val="single" w:sz="4" w:space="0" w:color="000000"/>
            </w:tcBorders>
            <w:shd w:val="clear" w:color="auto" w:fill="FDE9D9"/>
            <w:vAlign w:val="center"/>
          </w:tcPr>
          <w:p w:rsidR="00923E77" w:rsidRDefault="00923E77">
            <w:pPr>
              <w:widowControl w:val="0"/>
              <w:pBdr>
                <w:top w:val="nil"/>
                <w:left w:val="nil"/>
                <w:bottom w:val="nil"/>
                <w:right w:val="nil"/>
                <w:between w:val="nil"/>
              </w:pBdr>
              <w:spacing w:line="276" w:lineRule="auto"/>
            </w:pPr>
          </w:p>
        </w:tc>
        <w:tc>
          <w:tcPr>
            <w:tcW w:w="1541" w:type="dxa"/>
            <w:vMerge/>
            <w:tcBorders>
              <w:top w:val="single" w:sz="4" w:space="0" w:color="000000"/>
              <w:left w:val="single" w:sz="4" w:space="0" w:color="000000"/>
              <w:right w:val="single" w:sz="4" w:space="0" w:color="000000"/>
            </w:tcBorders>
            <w:shd w:val="clear" w:color="auto" w:fill="FFFFFF"/>
            <w:vAlign w:val="center"/>
          </w:tcPr>
          <w:p w:rsidR="00923E77" w:rsidRDefault="00923E77">
            <w:pPr>
              <w:widowControl w:val="0"/>
              <w:pBdr>
                <w:top w:val="nil"/>
                <w:left w:val="nil"/>
                <w:bottom w:val="nil"/>
                <w:right w:val="nil"/>
                <w:between w:val="nil"/>
              </w:pBdr>
              <w:spacing w:line="276" w:lineRule="auto"/>
            </w:pPr>
          </w:p>
        </w:tc>
        <w:tc>
          <w:tcPr>
            <w:tcW w:w="1276" w:type="dxa"/>
            <w:tcBorders>
              <w:left w:val="single" w:sz="4" w:space="0" w:color="000000"/>
              <w:right w:val="single" w:sz="4" w:space="0" w:color="000000"/>
            </w:tcBorders>
            <w:shd w:val="clear" w:color="auto" w:fill="FFFFFF"/>
          </w:tcPr>
          <w:p w:rsidR="00923E77" w:rsidRDefault="00923E77">
            <w:pPr>
              <w:pBdr>
                <w:top w:val="nil"/>
                <w:left w:val="nil"/>
                <w:bottom w:val="nil"/>
                <w:right w:val="nil"/>
                <w:between w:val="nil"/>
              </w:pBdr>
            </w:pPr>
          </w:p>
        </w:tc>
        <w:tc>
          <w:tcPr>
            <w:tcW w:w="2268" w:type="dxa"/>
            <w:tcBorders>
              <w:top w:val="nil"/>
              <w:left w:val="single" w:sz="4" w:space="0" w:color="000000"/>
              <w:bottom w:val="single" w:sz="4" w:space="0" w:color="000000"/>
              <w:right w:val="single" w:sz="4" w:space="0" w:color="000000"/>
            </w:tcBorders>
            <w:shd w:val="clear" w:color="auto" w:fill="FDE9D9"/>
          </w:tcPr>
          <w:p w:rsidR="00923E77" w:rsidRDefault="0066786F">
            <w:pPr>
              <w:pBdr>
                <w:top w:val="nil"/>
                <w:left w:val="nil"/>
                <w:bottom w:val="nil"/>
                <w:right w:val="nil"/>
                <w:between w:val="nil"/>
              </w:pBdr>
            </w:pPr>
            <w:r>
              <w:t>Одржано часова</w:t>
            </w:r>
          </w:p>
        </w:tc>
        <w:tc>
          <w:tcPr>
            <w:tcW w:w="1134"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pPr>
            <w:r>
              <w:t>68</w:t>
            </w:r>
          </w:p>
        </w:tc>
      </w:tr>
    </w:tbl>
    <w:p w:rsidR="00923E77" w:rsidRPr="00377296" w:rsidRDefault="00923E77">
      <w:pPr>
        <w:pBdr>
          <w:top w:val="nil"/>
          <w:left w:val="nil"/>
          <w:bottom w:val="nil"/>
          <w:right w:val="nil"/>
          <w:between w:val="nil"/>
        </w:pBdr>
      </w:pPr>
    </w:p>
    <w:tbl>
      <w:tblPr>
        <w:tblStyle w:val="afffffffffffffb"/>
        <w:tblW w:w="9372" w:type="dxa"/>
        <w:jc w:val="center"/>
        <w:tblLayout w:type="fixed"/>
        <w:tblLook w:val="0400" w:firstRow="0" w:lastRow="0" w:firstColumn="0" w:lastColumn="0" w:noHBand="0" w:noVBand="1"/>
      </w:tblPr>
      <w:tblGrid>
        <w:gridCol w:w="1210"/>
        <w:gridCol w:w="1125"/>
        <w:gridCol w:w="917"/>
        <w:gridCol w:w="926"/>
        <w:gridCol w:w="1234"/>
        <w:gridCol w:w="1440"/>
        <w:gridCol w:w="1260"/>
        <w:gridCol w:w="1260"/>
      </w:tblGrid>
      <w:tr w:rsidR="00923E77">
        <w:trPr>
          <w:cantSplit/>
          <w:trHeight w:val="383"/>
          <w:tblHeader/>
          <w:jc w:val="center"/>
        </w:trPr>
        <w:tc>
          <w:tcPr>
            <w:tcW w:w="9372" w:type="dxa"/>
            <w:gridSpan w:val="8"/>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pBdr>
                <w:top w:val="nil"/>
                <w:left w:val="nil"/>
                <w:bottom w:val="nil"/>
                <w:right w:val="nil"/>
                <w:between w:val="nil"/>
              </w:pBdr>
              <w:jc w:val="center"/>
              <w:rPr>
                <w:b/>
              </w:rPr>
            </w:pPr>
            <w:r>
              <w:rPr>
                <w:b/>
              </w:rPr>
              <w:t>Успех ученика на крају школске године</w:t>
            </w:r>
          </w:p>
        </w:tc>
      </w:tr>
      <w:tr w:rsidR="00923E77">
        <w:trPr>
          <w:cantSplit/>
          <w:trHeight w:val="515"/>
          <w:tblHeader/>
          <w:jc w:val="center"/>
        </w:trPr>
        <w:tc>
          <w:tcPr>
            <w:tcW w:w="1210" w:type="dxa"/>
            <w:tcBorders>
              <w:top w:val="single" w:sz="4" w:space="0" w:color="000000"/>
              <w:left w:val="single" w:sz="4" w:space="0" w:color="000000"/>
              <w:bottom w:val="single" w:sz="4" w:space="0" w:color="000000"/>
              <w:right w:val="nil"/>
            </w:tcBorders>
            <w:shd w:val="clear" w:color="auto" w:fill="FDE9D9"/>
          </w:tcPr>
          <w:p w:rsidR="00923E77" w:rsidRDefault="0066786F">
            <w:pPr>
              <w:pBdr>
                <w:top w:val="nil"/>
                <w:left w:val="nil"/>
                <w:bottom w:val="nil"/>
                <w:right w:val="nil"/>
                <w:between w:val="nil"/>
              </w:pBdr>
              <w:jc w:val="both"/>
              <w:rPr>
                <w:b/>
              </w:rPr>
            </w:pPr>
            <w:r>
              <w:rPr>
                <w:b/>
              </w:rPr>
              <w:t>Оцена</w:t>
            </w:r>
          </w:p>
        </w:tc>
        <w:tc>
          <w:tcPr>
            <w:tcW w:w="1125" w:type="dxa"/>
            <w:tcBorders>
              <w:top w:val="single" w:sz="4" w:space="0" w:color="000000"/>
              <w:left w:val="single" w:sz="4" w:space="0" w:color="000000"/>
              <w:bottom w:val="single" w:sz="4" w:space="0" w:color="000000"/>
              <w:right w:val="nil"/>
            </w:tcBorders>
            <w:shd w:val="clear" w:color="auto" w:fill="FDE9D9"/>
          </w:tcPr>
          <w:p w:rsidR="00923E77" w:rsidRDefault="0066786F">
            <w:pPr>
              <w:pBdr>
                <w:top w:val="nil"/>
                <w:left w:val="nil"/>
                <w:bottom w:val="nil"/>
                <w:right w:val="nil"/>
                <w:between w:val="nil"/>
              </w:pBdr>
            </w:pPr>
            <w:r>
              <w:t>Одличан</w:t>
            </w:r>
          </w:p>
        </w:tc>
        <w:tc>
          <w:tcPr>
            <w:tcW w:w="917" w:type="dxa"/>
            <w:tcBorders>
              <w:top w:val="single" w:sz="4" w:space="0" w:color="000000"/>
              <w:left w:val="single" w:sz="4" w:space="0" w:color="000000"/>
              <w:bottom w:val="single" w:sz="4" w:space="0" w:color="000000"/>
              <w:right w:val="nil"/>
            </w:tcBorders>
            <w:shd w:val="clear" w:color="auto" w:fill="FDE9D9"/>
          </w:tcPr>
          <w:p w:rsidR="00923E77" w:rsidRDefault="0066786F">
            <w:pPr>
              <w:pBdr>
                <w:top w:val="nil"/>
                <w:left w:val="nil"/>
                <w:bottom w:val="nil"/>
                <w:right w:val="nil"/>
                <w:between w:val="nil"/>
              </w:pBdr>
            </w:pPr>
            <w:r>
              <w:t>Врло добар</w:t>
            </w:r>
          </w:p>
        </w:tc>
        <w:tc>
          <w:tcPr>
            <w:tcW w:w="926" w:type="dxa"/>
            <w:tcBorders>
              <w:top w:val="single" w:sz="4" w:space="0" w:color="000000"/>
              <w:left w:val="single" w:sz="4" w:space="0" w:color="000000"/>
              <w:bottom w:val="single" w:sz="4" w:space="0" w:color="000000"/>
              <w:right w:val="nil"/>
            </w:tcBorders>
            <w:shd w:val="clear" w:color="auto" w:fill="FDE9D9"/>
          </w:tcPr>
          <w:p w:rsidR="00923E77" w:rsidRDefault="0066786F">
            <w:pPr>
              <w:pBdr>
                <w:top w:val="nil"/>
                <w:left w:val="nil"/>
                <w:bottom w:val="nil"/>
                <w:right w:val="nil"/>
                <w:between w:val="nil"/>
              </w:pBdr>
            </w:pPr>
            <w:r>
              <w:t>Добар</w:t>
            </w:r>
          </w:p>
        </w:tc>
        <w:tc>
          <w:tcPr>
            <w:tcW w:w="1234" w:type="dxa"/>
            <w:tcBorders>
              <w:top w:val="single" w:sz="4" w:space="0" w:color="000000"/>
              <w:left w:val="single" w:sz="4" w:space="0" w:color="000000"/>
              <w:bottom w:val="single" w:sz="4" w:space="0" w:color="000000"/>
              <w:right w:val="nil"/>
            </w:tcBorders>
            <w:shd w:val="clear" w:color="auto" w:fill="FDE9D9"/>
          </w:tcPr>
          <w:p w:rsidR="00923E77" w:rsidRDefault="0066786F">
            <w:pPr>
              <w:pBdr>
                <w:top w:val="nil"/>
                <w:left w:val="nil"/>
                <w:bottom w:val="nil"/>
                <w:right w:val="nil"/>
                <w:between w:val="nil"/>
              </w:pBdr>
            </w:pPr>
            <w:r>
              <w:t>Довољан</w:t>
            </w:r>
          </w:p>
        </w:tc>
        <w:tc>
          <w:tcPr>
            <w:tcW w:w="1440" w:type="dxa"/>
            <w:tcBorders>
              <w:top w:val="single" w:sz="4" w:space="0" w:color="000000"/>
              <w:left w:val="single" w:sz="4" w:space="0" w:color="000000"/>
              <w:bottom w:val="single" w:sz="4" w:space="0" w:color="000000"/>
              <w:right w:val="nil"/>
            </w:tcBorders>
            <w:shd w:val="clear" w:color="auto" w:fill="FDE9D9"/>
          </w:tcPr>
          <w:p w:rsidR="00923E77" w:rsidRDefault="0066786F">
            <w:pPr>
              <w:pBdr>
                <w:top w:val="nil"/>
                <w:left w:val="nil"/>
                <w:bottom w:val="nil"/>
                <w:right w:val="nil"/>
                <w:between w:val="nil"/>
              </w:pBdr>
            </w:pPr>
            <w:r>
              <w:t>Недовољан</w:t>
            </w:r>
          </w:p>
        </w:tc>
        <w:tc>
          <w:tcPr>
            <w:tcW w:w="1260" w:type="dxa"/>
            <w:tcBorders>
              <w:top w:val="single" w:sz="4" w:space="0" w:color="000000"/>
              <w:left w:val="single" w:sz="4" w:space="0" w:color="000000"/>
              <w:bottom w:val="single" w:sz="4" w:space="0" w:color="000000"/>
              <w:right w:val="nil"/>
            </w:tcBorders>
            <w:shd w:val="clear" w:color="auto" w:fill="FDE9D9"/>
          </w:tcPr>
          <w:p w:rsidR="00923E77" w:rsidRDefault="0066786F">
            <w:pPr>
              <w:pBdr>
                <w:top w:val="nil"/>
                <w:left w:val="nil"/>
                <w:bottom w:val="nil"/>
                <w:right w:val="nil"/>
                <w:between w:val="nil"/>
              </w:pBdr>
            </w:pPr>
            <w:r>
              <w:t>Неоцењен</w:t>
            </w:r>
          </w:p>
        </w:tc>
        <w:tc>
          <w:tcPr>
            <w:tcW w:w="1260" w:type="dxa"/>
            <w:tcBorders>
              <w:top w:val="single" w:sz="4" w:space="0" w:color="000000"/>
              <w:left w:val="single" w:sz="4" w:space="0" w:color="000000"/>
              <w:bottom w:val="single" w:sz="4" w:space="0" w:color="000000"/>
              <w:right w:val="single" w:sz="4" w:space="0" w:color="000000"/>
            </w:tcBorders>
            <w:shd w:val="clear" w:color="auto" w:fill="FDE9D9"/>
          </w:tcPr>
          <w:p w:rsidR="00923E77" w:rsidRDefault="0066786F">
            <w:pPr>
              <w:pBdr>
                <w:top w:val="nil"/>
                <w:left w:val="nil"/>
                <w:bottom w:val="nil"/>
                <w:right w:val="nil"/>
                <w:between w:val="nil"/>
              </w:pBdr>
              <w:rPr>
                <w:b/>
              </w:rPr>
            </w:pPr>
            <w:r>
              <w:rPr>
                <w:b/>
              </w:rPr>
              <w:t>Просек</w:t>
            </w:r>
          </w:p>
        </w:tc>
      </w:tr>
      <w:tr w:rsidR="00923E77">
        <w:trPr>
          <w:cantSplit/>
          <w:trHeight w:val="561"/>
          <w:tblHeader/>
          <w:jc w:val="center"/>
        </w:trPr>
        <w:tc>
          <w:tcPr>
            <w:tcW w:w="1210" w:type="dxa"/>
            <w:tcBorders>
              <w:top w:val="nil"/>
              <w:left w:val="single" w:sz="4" w:space="0" w:color="000000"/>
              <w:bottom w:val="single" w:sz="4" w:space="0" w:color="000000"/>
              <w:right w:val="nil"/>
            </w:tcBorders>
            <w:shd w:val="clear" w:color="auto" w:fill="FDE9D9"/>
          </w:tcPr>
          <w:p w:rsidR="00923E77" w:rsidRDefault="0066786F">
            <w:pPr>
              <w:pBdr>
                <w:top w:val="nil"/>
                <w:left w:val="nil"/>
                <w:bottom w:val="nil"/>
                <w:right w:val="nil"/>
                <w:between w:val="nil"/>
              </w:pBdr>
              <w:rPr>
                <w:b/>
              </w:rPr>
            </w:pPr>
            <w:r>
              <w:rPr>
                <w:b/>
              </w:rPr>
              <w:t xml:space="preserve">Број ученика </w:t>
            </w:r>
          </w:p>
        </w:tc>
        <w:tc>
          <w:tcPr>
            <w:tcW w:w="1125"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jc w:val="center"/>
              <w:rPr>
                <w:sz w:val="20"/>
                <w:szCs w:val="20"/>
              </w:rPr>
            </w:pPr>
            <w:r>
              <w:rPr>
                <w:sz w:val="20"/>
                <w:szCs w:val="20"/>
              </w:rPr>
              <w:t>7</w:t>
            </w:r>
          </w:p>
        </w:tc>
        <w:tc>
          <w:tcPr>
            <w:tcW w:w="917"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jc w:val="center"/>
              <w:rPr>
                <w:sz w:val="20"/>
                <w:szCs w:val="20"/>
              </w:rPr>
            </w:pPr>
            <w:r>
              <w:rPr>
                <w:sz w:val="20"/>
                <w:szCs w:val="20"/>
              </w:rPr>
              <w:t>4</w:t>
            </w:r>
          </w:p>
        </w:tc>
        <w:tc>
          <w:tcPr>
            <w:tcW w:w="926"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jc w:val="center"/>
              <w:rPr>
                <w:sz w:val="20"/>
                <w:szCs w:val="20"/>
              </w:rPr>
            </w:pPr>
            <w:r>
              <w:rPr>
                <w:sz w:val="20"/>
                <w:szCs w:val="20"/>
              </w:rPr>
              <w:t>0</w:t>
            </w:r>
          </w:p>
        </w:tc>
        <w:tc>
          <w:tcPr>
            <w:tcW w:w="1234"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jc w:val="center"/>
              <w:rPr>
                <w:sz w:val="20"/>
                <w:szCs w:val="20"/>
              </w:rPr>
            </w:pPr>
            <w:r>
              <w:rPr>
                <w:sz w:val="20"/>
                <w:szCs w:val="20"/>
              </w:rPr>
              <w:t>0</w:t>
            </w:r>
          </w:p>
        </w:tc>
        <w:tc>
          <w:tcPr>
            <w:tcW w:w="1440"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jc w:val="center"/>
              <w:rPr>
                <w:sz w:val="20"/>
                <w:szCs w:val="20"/>
              </w:rPr>
            </w:pPr>
            <w:r>
              <w:rPr>
                <w:sz w:val="20"/>
                <w:szCs w:val="20"/>
              </w:rPr>
              <w:t>0</w:t>
            </w:r>
          </w:p>
        </w:tc>
        <w:tc>
          <w:tcPr>
            <w:tcW w:w="1260"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jc w:val="center"/>
              <w:rPr>
                <w:sz w:val="20"/>
                <w:szCs w:val="20"/>
              </w:rPr>
            </w:pPr>
            <w:r>
              <w:rPr>
                <w:sz w:val="20"/>
                <w:szCs w:val="20"/>
              </w:rPr>
              <w:t>0</w:t>
            </w:r>
          </w:p>
        </w:tc>
        <w:tc>
          <w:tcPr>
            <w:tcW w:w="1260" w:type="dxa"/>
            <w:tcBorders>
              <w:top w:val="single" w:sz="4" w:space="0" w:color="000000"/>
              <w:left w:val="single" w:sz="4" w:space="0" w:color="000000"/>
              <w:bottom w:val="single" w:sz="4" w:space="0" w:color="000000"/>
              <w:right w:val="single" w:sz="4" w:space="0" w:color="000000"/>
            </w:tcBorders>
            <w:vAlign w:val="center"/>
          </w:tcPr>
          <w:p w:rsidR="00923E77" w:rsidRDefault="0066786F">
            <w:pPr>
              <w:pBdr>
                <w:top w:val="nil"/>
                <w:left w:val="nil"/>
                <w:bottom w:val="nil"/>
                <w:right w:val="nil"/>
                <w:between w:val="nil"/>
              </w:pBdr>
              <w:jc w:val="center"/>
              <w:rPr>
                <w:sz w:val="20"/>
                <w:szCs w:val="20"/>
              </w:rPr>
            </w:pPr>
            <w:r>
              <w:rPr>
                <w:sz w:val="20"/>
                <w:szCs w:val="20"/>
              </w:rPr>
              <w:t>4.64</w:t>
            </w:r>
          </w:p>
        </w:tc>
      </w:tr>
    </w:tbl>
    <w:p w:rsidR="00923E77" w:rsidRDefault="00923E77">
      <w:pPr>
        <w:pBdr>
          <w:top w:val="nil"/>
          <w:left w:val="nil"/>
          <w:bottom w:val="nil"/>
          <w:right w:val="nil"/>
          <w:between w:val="nil"/>
        </w:pBdr>
      </w:pPr>
    </w:p>
    <w:p w:rsidR="00923E77" w:rsidRDefault="0066786F">
      <w:pPr>
        <w:pBdr>
          <w:top w:val="nil"/>
          <w:left w:val="nil"/>
          <w:bottom w:val="nil"/>
          <w:right w:val="nil"/>
          <w:between w:val="nil"/>
        </w:pBdr>
      </w:pPr>
      <w:r>
        <w:rPr>
          <w:b/>
        </w:rPr>
        <w:t>Додатна настава - није организована</w:t>
      </w:r>
    </w:p>
    <w:p w:rsidR="00923E77" w:rsidRPr="00377296" w:rsidRDefault="0066786F">
      <w:pPr>
        <w:pBdr>
          <w:top w:val="nil"/>
          <w:left w:val="nil"/>
          <w:bottom w:val="nil"/>
          <w:right w:val="nil"/>
          <w:between w:val="nil"/>
        </w:pBdr>
      </w:pPr>
      <w:r>
        <w:rPr>
          <w:b/>
        </w:rPr>
        <w:t>Допунска настава</w:t>
      </w:r>
    </w:p>
    <w:tbl>
      <w:tblPr>
        <w:tblStyle w:val="afffffffffffffc"/>
        <w:tblW w:w="779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88"/>
        <w:gridCol w:w="1839"/>
        <w:gridCol w:w="1701"/>
        <w:gridCol w:w="2268"/>
      </w:tblGrid>
      <w:tr w:rsidR="00923E77">
        <w:trPr>
          <w:cantSplit/>
          <w:tblHeader/>
          <w:jc w:val="center"/>
        </w:trPr>
        <w:tc>
          <w:tcPr>
            <w:tcW w:w="1988" w:type="dxa"/>
            <w:vMerge w:val="restart"/>
            <w:shd w:val="clear" w:color="auto" w:fill="FDE9D9"/>
            <w:vAlign w:val="center"/>
          </w:tcPr>
          <w:p w:rsidR="00923E77" w:rsidRDefault="0066786F">
            <w:pPr>
              <w:pBdr>
                <w:top w:val="nil"/>
                <w:left w:val="nil"/>
                <w:bottom w:val="nil"/>
                <w:right w:val="nil"/>
                <w:between w:val="nil"/>
              </w:pBdr>
              <w:jc w:val="center"/>
            </w:pPr>
            <w:r>
              <w:t>Допунска настава</w:t>
            </w:r>
          </w:p>
        </w:tc>
        <w:tc>
          <w:tcPr>
            <w:tcW w:w="1839" w:type="dxa"/>
            <w:shd w:val="clear" w:color="auto" w:fill="FDE9D9"/>
          </w:tcPr>
          <w:p w:rsidR="00923E77" w:rsidRDefault="0066786F">
            <w:pPr>
              <w:pBdr>
                <w:top w:val="nil"/>
                <w:left w:val="nil"/>
                <w:bottom w:val="nil"/>
                <w:right w:val="nil"/>
                <w:between w:val="nil"/>
              </w:pBdr>
            </w:pPr>
            <w:r>
              <w:t>Број планираних часова</w:t>
            </w:r>
          </w:p>
        </w:tc>
        <w:tc>
          <w:tcPr>
            <w:tcW w:w="1701" w:type="dxa"/>
            <w:shd w:val="clear" w:color="auto" w:fill="FDE9D9"/>
          </w:tcPr>
          <w:p w:rsidR="00923E77" w:rsidRDefault="0066786F">
            <w:pPr>
              <w:pBdr>
                <w:top w:val="nil"/>
                <w:left w:val="nil"/>
                <w:bottom w:val="nil"/>
                <w:right w:val="nil"/>
                <w:between w:val="nil"/>
              </w:pBdr>
            </w:pPr>
            <w:r>
              <w:t>Број одржаних часова</w:t>
            </w:r>
          </w:p>
        </w:tc>
        <w:tc>
          <w:tcPr>
            <w:tcW w:w="2268" w:type="dxa"/>
            <w:shd w:val="clear" w:color="auto" w:fill="FDE9D9"/>
          </w:tcPr>
          <w:p w:rsidR="00923E77" w:rsidRDefault="0066786F">
            <w:pPr>
              <w:pBdr>
                <w:top w:val="nil"/>
                <w:left w:val="nil"/>
                <w:bottom w:val="nil"/>
                <w:right w:val="nil"/>
                <w:between w:val="nil"/>
              </w:pBdr>
            </w:pPr>
            <w:r>
              <w:t>Број ученика који су похађали</w:t>
            </w:r>
          </w:p>
        </w:tc>
      </w:tr>
      <w:tr w:rsidR="00923E77">
        <w:trPr>
          <w:cantSplit/>
          <w:tblHeader/>
          <w:jc w:val="center"/>
        </w:trPr>
        <w:tc>
          <w:tcPr>
            <w:tcW w:w="1988" w:type="dxa"/>
            <w:vMerge/>
            <w:shd w:val="clear" w:color="auto" w:fill="FDE9D9"/>
            <w:vAlign w:val="center"/>
          </w:tcPr>
          <w:p w:rsidR="00923E77" w:rsidRDefault="00923E77">
            <w:pPr>
              <w:widowControl w:val="0"/>
              <w:pBdr>
                <w:top w:val="nil"/>
                <w:left w:val="nil"/>
                <w:bottom w:val="nil"/>
                <w:right w:val="nil"/>
                <w:between w:val="nil"/>
              </w:pBdr>
              <w:spacing w:line="276" w:lineRule="auto"/>
              <w:rPr>
                <w:color w:val="000000"/>
              </w:rPr>
            </w:pPr>
          </w:p>
        </w:tc>
        <w:tc>
          <w:tcPr>
            <w:tcW w:w="1839" w:type="dxa"/>
            <w:vAlign w:val="center"/>
          </w:tcPr>
          <w:p w:rsidR="00923E77" w:rsidRDefault="0066786F">
            <w:pPr>
              <w:pBdr>
                <w:top w:val="nil"/>
                <w:left w:val="nil"/>
                <w:bottom w:val="nil"/>
                <w:right w:val="nil"/>
                <w:between w:val="nil"/>
              </w:pBdr>
              <w:jc w:val="center"/>
            </w:pPr>
            <w:r>
              <w:t>0</w:t>
            </w:r>
          </w:p>
        </w:tc>
        <w:tc>
          <w:tcPr>
            <w:tcW w:w="1701" w:type="dxa"/>
            <w:vAlign w:val="center"/>
          </w:tcPr>
          <w:p w:rsidR="00923E77" w:rsidRDefault="0066786F">
            <w:pPr>
              <w:pBdr>
                <w:top w:val="nil"/>
                <w:left w:val="nil"/>
                <w:bottom w:val="nil"/>
                <w:right w:val="nil"/>
                <w:between w:val="nil"/>
              </w:pBdr>
              <w:jc w:val="center"/>
            </w:pPr>
            <w:r>
              <w:t>3</w:t>
            </w:r>
          </w:p>
        </w:tc>
        <w:tc>
          <w:tcPr>
            <w:tcW w:w="2268" w:type="dxa"/>
            <w:vAlign w:val="center"/>
          </w:tcPr>
          <w:p w:rsidR="00923E77" w:rsidRDefault="0066786F">
            <w:pPr>
              <w:pBdr>
                <w:top w:val="nil"/>
                <w:left w:val="nil"/>
                <w:bottom w:val="nil"/>
                <w:right w:val="nil"/>
                <w:between w:val="nil"/>
              </w:pBdr>
              <w:jc w:val="center"/>
            </w:pPr>
            <w:r>
              <w:t>2</w:t>
            </w:r>
          </w:p>
        </w:tc>
      </w:tr>
    </w:tbl>
    <w:p w:rsidR="00923E77" w:rsidRDefault="00923E77">
      <w:pPr>
        <w:pBdr>
          <w:top w:val="nil"/>
          <w:left w:val="nil"/>
          <w:bottom w:val="nil"/>
          <w:right w:val="nil"/>
          <w:between w:val="nil"/>
        </w:pBdr>
        <w:jc w:val="center"/>
        <w:rPr>
          <w:b/>
          <w:color w:val="000000"/>
        </w:rPr>
      </w:pPr>
    </w:p>
    <w:p w:rsidR="00377296" w:rsidRDefault="00377296">
      <w:pPr>
        <w:pBdr>
          <w:top w:val="nil"/>
          <w:left w:val="nil"/>
          <w:bottom w:val="nil"/>
          <w:right w:val="nil"/>
          <w:between w:val="nil"/>
        </w:pBdr>
        <w:jc w:val="center"/>
        <w:rPr>
          <w:b/>
          <w:color w:val="FF0000"/>
        </w:rPr>
      </w:pPr>
    </w:p>
    <w:p w:rsidR="00923E77" w:rsidRDefault="0066786F">
      <w:pPr>
        <w:pBdr>
          <w:top w:val="nil"/>
          <w:left w:val="nil"/>
          <w:bottom w:val="nil"/>
          <w:right w:val="nil"/>
          <w:between w:val="nil"/>
        </w:pBdr>
        <w:jc w:val="center"/>
        <w:rPr>
          <w:highlight w:val="white"/>
        </w:rPr>
      </w:pPr>
      <w:r>
        <w:rPr>
          <w:b/>
        </w:rPr>
        <w:t>ИЗВЕШТАЈ РЕАЛИЗАЦИЈЕ НАСТАВНИХ САДРЖАЈА ИЗ ПРЕДМЕТА</w:t>
      </w:r>
    </w:p>
    <w:p w:rsidR="00923E77" w:rsidRDefault="0066786F">
      <w:pPr>
        <w:pBdr>
          <w:top w:val="nil"/>
          <w:left w:val="nil"/>
          <w:bottom w:val="nil"/>
          <w:right w:val="nil"/>
          <w:between w:val="nil"/>
        </w:pBdr>
        <w:rPr>
          <w:b/>
        </w:rPr>
      </w:pPr>
      <w:r>
        <w:rPr>
          <w:b/>
        </w:rPr>
        <w:tab/>
      </w:r>
      <w:r>
        <w:rPr>
          <w:b/>
        </w:rPr>
        <w:tab/>
      </w:r>
      <w:r>
        <w:rPr>
          <w:b/>
        </w:rPr>
        <w:tab/>
      </w:r>
      <w:r>
        <w:rPr>
          <w:b/>
        </w:rPr>
        <w:tab/>
      </w:r>
      <w:r>
        <w:rPr>
          <w:b/>
        </w:rPr>
        <w:tab/>
        <w:t>НЕМАЧКИ ЈЕЗИК</w:t>
      </w:r>
    </w:p>
    <w:p w:rsidR="00923E77" w:rsidRDefault="00923E77">
      <w:pPr>
        <w:pBdr>
          <w:top w:val="nil"/>
          <w:left w:val="nil"/>
          <w:bottom w:val="nil"/>
          <w:right w:val="nil"/>
          <w:between w:val="nil"/>
        </w:pBdr>
        <w:rPr>
          <w:color w:val="FF0000"/>
        </w:rPr>
      </w:pPr>
    </w:p>
    <w:p w:rsidR="00923E77" w:rsidRPr="00377296" w:rsidRDefault="0066786F">
      <w:pPr>
        <w:pBdr>
          <w:top w:val="nil"/>
          <w:left w:val="nil"/>
          <w:bottom w:val="nil"/>
          <w:right w:val="nil"/>
          <w:between w:val="nil"/>
        </w:pBdr>
      </w:pPr>
      <w:r>
        <w:t xml:space="preserve">Наставница: Драгана Благојевић </w:t>
      </w:r>
    </w:p>
    <w:p w:rsidR="00923E77" w:rsidRDefault="0066786F">
      <w:pPr>
        <w:pBdr>
          <w:top w:val="nil"/>
          <w:left w:val="nil"/>
          <w:bottom w:val="nil"/>
          <w:right w:val="nil"/>
          <w:between w:val="nil"/>
        </w:pBdr>
        <w:jc w:val="center"/>
        <w:rPr>
          <w:b/>
        </w:rPr>
      </w:pPr>
      <w:r>
        <w:rPr>
          <w:b/>
        </w:rPr>
        <w:t>ПЕТИ РАЗРЕД</w:t>
      </w:r>
    </w:p>
    <w:p w:rsidR="00923E77" w:rsidRDefault="00923E77">
      <w:pPr>
        <w:pBdr>
          <w:top w:val="nil"/>
          <w:left w:val="nil"/>
          <w:bottom w:val="nil"/>
          <w:right w:val="nil"/>
          <w:between w:val="nil"/>
        </w:pBdr>
      </w:pPr>
    </w:p>
    <w:tbl>
      <w:tblPr>
        <w:tblStyle w:val="afffffffffffffd"/>
        <w:tblW w:w="8231" w:type="dxa"/>
        <w:jc w:val="center"/>
        <w:tblLayout w:type="fixed"/>
        <w:tblLook w:val="0400" w:firstRow="0" w:lastRow="0" w:firstColumn="0" w:lastColumn="0" w:noHBand="0" w:noVBand="1"/>
      </w:tblPr>
      <w:tblGrid>
        <w:gridCol w:w="2012"/>
        <w:gridCol w:w="1541"/>
        <w:gridCol w:w="1276"/>
        <w:gridCol w:w="2268"/>
        <w:gridCol w:w="1134"/>
      </w:tblGrid>
      <w:tr w:rsidR="00923E77">
        <w:trPr>
          <w:cantSplit/>
          <w:trHeight w:val="259"/>
          <w:tblHeader/>
          <w:jc w:val="center"/>
        </w:trPr>
        <w:tc>
          <w:tcPr>
            <w:tcW w:w="2012" w:type="dxa"/>
            <w:vMerge w:val="restart"/>
            <w:tcBorders>
              <w:top w:val="single" w:sz="4" w:space="0" w:color="000000"/>
              <w:left w:val="single" w:sz="4" w:space="0" w:color="000000"/>
              <w:right w:val="single" w:sz="4" w:space="0" w:color="000000"/>
            </w:tcBorders>
            <w:shd w:val="clear" w:color="auto" w:fill="FDEADA"/>
            <w:vAlign w:val="center"/>
          </w:tcPr>
          <w:p w:rsidR="00923E77" w:rsidRDefault="0066786F">
            <w:pPr>
              <w:pBdr>
                <w:top w:val="nil"/>
                <w:left w:val="nil"/>
                <w:bottom w:val="nil"/>
                <w:right w:val="nil"/>
                <w:between w:val="nil"/>
              </w:pBdr>
              <w:jc w:val="center"/>
            </w:pPr>
            <w:r>
              <w:t>Број ученика</w:t>
            </w:r>
          </w:p>
        </w:tc>
        <w:tc>
          <w:tcPr>
            <w:tcW w:w="1541" w:type="dxa"/>
            <w:vMerge w:val="restart"/>
            <w:tcBorders>
              <w:top w:val="single" w:sz="4" w:space="0" w:color="000000"/>
              <w:left w:val="single" w:sz="4" w:space="0" w:color="000000"/>
              <w:right w:val="single" w:sz="4" w:space="0" w:color="000000"/>
            </w:tcBorders>
            <w:shd w:val="clear" w:color="auto" w:fill="FFFFFF"/>
            <w:vAlign w:val="center"/>
          </w:tcPr>
          <w:p w:rsidR="00923E77" w:rsidRDefault="0066786F">
            <w:pPr>
              <w:pBdr>
                <w:top w:val="nil"/>
                <w:left w:val="nil"/>
                <w:bottom w:val="nil"/>
                <w:right w:val="nil"/>
                <w:between w:val="nil"/>
              </w:pBdr>
              <w:jc w:val="center"/>
            </w:pPr>
            <w:r>
              <w:t>10</w:t>
            </w:r>
          </w:p>
        </w:tc>
        <w:tc>
          <w:tcPr>
            <w:tcW w:w="1276" w:type="dxa"/>
            <w:tcBorders>
              <w:left w:val="single" w:sz="4" w:space="0" w:color="000000"/>
              <w:right w:val="single" w:sz="4" w:space="0" w:color="000000"/>
            </w:tcBorders>
            <w:shd w:val="clear" w:color="auto" w:fill="FFFFFF"/>
          </w:tcPr>
          <w:p w:rsidR="00923E77" w:rsidRDefault="00923E77">
            <w:pPr>
              <w:pBdr>
                <w:top w:val="nil"/>
                <w:left w:val="nil"/>
                <w:bottom w:val="nil"/>
                <w:right w:val="nil"/>
                <w:between w:val="nil"/>
              </w:pBdr>
            </w:pPr>
          </w:p>
        </w:tc>
        <w:tc>
          <w:tcPr>
            <w:tcW w:w="2268"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pPr>
            <w:r>
              <w:t>Планирано часова</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66786F">
            <w:pPr>
              <w:pBdr>
                <w:top w:val="nil"/>
                <w:left w:val="nil"/>
                <w:bottom w:val="nil"/>
                <w:right w:val="nil"/>
                <w:between w:val="nil"/>
              </w:pBdr>
            </w:pPr>
            <w:r>
              <w:t>72</w:t>
            </w:r>
          </w:p>
        </w:tc>
      </w:tr>
      <w:tr w:rsidR="00923E77">
        <w:trPr>
          <w:cantSplit/>
          <w:trHeight w:val="278"/>
          <w:tblHeader/>
          <w:jc w:val="center"/>
        </w:trPr>
        <w:tc>
          <w:tcPr>
            <w:tcW w:w="2012" w:type="dxa"/>
            <w:vMerge/>
            <w:tcBorders>
              <w:top w:val="single" w:sz="4" w:space="0" w:color="000000"/>
              <w:left w:val="single" w:sz="4" w:space="0" w:color="000000"/>
              <w:right w:val="single" w:sz="4" w:space="0" w:color="000000"/>
            </w:tcBorders>
            <w:shd w:val="clear" w:color="auto" w:fill="FDEADA"/>
            <w:vAlign w:val="center"/>
          </w:tcPr>
          <w:p w:rsidR="00923E77" w:rsidRDefault="00923E77">
            <w:pPr>
              <w:widowControl w:val="0"/>
              <w:pBdr>
                <w:top w:val="nil"/>
                <w:left w:val="nil"/>
                <w:bottom w:val="nil"/>
                <w:right w:val="nil"/>
                <w:between w:val="nil"/>
              </w:pBdr>
              <w:spacing w:line="276" w:lineRule="auto"/>
            </w:pPr>
          </w:p>
        </w:tc>
        <w:tc>
          <w:tcPr>
            <w:tcW w:w="1541" w:type="dxa"/>
            <w:vMerge/>
            <w:tcBorders>
              <w:top w:val="single" w:sz="4" w:space="0" w:color="000000"/>
              <w:left w:val="single" w:sz="4" w:space="0" w:color="000000"/>
              <w:right w:val="single" w:sz="4" w:space="0" w:color="000000"/>
            </w:tcBorders>
            <w:shd w:val="clear" w:color="auto" w:fill="FFFFFF"/>
            <w:vAlign w:val="center"/>
          </w:tcPr>
          <w:p w:rsidR="00923E77" w:rsidRDefault="00923E77">
            <w:pPr>
              <w:widowControl w:val="0"/>
              <w:pBdr>
                <w:top w:val="nil"/>
                <w:left w:val="nil"/>
                <w:bottom w:val="nil"/>
                <w:right w:val="nil"/>
                <w:between w:val="nil"/>
              </w:pBdr>
              <w:spacing w:line="276" w:lineRule="auto"/>
            </w:pPr>
          </w:p>
        </w:tc>
        <w:tc>
          <w:tcPr>
            <w:tcW w:w="1276" w:type="dxa"/>
            <w:tcBorders>
              <w:left w:val="single" w:sz="4" w:space="0" w:color="000000"/>
              <w:right w:val="single" w:sz="4" w:space="0" w:color="000000"/>
            </w:tcBorders>
            <w:shd w:val="clear" w:color="auto" w:fill="FFFFFF"/>
          </w:tcPr>
          <w:p w:rsidR="00923E77" w:rsidRDefault="00923E77">
            <w:pPr>
              <w:pBdr>
                <w:top w:val="nil"/>
                <w:left w:val="nil"/>
                <w:bottom w:val="nil"/>
                <w:right w:val="nil"/>
                <w:between w:val="nil"/>
              </w:pBdr>
            </w:pPr>
          </w:p>
        </w:tc>
        <w:tc>
          <w:tcPr>
            <w:tcW w:w="2268" w:type="dxa"/>
            <w:tcBorders>
              <w:top w:val="nil"/>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pPr>
            <w:r>
              <w:t>Одржано часова</w:t>
            </w:r>
          </w:p>
        </w:tc>
        <w:tc>
          <w:tcPr>
            <w:tcW w:w="1134"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pPr>
            <w:r>
              <w:t>72</w:t>
            </w:r>
          </w:p>
        </w:tc>
      </w:tr>
    </w:tbl>
    <w:p w:rsidR="00923E77" w:rsidRDefault="00923E77">
      <w:pPr>
        <w:pBdr>
          <w:top w:val="nil"/>
          <w:left w:val="nil"/>
          <w:bottom w:val="nil"/>
          <w:right w:val="nil"/>
          <w:between w:val="nil"/>
        </w:pBdr>
      </w:pPr>
    </w:p>
    <w:tbl>
      <w:tblPr>
        <w:tblStyle w:val="afffffffffffffe"/>
        <w:tblW w:w="9498" w:type="dxa"/>
        <w:jc w:val="center"/>
        <w:tblLayout w:type="fixed"/>
        <w:tblLook w:val="0400" w:firstRow="0" w:lastRow="0" w:firstColumn="0" w:lastColumn="0" w:noHBand="0" w:noVBand="1"/>
      </w:tblPr>
      <w:tblGrid>
        <w:gridCol w:w="1134"/>
        <w:gridCol w:w="1348"/>
        <w:gridCol w:w="992"/>
        <w:gridCol w:w="1049"/>
        <w:gridCol w:w="1134"/>
        <w:gridCol w:w="1418"/>
        <w:gridCol w:w="1275"/>
        <w:gridCol w:w="1148"/>
      </w:tblGrid>
      <w:tr w:rsidR="00923E77" w:rsidTr="00377296">
        <w:trPr>
          <w:cantSplit/>
          <w:trHeight w:val="383"/>
          <w:tblHeader/>
          <w:jc w:val="center"/>
        </w:trPr>
        <w:tc>
          <w:tcPr>
            <w:tcW w:w="9498" w:type="dxa"/>
            <w:gridSpan w:val="8"/>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jc w:val="center"/>
              <w:rPr>
                <w:b/>
              </w:rPr>
            </w:pPr>
            <w:r>
              <w:rPr>
                <w:b/>
              </w:rPr>
              <w:t>Успех ученика на крају школске године</w:t>
            </w:r>
          </w:p>
        </w:tc>
      </w:tr>
      <w:tr w:rsidR="00923E77" w:rsidTr="00377296">
        <w:trPr>
          <w:cantSplit/>
          <w:trHeight w:val="515"/>
          <w:tblHeader/>
          <w:jc w:val="center"/>
        </w:trPr>
        <w:tc>
          <w:tcPr>
            <w:tcW w:w="1134"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jc w:val="both"/>
              <w:rPr>
                <w:b/>
              </w:rPr>
            </w:pPr>
            <w:r>
              <w:rPr>
                <w:b/>
              </w:rPr>
              <w:t>Оцена</w:t>
            </w:r>
          </w:p>
        </w:tc>
        <w:tc>
          <w:tcPr>
            <w:tcW w:w="1348"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Одличан</w:t>
            </w:r>
          </w:p>
        </w:tc>
        <w:tc>
          <w:tcPr>
            <w:tcW w:w="992"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Врло добар</w:t>
            </w:r>
          </w:p>
        </w:tc>
        <w:tc>
          <w:tcPr>
            <w:tcW w:w="1049"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Добар</w:t>
            </w:r>
          </w:p>
        </w:tc>
        <w:tc>
          <w:tcPr>
            <w:tcW w:w="1134"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Довољан</w:t>
            </w:r>
          </w:p>
        </w:tc>
        <w:tc>
          <w:tcPr>
            <w:tcW w:w="1418"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Недовољан</w:t>
            </w:r>
          </w:p>
        </w:tc>
        <w:tc>
          <w:tcPr>
            <w:tcW w:w="1275"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Неоцењен</w:t>
            </w:r>
          </w:p>
        </w:tc>
        <w:tc>
          <w:tcPr>
            <w:tcW w:w="1148"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rPr>
                <w:b/>
              </w:rPr>
            </w:pPr>
            <w:r>
              <w:rPr>
                <w:b/>
              </w:rPr>
              <w:t>Просек</w:t>
            </w:r>
          </w:p>
        </w:tc>
      </w:tr>
      <w:tr w:rsidR="00923E77" w:rsidTr="00377296">
        <w:trPr>
          <w:cantSplit/>
          <w:trHeight w:val="561"/>
          <w:tblHeader/>
          <w:jc w:val="center"/>
        </w:trPr>
        <w:tc>
          <w:tcPr>
            <w:tcW w:w="1134" w:type="dxa"/>
            <w:tcBorders>
              <w:top w:val="nil"/>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b/>
              </w:rPr>
            </w:pPr>
            <w:r>
              <w:rPr>
                <w:b/>
              </w:rPr>
              <w:t xml:space="preserve">Број ученика </w:t>
            </w:r>
          </w:p>
        </w:tc>
        <w:tc>
          <w:tcPr>
            <w:tcW w:w="1348"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jc w:val="center"/>
              <w:rPr>
                <w:sz w:val="20"/>
                <w:szCs w:val="20"/>
              </w:rPr>
            </w:pPr>
            <w:r>
              <w:rPr>
                <w:sz w:val="20"/>
                <w:szCs w:val="20"/>
              </w:rPr>
              <w:t>5</w:t>
            </w:r>
          </w:p>
        </w:tc>
        <w:tc>
          <w:tcPr>
            <w:tcW w:w="992"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jc w:val="center"/>
              <w:rPr>
                <w:sz w:val="20"/>
                <w:szCs w:val="20"/>
              </w:rPr>
            </w:pPr>
            <w:r>
              <w:rPr>
                <w:sz w:val="20"/>
                <w:szCs w:val="20"/>
              </w:rPr>
              <w:t>/</w:t>
            </w:r>
          </w:p>
        </w:tc>
        <w:tc>
          <w:tcPr>
            <w:tcW w:w="1049"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jc w:val="center"/>
              <w:rPr>
                <w:sz w:val="20"/>
                <w:szCs w:val="20"/>
              </w:rPr>
            </w:pPr>
            <w:r>
              <w:rPr>
                <w:sz w:val="20"/>
                <w:szCs w:val="20"/>
              </w:rPr>
              <w:t>1</w:t>
            </w:r>
          </w:p>
        </w:tc>
        <w:tc>
          <w:tcPr>
            <w:tcW w:w="1134"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jc w:val="center"/>
              <w:rPr>
                <w:sz w:val="20"/>
                <w:szCs w:val="20"/>
              </w:rPr>
            </w:pPr>
            <w:r>
              <w:rPr>
                <w:sz w:val="20"/>
                <w:szCs w:val="20"/>
              </w:rPr>
              <w:t>4</w:t>
            </w:r>
          </w:p>
        </w:tc>
        <w:tc>
          <w:tcPr>
            <w:tcW w:w="1418"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jc w:val="center"/>
              <w:rPr>
                <w:sz w:val="20"/>
                <w:szCs w:val="20"/>
              </w:rPr>
            </w:pPr>
            <w:r>
              <w:rPr>
                <w:sz w:val="20"/>
                <w:szCs w:val="20"/>
              </w:rPr>
              <w:t>/</w:t>
            </w:r>
          </w:p>
        </w:tc>
        <w:tc>
          <w:tcPr>
            <w:tcW w:w="1275"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jc w:val="center"/>
              <w:rPr>
                <w:sz w:val="20"/>
                <w:szCs w:val="20"/>
              </w:rPr>
            </w:pPr>
            <w:r>
              <w:rPr>
                <w:sz w:val="20"/>
                <w:szCs w:val="20"/>
              </w:rPr>
              <w:t>/</w:t>
            </w:r>
          </w:p>
        </w:tc>
        <w:tc>
          <w:tcPr>
            <w:tcW w:w="1148" w:type="dxa"/>
            <w:tcBorders>
              <w:top w:val="single" w:sz="4" w:space="0" w:color="000000"/>
              <w:left w:val="single" w:sz="4" w:space="0" w:color="000000"/>
              <w:bottom w:val="single" w:sz="4" w:space="0" w:color="000000"/>
              <w:right w:val="single" w:sz="4" w:space="0" w:color="000000"/>
            </w:tcBorders>
            <w:vAlign w:val="center"/>
          </w:tcPr>
          <w:p w:rsidR="00923E77" w:rsidRDefault="0066786F">
            <w:pPr>
              <w:pBdr>
                <w:top w:val="nil"/>
                <w:left w:val="nil"/>
                <w:bottom w:val="nil"/>
                <w:right w:val="nil"/>
                <w:between w:val="nil"/>
              </w:pBdr>
              <w:jc w:val="center"/>
              <w:rPr>
                <w:sz w:val="20"/>
                <w:szCs w:val="20"/>
              </w:rPr>
            </w:pPr>
            <w:r>
              <w:rPr>
                <w:sz w:val="20"/>
                <w:szCs w:val="20"/>
              </w:rPr>
              <w:t>3,60</w:t>
            </w:r>
          </w:p>
        </w:tc>
      </w:tr>
    </w:tbl>
    <w:p w:rsidR="00923E77" w:rsidRPr="00377296" w:rsidRDefault="00923E77">
      <w:pPr>
        <w:pBdr>
          <w:top w:val="nil"/>
          <w:left w:val="nil"/>
          <w:bottom w:val="nil"/>
          <w:right w:val="nil"/>
          <w:between w:val="nil"/>
        </w:pBdr>
        <w:rPr>
          <w:color w:val="FF0000"/>
        </w:rPr>
      </w:pPr>
    </w:p>
    <w:p w:rsidR="00923E77" w:rsidRPr="00377296" w:rsidRDefault="0066786F">
      <w:pPr>
        <w:pBdr>
          <w:top w:val="nil"/>
          <w:left w:val="nil"/>
          <w:bottom w:val="nil"/>
          <w:right w:val="nil"/>
          <w:between w:val="nil"/>
        </w:pBdr>
      </w:pPr>
      <w:r>
        <w:rPr>
          <w:b/>
        </w:rPr>
        <w:t xml:space="preserve">Додатна настава </w:t>
      </w:r>
      <w:r>
        <w:t>:</w:t>
      </w:r>
    </w:p>
    <w:tbl>
      <w:tblPr>
        <w:tblStyle w:val="affffffffffffff"/>
        <w:tblW w:w="7796" w:type="dxa"/>
        <w:tblInd w:w="4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88"/>
        <w:gridCol w:w="1839"/>
        <w:gridCol w:w="1701"/>
        <w:gridCol w:w="2268"/>
      </w:tblGrid>
      <w:tr w:rsidR="00923E77">
        <w:trPr>
          <w:cantSplit/>
          <w:tblHeader/>
        </w:trPr>
        <w:tc>
          <w:tcPr>
            <w:tcW w:w="1988" w:type="dxa"/>
            <w:vMerge w:val="restart"/>
            <w:shd w:val="clear" w:color="auto" w:fill="FDEADA"/>
            <w:vAlign w:val="center"/>
          </w:tcPr>
          <w:p w:rsidR="00923E77" w:rsidRDefault="0066786F">
            <w:pPr>
              <w:pBdr>
                <w:top w:val="nil"/>
                <w:left w:val="nil"/>
                <w:bottom w:val="nil"/>
                <w:right w:val="nil"/>
                <w:between w:val="nil"/>
              </w:pBdr>
              <w:jc w:val="center"/>
              <w:rPr>
                <w:color w:val="000000"/>
              </w:rPr>
            </w:pPr>
            <w:r>
              <w:rPr>
                <w:color w:val="000000"/>
              </w:rPr>
              <w:t xml:space="preserve">Додатна </w:t>
            </w:r>
          </w:p>
          <w:p w:rsidR="00923E77" w:rsidRDefault="0066786F">
            <w:pPr>
              <w:pBdr>
                <w:top w:val="nil"/>
                <w:left w:val="nil"/>
                <w:bottom w:val="nil"/>
                <w:right w:val="nil"/>
                <w:between w:val="nil"/>
              </w:pBdr>
              <w:jc w:val="center"/>
              <w:rPr>
                <w:color w:val="000000"/>
              </w:rPr>
            </w:pPr>
            <w:r>
              <w:rPr>
                <w:color w:val="000000"/>
              </w:rPr>
              <w:t>настава</w:t>
            </w:r>
          </w:p>
        </w:tc>
        <w:tc>
          <w:tcPr>
            <w:tcW w:w="1839" w:type="dxa"/>
            <w:shd w:val="clear" w:color="auto" w:fill="FDEADA"/>
          </w:tcPr>
          <w:p w:rsidR="00923E77" w:rsidRDefault="0066786F">
            <w:pPr>
              <w:pBdr>
                <w:top w:val="nil"/>
                <w:left w:val="nil"/>
                <w:bottom w:val="nil"/>
                <w:right w:val="nil"/>
                <w:between w:val="nil"/>
              </w:pBdr>
              <w:rPr>
                <w:color w:val="000000"/>
              </w:rPr>
            </w:pPr>
            <w:r>
              <w:rPr>
                <w:color w:val="000000"/>
              </w:rPr>
              <w:t>Број планираних часова</w:t>
            </w:r>
          </w:p>
        </w:tc>
        <w:tc>
          <w:tcPr>
            <w:tcW w:w="1701" w:type="dxa"/>
            <w:shd w:val="clear" w:color="auto" w:fill="FDEADA"/>
          </w:tcPr>
          <w:p w:rsidR="00923E77" w:rsidRDefault="0066786F">
            <w:pPr>
              <w:pBdr>
                <w:top w:val="nil"/>
                <w:left w:val="nil"/>
                <w:bottom w:val="nil"/>
                <w:right w:val="nil"/>
                <w:between w:val="nil"/>
              </w:pBdr>
              <w:rPr>
                <w:color w:val="000000"/>
              </w:rPr>
            </w:pPr>
            <w:r>
              <w:rPr>
                <w:color w:val="000000"/>
              </w:rPr>
              <w:t>Број одржаних часова</w:t>
            </w:r>
          </w:p>
        </w:tc>
        <w:tc>
          <w:tcPr>
            <w:tcW w:w="2268" w:type="dxa"/>
            <w:shd w:val="clear" w:color="auto" w:fill="FDEADA"/>
          </w:tcPr>
          <w:p w:rsidR="00923E77" w:rsidRDefault="0066786F">
            <w:pPr>
              <w:pBdr>
                <w:top w:val="nil"/>
                <w:left w:val="nil"/>
                <w:bottom w:val="nil"/>
                <w:right w:val="nil"/>
                <w:between w:val="nil"/>
              </w:pBdr>
              <w:rPr>
                <w:color w:val="000000"/>
              </w:rPr>
            </w:pPr>
            <w:r>
              <w:rPr>
                <w:color w:val="000000"/>
              </w:rPr>
              <w:t>Број ученика који су похађали</w:t>
            </w:r>
          </w:p>
        </w:tc>
      </w:tr>
      <w:tr w:rsidR="00923E77">
        <w:trPr>
          <w:cantSplit/>
          <w:tblHeader/>
        </w:trPr>
        <w:tc>
          <w:tcPr>
            <w:tcW w:w="1988" w:type="dxa"/>
            <w:vMerge/>
            <w:shd w:val="clear" w:color="auto" w:fill="FDEADA"/>
            <w:vAlign w:val="center"/>
          </w:tcPr>
          <w:p w:rsidR="00923E77" w:rsidRDefault="00923E77">
            <w:pPr>
              <w:widowControl w:val="0"/>
              <w:pBdr>
                <w:top w:val="nil"/>
                <w:left w:val="nil"/>
                <w:bottom w:val="nil"/>
                <w:right w:val="nil"/>
                <w:between w:val="nil"/>
              </w:pBdr>
              <w:spacing w:line="276" w:lineRule="auto"/>
              <w:rPr>
                <w:color w:val="000000"/>
              </w:rPr>
            </w:pPr>
          </w:p>
        </w:tc>
        <w:tc>
          <w:tcPr>
            <w:tcW w:w="1839" w:type="dxa"/>
          </w:tcPr>
          <w:p w:rsidR="00923E77" w:rsidRDefault="0066786F">
            <w:pPr>
              <w:pBdr>
                <w:top w:val="nil"/>
                <w:left w:val="nil"/>
                <w:bottom w:val="nil"/>
                <w:right w:val="nil"/>
                <w:between w:val="nil"/>
              </w:pBdr>
            </w:pPr>
            <w:r>
              <w:t>0</w:t>
            </w:r>
          </w:p>
        </w:tc>
        <w:tc>
          <w:tcPr>
            <w:tcW w:w="1701" w:type="dxa"/>
          </w:tcPr>
          <w:p w:rsidR="00923E77" w:rsidRDefault="0066786F">
            <w:pPr>
              <w:pBdr>
                <w:top w:val="nil"/>
                <w:left w:val="nil"/>
                <w:bottom w:val="nil"/>
                <w:right w:val="nil"/>
                <w:between w:val="nil"/>
              </w:pBdr>
            </w:pPr>
            <w:r>
              <w:t>0</w:t>
            </w:r>
          </w:p>
        </w:tc>
        <w:tc>
          <w:tcPr>
            <w:tcW w:w="2268" w:type="dxa"/>
          </w:tcPr>
          <w:p w:rsidR="00923E77" w:rsidRDefault="0066786F">
            <w:pPr>
              <w:pBdr>
                <w:top w:val="nil"/>
                <w:left w:val="nil"/>
                <w:bottom w:val="nil"/>
                <w:right w:val="nil"/>
                <w:between w:val="nil"/>
              </w:pBdr>
            </w:pPr>
            <w:r>
              <w:t>0</w:t>
            </w:r>
          </w:p>
        </w:tc>
      </w:tr>
    </w:tbl>
    <w:p w:rsidR="00377296" w:rsidRDefault="00377296">
      <w:pPr>
        <w:pBdr>
          <w:top w:val="nil"/>
          <w:left w:val="nil"/>
          <w:bottom w:val="nil"/>
          <w:right w:val="nil"/>
          <w:between w:val="nil"/>
        </w:pBdr>
        <w:rPr>
          <w:color w:val="000000"/>
        </w:rPr>
      </w:pPr>
    </w:p>
    <w:p w:rsidR="00923E77" w:rsidRPr="00377296" w:rsidRDefault="0066786F">
      <w:pPr>
        <w:pBdr>
          <w:top w:val="nil"/>
          <w:left w:val="nil"/>
          <w:bottom w:val="nil"/>
          <w:right w:val="nil"/>
          <w:between w:val="nil"/>
        </w:pBdr>
        <w:rPr>
          <w:color w:val="000000"/>
        </w:rPr>
      </w:pPr>
      <w:r>
        <w:rPr>
          <w:b/>
          <w:color w:val="000000"/>
        </w:rPr>
        <w:t xml:space="preserve">Допунска настава </w:t>
      </w:r>
      <w:r>
        <w:rPr>
          <w:color w:val="000000"/>
        </w:rPr>
        <w:t>:</w:t>
      </w:r>
    </w:p>
    <w:tbl>
      <w:tblPr>
        <w:tblStyle w:val="affffffffffffff0"/>
        <w:tblW w:w="7796" w:type="dxa"/>
        <w:tblInd w:w="4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88"/>
        <w:gridCol w:w="1839"/>
        <w:gridCol w:w="1701"/>
        <w:gridCol w:w="2268"/>
      </w:tblGrid>
      <w:tr w:rsidR="00923E77">
        <w:trPr>
          <w:cantSplit/>
          <w:tblHeader/>
        </w:trPr>
        <w:tc>
          <w:tcPr>
            <w:tcW w:w="1988" w:type="dxa"/>
            <w:vMerge w:val="restart"/>
            <w:shd w:val="clear" w:color="auto" w:fill="FDEADA"/>
            <w:vAlign w:val="center"/>
          </w:tcPr>
          <w:p w:rsidR="00923E77" w:rsidRDefault="0066786F">
            <w:pPr>
              <w:pBdr>
                <w:top w:val="nil"/>
                <w:left w:val="nil"/>
                <w:bottom w:val="nil"/>
                <w:right w:val="nil"/>
                <w:between w:val="nil"/>
              </w:pBdr>
              <w:jc w:val="center"/>
              <w:rPr>
                <w:color w:val="000000"/>
              </w:rPr>
            </w:pPr>
            <w:r>
              <w:rPr>
                <w:color w:val="000000"/>
              </w:rPr>
              <w:t>Допунска настава</w:t>
            </w:r>
          </w:p>
        </w:tc>
        <w:tc>
          <w:tcPr>
            <w:tcW w:w="1839" w:type="dxa"/>
            <w:shd w:val="clear" w:color="auto" w:fill="FDEADA"/>
          </w:tcPr>
          <w:p w:rsidR="00923E77" w:rsidRDefault="0066786F">
            <w:pPr>
              <w:pBdr>
                <w:top w:val="nil"/>
                <w:left w:val="nil"/>
                <w:bottom w:val="nil"/>
                <w:right w:val="nil"/>
                <w:between w:val="nil"/>
              </w:pBdr>
              <w:rPr>
                <w:color w:val="000000"/>
              </w:rPr>
            </w:pPr>
            <w:r>
              <w:rPr>
                <w:color w:val="000000"/>
              </w:rPr>
              <w:t>Број планираних часова</w:t>
            </w:r>
          </w:p>
        </w:tc>
        <w:tc>
          <w:tcPr>
            <w:tcW w:w="1701" w:type="dxa"/>
            <w:shd w:val="clear" w:color="auto" w:fill="FDEADA"/>
          </w:tcPr>
          <w:p w:rsidR="00923E77" w:rsidRDefault="0066786F">
            <w:pPr>
              <w:pBdr>
                <w:top w:val="nil"/>
                <w:left w:val="nil"/>
                <w:bottom w:val="nil"/>
                <w:right w:val="nil"/>
                <w:between w:val="nil"/>
              </w:pBdr>
              <w:rPr>
                <w:color w:val="000000"/>
              </w:rPr>
            </w:pPr>
            <w:r>
              <w:rPr>
                <w:color w:val="000000"/>
              </w:rPr>
              <w:t>Број одржаних часова</w:t>
            </w:r>
          </w:p>
        </w:tc>
        <w:tc>
          <w:tcPr>
            <w:tcW w:w="2268" w:type="dxa"/>
            <w:shd w:val="clear" w:color="auto" w:fill="FDEADA"/>
          </w:tcPr>
          <w:p w:rsidR="00923E77" w:rsidRDefault="0066786F">
            <w:pPr>
              <w:pBdr>
                <w:top w:val="nil"/>
                <w:left w:val="nil"/>
                <w:bottom w:val="nil"/>
                <w:right w:val="nil"/>
                <w:between w:val="nil"/>
              </w:pBdr>
              <w:rPr>
                <w:color w:val="000000"/>
              </w:rPr>
            </w:pPr>
            <w:r>
              <w:rPr>
                <w:color w:val="000000"/>
              </w:rPr>
              <w:t>Број ученика који су похађали</w:t>
            </w:r>
          </w:p>
        </w:tc>
      </w:tr>
      <w:tr w:rsidR="00923E77">
        <w:trPr>
          <w:cantSplit/>
          <w:tblHeader/>
        </w:trPr>
        <w:tc>
          <w:tcPr>
            <w:tcW w:w="1988" w:type="dxa"/>
            <w:vMerge/>
            <w:shd w:val="clear" w:color="auto" w:fill="FDEADA"/>
            <w:vAlign w:val="center"/>
          </w:tcPr>
          <w:p w:rsidR="00923E77" w:rsidRDefault="00923E77">
            <w:pPr>
              <w:widowControl w:val="0"/>
              <w:pBdr>
                <w:top w:val="nil"/>
                <w:left w:val="nil"/>
                <w:bottom w:val="nil"/>
                <w:right w:val="nil"/>
                <w:between w:val="nil"/>
              </w:pBdr>
              <w:spacing w:line="276" w:lineRule="auto"/>
              <w:rPr>
                <w:color w:val="000000"/>
              </w:rPr>
            </w:pPr>
          </w:p>
        </w:tc>
        <w:tc>
          <w:tcPr>
            <w:tcW w:w="1839" w:type="dxa"/>
          </w:tcPr>
          <w:p w:rsidR="00923E77" w:rsidRDefault="0066786F">
            <w:pPr>
              <w:pBdr>
                <w:top w:val="nil"/>
                <w:left w:val="nil"/>
                <w:bottom w:val="nil"/>
                <w:right w:val="nil"/>
                <w:between w:val="nil"/>
              </w:pBdr>
            </w:pPr>
            <w:r>
              <w:t>5</w:t>
            </w:r>
          </w:p>
        </w:tc>
        <w:tc>
          <w:tcPr>
            <w:tcW w:w="1701" w:type="dxa"/>
          </w:tcPr>
          <w:p w:rsidR="00923E77" w:rsidRDefault="0066786F">
            <w:pPr>
              <w:pBdr>
                <w:top w:val="nil"/>
                <w:left w:val="nil"/>
                <w:bottom w:val="nil"/>
                <w:right w:val="nil"/>
                <w:between w:val="nil"/>
              </w:pBdr>
            </w:pPr>
            <w:r>
              <w:t>6</w:t>
            </w:r>
          </w:p>
        </w:tc>
        <w:tc>
          <w:tcPr>
            <w:tcW w:w="2268" w:type="dxa"/>
          </w:tcPr>
          <w:p w:rsidR="00923E77" w:rsidRDefault="0066786F">
            <w:pPr>
              <w:pBdr>
                <w:top w:val="nil"/>
                <w:left w:val="nil"/>
                <w:bottom w:val="nil"/>
                <w:right w:val="nil"/>
                <w:between w:val="nil"/>
              </w:pBdr>
            </w:pPr>
            <w:r>
              <w:t>10</w:t>
            </w:r>
          </w:p>
        </w:tc>
      </w:tr>
    </w:tbl>
    <w:p w:rsidR="00377296" w:rsidRDefault="00377296">
      <w:pPr>
        <w:pBdr>
          <w:top w:val="nil"/>
          <w:left w:val="nil"/>
          <w:bottom w:val="nil"/>
          <w:right w:val="nil"/>
          <w:between w:val="nil"/>
        </w:pBdr>
      </w:pPr>
    </w:p>
    <w:p w:rsidR="00923E77" w:rsidRDefault="0066786F">
      <w:pPr>
        <w:pBdr>
          <w:top w:val="nil"/>
          <w:left w:val="nil"/>
          <w:bottom w:val="nil"/>
          <w:right w:val="nil"/>
          <w:between w:val="nil"/>
        </w:pBdr>
      </w:pPr>
      <w:r>
        <w:t xml:space="preserve">Планирани број часова допунске наставе из немачког језика је подељен на 4 разреда, али се допунска из немачког језика, реализује у разредима по потреби ученика. </w:t>
      </w:r>
    </w:p>
    <w:p w:rsidR="00923E77" w:rsidRDefault="0066786F">
      <w:pPr>
        <w:pBdr>
          <w:top w:val="nil"/>
          <w:left w:val="nil"/>
          <w:bottom w:val="nil"/>
          <w:right w:val="nil"/>
          <w:between w:val="nil"/>
        </w:pBdr>
      </w:pPr>
      <w:r>
        <w:rPr>
          <w:b/>
        </w:rPr>
        <w:t>Успеси ученика на такмичењима/смотрама</w:t>
      </w:r>
      <w:r>
        <w:t>: није било учешћа.</w:t>
      </w:r>
    </w:p>
    <w:p w:rsidR="00923E77" w:rsidRDefault="0066786F">
      <w:pPr>
        <w:pBdr>
          <w:top w:val="nil"/>
          <w:left w:val="nil"/>
          <w:bottom w:val="nil"/>
          <w:right w:val="nil"/>
          <w:between w:val="nil"/>
        </w:pBdr>
        <w:jc w:val="center"/>
        <w:rPr>
          <w:b/>
        </w:rPr>
      </w:pPr>
      <w:r>
        <w:rPr>
          <w:b/>
        </w:rPr>
        <w:lastRenderedPageBreak/>
        <w:t>ШЕСТИ РАЗРЕД</w:t>
      </w:r>
    </w:p>
    <w:p w:rsidR="00923E77" w:rsidRDefault="00923E77">
      <w:pPr>
        <w:pBdr>
          <w:top w:val="nil"/>
          <w:left w:val="nil"/>
          <w:bottom w:val="nil"/>
          <w:right w:val="nil"/>
          <w:between w:val="nil"/>
        </w:pBdr>
      </w:pPr>
    </w:p>
    <w:tbl>
      <w:tblPr>
        <w:tblStyle w:val="affffffffffffff1"/>
        <w:tblW w:w="8231" w:type="dxa"/>
        <w:jc w:val="center"/>
        <w:tblLayout w:type="fixed"/>
        <w:tblLook w:val="0400" w:firstRow="0" w:lastRow="0" w:firstColumn="0" w:lastColumn="0" w:noHBand="0" w:noVBand="1"/>
      </w:tblPr>
      <w:tblGrid>
        <w:gridCol w:w="2012"/>
        <w:gridCol w:w="1541"/>
        <w:gridCol w:w="1276"/>
        <w:gridCol w:w="2268"/>
        <w:gridCol w:w="1134"/>
      </w:tblGrid>
      <w:tr w:rsidR="00923E77">
        <w:trPr>
          <w:cantSplit/>
          <w:trHeight w:val="259"/>
          <w:tblHeader/>
          <w:jc w:val="center"/>
        </w:trPr>
        <w:tc>
          <w:tcPr>
            <w:tcW w:w="2012" w:type="dxa"/>
            <w:vMerge w:val="restart"/>
            <w:tcBorders>
              <w:top w:val="single" w:sz="4" w:space="0" w:color="000000"/>
              <w:left w:val="single" w:sz="4" w:space="0" w:color="000000"/>
              <w:right w:val="single" w:sz="4" w:space="0" w:color="000000"/>
            </w:tcBorders>
            <w:shd w:val="clear" w:color="auto" w:fill="FDEADA"/>
            <w:vAlign w:val="center"/>
          </w:tcPr>
          <w:p w:rsidR="00923E77" w:rsidRDefault="0066786F">
            <w:pPr>
              <w:pBdr>
                <w:top w:val="nil"/>
                <w:left w:val="nil"/>
                <w:bottom w:val="nil"/>
                <w:right w:val="nil"/>
                <w:between w:val="nil"/>
              </w:pBdr>
              <w:jc w:val="center"/>
            </w:pPr>
            <w:r>
              <w:t>Број ученика</w:t>
            </w:r>
          </w:p>
        </w:tc>
        <w:tc>
          <w:tcPr>
            <w:tcW w:w="1541" w:type="dxa"/>
            <w:vMerge w:val="restart"/>
            <w:tcBorders>
              <w:top w:val="single" w:sz="4" w:space="0" w:color="000000"/>
              <w:left w:val="single" w:sz="4" w:space="0" w:color="000000"/>
              <w:right w:val="single" w:sz="4" w:space="0" w:color="000000"/>
            </w:tcBorders>
            <w:shd w:val="clear" w:color="auto" w:fill="FFFFFF"/>
            <w:vAlign w:val="center"/>
          </w:tcPr>
          <w:p w:rsidR="00923E77" w:rsidRDefault="0066786F">
            <w:pPr>
              <w:pBdr>
                <w:top w:val="nil"/>
                <w:left w:val="nil"/>
                <w:bottom w:val="nil"/>
                <w:right w:val="nil"/>
                <w:between w:val="nil"/>
              </w:pBdr>
              <w:jc w:val="center"/>
            </w:pPr>
            <w:r>
              <w:t>9</w:t>
            </w:r>
          </w:p>
        </w:tc>
        <w:tc>
          <w:tcPr>
            <w:tcW w:w="1276" w:type="dxa"/>
            <w:tcBorders>
              <w:left w:val="single" w:sz="4" w:space="0" w:color="000000"/>
              <w:right w:val="single" w:sz="4" w:space="0" w:color="000000"/>
            </w:tcBorders>
            <w:shd w:val="clear" w:color="auto" w:fill="FFFFFF"/>
          </w:tcPr>
          <w:p w:rsidR="00923E77" w:rsidRDefault="00923E77">
            <w:pPr>
              <w:pBdr>
                <w:top w:val="nil"/>
                <w:left w:val="nil"/>
                <w:bottom w:val="nil"/>
                <w:right w:val="nil"/>
                <w:between w:val="nil"/>
              </w:pBdr>
            </w:pPr>
          </w:p>
        </w:tc>
        <w:tc>
          <w:tcPr>
            <w:tcW w:w="2268"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pPr>
            <w:r>
              <w:t>Планирано часова</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66786F">
            <w:pPr>
              <w:pBdr>
                <w:top w:val="nil"/>
                <w:left w:val="nil"/>
                <w:bottom w:val="nil"/>
                <w:right w:val="nil"/>
                <w:between w:val="nil"/>
              </w:pBdr>
            </w:pPr>
            <w:r>
              <w:t>72</w:t>
            </w:r>
          </w:p>
        </w:tc>
      </w:tr>
      <w:tr w:rsidR="00923E77">
        <w:trPr>
          <w:cantSplit/>
          <w:trHeight w:val="278"/>
          <w:tblHeader/>
          <w:jc w:val="center"/>
        </w:trPr>
        <w:tc>
          <w:tcPr>
            <w:tcW w:w="2012" w:type="dxa"/>
            <w:vMerge/>
            <w:tcBorders>
              <w:top w:val="single" w:sz="4" w:space="0" w:color="000000"/>
              <w:left w:val="single" w:sz="4" w:space="0" w:color="000000"/>
              <w:right w:val="single" w:sz="4" w:space="0" w:color="000000"/>
            </w:tcBorders>
            <w:shd w:val="clear" w:color="auto" w:fill="FDEADA"/>
            <w:vAlign w:val="center"/>
          </w:tcPr>
          <w:p w:rsidR="00923E77" w:rsidRDefault="00923E77">
            <w:pPr>
              <w:widowControl w:val="0"/>
              <w:pBdr>
                <w:top w:val="nil"/>
                <w:left w:val="nil"/>
                <w:bottom w:val="nil"/>
                <w:right w:val="nil"/>
                <w:between w:val="nil"/>
              </w:pBdr>
              <w:spacing w:line="276" w:lineRule="auto"/>
            </w:pPr>
          </w:p>
        </w:tc>
        <w:tc>
          <w:tcPr>
            <w:tcW w:w="1541" w:type="dxa"/>
            <w:vMerge/>
            <w:tcBorders>
              <w:top w:val="single" w:sz="4" w:space="0" w:color="000000"/>
              <w:left w:val="single" w:sz="4" w:space="0" w:color="000000"/>
              <w:right w:val="single" w:sz="4" w:space="0" w:color="000000"/>
            </w:tcBorders>
            <w:shd w:val="clear" w:color="auto" w:fill="FFFFFF"/>
            <w:vAlign w:val="center"/>
          </w:tcPr>
          <w:p w:rsidR="00923E77" w:rsidRDefault="00923E77">
            <w:pPr>
              <w:widowControl w:val="0"/>
              <w:pBdr>
                <w:top w:val="nil"/>
                <w:left w:val="nil"/>
                <w:bottom w:val="nil"/>
                <w:right w:val="nil"/>
                <w:between w:val="nil"/>
              </w:pBdr>
              <w:spacing w:line="276" w:lineRule="auto"/>
            </w:pPr>
          </w:p>
        </w:tc>
        <w:tc>
          <w:tcPr>
            <w:tcW w:w="1276" w:type="dxa"/>
            <w:tcBorders>
              <w:left w:val="single" w:sz="4" w:space="0" w:color="000000"/>
              <w:right w:val="single" w:sz="4" w:space="0" w:color="000000"/>
            </w:tcBorders>
            <w:shd w:val="clear" w:color="auto" w:fill="FFFFFF"/>
          </w:tcPr>
          <w:p w:rsidR="00923E77" w:rsidRDefault="00923E77">
            <w:pPr>
              <w:pBdr>
                <w:top w:val="nil"/>
                <w:left w:val="nil"/>
                <w:bottom w:val="nil"/>
                <w:right w:val="nil"/>
                <w:between w:val="nil"/>
              </w:pBdr>
            </w:pPr>
          </w:p>
        </w:tc>
        <w:tc>
          <w:tcPr>
            <w:tcW w:w="2268" w:type="dxa"/>
            <w:tcBorders>
              <w:top w:val="nil"/>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pPr>
            <w:r>
              <w:t>Одржано часова</w:t>
            </w:r>
          </w:p>
        </w:tc>
        <w:tc>
          <w:tcPr>
            <w:tcW w:w="1134"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pPr>
            <w:r>
              <w:t>72</w:t>
            </w:r>
          </w:p>
        </w:tc>
      </w:tr>
    </w:tbl>
    <w:p w:rsidR="00923E77" w:rsidRDefault="00923E77">
      <w:pPr>
        <w:pBdr>
          <w:top w:val="nil"/>
          <w:left w:val="nil"/>
          <w:bottom w:val="nil"/>
          <w:right w:val="nil"/>
          <w:between w:val="nil"/>
        </w:pBdr>
      </w:pPr>
    </w:p>
    <w:p w:rsidR="00923E77" w:rsidRDefault="00923E77">
      <w:pPr>
        <w:pBdr>
          <w:top w:val="nil"/>
          <w:left w:val="nil"/>
          <w:bottom w:val="nil"/>
          <w:right w:val="nil"/>
          <w:between w:val="nil"/>
        </w:pBdr>
      </w:pPr>
    </w:p>
    <w:tbl>
      <w:tblPr>
        <w:tblStyle w:val="affffffffffffff2"/>
        <w:tblW w:w="8851" w:type="dxa"/>
        <w:jc w:val="center"/>
        <w:tblLayout w:type="fixed"/>
        <w:tblLook w:val="0400" w:firstRow="0" w:lastRow="0" w:firstColumn="0" w:lastColumn="0" w:noHBand="0" w:noVBand="1"/>
      </w:tblPr>
      <w:tblGrid>
        <w:gridCol w:w="1055"/>
        <w:gridCol w:w="1125"/>
        <w:gridCol w:w="993"/>
        <w:gridCol w:w="850"/>
        <w:gridCol w:w="1134"/>
        <w:gridCol w:w="1418"/>
        <w:gridCol w:w="1275"/>
        <w:gridCol w:w="1001"/>
      </w:tblGrid>
      <w:tr w:rsidR="00923E77">
        <w:trPr>
          <w:cantSplit/>
          <w:trHeight w:val="383"/>
          <w:tblHeader/>
          <w:jc w:val="center"/>
        </w:trPr>
        <w:tc>
          <w:tcPr>
            <w:tcW w:w="8851" w:type="dxa"/>
            <w:gridSpan w:val="8"/>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jc w:val="center"/>
              <w:rPr>
                <w:b/>
              </w:rPr>
            </w:pPr>
            <w:r>
              <w:rPr>
                <w:b/>
              </w:rPr>
              <w:t>Успех ученика на крају школске године</w:t>
            </w:r>
          </w:p>
        </w:tc>
      </w:tr>
      <w:tr w:rsidR="00923E77">
        <w:trPr>
          <w:cantSplit/>
          <w:trHeight w:val="515"/>
          <w:tblHeader/>
          <w:jc w:val="center"/>
        </w:trPr>
        <w:tc>
          <w:tcPr>
            <w:tcW w:w="1055"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jc w:val="both"/>
              <w:rPr>
                <w:b/>
              </w:rPr>
            </w:pPr>
            <w:r>
              <w:rPr>
                <w:b/>
              </w:rPr>
              <w:t>Оцена</w:t>
            </w:r>
          </w:p>
        </w:tc>
        <w:tc>
          <w:tcPr>
            <w:tcW w:w="1125"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Одличан</w:t>
            </w:r>
          </w:p>
        </w:tc>
        <w:tc>
          <w:tcPr>
            <w:tcW w:w="993"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Врло добар</w:t>
            </w:r>
          </w:p>
        </w:tc>
        <w:tc>
          <w:tcPr>
            <w:tcW w:w="85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Добар</w:t>
            </w:r>
          </w:p>
        </w:tc>
        <w:tc>
          <w:tcPr>
            <w:tcW w:w="1134"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Довољан</w:t>
            </w:r>
          </w:p>
        </w:tc>
        <w:tc>
          <w:tcPr>
            <w:tcW w:w="1418"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Недовољан</w:t>
            </w:r>
          </w:p>
        </w:tc>
        <w:tc>
          <w:tcPr>
            <w:tcW w:w="1275"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Неоцењен</w:t>
            </w:r>
          </w:p>
        </w:tc>
        <w:tc>
          <w:tcPr>
            <w:tcW w:w="1001"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rPr>
                <w:b/>
              </w:rPr>
            </w:pPr>
            <w:r>
              <w:rPr>
                <w:b/>
              </w:rPr>
              <w:t>Просек</w:t>
            </w:r>
          </w:p>
        </w:tc>
      </w:tr>
      <w:tr w:rsidR="00923E77">
        <w:trPr>
          <w:cantSplit/>
          <w:trHeight w:val="561"/>
          <w:tblHeader/>
          <w:jc w:val="center"/>
        </w:trPr>
        <w:tc>
          <w:tcPr>
            <w:tcW w:w="1055" w:type="dxa"/>
            <w:tcBorders>
              <w:top w:val="nil"/>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b/>
              </w:rPr>
            </w:pPr>
            <w:r>
              <w:rPr>
                <w:b/>
              </w:rPr>
              <w:t xml:space="preserve">Број ученика </w:t>
            </w:r>
          </w:p>
        </w:tc>
        <w:tc>
          <w:tcPr>
            <w:tcW w:w="1125"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jc w:val="center"/>
              <w:rPr>
                <w:sz w:val="20"/>
                <w:szCs w:val="20"/>
              </w:rPr>
            </w:pPr>
            <w:r>
              <w:rPr>
                <w:sz w:val="20"/>
                <w:szCs w:val="20"/>
              </w:rPr>
              <w:t>4</w:t>
            </w:r>
          </w:p>
        </w:tc>
        <w:tc>
          <w:tcPr>
            <w:tcW w:w="993"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jc w:val="center"/>
              <w:rPr>
                <w:sz w:val="20"/>
                <w:szCs w:val="20"/>
              </w:rPr>
            </w:pPr>
            <w:r>
              <w:rPr>
                <w:sz w:val="20"/>
                <w:szCs w:val="20"/>
              </w:rPr>
              <w:t>3</w:t>
            </w:r>
          </w:p>
        </w:tc>
        <w:tc>
          <w:tcPr>
            <w:tcW w:w="850"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jc w:val="center"/>
              <w:rPr>
                <w:sz w:val="20"/>
                <w:szCs w:val="20"/>
              </w:rPr>
            </w:pPr>
            <w:r>
              <w:rPr>
                <w:sz w:val="20"/>
                <w:szCs w:val="20"/>
              </w:rPr>
              <w:t>2</w:t>
            </w:r>
          </w:p>
        </w:tc>
        <w:tc>
          <w:tcPr>
            <w:tcW w:w="1134"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jc w:val="center"/>
              <w:rPr>
                <w:sz w:val="20"/>
                <w:szCs w:val="20"/>
              </w:rPr>
            </w:pPr>
            <w:r>
              <w:rPr>
                <w:sz w:val="20"/>
                <w:szCs w:val="20"/>
              </w:rPr>
              <w:t>/</w:t>
            </w:r>
          </w:p>
        </w:tc>
        <w:tc>
          <w:tcPr>
            <w:tcW w:w="1418"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jc w:val="center"/>
              <w:rPr>
                <w:sz w:val="20"/>
                <w:szCs w:val="20"/>
              </w:rPr>
            </w:pPr>
            <w:r>
              <w:rPr>
                <w:sz w:val="20"/>
                <w:szCs w:val="20"/>
              </w:rPr>
              <w:t>/</w:t>
            </w:r>
          </w:p>
        </w:tc>
        <w:tc>
          <w:tcPr>
            <w:tcW w:w="1275"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jc w:val="center"/>
              <w:rPr>
                <w:sz w:val="20"/>
                <w:szCs w:val="20"/>
              </w:rPr>
            </w:pPr>
            <w:r>
              <w:rPr>
                <w:sz w:val="20"/>
                <w:szCs w:val="20"/>
              </w:rPr>
              <w:t>/</w:t>
            </w:r>
          </w:p>
        </w:tc>
        <w:tc>
          <w:tcPr>
            <w:tcW w:w="1001" w:type="dxa"/>
            <w:tcBorders>
              <w:top w:val="single" w:sz="4" w:space="0" w:color="000000"/>
              <w:left w:val="single" w:sz="4" w:space="0" w:color="000000"/>
              <w:bottom w:val="single" w:sz="4" w:space="0" w:color="000000"/>
              <w:right w:val="single" w:sz="4" w:space="0" w:color="000000"/>
            </w:tcBorders>
            <w:vAlign w:val="center"/>
          </w:tcPr>
          <w:p w:rsidR="00923E77" w:rsidRDefault="0066786F">
            <w:pPr>
              <w:pBdr>
                <w:top w:val="nil"/>
                <w:left w:val="nil"/>
                <w:bottom w:val="nil"/>
                <w:right w:val="nil"/>
                <w:between w:val="nil"/>
              </w:pBdr>
              <w:rPr>
                <w:sz w:val="20"/>
                <w:szCs w:val="20"/>
              </w:rPr>
            </w:pPr>
            <w:r>
              <w:rPr>
                <w:sz w:val="20"/>
                <w:szCs w:val="20"/>
              </w:rPr>
              <w:t>4, 22</w:t>
            </w:r>
          </w:p>
        </w:tc>
      </w:tr>
    </w:tbl>
    <w:p w:rsidR="00923E77" w:rsidRDefault="00923E77">
      <w:pPr>
        <w:pBdr>
          <w:top w:val="nil"/>
          <w:left w:val="nil"/>
          <w:bottom w:val="nil"/>
          <w:right w:val="nil"/>
          <w:between w:val="nil"/>
        </w:pBdr>
        <w:rPr>
          <w:color w:val="000000"/>
        </w:rPr>
      </w:pPr>
    </w:p>
    <w:p w:rsidR="00923E77" w:rsidRPr="00377296" w:rsidRDefault="0066786F" w:rsidP="00377296">
      <w:pPr>
        <w:rPr>
          <w:b/>
          <w:i/>
        </w:rPr>
      </w:pPr>
      <w:r>
        <w:rPr>
          <w:b/>
          <w:i/>
        </w:rPr>
        <w:t xml:space="preserve">Једна ученица похађа наставу по ИОПу: Јована Јовић. </w:t>
      </w:r>
      <w:r>
        <w:t xml:space="preserve">Ученица је уз помоћ наставница могла делимично да славлада програмски садржај. Знање није дугорочно, уз то ученица има проблем при изговарању речи. Не може тачно и комплетно да изговори речи на немачком језику. </w:t>
      </w:r>
    </w:p>
    <w:p w:rsidR="00923E77" w:rsidRPr="00377296" w:rsidRDefault="0066786F">
      <w:pPr>
        <w:pBdr>
          <w:top w:val="nil"/>
          <w:left w:val="nil"/>
          <w:bottom w:val="nil"/>
          <w:right w:val="nil"/>
          <w:between w:val="nil"/>
        </w:pBdr>
        <w:rPr>
          <w:color w:val="000000"/>
        </w:rPr>
      </w:pPr>
      <w:r>
        <w:rPr>
          <w:b/>
          <w:color w:val="000000"/>
        </w:rPr>
        <w:t>Додатна настава</w:t>
      </w:r>
    </w:p>
    <w:tbl>
      <w:tblPr>
        <w:tblStyle w:val="affffffffffffff3"/>
        <w:tblW w:w="7796" w:type="dxa"/>
        <w:tblInd w:w="4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88"/>
        <w:gridCol w:w="1839"/>
        <w:gridCol w:w="1701"/>
        <w:gridCol w:w="2268"/>
      </w:tblGrid>
      <w:tr w:rsidR="00923E77">
        <w:trPr>
          <w:cantSplit/>
          <w:tblHeader/>
        </w:trPr>
        <w:tc>
          <w:tcPr>
            <w:tcW w:w="1988" w:type="dxa"/>
            <w:vMerge w:val="restart"/>
            <w:shd w:val="clear" w:color="auto" w:fill="FDEADA"/>
            <w:vAlign w:val="center"/>
          </w:tcPr>
          <w:p w:rsidR="00923E77" w:rsidRDefault="0066786F">
            <w:pPr>
              <w:pBdr>
                <w:top w:val="nil"/>
                <w:left w:val="nil"/>
                <w:bottom w:val="nil"/>
                <w:right w:val="nil"/>
                <w:between w:val="nil"/>
              </w:pBdr>
              <w:jc w:val="center"/>
            </w:pPr>
            <w:r>
              <w:t xml:space="preserve">Додатна </w:t>
            </w:r>
          </w:p>
          <w:p w:rsidR="00923E77" w:rsidRDefault="0066786F">
            <w:pPr>
              <w:pBdr>
                <w:top w:val="nil"/>
                <w:left w:val="nil"/>
                <w:bottom w:val="nil"/>
                <w:right w:val="nil"/>
                <w:between w:val="nil"/>
              </w:pBdr>
              <w:jc w:val="center"/>
            </w:pPr>
            <w:r>
              <w:t>настава</w:t>
            </w:r>
          </w:p>
        </w:tc>
        <w:tc>
          <w:tcPr>
            <w:tcW w:w="1839" w:type="dxa"/>
            <w:shd w:val="clear" w:color="auto" w:fill="FDEADA"/>
          </w:tcPr>
          <w:p w:rsidR="00923E77" w:rsidRDefault="0066786F">
            <w:pPr>
              <w:pBdr>
                <w:top w:val="nil"/>
                <w:left w:val="nil"/>
                <w:bottom w:val="nil"/>
                <w:right w:val="nil"/>
                <w:between w:val="nil"/>
              </w:pBdr>
            </w:pPr>
            <w:r>
              <w:t>Број планираних часова</w:t>
            </w:r>
          </w:p>
        </w:tc>
        <w:tc>
          <w:tcPr>
            <w:tcW w:w="1701" w:type="dxa"/>
            <w:shd w:val="clear" w:color="auto" w:fill="FDEADA"/>
          </w:tcPr>
          <w:p w:rsidR="00923E77" w:rsidRDefault="0066786F">
            <w:pPr>
              <w:pBdr>
                <w:top w:val="nil"/>
                <w:left w:val="nil"/>
                <w:bottom w:val="nil"/>
                <w:right w:val="nil"/>
                <w:between w:val="nil"/>
              </w:pBdr>
            </w:pPr>
            <w:r>
              <w:t>Број одржаних часова</w:t>
            </w:r>
          </w:p>
        </w:tc>
        <w:tc>
          <w:tcPr>
            <w:tcW w:w="2268" w:type="dxa"/>
            <w:shd w:val="clear" w:color="auto" w:fill="FDEADA"/>
          </w:tcPr>
          <w:p w:rsidR="00923E77" w:rsidRDefault="0066786F">
            <w:pPr>
              <w:pBdr>
                <w:top w:val="nil"/>
                <w:left w:val="nil"/>
                <w:bottom w:val="nil"/>
                <w:right w:val="nil"/>
                <w:between w:val="nil"/>
              </w:pBdr>
            </w:pPr>
            <w:r>
              <w:t>Број ученика који су похађали</w:t>
            </w:r>
          </w:p>
        </w:tc>
      </w:tr>
      <w:tr w:rsidR="00923E77">
        <w:trPr>
          <w:cantSplit/>
          <w:tblHeader/>
        </w:trPr>
        <w:tc>
          <w:tcPr>
            <w:tcW w:w="1988" w:type="dxa"/>
            <w:vMerge/>
            <w:shd w:val="clear" w:color="auto" w:fill="FDEADA"/>
            <w:vAlign w:val="center"/>
          </w:tcPr>
          <w:p w:rsidR="00923E77" w:rsidRDefault="00923E77">
            <w:pPr>
              <w:widowControl w:val="0"/>
              <w:pBdr>
                <w:top w:val="nil"/>
                <w:left w:val="nil"/>
                <w:bottom w:val="nil"/>
                <w:right w:val="nil"/>
                <w:between w:val="nil"/>
              </w:pBdr>
              <w:spacing w:line="276" w:lineRule="auto"/>
              <w:rPr>
                <w:color w:val="000000"/>
              </w:rPr>
            </w:pPr>
          </w:p>
        </w:tc>
        <w:tc>
          <w:tcPr>
            <w:tcW w:w="1839" w:type="dxa"/>
          </w:tcPr>
          <w:p w:rsidR="00923E77" w:rsidRDefault="0066786F">
            <w:pPr>
              <w:pBdr>
                <w:top w:val="nil"/>
                <w:left w:val="nil"/>
                <w:bottom w:val="nil"/>
                <w:right w:val="nil"/>
                <w:between w:val="nil"/>
              </w:pBdr>
            </w:pPr>
            <w:r>
              <w:t>0</w:t>
            </w:r>
          </w:p>
        </w:tc>
        <w:tc>
          <w:tcPr>
            <w:tcW w:w="1701" w:type="dxa"/>
          </w:tcPr>
          <w:p w:rsidR="00923E77" w:rsidRDefault="0066786F">
            <w:pPr>
              <w:pBdr>
                <w:top w:val="nil"/>
                <w:left w:val="nil"/>
                <w:bottom w:val="nil"/>
                <w:right w:val="nil"/>
                <w:between w:val="nil"/>
              </w:pBdr>
            </w:pPr>
            <w:r>
              <w:t>0</w:t>
            </w:r>
          </w:p>
        </w:tc>
        <w:tc>
          <w:tcPr>
            <w:tcW w:w="2268" w:type="dxa"/>
          </w:tcPr>
          <w:p w:rsidR="00923E77" w:rsidRDefault="0066786F">
            <w:pPr>
              <w:pBdr>
                <w:top w:val="nil"/>
                <w:left w:val="nil"/>
                <w:bottom w:val="nil"/>
                <w:right w:val="nil"/>
                <w:between w:val="nil"/>
              </w:pBdr>
            </w:pPr>
            <w:r>
              <w:t>0</w:t>
            </w:r>
          </w:p>
        </w:tc>
      </w:tr>
    </w:tbl>
    <w:p w:rsidR="00923E77" w:rsidRDefault="00923E77">
      <w:pPr>
        <w:pBdr>
          <w:top w:val="nil"/>
          <w:left w:val="nil"/>
          <w:bottom w:val="nil"/>
          <w:right w:val="nil"/>
          <w:between w:val="nil"/>
        </w:pBdr>
      </w:pPr>
    </w:p>
    <w:p w:rsidR="00923E77" w:rsidRPr="00377296" w:rsidRDefault="0066786F">
      <w:pPr>
        <w:pBdr>
          <w:top w:val="nil"/>
          <w:left w:val="nil"/>
          <w:bottom w:val="nil"/>
          <w:right w:val="nil"/>
          <w:between w:val="nil"/>
        </w:pBdr>
      </w:pPr>
      <w:r>
        <w:rPr>
          <w:b/>
        </w:rPr>
        <w:t>Допунска настава</w:t>
      </w:r>
    </w:p>
    <w:tbl>
      <w:tblPr>
        <w:tblStyle w:val="affffffffffffff4"/>
        <w:tblW w:w="7796" w:type="dxa"/>
        <w:tblInd w:w="4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88"/>
        <w:gridCol w:w="1839"/>
        <w:gridCol w:w="1701"/>
        <w:gridCol w:w="2268"/>
      </w:tblGrid>
      <w:tr w:rsidR="00923E77">
        <w:trPr>
          <w:cantSplit/>
          <w:tblHeader/>
        </w:trPr>
        <w:tc>
          <w:tcPr>
            <w:tcW w:w="1988" w:type="dxa"/>
            <w:vMerge w:val="restart"/>
            <w:shd w:val="clear" w:color="auto" w:fill="FDEADA"/>
            <w:vAlign w:val="center"/>
          </w:tcPr>
          <w:p w:rsidR="00923E77" w:rsidRDefault="0066786F">
            <w:pPr>
              <w:pBdr>
                <w:top w:val="nil"/>
                <w:left w:val="nil"/>
                <w:bottom w:val="nil"/>
                <w:right w:val="nil"/>
                <w:between w:val="nil"/>
              </w:pBdr>
              <w:jc w:val="center"/>
            </w:pPr>
            <w:r>
              <w:t>Допунска настава</w:t>
            </w:r>
          </w:p>
        </w:tc>
        <w:tc>
          <w:tcPr>
            <w:tcW w:w="1839" w:type="dxa"/>
            <w:shd w:val="clear" w:color="auto" w:fill="FDEADA"/>
          </w:tcPr>
          <w:p w:rsidR="00923E77" w:rsidRDefault="0066786F">
            <w:pPr>
              <w:pBdr>
                <w:top w:val="nil"/>
                <w:left w:val="nil"/>
                <w:bottom w:val="nil"/>
                <w:right w:val="nil"/>
                <w:between w:val="nil"/>
              </w:pBdr>
            </w:pPr>
            <w:r>
              <w:t>Број планираних часова</w:t>
            </w:r>
          </w:p>
        </w:tc>
        <w:tc>
          <w:tcPr>
            <w:tcW w:w="1701" w:type="dxa"/>
            <w:shd w:val="clear" w:color="auto" w:fill="FDEADA"/>
          </w:tcPr>
          <w:p w:rsidR="00923E77" w:rsidRDefault="0066786F">
            <w:pPr>
              <w:pBdr>
                <w:top w:val="nil"/>
                <w:left w:val="nil"/>
                <w:bottom w:val="nil"/>
                <w:right w:val="nil"/>
                <w:between w:val="nil"/>
              </w:pBdr>
            </w:pPr>
            <w:r>
              <w:t>Број одржаних часова</w:t>
            </w:r>
          </w:p>
        </w:tc>
        <w:tc>
          <w:tcPr>
            <w:tcW w:w="2268" w:type="dxa"/>
            <w:shd w:val="clear" w:color="auto" w:fill="FDEADA"/>
          </w:tcPr>
          <w:p w:rsidR="00923E77" w:rsidRDefault="0066786F">
            <w:pPr>
              <w:pBdr>
                <w:top w:val="nil"/>
                <w:left w:val="nil"/>
                <w:bottom w:val="nil"/>
                <w:right w:val="nil"/>
                <w:between w:val="nil"/>
              </w:pBdr>
            </w:pPr>
            <w:r>
              <w:t>Број ученика који су похађали</w:t>
            </w:r>
          </w:p>
        </w:tc>
      </w:tr>
      <w:tr w:rsidR="00923E77">
        <w:trPr>
          <w:cantSplit/>
          <w:tblHeader/>
        </w:trPr>
        <w:tc>
          <w:tcPr>
            <w:tcW w:w="1988" w:type="dxa"/>
            <w:vMerge/>
            <w:shd w:val="clear" w:color="auto" w:fill="FDEADA"/>
            <w:vAlign w:val="center"/>
          </w:tcPr>
          <w:p w:rsidR="00923E77" w:rsidRDefault="00923E77">
            <w:pPr>
              <w:widowControl w:val="0"/>
              <w:pBdr>
                <w:top w:val="nil"/>
                <w:left w:val="nil"/>
                <w:bottom w:val="nil"/>
                <w:right w:val="nil"/>
                <w:between w:val="nil"/>
              </w:pBdr>
              <w:spacing w:line="276" w:lineRule="auto"/>
              <w:rPr>
                <w:color w:val="000000"/>
              </w:rPr>
            </w:pPr>
          </w:p>
        </w:tc>
        <w:tc>
          <w:tcPr>
            <w:tcW w:w="1839" w:type="dxa"/>
          </w:tcPr>
          <w:p w:rsidR="00923E77" w:rsidRDefault="0066786F">
            <w:pPr>
              <w:pBdr>
                <w:top w:val="nil"/>
                <w:left w:val="nil"/>
                <w:bottom w:val="nil"/>
                <w:right w:val="nil"/>
                <w:between w:val="nil"/>
              </w:pBdr>
            </w:pPr>
            <w:r>
              <w:t>5</w:t>
            </w:r>
          </w:p>
        </w:tc>
        <w:tc>
          <w:tcPr>
            <w:tcW w:w="1701" w:type="dxa"/>
          </w:tcPr>
          <w:p w:rsidR="00923E77" w:rsidRDefault="0066786F">
            <w:pPr>
              <w:pBdr>
                <w:top w:val="nil"/>
                <w:left w:val="nil"/>
                <w:bottom w:val="nil"/>
                <w:right w:val="nil"/>
                <w:between w:val="nil"/>
              </w:pBdr>
            </w:pPr>
            <w:r>
              <w:t>1</w:t>
            </w:r>
          </w:p>
        </w:tc>
        <w:tc>
          <w:tcPr>
            <w:tcW w:w="2268" w:type="dxa"/>
          </w:tcPr>
          <w:p w:rsidR="00923E77" w:rsidRDefault="0066786F">
            <w:pPr>
              <w:pBdr>
                <w:top w:val="nil"/>
                <w:left w:val="nil"/>
                <w:bottom w:val="nil"/>
                <w:right w:val="nil"/>
                <w:between w:val="nil"/>
              </w:pBdr>
            </w:pPr>
            <w:r>
              <w:t>9</w:t>
            </w:r>
          </w:p>
        </w:tc>
      </w:tr>
    </w:tbl>
    <w:p w:rsidR="00923E77" w:rsidRDefault="00923E77"/>
    <w:p w:rsidR="00923E77" w:rsidRDefault="0066786F">
      <w:r>
        <w:t xml:space="preserve">Планирани број часова допунске наставе из немачког језика је подељен на 4 разреда, али се допунска из немачког језика, реализује у разредима по потреби ученика. </w:t>
      </w:r>
    </w:p>
    <w:p w:rsidR="00377296" w:rsidRDefault="00377296">
      <w:pPr>
        <w:pBdr>
          <w:top w:val="nil"/>
          <w:left w:val="nil"/>
          <w:bottom w:val="nil"/>
          <w:right w:val="nil"/>
          <w:between w:val="nil"/>
        </w:pBdr>
      </w:pPr>
    </w:p>
    <w:p w:rsidR="00923E77" w:rsidRDefault="0066786F">
      <w:pPr>
        <w:pBdr>
          <w:top w:val="nil"/>
          <w:left w:val="nil"/>
          <w:bottom w:val="nil"/>
          <w:right w:val="nil"/>
          <w:between w:val="nil"/>
        </w:pBdr>
        <w:rPr>
          <w:color w:val="000000"/>
        </w:rPr>
      </w:pPr>
      <w:r>
        <w:rPr>
          <w:b/>
          <w:color w:val="000000"/>
        </w:rPr>
        <w:t>Успеси ученика на такмичењима/смотрама</w:t>
      </w:r>
      <w:r>
        <w:rPr>
          <w:color w:val="000000"/>
        </w:rPr>
        <w:t>: није било учешћа</w:t>
      </w:r>
    </w:p>
    <w:p w:rsidR="00923E77" w:rsidRDefault="00923E77">
      <w:pPr>
        <w:pBdr>
          <w:top w:val="nil"/>
          <w:left w:val="nil"/>
          <w:bottom w:val="nil"/>
          <w:right w:val="nil"/>
          <w:between w:val="nil"/>
        </w:pBdr>
        <w:rPr>
          <w:color w:val="000000"/>
        </w:rPr>
      </w:pPr>
    </w:p>
    <w:p w:rsidR="00923E77" w:rsidRDefault="0066786F">
      <w:pPr>
        <w:pBdr>
          <w:top w:val="nil"/>
          <w:left w:val="nil"/>
          <w:bottom w:val="nil"/>
          <w:right w:val="nil"/>
          <w:between w:val="nil"/>
        </w:pBdr>
        <w:jc w:val="center"/>
        <w:rPr>
          <w:b/>
          <w:color w:val="000000"/>
        </w:rPr>
      </w:pPr>
      <w:r>
        <w:rPr>
          <w:b/>
          <w:color w:val="000000"/>
        </w:rPr>
        <w:t>СЕДМИ РАЗРЕД</w:t>
      </w:r>
    </w:p>
    <w:p w:rsidR="00923E77" w:rsidRDefault="00923E77">
      <w:pPr>
        <w:pBdr>
          <w:top w:val="nil"/>
          <w:left w:val="nil"/>
          <w:bottom w:val="nil"/>
          <w:right w:val="nil"/>
          <w:between w:val="nil"/>
        </w:pBdr>
        <w:rPr>
          <w:color w:val="000000"/>
        </w:rPr>
      </w:pPr>
    </w:p>
    <w:tbl>
      <w:tblPr>
        <w:tblStyle w:val="affffffffffffff5"/>
        <w:tblW w:w="8231" w:type="dxa"/>
        <w:jc w:val="center"/>
        <w:tblLayout w:type="fixed"/>
        <w:tblLook w:val="0400" w:firstRow="0" w:lastRow="0" w:firstColumn="0" w:lastColumn="0" w:noHBand="0" w:noVBand="1"/>
      </w:tblPr>
      <w:tblGrid>
        <w:gridCol w:w="2012"/>
        <w:gridCol w:w="1541"/>
        <w:gridCol w:w="1276"/>
        <w:gridCol w:w="2268"/>
        <w:gridCol w:w="1134"/>
      </w:tblGrid>
      <w:tr w:rsidR="00923E77">
        <w:trPr>
          <w:cantSplit/>
          <w:trHeight w:val="259"/>
          <w:tblHeader/>
          <w:jc w:val="center"/>
        </w:trPr>
        <w:tc>
          <w:tcPr>
            <w:tcW w:w="2012" w:type="dxa"/>
            <w:vMerge w:val="restart"/>
            <w:tcBorders>
              <w:top w:val="single" w:sz="4" w:space="0" w:color="000000"/>
              <w:left w:val="single" w:sz="4" w:space="0" w:color="000000"/>
              <w:right w:val="single" w:sz="4" w:space="0" w:color="000000"/>
            </w:tcBorders>
            <w:shd w:val="clear" w:color="auto" w:fill="FDEADA"/>
            <w:vAlign w:val="center"/>
          </w:tcPr>
          <w:p w:rsidR="00923E77" w:rsidRDefault="0066786F">
            <w:pPr>
              <w:pBdr>
                <w:top w:val="nil"/>
                <w:left w:val="nil"/>
                <w:bottom w:val="nil"/>
                <w:right w:val="nil"/>
                <w:between w:val="nil"/>
              </w:pBdr>
              <w:jc w:val="center"/>
            </w:pPr>
            <w:r>
              <w:t>Број ученика</w:t>
            </w:r>
          </w:p>
        </w:tc>
        <w:tc>
          <w:tcPr>
            <w:tcW w:w="1541" w:type="dxa"/>
            <w:vMerge w:val="restart"/>
            <w:tcBorders>
              <w:top w:val="single" w:sz="4" w:space="0" w:color="000000"/>
              <w:left w:val="single" w:sz="4" w:space="0" w:color="000000"/>
              <w:right w:val="single" w:sz="4" w:space="0" w:color="000000"/>
            </w:tcBorders>
            <w:shd w:val="clear" w:color="auto" w:fill="FFFFFF"/>
            <w:vAlign w:val="center"/>
          </w:tcPr>
          <w:p w:rsidR="00923E77" w:rsidRDefault="0066786F">
            <w:pPr>
              <w:pBdr>
                <w:top w:val="nil"/>
                <w:left w:val="nil"/>
                <w:bottom w:val="nil"/>
                <w:right w:val="nil"/>
                <w:between w:val="nil"/>
              </w:pBdr>
              <w:jc w:val="center"/>
            </w:pPr>
            <w:r>
              <w:t>21</w:t>
            </w:r>
          </w:p>
        </w:tc>
        <w:tc>
          <w:tcPr>
            <w:tcW w:w="1276" w:type="dxa"/>
            <w:tcBorders>
              <w:left w:val="single" w:sz="4" w:space="0" w:color="000000"/>
              <w:right w:val="single" w:sz="4" w:space="0" w:color="000000"/>
            </w:tcBorders>
            <w:shd w:val="clear" w:color="auto" w:fill="FFFFFF"/>
          </w:tcPr>
          <w:p w:rsidR="00923E77" w:rsidRDefault="00923E77">
            <w:pPr>
              <w:pBdr>
                <w:top w:val="nil"/>
                <w:left w:val="nil"/>
                <w:bottom w:val="nil"/>
                <w:right w:val="nil"/>
                <w:between w:val="nil"/>
              </w:pBdr>
            </w:pPr>
          </w:p>
        </w:tc>
        <w:tc>
          <w:tcPr>
            <w:tcW w:w="2268"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pPr>
            <w:r>
              <w:t>Планирано часова</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66786F">
            <w:pPr>
              <w:pBdr>
                <w:top w:val="nil"/>
                <w:left w:val="nil"/>
                <w:bottom w:val="nil"/>
                <w:right w:val="nil"/>
                <w:between w:val="nil"/>
              </w:pBdr>
            </w:pPr>
            <w:r>
              <w:t>72</w:t>
            </w:r>
          </w:p>
        </w:tc>
      </w:tr>
      <w:tr w:rsidR="00923E77">
        <w:trPr>
          <w:cantSplit/>
          <w:trHeight w:val="278"/>
          <w:tblHeader/>
          <w:jc w:val="center"/>
        </w:trPr>
        <w:tc>
          <w:tcPr>
            <w:tcW w:w="2012" w:type="dxa"/>
            <w:vMerge/>
            <w:tcBorders>
              <w:top w:val="single" w:sz="4" w:space="0" w:color="000000"/>
              <w:left w:val="single" w:sz="4" w:space="0" w:color="000000"/>
              <w:right w:val="single" w:sz="4" w:space="0" w:color="000000"/>
            </w:tcBorders>
            <w:shd w:val="clear" w:color="auto" w:fill="FDEADA"/>
            <w:vAlign w:val="center"/>
          </w:tcPr>
          <w:p w:rsidR="00923E77" w:rsidRDefault="00923E77">
            <w:pPr>
              <w:widowControl w:val="0"/>
              <w:pBdr>
                <w:top w:val="nil"/>
                <w:left w:val="nil"/>
                <w:bottom w:val="nil"/>
                <w:right w:val="nil"/>
                <w:between w:val="nil"/>
              </w:pBdr>
              <w:spacing w:line="276" w:lineRule="auto"/>
              <w:rPr>
                <w:color w:val="FF0000"/>
              </w:rPr>
            </w:pPr>
          </w:p>
        </w:tc>
        <w:tc>
          <w:tcPr>
            <w:tcW w:w="1541" w:type="dxa"/>
            <w:vMerge/>
            <w:tcBorders>
              <w:top w:val="single" w:sz="4" w:space="0" w:color="000000"/>
              <w:left w:val="single" w:sz="4" w:space="0" w:color="000000"/>
              <w:right w:val="single" w:sz="4" w:space="0" w:color="000000"/>
            </w:tcBorders>
            <w:shd w:val="clear" w:color="auto" w:fill="FFFFFF"/>
            <w:vAlign w:val="center"/>
          </w:tcPr>
          <w:p w:rsidR="00923E77" w:rsidRDefault="00923E77">
            <w:pPr>
              <w:widowControl w:val="0"/>
              <w:pBdr>
                <w:top w:val="nil"/>
                <w:left w:val="nil"/>
                <w:bottom w:val="nil"/>
                <w:right w:val="nil"/>
                <w:between w:val="nil"/>
              </w:pBdr>
              <w:spacing w:line="276" w:lineRule="auto"/>
              <w:rPr>
                <w:color w:val="FF0000"/>
              </w:rPr>
            </w:pPr>
          </w:p>
        </w:tc>
        <w:tc>
          <w:tcPr>
            <w:tcW w:w="1276" w:type="dxa"/>
            <w:tcBorders>
              <w:left w:val="single" w:sz="4" w:space="0" w:color="000000"/>
              <w:right w:val="single" w:sz="4" w:space="0" w:color="000000"/>
            </w:tcBorders>
            <w:shd w:val="clear" w:color="auto" w:fill="FFFFFF"/>
          </w:tcPr>
          <w:p w:rsidR="00923E77" w:rsidRDefault="00923E77">
            <w:pPr>
              <w:pBdr>
                <w:top w:val="nil"/>
                <w:left w:val="nil"/>
                <w:bottom w:val="nil"/>
                <w:right w:val="nil"/>
                <w:between w:val="nil"/>
              </w:pBdr>
            </w:pPr>
          </w:p>
        </w:tc>
        <w:tc>
          <w:tcPr>
            <w:tcW w:w="2268" w:type="dxa"/>
            <w:tcBorders>
              <w:top w:val="nil"/>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pPr>
            <w:r>
              <w:t>Одржано часова</w:t>
            </w:r>
          </w:p>
        </w:tc>
        <w:tc>
          <w:tcPr>
            <w:tcW w:w="1134"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pPr>
            <w:r>
              <w:t>72</w:t>
            </w:r>
          </w:p>
        </w:tc>
      </w:tr>
    </w:tbl>
    <w:p w:rsidR="00923E77" w:rsidRDefault="00923E77">
      <w:pPr>
        <w:pBdr>
          <w:top w:val="nil"/>
          <w:left w:val="nil"/>
          <w:bottom w:val="nil"/>
          <w:right w:val="nil"/>
          <w:between w:val="nil"/>
        </w:pBdr>
      </w:pPr>
    </w:p>
    <w:p w:rsidR="00923E77" w:rsidRDefault="00923E77">
      <w:pPr>
        <w:pBdr>
          <w:top w:val="nil"/>
          <w:left w:val="nil"/>
          <w:bottom w:val="nil"/>
          <w:right w:val="nil"/>
          <w:between w:val="nil"/>
        </w:pBdr>
      </w:pPr>
    </w:p>
    <w:tbl>
      <w:tblPr>
        <w:tblStyle w:val="affffffffffffff6"/>
        <w:tblW w:w="9347" w:type="dxa"/>
        <w:jc w:val="center"/>
        <w:tblLayout w:type="fixed"/>
        <w:tblLook w:val="0400" w:firstRow="0" w:lastRow="0" w:firstColumn="0" w:lastColumn="0" w:noHBand="0" w:noVBand="1"/>
      </w:tblPr>
      <w:tblGrid>
        <w:gridCol w:w="1345"/>
        <w:gridCol w:w="1125"/>
        <w:gridCol w:w="993"/>
        <w:gridCol w:w="850"/>
        <w:gridCol w:w="1212"/>
        <w:gridCol w:w="1440"/>
        <w:gridCol w:w="1260"/>
        <w:gridCol w:w="1122"/>
      </w:tblGrid>
      <w:tr w:rsidR="00923E77">
        <w:trPr>
          <w:cantSplit/>
          <w:trHeight w:val="383"/>
          <w:tblHeader/>
          <w:jc w:val="center"/>
        </w:trPr>
        <w:tc>
          <w:tcPr>
            <w:tcW w:w="9347" w:type="dxa"/>
            <w:gridSpan w:val="8"/>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jc w:val="center"/>
              <w:rPr>
                <w:b/>
              </w:rPr>
            </w:pPr>
            <w:r>
              <w:rPr>
                <w:b/>
              </w:rPr>
              <w:t>Успех ученика на крају школске године</w:t>
            </w:r>
          </w:p>
        </w:tc>
      </w:tr>
      <w:tr w:rsidR="00923E77">
        <w:trPr>
          <w:cantSplit/>
          <w:trHeight w:val="515"/>
          <w:tblHeader/>
          <w:jc w:val="center"/>
        </w:trPr>
        <w:tc>
          <w:tcPr>
            <w:tcW w:w="1345"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jc w:val="both"/>
              <w:rPr>
                <w:b/>
              </w:rPr>
            </w:pPr>
            <w:r>
              <w:rPr>
                <w:b/>
              </w:rPr>
              <w:t>Оцена</w:t>
            </w:r>
          </w:p>
        </w:tc>
        <w:tc>
          <w:tcPr>
            <w:tcW w:w="1125"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Одличан</w:t>
            </w:r>
          </w:p>
        </w:tc>
        <w:tc>
          <w:tcPr>
            <w:tcW w:w="993"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Врло добар</w:t>
            </w:r>
          </w:p>
        </w:tc>
        <w:tc>
          <w:tcPr>
            <w:tcW w:w="85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Добар</w:t>
            </w:r>
          </w:p>
        </w:tc>
        <w:tc>
          <w:tcPr>
            <w:tcW w:w="1212"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Довољан</w:t>
            </w:r>
          </w:p>
        </w:tc>
        <w:tc>
          <w:tcPr>
            <w:tcW w:w="144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Недовољан</w:t>
            </w:r>
          </w:p>
        </w:tc>
        <w:tc>
          <w:tcPr>
            <w:tcW w:w="126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Неоцењен</w:t>
            </w:r>
          </w:p>
        </w:tc>
        <w:tc>
          <w:tcPr>
            <w:tcW w:w="1122"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rPr>
                <w:b/>
              </w:rPr>
            </w:pPr>
            <w:r>
              <w:rPr>
                <w:b/>
              </w:rPr>
              <w:t>Просек</w:t>
            </w:r>
          </w:p>
        </w:tc>
      </w:tr>
      <w:tr w:rsidR="00923E77">
        <w:trPr>
          <w:cantSplit/>
          <w:trHeight w:val="561"/>
          <w:tblHeader/>
          <w:jc w:val="center"/>
        </w:trPr>
        <w:tc>
          <w:tcPr>
            <w:tcW w:w="1345" w:type="dxa"/>
            <w:tcBorders>
              <w:top w:val="nil"/>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b/>
              </w:rPr>
            </w:pPr>
            <w:r>
              <w:rPr>
                <w:b/>
              </w:rPr>
              <w:t xml:space="preserve">Број ученика </w:t>
            </w:r>
          </w:p>
        </w:tc>
        <w:tc>
          <w:tcPr>
            <w:tcW w:w="1125"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jc w:val="center"/>
              <w:rPr>
                <w:sz w:val="20"/>
                <w:szCs w:val="20"/>
              </w:rPr>
            </w:pPr>
            <w:r>
              <w:rPr>
                <w:sz w:val="20"/>
                <w:szCs w:val="20"/>
              </w:rPr>
              <w:t>12</w:t>
            </w:r>
          </w:p>
        </w:tc>
        <w:tc>
          <w:tcPr>
            <w:tcW w:w="993"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jc w:val="center"/>
              <w:rPr>
                <w:sz w:val="20"/>
                <w:szCs w:val="20"/>
              </w:rPr>
            </w:pPr>
            <w:r>
              <w:rPr>
                <w:sz w:val="20"/>
                <w:szCs w:val="20"/>
              </w:rPr>
              <w:t>5</w:t>
            </w:r>
          </w:p>
        </w:tc>
        <w:tc>
          <w:tcPr>
            <w:tcW w:w="850"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jc w:val="center"/>
              <w:rPr>
                <w:sz w:val="20"/>
                <w:szCs w:val="20"/>
              </w:rPr>
            </w:pPr>
            <w:r>
              <w:rPr>
                <w:sz w:val="20"/>
                <w:szCs w:val="20"/>
              </w:rPr>
              <w:t>4</w:t>
            </w:r>
          </w:p>
        </w:tc>
        <w:tc>
          <w:tcPr>
            <w:tcW w:w="1212"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jc w:val="center"/>
              <w:rPr>
                <w:sz w:val="20"/>
                <w:szCs w:val="20"/>
              </w:rPr>
            </w:pPr>
            <w:r>
              <w:rPr>
                <w:sz w:val="20"/>
                <w:szCs w:val="20"/>
              </w:rPr>
              <w:t>/</w:t>
            </w:r>
          </w:p>
        </w:tc>
        <w:tc>
          <w:tcPr>
            <w:tcW w:w="1440"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jc w:val="center"/>
              <w:rPr>
                <w:sz w:val="20"/>
                <w:szCs w:val="20"/>
              </w:rPr>
            </w:pPr>
            <w:r>
              <w:rPr>
                <w:sz w:val="20"/>
                <w:szCs w:val="20"/>
              </w:rPr>
              <w:t>/</w:t>
            </w:r>
          </w:p>
        </w:tc>
        <w:tc>
          <w:tcPr>
            <w:tcW w:w="1260"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jc w:val="center"/>
              <w:rPr>
                <w:sz w:val="20"/>
                <w:szCs w:val="20"/>
              </w:rPr>
            </w:pPr>
            <w:r>
              <w:rPr>
                <w:sz w:val="20"/>
                <w:szCs w:val="20"/>
              </w:rPr>
              <w:t>/</w:t>
            </w:r>
          </w:p>
        </w:tc>
        <w:tc>
          <w:tcPr>
            <w:tcW w:w="1122" w:type="dxa"/>
            <w:tcBorders>
              <w:top w:val="single" w:sz="4" w:space="0" w:color="000000"/>
              <w:left w:val="single" w:sz="4" w:space="0" w:color="000000"/>
              <w:bottom w:val="single" w:sz="4" w:space="0" w:color="000000"/>
              <w:right w:val="single" w:sz="4" w:space="0" w:color="000000"/>
            </w:tcBorders>
            <w:vAlign w:val="center"/>
          </w:tcPr>
          <w:p w:rsidR="00923E77" w:rsidRDefault="0066786F">
            <w:pPr>
              <w:pBdr>
                <w:top w:val="nil"/>
                <w:left w:val="nil"/>
                <w:bottom w:val="nil"/>
                <w:right w:val="nil"/>
                <w:between w:val="nil"/>
              </w:pBdr>
              <w:jc w:val="center"/>
              <w:rPr>
                <w:sz w:val="20"/>
                <w:szCs w:val="20"/>
              </w:rPr>
            </w:pPr>
            <w:r>
              <w:rPr>
                <w:sz w:val="20"/>
                <w:szCs w:val="20"/>
              </w:rPr>
              <w:t>4,38</w:t>
            </w:r>
          </w:p>
        </w:tc>
      </w:tr>
    </w:tbl>
    <w:p w:rsidR="00923E77" w:rsidRDefault="00923E77">
      <w:pPr>
        <w:pBdr>
          <w:top w:val="nil"/>
          <w:left w:val="nil"/>
          <w:bottom w:val="nil"/>
          <w:right w:val="nil"/>
          <w:between w:val="nil"/>
        </w:pBdr>
        <w:rPr>
          <w:color w:val="000000"/>
        </w:rPr>
      </w:pPr>
    </w:p>
    <w:p w:rsidR="00923E77" w:rsidRDefault="0066786F">
      <w:pPr>
        <w:numPr>
          <w:ilvl w:val="0"/>
          <w:numId w:val="54"/>
        </w:numPr>
      </w:pPr>
      <w:r>
        <w:rPr>
          <w:b/>
          <w:i/>
        </w:rPr>
        <w:t>Стефан Арсић је ученик који похађа наставу по ИОПу</w:t>
      </w:r>
      <w:r>
        <w:t>: Ученик је делимично савладао програмски садржај. Потребно је учестало понављање како би ученик запамтио појмове и како би памћење било дугорочно.</w:t>
      </w:r>
    </w:p>
    <w:p w:rsidR="00923E77" w:rsidRDefault="00923E77">
      <w:pPr>
        <w:pBdr>
          <w:top w:val="nil"/>
          <w:left w:val="nil"/>
          <w:bottom w:val="nil"/>
          <w:right w:val="nil"/>
          <w:between w:val="nil"/>
        </w:pBdr>
        <w:rPr>
          <w:color w:val="000000"/>
        </w:rPr>
      </w:pPr>
    </w:p>
    <w:p w:rsidR="00923E77" w:rsidRDefault="0066786F">
      <w:pPr>
        <w:pBdr>
          <w:top w:val="nil"/>
          <w:left w:val="nil"/>
          <w:bottom w:val="nil"/>
          <w:right w:val="nil"/>
          <w:between w:val="nil"/>
        </w:pBdr>
        <w:rPr>
          <w:color w:val="000000"/>
        </w:rPr>
      </w:pPr>
      <w:r>
        <w:rPr>
          <w:b/>
          <w:color w:val="000000"/>
        </w:rPr>
        <w:lastRenderedPageBreak/>
        <w:t xml:space="preserve">Додатна настава </w:t>
      </w:r>
    </w:p>
    <w:tbl>
      <w:tblPr>
        <w:tblStyle w:val="affffffffffffff7"/>
        <w:tblW w:w="7796" w:type="dxa"/>
        <w:tblInd w:w="4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88"/>
        <w:gridCol w:w="1839"/>
        <w:gridCol w:w="1701"/>
        <w:gridCol w:w="2268"/>
      </w:tblGrid>
      <w:tr w:rsidR="00923E77">
        <w:trPr>
          <w:cantSplit/>
          <w:tblHeader/>
        </w:trPr>
        <w:tc>
          <w:tcPr>
            <w:tcW w:w="1988" w:type="dxa"/>
            <w:vMerge w:val="restart"/>
            <w:shd w:val="clear" w:color="auto" w:fill="FDEADA"/>
            <w:vAlign w:val="center"/>
          </w:tcPr>
          <w:p w:rsidR="00923E77" w:rsidRDefault="0066786F">
            <w:pPr>
              <w:pBdr>
                <w:top w:val="nil"/>
                <w:left w:val="nil"/>
                <w:bottom w:val="nil"/>
                <w:right w:val="nil"/>
                <w:between w:val="nil"/>
              </w:pBdr>
              <w:jc w:val="center"/>
              <w:rPr>
                <w:color w:val="000000"/>
              </w:rPr>
            </w:pPr>
            <w:r>
              <w:rPr>
                <w:color w:val="000000"/>
              </w:rPr>
              <w:t xml:space="preserve">Додатна </w:t>
            </w:r>
          </w:p>
          <w:p w:rsidR="00923E77" w:rsidRDefault="0066786F">
            <w:pPr>
              <w:pBdr>
                <w:top w:val="nil"/>
                <w:left w:val="nil"/>
                <w:bottom w:val="nil"/>
                <w:right w:val="nil"/>
                <w:between w:val="nil"/>
              </w:pBdr>
              <w:jc w:val="center"/>
              <w:rPr>
                <w:color w:val="000000"/>
              </w:rPr>
            </w:pPr>
            <w:r>
              <w:rPr>
                <w:color w:val="000000"/>
              </w:rPr>
              <w:t>настава</w:t>
            </w:r>
          </w:p>
        </w:tc>
        <w:tc>
          <w:tcPr>
            <w:tcW w:w="1839" w:type="dxa"/>
            <w:shd w:val="clear" w:color="auto" w:fill="FDEADA"/>
          </w:tcPr>
          <w:p w:rsidR="00923E77" w:rsidRDefault="0066786F">
            <w:pPr>
              <w:pBdr>
                <w:top w:val="nil"/>
                <w:left w:val="nil"/>
                <w:bottom w:val="nil"/>
                <w:right w:val="nil"/>
                <w:between w:val="nil"/>
              </w:pBdr>
              <w:rPr>
                <w:color w:val="000000"/>
              </w:rPr>
            </w:pPr>
            <w:r>
              <w:rPr>
                <w:color w:val="000000"/>
              </w:rPr>
              <w:t>Број планираних часова</w:t>
            </w:r>
          </w:p>
        </w:tc>
        <w:tc>
          <w:tcPr>
            <w:tcW w:w="1701" w:type="dxa"/>
            <w:shd w:val="clear" w:color="auto" w:fill="FDEADA"/>
          </w:tcPr>
          <w:p w:rsidR="00923E77" w:rsidRDefault="0066786F">
            <w:pPr>
              <w:pBdr>
                <w:top w:val="nil"/>
                <w:left w:val="nil"/>
                <w:bottom w:val="nil"/>
                <w:right w:val="nil"/>
                <w:between w:val="nil"/>
              </w:pBdr>
              <w:rPr>
                <w:color w:val="000000"/>
              </w:rPr>
            </w:pPr>
            <w:r>
              <w:rPr>
                <w:color w:val="000000"/>
              </w:rPr>
              <w:t>Број одржаних часова</w:t>
            </w:r>
          </w:p>
        </w:tc>
        <w:tc>
          <w:tcPr>
            <w:tcW w:w="2268" w:type="dxa"/>
            <w:shd w:val="clear" w:color="auto" w:fill="FDEADA"/>
          </w:tcPr>
          <w:p w:rsidR="00923E77" w:rsidRDefault="0066786F">
            <w:pPr>
              <w:pBdr>
                <w:top w:val="nil"/>
                <w:left w:val="nil"/>
                <w:bottom w:val="nil"/>
                <w:right w:val="nil"/>
                <w:between w:val="nil"/>
              </w:pBdr>
              <w:rPr>
                <w:color w:val="000000"/>
              </w:rPr>
            </w:pPr>
            <w:r>
              <w:rPr>
                <w:color w:val="000000"/>
              </w:rPr>
              <w:t>Број ученика који су похађали</w:t>
            </w:r>
          </w:p>
        </w:tc>
      </w:tr>
      <w:tr w:rsidR="00923E77">
        <w:trPr>
          <w:cantSplit/>
          <w:tblHeader/>
        </w:trPr>
        <w:tc>
          <w:tcPr>
            <w:tcW w:w="1988" w:type="dxa"/>
            <w:vMerge/>
            <w:shd w:val="clear" w:color="auto" w:fill="FDEADA"/>
            <w:vAlign w:val="center"/>
          </w:tcPr>
          <w:p w:rsidR="00923E77" w:rsidRDefault="00923E77">
            <w:pPr>
              <w:widowControl w:val="0"/>
              <w:pBdr>
                <w:top w:val="nil"/>
                <w:left w:val="nil"/>
                <w:bottom w:val="nil"/>
                <w:right w:val="nil"/>
                <w:between w:val="nil"/>
              </w:pBdr>
              <w:spacing w:line="276" w:lineRule="auto"/>
              <w:rPr>
                <w:color w:val="000000"/>
              </w:rPr>
            </w:pPr>
          </w:p>
        </w:tc>
        <w:tc>
          <w:tcPr>
            <w:tcW w:w="1839" w:type="dxa"/>
          </w:tcPr>
          <w:p w:rsidR="00923E77" w:rsidRDefault="0066786F">
            <w:pPr>
              <w:pBdr>
                <w:top w:val="nil"/>
                <w:left w:val="nil"/>
                <w:bottom w:val="nil"/>
                <w:right w:val="nil"/>
                <w:between w:val="nil"/>
              </w:pBdr>
            </w:pPr>
            <w:r>
              <w:t>11</w:t>
            </w:r>
          </w:p>
        </w:tc>
        <w:tc>
          <w:tcPr>
            <w:tcW w:w="1701" w:type="dxa"/>
          </w:tcPr>
          <w:p w:rsidR="00923E77" w:rsidRDefault="0066786F">
            <w:pPr>
              <w:pBdr>
                <w:top w:val="nil"/>
                <w:left w:val="nil"/>
                <w:bottom w:val="nil"/>
                <w:right w:val="nil"/>
                <w:between w:val="nil"/>
              </w:pBdr>
            </w:pPr>
            <w:r>
              <w:t>5</w:t>
            </w:r>
          </w:p>
        </w:tc>
        <w:tc>
          <w:tcPr>
            <w:tcW w:w="2268" w:type="dxa"/>
          </w:tcPr>
          <w:p w:rsidR="00923E77" w:rsidRDefault="0066786F">
            <w:pPr>
              <w:pBdr>
                <w:top w:val="nil"/>
                <w:left w:val="nil"/>
                <w:bottom w:val="nil"/>
                <w:right w:val="nil"/>
                <w:between w:val="nil"/>
              </w:pBdr>
            </w:pPr>
            <w:r>
              <w:t>4</w:t>
            </w:r>
          </w:p>
        </w:tc>
      </w:tr>
    </w:tbl>
    <w:p w:rsidR="00923E77" w:rsidRDefault="0066786F">
      <w:r>
        <w:t xml:space="preserve">Планирани број часова додатне наставе из немачког језика је подељен на 2 разреда, али се додатна настава из немачког језика реализује у разредима по потреби ученика. </w:t>
      </w:r>
    </w:p>
    <w:p w:rsidR="00923E77" w:rsidRDefault="00923E77"/>
    <w:p w:rsidR="00923E77" w:rsidRDefault="0066786F">
      <w:pPr>
        <w:pBdr>
          <w:top w:val="nil"/>
          <w:left w:val="nil"/>
          <w:bottom w:val="nil"/>
          <w:right w:val="nil"/>
          <w:between w:val="nil"/>
        </w:pBdr>
        <w:rPr>
          <w:color w:val="000000"/>
        </w:rPr>
      </w:pPr>
      <w:r>
        <w:rPr>
          <w:b/>
          <w:color w:val="000000"/>
        </w:rPr>
        <w:t xml:space="preserve">Допунска настава </w:t>
      </w:r>
    </w:p>
    <w:tbl>
      <w:tblPr>
        <w:tblStyle w:val="affffffffffffff8"/>
        <w:tblW w:w="7796" w:type="dxa"/>
        <w:tblInd w:w="4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88"/>
        <w:gridCol w:w="1839"/>
        <w:gridCol w:w="1701"/>
        <w:gridCol w:w="2268"/>
      </w:tblGrid>
      <w:tr w:rsidR="00923E77">
        <w:trPr>
          <w:cantSplit/>
          <w:tblHeader/>
        </w:trPr>
        <w:tc>
          <w:tcPr>
            <w:tcW w:w="1988" w:type="dxa"/>
            <w:vMerge w:val="restart"/>
            <w:shd w:val="clear" w:color="auto" w:fill="FDEADA"/>
            <w:vAlign w:val="center"/>
          </w:tcPr>
          <w:p w:rsidR="00923E77" w:rsidRDefault="0066786F">
            <w:pPr>
              <w:pBdr>
                <w:top w:val="nil"/>
                <w:left w:val="nil"/>
                <w:bottom w:val="nil"/>
                <w:right w:val="nil"/>
                <w:between w:val="nil"/>
              </w:pBdr>
              <w:jc w:val="center"/>
              <w:rPr>
                <w:color w:val="000000"/>
              </w:rPr>
            </w:pPr>
            <w:r>
              <w:rPr>
                <w:color w:val="000000"/>
              </w:rPr>
              <w:t>Допунска настава</w:t>
            </w:r>
          </w:p>
        </w:tc>
        <w:tc>
          <w:tcPr>
            <w:tcW w:w="1839" w:type="dxa"/>
            <w:shd w:val="clear" w:color="auto" w:fill="FDEADA"/>
          </w:tcPr>
          <w:p w:rsidR="00923E77" w:rsidRDefault="0066786F">
            <w:pPr>
              <w:pBdr>
                <w:top w:val="nil"/>
                <w:left w:val="nil"/>
                <w:bottom w:val="nil"/>
                <w:right w:val="nil"/>
                <w:between w:val="nil"/>
              </w:pBdr>
              <w:rPr>
                <w:color w:val="000000"/>
              </w:rPr>
            </w:pPr>
            <w:r>
              <w:rPr>
                <w:color w:val="000000"/>
              </w:rPr>
              <w:t>Број планираних часова</w:t>
            </w:r>
          </w:p>
        </w:tc>
        <w:tc>
          <w:tcPr>
            <w:tcW w:w="1701" w:type="dxa"/>
            <w:shd w:val="clear" w:color="auto" w:fill="FDEADA"/>
          </w:tcPr>
          <w:p w:rsidR="00923E77" w:rsidRDefault="0066786F">
            <w:pPr>
              <w:pBdr>
                <w:top w:val="nil"/>
                <w:left w:val="nil"/>
                <w:bottom w:val="nil"/>
                <w:right w:val="nil"/>
                <w:between w:val="nil"/>
              </w:pBdr>
              <w:rPr>
                <w:color w:val="000000"/>
              </w:rPr>
            </w:pPr>
            <w:r>
              <w:rPr>
                <w:color w:val="000000"/>
              </w:rPr>
              <w:t>Број одржаних часова</w:t>
            </w:r>
          </w:p>
        </w:tc>
        <w:tc>
          <w:tcPr>
            <w:tcW w:w="2268" w:type="dxa"/>
            <w:shd w:val="clear" w:color="auto" w:fill="FDEADA"/>
          </w:tcPr>
          <w:p w:rsidR="00923E77" w:rsidRDefault="0066786F">
            <w:pPr>
              <w:pBdr>
                <w:top w:val="nil"/>
                <w:left w:val="nil"/>
                <w:bottom w:val="nil"/>
                <w:right w:val="nil"/>
                <w:between w:val="nil"/>
              </w:pBdr>
              <w:rPr>
                <w:color w:val="000000"/>
              </w:rPr>
            </w:pPr>
            <w:r>
              <w:rPr>
                <w:color w:val="000000"/>
              </w:rPr>
              <w:t>Број ученика који су похађали</w:t>
            </w:r>
          </w:p>
        </w:tc>
      </w:tr>
      <w:tr w:rsidR="00923E77">
        <w:trPr>
          <w:cantSplit/>
          <w:tblHeader/>
        </w:trPr>
        <w:tc>
          <w:tcPr>
            <w:tcW w:w="1988" w:type="dxa"/>
            <w:vMerge/>
            <w:shd w:val="clear" w:color="auto" w:fill="FDEADA"/>
            <w:vAlign w:val="center"/>
          </w:tcPr>
          <w:p w:rsidR="00923E77" w:rsidRDefault="00923E77">
            <w:pPr>
              <w:widowControl w:val="0"/>
              <w:pBdr>
                <w:top w:val="nil"/>
                <w:left w:val="nil"/>
                <w:bottom w:val="nil"/>
                <w:right w:val="nil"/>
                <w:between w:val="nil"/>
              </w:pBdr>
              <w:spacing w:line="276" w:lineRule="auto"/>
              <w:rPr>
                <w:color w:val="000000"/>
              </w:rPr>
            </w:pPr>
          </w:p>
        </w:tc>
        <w:tc>
          <w:tcPr>
            <w:tcW w:w="1839" w:type="dxa"/>
          </w:tcPr>
          <w:p w:rsidR="00923E77" w:rsidRDefault="0066786F">
            <w:pPr>
              <w:pBdr>
                <w:top w:val="nil"/>
                <w:left w:val="nil"/>
                <w:bottom w:val="nil"/>
                <w:right w:val="nil"/>
                <w:between w:val="nil"/>
              </w:pBdr>
            </w:pPr>
            <w:r>
              <w:t>5</w:t>
            </w:r>
          </w:p>
        </w:tc>
        <w:tc>
          <w:tcPr>
            <w:tcW w:w="1701" w:type="dxa"/>
          </w:tcPr>
          <w:p w:rsidR="00923E77" w:rsidRDefault="0066786F">
            <w:pPr>
              <w:pBdr>
                <w:top w:val="nil"/>
                <w:left w:val="nil"/>
                <w:bottom w:val="nil"/>
                <w:right w:val="nil"/>
                <w:between w:val="nil"/>
              </w:pBdr>
            </w:pPr>
            <w:r>
              <w:t>4</w:t>
            </w:r>
          </w:p>
        </w:tc>
        <w:tc>
          <w:tcPr>
            <w:tcW w:w="2268" w:type="dxa"/>
          </w:tcPr>
          <w:p w:rsidR="00923E77" w:rsidRDefault="0066786F">
            <w:pPr>
              <w:pBdr>
                <w:top w:val="nil"/>
                <w:left w:val="nil"/>
                <w:bottom w:val="nil"/>
                <w:right w:val="nil"/>
                <w:between w:val="nil"/>
              </w:pBdr>
            </w:pPr>
            <w:r>
              <w:t>21</w:t>
            </w:r>
          </w:p>
        </w:tc>
      </w:tr>
    </w:tbl>
    <w:p w:rsidR="00923E77" w:rsidRDefault="00923E77"/>
    <w:p w:rsidR="00923E77" w:rsidRDefault="0066786F">
      <w:pPr>
        <w:rPr>
          <w:color w:val="000000"/>
        </w:rPr>
      </w:pPr>
      <w:r>
        <w:t xml:space="preserve">Планирани број часова допунске наставе из немачког језика је подељен на 4 разреда, али се допунска из немачког језика, реализује у разредима по потреби ученика. </w:t>
      </w:r>
    </w:p>
    <w:p w:rsidR="00923E77" w:rsidRDefault="00923E77">
      <w:pPr>
        <w:pBdr>
          <w:top w:val="nil"/>
          <w:left w:val="nil"/>
          <w:bottom w:val="nil"/>
          <w:right w:val="nil"/>
          <w:between w:val="nil"/>
        </w:pBdr>
        <w:rPr>
          <w:color w:val="000000"/>
        </w:rPr>
      </w:pPr>
    </w:p>
    <w:p w:rsidR="00923E77" w:rsidRDefault="0066786F">
      <w:pPr>
        <w:pBdr>
          <w:top w:val="nil"/>
          <w:left w:val="nil"/>
          <w:bottom w:val="nil"/>
          <w:right w:val="nil"/>
          <w:between w:val="nil"/>
        </w:pBdr>
      </w:pPr>
      <w:r>
        <w:rPr>
          <w:b/>
          <w:color w:val="000000"/>
        </w:rPr>
        <w:t>Успеси ученика на такмичењима/смотрама</w:t>
      </w:r>
      <w:r>
        <w:rPr>
          <w:color w:val="000000"/>
        </w:rPr>
        <w:t xml:space="preserve"> </w:t>
      </w:r>
    </w:p>
    <w:p w:rsidR="00923E77" w:rsidRDefault="0066786F">
      <w:pPr>
        <w:pBdr>
          <w:top w:val="nil"/>
          <w:left w:val="nil"/>
          <w:bottom w:val="nil"/>
          <w:right w:val="nil"/>
          <w:between w:val="nil"/>
        </w:pBdr>
      </w:pPr>
      <w:r>
        <w:t>На Општинском такмичењу из немачког језика учествовали су Немања Влајић, Михајло Марковић, Тијана Ивановић, Сара Љубисављевић. Ученици нису освојили ниједно место.</w:t>
      </w:r>
    </w:p>
    <w:p w:rsidR="00923E77" w:rsidRDefault="00923E77">
      <w:pPr>
        <w:pBdr>
          <w:top w:val="nil"/>
          <w:left w:val="nil"/>
          <w:bottom w:val="nil"/>
          <w:right w:val="nil"/>
          <w:between w:val="nil"/>
        </w:pBdr>
        <w:rPr>
          <w:color w:val="000000"/>
        </w:rPr>
      </w:pPr>
    </w:p>
    <w:p w:rsidR="00923E77" w:rsidRDefault="0066786F">
      <w:pPr>
        <w:pBdr>
          <w:top w:val="nil"/>
          <w:left w:val="nil"/>
          <w:bottom w:val="nil"/>
          <w:right w:val="nil"/>
          <w:between w:val="nil"/>
        </w:pBdr>
        <w:jc w:val="center"/>
        <w:rPr>
          <w:b/>
          <w:color w:val="000000"/>
        </w:rPr>
      </w:pPr>
      <w:r>
        <w:rPr>
          <w:b/>
          <w:color w:val="000000"/>
        </w:rPr>
        <w:t>ОСМИ РАЗРЕД</w:t>
      </w:r>
    </w:p>
    <w:p w:rsidR="00923E77" w:rsidRDefault="00923E77">
      <w:pPr>
        <w:pBdr>
          <w:top w:val="nil"/>
          <w:left w:val="nil"/>
          <w:bottom w:val="nil"/>
          <w:right w:val="nil"/>
          <w:between w:val="nil"/>
        </w:pBdr>
        <w:jc w:val="center"/>
        <w:rPr>
          <w:b/>
          <w:color w:val="000000"/>
        </w:rPr>
      </w:pPr>
    </w:p>
    <w:tbl>
      <w:tblPr>
        <w:tblStyle w:val="affffffffffffff9"/>
        <w:tblW w:w="8231" w:type="dxa"/>
        <w:jc w:val="center"/>
        <w:tblLayout w:type="fixed"/>
        <w:tblLook w:val="0400" w:firstRow="0" w:lastRow="0" w:firstColumn="0" w:lastColumn="0" w:noHBand="0" w:noVBand="1"/>
      </w:tblPr>
      <w:tblGrid>
        <w:gridCol w:w="2012"/>
        <w:gridCol w:w="1541"/>
        <w:gridCol w:w="1276"/>
        <w:gridCol w:w="2268"/>
        <w:gridCol w:w="1134"/>
      </w:tblGrid>
      <w:tr w:rsidR="00923E77">
        <w:trPr>
          <w:cantSplit/>
          <w:trHeight w:val="259"/>
          <w:tblHeader/>
          <w:jc w:val="center"/>
        </w:trPr>
        <w:tc>
          <w:tcPr>
            <w:tcW w:w="2012" w:type="dxa"/>
            <w:vMerge w:val="restart"/>
            <w:tcBorders>
              <w:top w:val="single" w:sz="4" w:space="0" w:color="000000"/>
              <w:left w:val="single" w:sz="4" w:space="0" w:color="000000"/>
              <w:right w:val="single" w:sz="4" w:space="0" w:color="000000"/>
            </w:tcBorders>
            <w:shd w:val="clear" w:color="auto" w:fill="FDEADA"/>
            <w:vAlign w:val="center"/>
          </w:tcPr>
          <w:p w:rsidR="00923E77" w:rsidRDefault="0066786F">
            <w:pPr>
              <w:pBdr>
                <w:top w:val="nil"/>
                <w:left w:val="nil"/>
                <w:bottom w:val="nil"/>
                <w:right w:val="nil"/>
                <w:between w:val="nil"/>
              </w:pBdr>
              <w:jc w:val="center"/>
              <w:rPr>
                <w:color w:val="000000"/>
              </w:rPr>
            </w:pPr>
            <w:r>
              <w:rPr>
                <w:color w:val="000000"/>
              </w:rPr>
              <w:t>Број ученика</w:t>
            </w:r>
          </w:p>
        </w:tc>
        <w:tc>
          <w:tcPr>
            <w:tcW w:w="1541" w:type="dxa"/>
            <w:vMerge w:val="restart"/>
            <w:tcBorders>
              <w:top w:val="single" w:sz="4" w:space="0" w:color="000000"/>
              <w:left w:val="single" w:sz="4" w:space="0" w:color="000000"/>
              <w:right w:val="single" w:sz="4" w:space="0" w:color="000000"/>
            </w:tcBorders>
            <w:shd w:val="clear" w:color="auto" w:fill="FFFFFF"/>
            <w:vAlign w:val="center"/>
          </w:tcPr>
          <w:p w:rsidR="00923E77" w:rsidRDefault="0066786F">
            <w:pPr>
              <w:pBdr>
                <w:top w:val="nil"/>
                <w:left w:val="nil"/>
                <w:bottom w:val="nil"/>
                <w:right w:val="nil"/>
                <w:between w:val="nil"/>
              </w:pBdr>
              <w:jc w:val="center"/>
            </w:pPr>
            <w:r>
              <w:t>11</w:t>
            </w:r>
          </w:p>
        </w:tc>
        <w:tc>
          <w:tcPr>
            <w:tcW w:w="1276" w:type="dxa"/>
            <w:tcBorders>
              <w:left w:val="single" w:sz="4" w:space="0" w:color="000000"/>
              <w:right w:val="single" w:sz="4" w:space="0" w:color="000000"/>
            </w:tcBorders>
            <w:shd w:val="clear" w:color="auto" w:fill="FFFFFF"/>
          </w:tcPr>
          <w:p w:rsidR="00923E77" w:rsidRDefault="00923E77">
            <w:pPr>
              <w:pBdr>
                <w:top w:val="nil"/>
                <w:left w:val="nil"/>
                <w:bottom w:val="nil"/>
                <w:right w:val="nil"/>
                <w:between w:val="nil"/>
              </w:pBdr>
            </w:pPr>
          </w:p>
        </w:tc>
        <w:tc>
          <w:tcPr>
            <w:tcW w:w="2268"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pPr>
            <w:r>
              <w:t>Планирано часова</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66786F">
            <w:pPr>
              <w:pBdr>
                <w:top w:val="nil"/>
                <w:left w:val="nil"/>
                <w:bottom w:val="nil"/>
                <w:right w:val="nil"/>
                <w:between w:val="nil"/>
              </w:pBdr>
            </w:pPr>
            <w:r>
              <w:t>68</w:t>
            </w:r>
          </w:p>
        </w:tc>
      </w:tr>
      <w:tr w:rsidR="00923E77">
        <w:trPr>
          <w:cantSplit/>
          <w:trHeight w:val="278"/>
          <w:tblHeader/>
          <w:jc w:val="center"/>
        </w:trPr>
        <w:tc>
          <w:tcPr>
            <w:tcW w:w="2012" w:type="dxa"/>
            <w:vMerge/>
            <w:tcBorders>
              <w:top w:val="single" w:sz="4" w:space="0" w:color="000000"/>
              <w:left w:val="single" w:sz="4" w:space="0" w:color="000000"/>
              <w:right w:val="single" w:sz="4" w:space="0" w:color="000000"/>
            </w:tcBorders>
            <w:shd w:val="clear" w:color="auto" w:fill="FDEADA"/>
            <w:vAlign w:val="center"/>
          </w:tcPr>
          <w:p w:rsidR="00923E77" w:rsidRDefault="00923E77">
            <w:pPr>
              <w:widowControl w:val="0"/>
              <w:pBdr>
                <w:top w:val="nil"/>
                <w:left w:val="nil"/>
                <w:bottom w:val="nil"/>
                <w:right w:val="nil"/>
                <w:between w:val="nil"/>
              </w:pBdr>
              <w:spacing w:line="276" w:lineRule="auto"/>
              <w:rPr>
                <w:color w:val="FF0000"/>
              </w:rPr>
            </w:pPr>
          </w:p>
        </w:tc>
        <w:tc>
          <w:tcPr>
            <w:tcW w:w="1541" w:type="dxa"/>
            <w:vMerge/>
            <w:tcBorders>
              <w:top w:val="single" w:sz="4" w:space="0" w:color="000000"/>
              <w:left w:val="single" w:sz="4" w:space="0" w:color="000000"/>
              <w:right w:val="single" w:sz="4" w:space="0" w:color="000000"/>
            </w:tcBorders>
            <w:shd w:val="clear" w:color="auto" w:fill="FFFFFF"/>
            <w:vAlign w:val="center"/>
          </w:tcPr>
          <w:p w:rsidR="00923E77" w:rsidRDefault="00923E77">
            <w:pPr>
              <w:widowControl w:val="0"/>
              <w:pBdr>
                <w:top w:val="nil"/>
                <w:left w:val="nil"/>
                <w:bottom w:val="nil"/>
                <w:right w:val="nil"/>
                <w:between w:val="nil"/>
              </w:pBdr>
              <w:spacing w:line="276" w:lineRule="auto"/>
              <w:rPr>
                <w:color w:val="FF0000"/>
              </w:rPr>
            </w:pPr>
          </w:p>
        </w:tc>
        <w:tc>
          <w:tcPr>
            <w:tcW w:w="1276" w:type="dxa"/>
            <w:tcBorders>
              <w:left w:val="single" w:sz="4" w:space="0" w:color="000000"/>
              <w:right w:val="single" w:sz="4" w:space="0" w:color="000000"/>
            </w:tcBorders>
            <w:shd w:val="clear" w:color="auto" w:fill="FFFFFF"/>
          </w:tcPr>
          <w:p w:rsidR="00923E77" w:rsidRDefault="00923E77">
            <w:pPr>
              <w:pBdr>
                <w:top w:val="nil"/>
                <w:left w:val="nil"/>
                <w:bottom w:val="nil"/>
                <w:right w:val="nil"/>
                <w:between w:val="nil"/>
              </w:pBdr>
            </w:pPr>
          </w:p>
        </w:tc>
        <w:tc>
          <w:tcPr>
            <w:tcW w:w="2268" w:type="dxa"/>
            <w:tcBorders>
              <w:top w:val="nil"/>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pPr>
            <w:r>
              <w:t>Одржано часова</w:t>
            </w:r>
          </w:p>
        </w:tc>
        <w:tc>
          <w:tcPr>
            <w:tcW w:w="1134"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pPr>
            <w:r>
              <w:t>68</w:t>
            </w:r>
          </w:p>
        </w:tc>
      </w:tr>
    </w:tbl>
    <w:p w:rsidR="00923E77" w:rsidRDefault="00923E77">
      <w:pPr>
        <w:pBdr>
          <w:top w:val="nil"/>
          <w:left w:val="nil"/>
          <w:bottom w:val="nil"/>
          <w:right w:val="nil"/>
          <w:between w:val="nil"/>
        </w:pBdr>
        <w:rPr>
          <w:color w:val="000000"/>
        </w:rPr>
      </w:pPr>
    </w:p>
    <w:p w:rsidR="00923E77" w:rsidRDefault="00923E77">
      <w:pPr>
        <w:pBdr>
          <w:top w:val="nil"/>
          <w:left w:val="nil"/>
          <w:bottom w:val="nil"/>
          <w:right w:val="nil"/>
          <w:between w:val="nil"/>
        </w:pBdr>
        <w:rPr>
          <w:color w:val="000000"/>
        </w:rPr>
      </w:pPr>
    </w:p>
    <w:tbl>
      <w:tblPr>
        <w:tblStyle w:val="affffffffffffffa"/>
        <w:tblW w:w="9253" w:type="dxa"/>
        <w:jc w:val="center"/>
        <w:tblLayout w:type="fixed"/>
        <w:tblLook w:val="0400" w:firstRow="0" w:lastRow="0" w:firstColumn="0" w:lastColumn="0" w:noHBand="0" w:noVBand="1"/>
      </w:tblPr>
      <w:tblGrid>
        <w:gridCol w:w="1268"/>
        <w:gridCol w:w="1125"/>
        <w:gridCol w:w="993"/>
        <w:gridCol w:w="850"/>
        <w:gridCol w:w="1242"/>
        <w:gridCol w:w="1440"/>
        <w:gridCol w:w="1260"/>
        <w:gridCol w:w="1075"/>
      </w:tblGrid>
      <w:tr w:rsidR="00923E77">
        <w:trPr>
          <w:cantSplit/>
          <w:trHeight w:val="383"/>
          <w:tblHeader/>
          <w:jc w:val="center"/>
        </w:trPr>
        <w:tc>
          <w:tcPr>
            <w:tcW w:w="9253" w:type="dxa"/>
            <w:gridSpan w:val="8"/>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jc w:val="center"/>
              <w:rPr>
                <w:b/>
                <w:color w:val="000000"/>
              </w:rPr>
            </w:pPr>
            <w:r>
              <w:rPr>
                <w:b/>
                <w:color w:val="000000"/>
              </w:rPr>
              <w:t>Успех ученика на крају школске године</w:t>
            </w:r>
          </w:p>
        </w:tc>
      </w:tr>
      <w:tr w:rsidR="00923E77">
        <w:trPr>
          <w:cantSplit/>
          <w:trHeight w:val="515"/>
          <w:tblHeader/>
          <w:jc w:val="center"/>
        </w:trPr>
        <w:tc>
          <w:tcPr>
            <w:tcW w:w="1268"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jc w:val="both"/>
              <w:rPr>
                <w:b/>
                <w:color w:val="000000"/>
              </w:rPr>
            </w:pPr>
            <w:r>
              <w:rPr>
                <w:b/>
                <w:color w:val="000000"/>
              </w:rPr>
              <w:t>Оцена</w:t>
            </w:r>
          </w:p>
        </w:tc>
        <w:tc>
          <w:tcPr>
            <w:tcW w:w="1125"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Одличан</w:t>
            </w:r>
          </w:p>
        </w:tc>
        <w:tc>
          <w:tcPr>
            <w:tcW w:w="993"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Врло добар</w:t>
            </w:r>
          </w:p>
        </w:tc>
        <w:tc>
          <w:tcPr>
            <w:tcW w:w="85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Добар</w:t>
            </w:r>
          </w:p>
        </w:tc>
        <w:tc>
          <w:tcPr>
            <w:tcW w:w="1242"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Довољан</w:t>
            </w:r>
          </w:p>
        </w:tc>
        <w:tc>
          <w:tcPr>
            <w:tcW w:w="144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Недовољан</w:t>
            </w:r>
          </w:p>
        </w:tc>
        <w:tc>
          <w:tcPr>
            <w:tcW w:w="126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Неоцењен</w:t>
            </w:r>
          </w:p>
        </w:tc>
        <w:tc>
          <w:tcPr>
            <w:tcW w:w="1075"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rPr>
                <w:b/>
                <w:color w:val="000000"/>
              </w:rPr>
            </w:pPr>
            <w:r>
              <w:rPr>
                <w:b/>
                <w:color w:val="000000"/>
              </w:rPr>
              <w:t>Просек</w:t>
            </w:r>
          </w:p>
        </w:tc>
      </w:tr>
      <w:tr w:rsidR="00923E77">
        <w:trPr>
          <w:cantSplit/>
          <w:trHeight w:val="561"/>
          <w:tblHeader/>
          <w:jc w:val="center"/>
        </w:trPr>
        <w:tc>
          <w:tcPr>
            <w:tcW w:w="1268" w:type="dxa"/>
            <w:tcBorders>
              <w:top w:val="nil"/>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b/>
                <w:color w:val="000000"/>
              </w:rPr>
            </w:pPr>
            <w:r>
              <w:rPr>
                <w:b/>
                <w:color w:val="000000"/>
              </w:rPr>
              <w:t xml:space="preserve">Број ученика </w:t>
            </w:r>
          </w:p>
        </w:tc>
        <w:tc>
          <w:tcPr>
            <w:tcW w:w="1125"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jc w:val="center"/>
              <w:rPr>
                <w:sz w:val="20"/>
                <w:szCs w:val="20"/>
              </w:rPr>
            </w:pPr>
            <w:r>
              <w:rPr>
                <w:sz w:val="20"/>
                <w:szCs w:val="20"/>
              </w:rPr>
              <w:t>9</w:t>
            </w:r>
          </w:p>
        </w:tc>
        <w:tc>
          <w:tcPr>
            <w:tcW w:w="993"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jc w:val="center"/>
              <w:rPr>
                <w:sz w:val="20"/>
                <w:szCs w:val="20"/>
              </w:rPr>
            </w:pPr>
            <w:r>
              <w:rPr>
                <w:sz w:val="20"/>
                <w:szCs w:val="20"/>
              </w:rPr>
              <w:t>1</w:t>
            </w:r>
          </w:p>
        </w:tc>
        <w:tc>
          <w:tcPr>
            <w:tcW w:w="850"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jc w:val="center"/>
              <w:rPr>
                <w:sz w:val="20"/>
                <w:szCs w:val="20"/>
              </w:rPr>
            </w:pPr>
            <w:r>
              <w:rPr>
                <w:sz w:val="20"/>
                <w:szCs w:val="20"/>
              </w:rPr>
              <w:t>1</w:t>
            </w:r>
          </w:p>
        </w:tc>
        <w:tc>
          <w:tcPr>
            <w:tcW w:w="1242"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jc w:val="center"/>
              <w:rPr>
                <w:sz w:val="20"/>
                <w:szCs w:val="20"/>
              </w:rPr>
            </w:pPr>
            <w:r>
              <w:rPr>
                <w:sz w:val="20"/>
                <w:szCs w:val="20"/>
              </w:rPr>
              <w:t>/</w:t>
            </w:r>
          </w:p>
        </w:tc>
        <w:tc>
          <w:tcPr>
            <w:tcW w:w="1440"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jc w:val="center"/>
              <w:rPr>
                <w:sz w:val="20"/>
                <w:szCs w:val="20"/>
              </w:rPr>
            </w:pPr>
            <w:r>
              <w:rPr>
                <w:sz w:val="20"/>
                <w:szCs w:val="20"/>
              </w:rPr>
              <w:t>/</w:t>
            </w:r>
          </w:p>
        </w:tc>
        <w:tc>
          <w:tcPr>
            <w:tcW w:w="1260"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jc w:val="center"/>
              <w:rPr>
                <w:sz w:val="20"/>
                <w:szCs w:val="20"/>
              </w:rPr>
            </w:pPr>
            <w:r>
              <w:rPr>
                <w:sz w:val="20"/>
                <w:szCs w:val="20"/>
              </w:rPr>
              <w:t>1</w:t>
            </w:r>
          </w:p>
        </w:tc>
        <w:tc>
          <w:tcPr>
            <w:tcW w:w="1075" w:type="dxa"/>
            <w:tcBorders>
              <w:top w:val="single" w:sz="4" w:space="0" w:color="000000"/>
              <w:left w:val="single" w:sz="4" w:space="0" w:color="000000"/>
              <w:bottom w:val="single" w:sz="4" w:space="0" w:color="000000"/>
              <w:right w:val="single" w:sz="4" w:space="0" w:color="000000"/>
            </w:tcBorders>
            <w:vAlign w:val="center"/>
          </w:tcPr>
          <w:p w:rsidR="00923E77" w:rsidRDefault="0066786F">
            <w:pPr>
              <w:pBdr>
                <w:top w:val="nil"/>
                <w:left w:val="nil"/>
                <w:bottom w:val="nil"/>
                <w:right w:val="nil"/>
                <w:between w:val="nil"/>
              </w:pBdr>
              <w:jc w:val="center"/>
              <w:rPr>
                <w:sz w:val="20"/>
                <w:szCs w:val="20"/>
              </w:rPr>
            </w:pPr>
            <w:r>
              <w:rPr>
                <w:sz w:val="20"/>
                <w:szCs w:val="20"/>
              </w:rPr>
              <w:t>4,73</w:t>
            </w:r>
          </w:p>
        </w:tc>
      </w:tr>
    </w:tbl>
    <w:p w:rsidR="00923E77" w:rsidRDefault="00923E77">
      <w:pPr>
        <w:pBdr>
          <w:top w:val="nil"/>
          <w:left w:val="nil"/>
          <w:bottom w:val="nil"/>
          <w:right w:val="nil"/>
          <w:between w:val="nil"/>
        </w:pBdr>
        <w:rPr>
          <w:color w:val="000000"/>
        </w:rPr>
      </w:pPr>
    </w:p>
    <w:p w:rsidR="00923E77" w:rsidRDefault="0066786F">
      <w:pPr>
        <w:pBdr>
          <w:top w:val="nil"/>
          <w:left w:val="nil"/>
          <w:bottom w:val="nil"/>
          <w:right w:val="nil"/>
          <w:between w:val="nil"/>
        </w:pBdr>
        <w:rPr>
          <w:b/>
          <w:i/>
          <w:color w:val="000000"/>
        </w:rPr>
      </w:pPr>
      <w:r>
        <w:rPr>
          <w:b/>
          <w:i/>
          <w:color w:val="000000"/>
        </w:rPr>
        <w:t>Нема ученика по ИОПу</w:t>
      </w:r>
    </w:p>
    <w:p w:rsidR="00923E77" w:rsidRDefault="00923E77">
      <w:pPr>
        <w:pBdr>
          <w:top w:val="nil"/>
          <w:left w:val="nil"/>
          <w:bottom w:val="nil"/>
          <w:right w:val="nil"/>
          <w:between w:val="nil"/>
        </w:pBdr>
        <w:rPr>
          <w:color w:val="000000"/>
        </w:rPr>
      </w:pPr>
    </w:p>
    <w:p w:rsidR="00923E77" w:rsidRDefault="0066786F">
      <w:pPr>
        <w:pBdr>
          <w:top w:val="nil"/>
          <w:left w:val="nil"/>
          <w:bottom w:val="nil"/>
          <w:right w:val="nil"/>
          <w:between w:val="nil"/>
        </w:pBdr>
        <w:rPr>
          <w:color w:val="000000"/>
        </w:rPr>
      </w:pPr>
      <w:r>
        <w:rPr>
          <w:b/>
          <w:color w:val="000000"/>
        </w:rPr>
        <w:t>Додатна настава</w:t>
      </w:r>
    </w:p>
    <w:tbl>
      <w:tblPr>
        <w:tblStyle w:val="affffffffffffffb"/>
        <w:tblW w:w="7796" w:type="dxa"/>
        <w:tblInd w:w="4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88"/>
        <w:gridCol w:w="1839"/>
        <w:gridCol w:w="1701"/>
        <w:gridCol w:w="2268"/>
      </w:tblGrid>
      <w:tr w:rsidR="00923E77">
        <w:trPr>
          <w:cantSplit/>
          <w:tblHeader/>
        </w:trPr>
        <w:tc>
          <w:tcPr>
            <w:tcW w:w="1988" w:type="dxa"/>
            <w:vMerge w:val="restart"/>
            <w:shd w:val="clear" w:color="auto" w:fill="FDEADA"/>
            <w:vAlign w:val="center"/>
          </w:tcPr>
          <w:p w:rsidR="00923E77" w:rsidRDefault="0066786F">
            <w:pPr>
              <w:pBdr>
                <w:top w:val="nil"/>
                <w:left w:val="nil"/>
                <w:bottom w:val="nil"/>
                <w:right w:val="nil"/>
                <w:between w:val="nil"/>
              </w:pBdr>
              <w:jc w:val="center"/>
              <w:rPr>
                <w:color w:val="000000"/>
              </w:rPr>
            </w:pPr>
            <w:r>
              <w:rPr>
                <w:color w:val="000000"/>
              </w:rPr>
              <w:t xml:space="preserve">Додатна </w:t>
            </w:r>
          </w:p>
          <w:p w:rsidR="00923E77" w:rsidRDefault="0066786F">
            <w:pPr>
              <w:pBdr>
                <w:top w:val="nil"/>
                <w:left w:val="nil"/>
                <w:bottom w:val="nil"/>
                <w:right w:val="nil"/>
                <w:between w:val="nil"/>
              </w:pBdr>
              <w:jc w:val="center"/>
              <w:rPr>
                <w:color w:val="000000"/>
              </w:rPr>
            </w:pPr>
            <w:r>
              <w:rPr>
                <w:color w:val="000000"/>
              </w:rPr>
              <w:t>настава</w:t>
            </w:r>
          </w:p>
        </w:tc>
        <w:tc>
          <w:tcPr>
            <w:tcW w:w="1839" w:type="dxa"/>
            <w:shd w:val="clear" w:color="auto" w:fill="FDEADA"/>
          </w:tcPr>
          <w:p w:rsidR="00923E77" w:rsidRDefault="0066786F">
            <w:pPr>
              <w:pBdr>
                <w:top w:val="nil"/>
                <w:left w:val="nil"/>
                <w:bottom w:val="nil"/>
                <w:right w:val="nil"/>
                <w:between w:val="nil"/>
              </w:pBdr>
              <w:rPr>
                <w:color w:val="000000"/>
              </w:rPr>
            </w:pPr>
            <w:r>
              <w:rPr>
                <w:color w:val="000000"/>
              </w:rPr>
              <w:t>Број планираних часова</w:t>
            </w:r>
          </w:p>
        </w:tc>
        <w:tc>
          <w:tcPr>
            <w:tcW w:w="1701" w:type="dxa"/>
            <w:shd w:val="clear" w:color="auto" w:fill="FDEADA"/>
          </w:tcPr>
          <w:p w:rsidR="00923E77" w:rsidRDefault="0066786F">
            <w:pPr>
              <w:pBdr>
                <w:top w:val="nil"/>
                <w:left w:val="nil"/>
                <w:bottom w:val="nil"/>
                <w:right w:val="nil"/>
                <w:between w:val="nil"/>
              </w:pBdr>
              <w:rPr>
                <w:color w:val="000000"/>
              </w:rPr>
            </w:pPr>
            <w:r>
              <w:rPr>
                <w:color w:val="000000"/>
              </w:rPr>
              <w:t>Број одржаних часова</w:t>
            </w:r>
          </w:p>
        </w:tc>
        <w:tc>
          <w:tcPr>
            <w:tcW w:w="2268" w:type="dxa"/>
            <w:shd w:val="clear" w:color="auto" w:fill="FDEADA"/>
          </w:tcPr>
          <w:p w:rsidR="00923E77" w:rsidRDefault="0066786F">
            <w:pPr>
              <w:pBdr>
                <w:top w:val="nil"/>
                <w:left w:val="nil"/>
                <w:bottom w:val="nil"/>
                <w:right w:val="nil"/>
                <w:between w:val="nil"/>
              </w:pBdr>
              <w:rPr>
                <w:color w:val="000000"/>
              </w:rPr>
            </w:pPr>
            <w:r>
              <w:rPr>
                <w:color w:val="000000"/>
              </w:rPr>
              <w:t>Број ученика који су похађали</w:t>
            </w:r>
          </w:p>
        </w:tc>
      </w:tr>
      <w:tr w:rsidR="00923E77">
        <w:trPr>
          <w:cantSplit/>
          <w:tblHeader/>
        </w:trPr>
        <w:tc>
          <w:tcPr>
            <w:tcW w:w="1988" w:type="dxa"/>
            <w:vMerge/>
            <w:shd w:val="clear" w:color="auto" w:fill="FDEADA"/>
            <w:vAlign w:val="center"/>
          </w:tcPr>
          <w:p w:rsidR="00923E77" w:rsidRDefault="00923E77">
            <w:pPr>
              <w:widowControl w:val="0"/>
              <w:pBdr>
                <w:top w:val="nil"/>
                <w:left w:val="nil"/>
                <w:bottom w:val="nil"/>
                <w:right w:val="nil"/>
                <w:between w:val="nil"/>
              </w:pBdr>
              <w:spacing w:line="276" w:lineRule="auto"/>
              <w:rPr>
                <w:color w:val="000000"/>
              </w:rPr>
            </w:pPr>
          </w:p>
        </w:tc>
        <w:tc>
          <w:tcPr>
            <w:tcW w:w="1839" w:type="dxa"/>
          </w:tcPr>
          <w:p w:rsidR="00923E77" w:rsidRDefault="0066786F">
            <w:pPr>
              <w:pBdr>
                <w:top w:val="nil"/>
                <w:left w:val="nil"/>
                <w:bottom w:val="nil"/>
                <w:right w:val="nil"/>
                <w:between w:val="nil"/>
              </w:pBdr>
            </w:pPr>
            <w:r>
              <w:t>7</w:t>
            </w:r>
          </w:p>
        </w:tc>
        <w:tc>
          <w:tcPr>
            <w:tcW w:w="1701" w:type="dxa"/>
          </w:tcPr>
          <w:p w:rsidR="00923E77" w:rsidRDefault="0066786F">
            <w:pPr>
              <w:pBdr>
                <w:top w:val="nil"/>
                <w:left w:val="nil"/>
                <w:bottom w:val="nil"/>
                <w:right w:val="nil"/>
                <w:between w:val="nil"/>
              </w:pBdr>
            </w:pPr>
            <w:r>
              <w:t>1</w:t>
            </w:r>
          </w:p>
        </w:tc>
        <w:tc>
          <w:tcPr>
            <w:tcW w:w="2268" w:type="dxa"/>
          </w:tcPr>
          <w:p w:rsidR="00923E77" w:rsidRDefault="0066786F">
            <w:pPr>
              <w:pBdr>
                <w:top w:val="nil"/>
                <w:left w:val="nil"/>
                <w:bottom w:val="nil"/>
                <w:right w:val="nil"/>
                <w:between w:val="nil"/>
              </w:pBdr>
            </w:pPr>
            <w:r>
              <w:t>1</w:t>
            </w:r>
          </w:p>
        </w:tc>
      </w:tr>
    </w:tbl>
    <w:p w:rsidR="00923E77" w:rsidRDefault="00923E77"/>
    <w:p w:rsidR="00923E77" w:rsidRDefault="0066786F">
      <w:r>
        <w:t xml:space="preserve">Планирани број часова додатне наставе из немачког језика је подељен на 2 разреда, али се додатна из немачког језика, реализује у разредима по потреби ученика. </w:t>
      </w:r>
    </w:p>
    <w:p w:rsidR="00923E77" w:rsidRDefault="00923E77"/>
    <w:p w:rsidR="00923E77" w:rsidRDefault="0066786F">
      <w:pPr>
        <w:pBdr>
          <w:top w:val="nil"/>
          <w:left w:val="nil"/>
          <w:bottom w:val="nil"/>
          <w:right w:val="nil"/>
          <w:between w:val="nil"/>
        </w:pBdr>
        <w:rPr>
          <w:color w:val="000000"/>
        </w:rPr>
      </w:pPr>
      <w:r>
        <w:rPr>
          <w:b/>
          <w:color w:val="000000"/>
        </w:rPr>
        <w:t>Допунска настава</w:t>
      </w:r>
    </w:p>
    <w:tbl>
      <w:tblPr>
        <w:tblStyle w:val="affffffffffffffc"/>
        <w:tblW w:w="7796" w:type="dxa"/>
        <w:tblInd w:w="4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88"/>
        <w:gridCol w:w="1839"/>
        <w:gridCol w:w="1701"/>
        <w:gridCol w:w="2268"/>
      </w:tblGrid>
      <w:tr w:rsidR="00923E77">
        <w:trPr>
          <w:cantSplit/>
          <w:tblHeader/>
        </w:trPr>
        <w:tc>
          <w:tcPr>
            <w:tcW w:w="1988" w:type="dxa"/>
            <w:vMerge w:val="restart"/>
            <w:shd w:val="clear" w:color="auto" w:fill="FDEADA"/>
            <w:vAlign w:val="center"/>
          </w:tcPr>
          <w:p w:rsidR="00923E77" w:rsidRDefault="0066786F">
            <w:pPr>
              <w:pBdr>
                <w:top w:val="nil"/>
                <w:left w:val="nil"/>
                <w:bottom w:val="nil"/>
                <w:right w:val="nil"/>
                <w:between w:val="nil"/>
              </w:pBdr>
              <w:jc w:val="center"/>
              <w:rPr>
                <w:color w:val="000000"/>
              </w:rPr>
            </w:pPr>
            <w:r>
              <w:rPr>
                <w:color w:val="000000"/>
              </w:rPr>
              <w:t>Допунска настава</w:t>
            </w:r>
          </w:p>
        </w:tc>
        <w:tc>
          <w:tcPr>
            <w:tcW w:w="1839" w:type="dxa"/>
            <w:shd w:val="clear" w:color="auto" w:fill="FDEADA"/>
          </w:tcPr>
          <w:p w:rsidR="00923E77" w:rsidRDefault="0066786F">
            <w:pPr>
              <w:pBdr>
                <w:top w:val="nil"/>
                <w:left w:val="nil"/>
                <w:bottom w:val="nil"/>
                <w:right w:val="nil"/>
                <w:between w:val="nil"/>
              </w:pBdr>
              <w:rPr>
                <w:color w:val="000000"/>
              </w:rPr>
            </w:pPr>
            <w:r>
              <w:rPr>
                <w:color w:val="000000"/>
              </w:rPr>
              <w:t>Број планираних часова</w:t>
            </w:r>
          </w:p>
        </w:tc>
        <w:tc>
          <w:tcPr>
            <w:tcW w:w="1701" w:type="dxa"/>
            <w:shd w:val="clear" w:color="auto" w:fill="FDEADA"/>
          </w:tcPr>
          <w:p w:rsidR="00923E77" w:rsidRDefault="0066786F">
            <w:pPr>
              <w:pBdr>
                <w:top w:val="nil"/>
                <w:left w:val="nil"/>
                <w:bottom w:val="nil"/>
                <w:right w:val="nil"/>
                <w:between w:val="nil"/>
              </w:pBdr>
              <w:rPr>
                <w:color w:val="000000"/>
              </w:rPr>
            </w:pPr>
            <w:r>
              <w:rPr>
                <w:color w:val="000000"/>
              </w:rPr>
              <w:t>Број одржаних часова</w:t>
            </w:r>
          </w:p>
        </w:tc>
        <w:tc>
          <w:tcPr>
            <w:tcW w:w="2268" w:type="dxa"/>
            <w:shd w:val="clear" w:color="auto" w:fill="FDEADA"/>
          </w:tcPr>
          <w:p w:rsidR="00923E77" w:rsidRDefault="0066786F">
            <w:pPr>
              <w:pBdr>
                <w:top w:val="nil"/>
                <w:left w:val="nil"/>
                <w:bottom w:val="nil"/>
                <w:right w:val="nil"/>
                <w:between w:val="nil"/>
              </w:pBdr>
              <w:rPr>
                <w:color w:val="000000"/>
              </w:rPr>
            </w:pPr>
            <w:r>
              <w:rPr>
                <w:color w:val="000000"/>
              </w:rPr>
              <w:t>Број ученика који су похађали</w:t>
            </w:r>
          </w:p>
        </w:tc>
      </w:tr>
      <w:tr w:rsidR="00923E77">
        <w:trPr>
          <w:cantSplit/>
          <w:tblHeader/>
        </w:trPr>
        <w:tc>
          <w:tcPr>
            <w:tcW w:w="1988" w:type="dxa"/>
            <w:vMerge/>
            <w:shd w:val="clear" w:color="auto" w:fill="FDEADA"/>
            <w:vAlign w:val="center"/>
          </w:tcPr>
          <w:p w:rsidR="00923E77" w:rsidRDefault="00923E77">
            <w:pPr>
              <w:widowControl w:val="0"/>
              <w:pBdr>
                <w:top w:val="nil"/>
                <w:left w:val="nil"/>
                <w:bottom w:val="nil"/>
                <w:right w:val="nil"/>
                <w:between w:val="nil"/>
              </w:pBdr>
              <w:spacing w:line="276" w:lineRule="auto"/>
              <w:rPr>
                <w:color w:val="000000"/>
              </w:rPr>
            </w:pPr>
          </w:p>
        </w:tc>
        <w:tc>
          <w:tcPr>
            <w:tcW w:w="1839" w:type="dxa"/>
          </w:tcPr>
          <w:p w:rsidR="00923E77" w:rsidRDefault="0066786F">
            <w:pPr>
              <w:pBdr>
                <w:top w:val="nil"/>
                <w:left w:val="nil"/>
                <w:bottom w:val="nil"/>
                <w:right w:val="nil"/>
                <w:between w:val="nil"/>
              </w:pBdr>
            </w:pPr>
            <w:r>
              <w:t>3</w:t>
            </w:r>
          </w:p>
        </w:tc>
        <w:tc>
          <w:tcPr>
            <w:tcW w:w="1701" w:type="dxa"/>
          </w:tcPr>
          <w:p w:rsidR="00923E77" w:rsidRDefault="0066786F">
            <w:pPr>
              <w:pBdr>
                <w:top w:val="nil"/>
                <w:left w:val="nil"/>
                <w:bottom w:val="nil"/>
                <w:right w:val="nil"/>
                <w:between w:val="nil"/>
              </w:pBdr>
            </w:pPr>
            <w:r>
              <w:t>7</w:t>
            </w:r>
          </w:p>
        </w:tc>
        <w:tc>
          <w:tcPr>
            <w:tcW w:w="2268" w:type="dxa"/>
          </w:tcPr>
          <w:p w:rsidR="00923E77" w:rsidRDefault="0066786F">
            <w:pPr>
              <w:pBdr>
                <w:top w:val="nil"/>
                <w:left w:val="nil"/>
                <w:bottom w:val="nil"/>
                <w:right w:val="nil"/>
                <w:between w:val="nil"/>
              </w:pBdr>
            </w:pPr>
            <w:r>
              <w:t>11</w:t>
            </w:r>
          </w:p>
        </w:tc>
      </w:tr>
    </w:tbl>
    <w:p w:rsidR="00923E77" w:rsidRDefault="00923E77"/>
    <w:p w:rsidR="00923E77" w:rsidRDefault="0066786F">
      <w:r>
        <w:lastRenderedPageBreak/>
        <w:t xml:space="preserve">Планирани број часова допунске наставе из немачког језика је подељен на 4 разреда, али се допунска из немачког језика, реализује у разредима по потреби ученика. </w:t>
      </w:r>
    </w:p>
    <w:p w:rsidR="00923E77" w:rsidRDefault="00923E77"/>
    <w:p w:rsidR="00923E77" w:rsidRDefault="0066786F">
      <w:pPr>
        <w:pBdr>
          <w:top w:val="nil"/>
          <w:left w:val="nil"/>
          <w:bottom w:val="nil"/>
          <w:right w:val="nil"/>
          <w:between w:val="nil"/>
        </w:pBdr>
      </w:pPr>
      <w:r>
        <w:rPr>
          <w:b/>
        </w:rPr>
        <w:t>Успеси ученика на такмичењима/смотрама</w:t>
      </w:r>
      <w:r>
        <w:t xml:space="preserve"> </w:t>
      </w:r>
    </w:p>
    <w:p w:rsidR="00923E77" w:rsidRDefault="0066786F">
      <w:pPr>
        <w:pBdr>
          <w:top w:val="nil"/>
          <w:left w:val="nil"/>
          <w:bottom w:val="nil"/>
          <w:right w:val="nil"/>
          <w:between w:val="nil"/>
        </w:pBdr>
      </w:pPr>
      <w:r>
        <w:t>На Општинском такмичењу из немачког језика учествовао је ученик Андреја Пауновић. Ученик није освојио ниједно место.</w:t>
      </w:r>
    </w:p>
    <w:p w:rsidR="00923E77" w:rsidRDefault="00923E77">
      <w:pPr>
        <w:pBdr>
          <w:top w:val="nil"/>
          <w:left w:val="nil"/>
          <w:bottom w:val="nil"/>
          <w:right w:val="nil"/>
          <w:between w:val="nil"/>
        </w:pBdr>
        <w:jc w:val="both"/>
        <w:rPr>
          <w:b/>
          <w:color w:val="FF0000"/>
        </w:rPr>
      </w:pPr>
      <w:bookmarkStart w:id="0" w:name="_heading=h.gjdgxs" w:colFirst="0" w:colLast="0"/>
      <w:bookmarkEnd w:id="0"/>
    </w:p>
    <w:p w:rsidR="00377296" w:rsidRDefault="00377296">
      <w:pPr>
        <w:jc w:val="center"/>
        <w:rPr>
          <w:color w:val="FF0000"/>
        </w:rPr>
      </w:pPr>
    </w:p>
    <w:p w:rsidR="00923E77" w:rsidRDefault="0066786F">
      <w:pPr>
        <w:jc w:val="center"/>
        <w:rPr>
          <w:b/>
          <w:sz w:val="32"/>
          <w:szCs w:val="32"/>
        </w:rPr>
      </w:pPr>
      <w:r>
        <w:rPr>
          <w:b/>
          <w:sz w:val="28"/>
          <w:szCs w:val="28"/>
        </w:rPr>
        <w:t>5.3.3.  ИЗВЕШТАЈ О РАДУ СТРУЧНОГ ВЕЋА ПРИРОДНЕ ГРУПЕ ПРЕДМЕТА</w:t>
      </w:r>
    </w:p>
    <w:p w:rsidR="00923E77" w:rsidRDefault="0066786F">
      <w:r>
        <w:t xml:space="preserve"> </w:t>
      </w:r>
    </w:p>
    <w:p w:rsidR="00923E77" w:rsidRDefault="0066786F">
      <w:pPr>
        <w:pBdr>
          <w:top w:val="nil"/>
          <w:left w:val="nil"/>
          <w:bottom w:val="nil"/>
          <w:right w:val="nil"/>
          <w:between w:val="nil"/>
        </w:pBdr>
        <w:rPr>
          <w:b/>
        </w:rPr>
      </w:pPr>
      <w:r>
        <w:rPr>
          <w:b/>
        </w:rPr>
        <w:tab/>
        <w:t>Извештај стручног већа природних наука ОШ  Жарко Зрењанин за школску 2023/2024. годину</w:t>
      </w:r>
    </w:p>
    <w:p w:rsidR="00923E77" w:rsidRDefault="0066786F">
      <w:pPr>
        <w:pBdr>
          <w:top w:val="nil"/>
          <w:left w:val="nil"/>
          <w:bottom w:val="nil"/>
          <w:right w:val="nil"/>
          <w:between w:val="nil"/>
        </w:pBdr>
        <w:jc w:val="both"/>
      </w:pPr>
      <w:r>
        <w:tab/>
      </w:r>
      <w:r>
        <w:rPr>
          <w:rFonts w:ascii="Wingdings 2" w:eastAsia="Wingdings 2" w:hAnsi="Wingdings 2" w:cs="Wingdings 2"/>
        </w:rPr>
        <w:t>●</w:t>
      </w:r>
      <w:r>
        <w:t>У току школске 2023/2024 године одржано је  6 састанака стручног већа</w:t>
      </w:r>
    </w:p>
    <w:p w:rsidR="00923E77" w:rsidRDefault="00923E77">
      <w:pPr>
        <w:pBdr>
          <w:top w:val="nil"/>
          <w:left w:val="nil"/>
          <w:bottom w:val="nil"/>
          <w:right w:val="nil"/>
          <w:between w:val="nil"/>
        </w:pBdr>
        <w:jc w:val="both"/>
      </w:pPr>
    </w:p>
    <w:p w:rsidR="00923E77" w:rsidRDefault="0066786F">
      <w:pPr>
        <w:pBdr>
          <w:top w:val="nil"/>
          <w:left w:val="nil"/>
          <w:bottom w:val="nil"/>
          <w:right w:val="nil"/>
          <w:between w:val="nil"/>
        </w:pBdr>
        <w:jc w:val="both"/>
      </w:pPr>
      <w:r>
        <w:tab/>
      </w:r>
      <w:r>
        <w:rPr>
          <w:rFonts w:ascii="Wingdings 2" w:eastAsia="Wingdings 2" w:hAnsi="Wingdings 2" w:cs="Wingdings 2"/>
        </w:rPr>
        <w:t>●</w:t>
      </w:r>
      <w:r>
        <w:t xml:space="preserve">На почетку године оформили смо чланове стручног већа које чине предметни наставници из природне групе предмета као и план и програм стручног већа за текућу школску годину. </w:t>
      </w:r>
    </w:p>
    <w:p w:rsidR="00923E77" w:rsidRDefault="0066786F">
      <w:pPr>
        <w:pBdr>
          <w:top w:val="nil"/>
          <w:left w:val="nil"/>
          <w:bottom w:val="nil"/>
          <w:right w:val="nil"/>
          <w:between w:val="nil"/>
        </w:pBdr>
        <w:jc w:val="both"/>
      </w:pPr>
      <w:r>
        <w:t xml:space="preserve"> У складу са одлуком Министарства просвете о реализацији прве две недеље, на нивоу већа а и школе донета је одлука о реализацији теметске недеље и то: понедељак,, Када се многе руке сложе,,; уторак- подељена средћа је два пута већа,, ; среда- ,, Упознајмо свет кроз игру,, ,четвртак ,, У туђим ципелама,,- петак- ,, Шта могу да учиним за тебе,,.</w:t>
      </w:r>
    </w:p>
    <w:p w:rsidR="00923E77" w:rsidRDefault="00923E77">
      <w:pPr>
        <w:pBdr>
          <w:top w:val="nil"/>
          <w:left w:val="nil"/>
          <w:bottom w:val="nil"/>
          <w:right w:val="nil"/>
          <w:between w:val="nil"/>
        </w:pBdr>
        <w:jc w:val="both"/>
      </w:pPr>
    </w:p>
    <w:p w:rsidR="00923E77" w:rsidRDefault="0066786F">
      <w:pPr>
        <w:pBdr>
          <w:top w:val="nil"/>
          <w:left w:val="nil"/>
          <w:bottom w:val="nil"/>
          <w:right w:val="nil"/>
          <w:between w:val="nil"/>
        </w:pBdr>
        <w:jc w:val="both"/>
      </w:pPr>
      <w:r>
        <w:rPr>
          <w:rFonts w:ascii="Wingdings 2" w:eastAsia="Wingdings 2" w:hAnsi="Wingdings 2" w:cs="Wingdings 2"/>
        </w:rPr>
        <w:t>●</w:t>
      </w:r>
      <w:r>
        <w:t>Наставници су спровели иницијална тестирања на основу којих су усагласили своје наставне планове као и наставне планове међу предметима.</w:t>
      </w:r>
    </w:p>
    <w:p w:rsidR="00923E77" w:rsidRDefault="00923E77">
      <w:pPr>
        <w:pBdr>
          <w:top w:val="nil"/>
          <w:left w:val="nil"/>
          <w:bottom w:val="nil"/>
          <w:right w:val="nil"/>
          <w:between w:val="nil"/>
        </w:pBdr>
        <w:jc w:val="both"/>
      </w:pPr>
    </w:p>
    <w:p w:rsidR="00923E77" w:rsidRDefault="0066786F">
      <w:pPr>
        <w:pBdr>
          <w:top w:val="nil"/>
          <w:left w:val="nil"/>
          <w:bottom w:val="nil"/>
          <w:right w:val="nil"/>
          <w:between w:val="nil"/>
        </w:pBdr>
        <w:jc w:val="both"/>
      </w:pPr>
      <w:r>
        <w:tab/>
      </w:r>
      <w:r>
        <w:rPr>
          <w:rFonts w:ascii="Wingdings 2" w:eastAsia="Wingdings 2" w:hAnsi="Wingdings 2" w:cs="Wingdings 2"/>
        </w:rPr>
        <w:t>●</w:t>
      </w:r>
      <w:r>
        <w:t xml:space="preserve">Ученици са предметним наставницима узели су учешћа на општинским и регионалним такмичењима из предмета  </w:t>
      </w:r>
    </w:p>
    <w:p w:rsidR="00923E77" w:rsidRDefault="00923E77">
      <w:pPr>
        <w:pBdr>
          <w:top w:val="nil"/>
          <w:left w:val="nil"/>
          <w:bottom w:val="nil"/>
          <w:right w:val="nil"/>
          <w:between w:val="nil"/>
        </w:pBdr>
        <w:jc w:val="both"/>
      </w:pPr>
    </w:p>
    <w:p w:rsidR="00923E77" w:rsidRDefault="0066786F">
      <w:pPr>
        <w:pBdr>
          <w:top w:val="nil"/>
          <w:left w:val="nil"/>
          <w:bottom w:val="nil"/>
          <w:right w:val="nil"/>
          <w:between w:val="nil"/>
        </w:pBdr>
        <w:jc w:val="both"/>
      </w:pPr>
      <w:r>
        <w:tab/>
      </w:r>
      <w:r>
        <w:rPr>
          <w:rFonts w:ascii="Wingdings 2" w:eastAsia="Wingdings 2" w:hAnsi="Wingdings 2" w:cs="Wingdings 2"/>
        </w:rPr>
        <w:t>●</w:t>
      </w:r>
      <w:r>
        <w:t xml:space="preserve">У току године реализоване су допунске, додатне и припремне  наставе као и на крају године ( припремна настава за ученике 8 разреда). Ове године ученици су поред обавезног српског језика и математике имали могућност да бирају још један предмет. Ученици наше школе су се определили, већина, за биологију и географију </w:t>
      </w:r>
    </w:p>
    <w:p w:rsidR="00923E77" w:rsidRDefault="00923E77">
      <w:pPr>
        <w:pBdr>
          <w:top w:val="nil"/>
          <w:left w:val="nil"/>
          <w:bottom w:val="nil"/>
          <w:right w:val="nil"/>
          <w:between w:val="nil"/>
        </w:pBdr>
        <w:jc w:val="both"/>
      </w:pPr>
    </w:p>
    <w:p w:rsidR="00923E77" w:rsidRDefault="0066786F">
      <w:pPr>
        <w:pBdr>
          <w:top w:val="nil"/>
          <w:left w:val="nil"/>
          <w:bottom w:val="nil"/>
          <w:right w:val="nil"/>
          <w:between w:val="nil"/>
        </w:pBdr>
        <w:jc w:val="both"/>
      </w:pPr>
      <w:r>
        <w:tab/>
      </w:r>
      <w:r>
        <w:rPr>
          <w:rFonts w:ascii="Wingdings 2" w:eastAsia="Wingdings 2" w:hAnsi="Wingdings 2" w:cs="Wingdings 2"/>
        </w:rPr>
        <w:t>●</w:t>
      </w:r>
      <w:r>
        <w:t>Редовно су праћени и усклађивани планови за ученике који се образују по ИОП програмима.</w:t>
      </w:r>
    </w:p>
    <w:p w:rsidR="00923E77" w:rsidRDefault="00923E77">
      <w:pPr>
        <w:pBdr>
          <w:top w:val="nil"/>
          <w:left w:val="nil"/>
          <w:bottom w:val="nil"/>
          <w:right w:val="nil"/>
          <w:between w:val="nil"/>
        </w:pBdr>
        <w:jc w:val="both"/>
      </w:pPr>
    </w:p>
    <w:p w:rsidR="00923E77" w:rsidRDefault="0066786F">
      <w:pPr>
        <w:pBdr>
          <w:top w:val="nil"/>
          <w:left w:val="nil"/>
          <w:bottom w:val="nil"/>
          <w:right w:val="nil"/>
          <w:between w:val="nil"/>
        </w:pBdr>
        <w:jc w:val="both"/>
      </w:pPr>
      <w:r>
        <w:tab/>
      </w:r>
      <w:r>
        <w:rPr>
          <w:rFonts w:ascii="Wingdings 2" w:eastAsia="Wingdings 2" w:hAnsi="Wingdings 2" w:cs="Wingdings 2"/>
        </w:rPr>
        <w:t>●</w:t>
      </w:r>
      <w:r>
        <w:t>Ове године у складу са одлуком Министарства, наставници су имали могућност да се поново определе за уџбенике који ће се користити следеће године (други и шести  разред) у периоду четири године.</w:t>
      </w:r>
    </w:p>
    <w:p w:rsidR="00923E77" w:rsidRDefault="00923E77">
      <w:pPr>
        <w:pBdr>
          <w:top w:val="nil"/>
          <w:left w:val="nil"/>
          <w:bottom w:val="nil"/>
          <w:right w:val="nil"/>
          <w:between w:val="nil"/>
        </w:pBdr>
        <w:jc w:val="both"/>
      </w:pPr>
    </w:p>
    <w:p w:rsidR="00923E77" w:rsidRDefault="0066786F">
      <w:pPr>
        <w:pBdr>
          <w:top w:val="nil"/>
          <w:left w:val="nil"/>
          <w:bottom w:val="nil"/>
          <w:right w:val="nil"/>
          <w:between w:val="nil"/>
        </w:pBdr>
        <w:jc w:val="both"/>
      </w:pPr>
      <w:r>
        <w:tab/>
      </w:r>
      <w:r>
        <w:rPr>
          <w:rFonts w:ascii="Wingdings 2" w:eastAsia="Wingdings 2" w:hAnsi="Wingdings 2" w:cs="Wingdings 2"/>
        </w:rPr>
        <w:t>●</w:t>
      </w:r>
      <w:r>
        <w:t>Организован је, реализован и урађена је анализа Пробног завршног теста за ученике 8. разреда.</w:t>
      </w:r>
    </w:p>
    <w:p w:rsidR="00923E77" w:rsidRDefault="00923E77">
      <w:pPr>
        <w:pBdr>
          <w:top w:val="nil"/>
          <w:left w:val="nil"/>
          <w:bottom w:val="nil"/>
          <w:right w:val="nil"/>
          <w:between w:val="nil"/>
        </w:pBdr>
        <w:jc w:val="both"/>
      </w:pPr>
    </w:p>
    <w:p w:rsidR="00923E77" w:rsidRDefault="0066786F">
      <w:pPr>
        <w:pBdr>
          <w:top w:val="nil"/>
          <w:left w:val="nil"/>
          <w:bottom w:val="nil"/>
          <w:right w:val="nil"/>
          <w:between w:val="nil"/>
        </w:pBdr>
        <w:jc w:val="both"/>
      </w:pPr>
      <w:r>
        <w:tab/>
      </w:r>
      <w:r>
        <w:rPr>
          <w:rFonts w:ascii="Wingdings 2" w:eastAsia="Wingdings 2" w:hAnsi="Wingdings 2" w:cs="Wingdings 2"/>
        </w:rPr>
        <w:t>●</w:t>
      </w:r>
      <w:r>
        <w:t>Организован је и спроведен је завршни тест за ученике 8 разреда. Због грешке у календару од стране министарства. Полагање завршног теста се помери за један дан.</w:t>
      </w:r>
    </w:p>
    <w:p w:rsidR="00923E77" w:rsidRDefault="0066786F">
      <w:pPr>
        <w:pBdr>
          <w:top w:val="nil"/>
          <w:left w:val="nil"/>
          <w:bottom w:val="nil"/>
          <w:right w:val="nil"/>
          <w:between w:val="nil"/>
        </w:pBdr>
        <w:jc w:val="both"/>
      </w:pPr>
      <w:r>
        <w:tab/>
      </w:r>
    </w:p>
    <w:p w:rsidR="00923E77" w:rsidRDefault="0066786F">
      <w:pPr>
        <w:pBdr>
          <w:top w:val="nil"/>
          <w:left w:val="nil"/>
          <w:bottom w:val="nil"/>
          <w:right w:val="nil"/>
          <w:between w:val="nil"/>
        </w:pBdr>
        <w:jc w:val="both"/>
      </w:pPr>
      <w:r>
        <w:rPr>
          <w:rFonts w:ascii="Wingdings 2" w:eastAsia="Wingdings 2" w:hAnsi="Wingdings 2" w:cs="Wingdings 2"/>
        </w:rPr>
        <w:t>●</w:t>
      </w:r>
      <w:r>
        <w:t>Предметни наставници стручног већа, као и руководилац стручног већа израдио је и доставио све потребне извештаје за ову наставну годину.</w:t>
      </w:r>
    </w:p>
    <w:p w:rsidR="00923E77" w:rsidRDefault="00923E77">
      <w:pPr>
        <w:pBdr>
          <w:top w:val="nil"/>
          <w:left w:val="nil"/>
          <w:bottom w:val="nil"/>
          <w:right w:val="nil"/>
          <w:between w:val="nil"/>
        </w:pBdr>
      </w:pPr>
    </w:p>
    <w:p w:rsidR="00923E77" w:rsidRDefault="0066786F">
      <w:pPr>
        <w:pBdr>
          <w:top w:val="nil"/>
          <w:left w:val="nil"/>
          <w:bottom w:val="nil"/>
          <w:right w:val="nil"/>
          <w:between w:val="nil"/>
        </w:pBdr>
      </w:pPr>
      <w:r>
        <w:t>У   Великом Лаолу</w:t>
      </w:r>
    </w:p>
    <w:p w:rsidR="00923E77" w:rsidRDefault="0066786F">
      <w:pPr>
        <w:pBdr>
          <w:top w:val="nil"/>
          <w:left w:val="nil"/>
          <w:bottom w:val="nil"/>
          <w:right w:val="nil"/>
          <w:between w:val="nil"/>
        </w:pBdr>
      </w:pPr>
      <w:r>
        <w:t>03.07.2024.                                                              Руководилац већа Наташа Ботић</w:t>
      </w:r>
    </w:p>
    <w:p w:rsidR="00377296" w:rsidRDefault="00377296">
      <w:pPr>
        <w:pBdr>
          <w:top w:val="nil"/>
          <w:left w:val="nil"/>
          <w:bottom w:val="nil"/>
          <w:right w:val="nil"/>
          <w:between w:val="nil"/>
        </w:pBdr>
        <w:jc w:val="center"/>
        <w:rPr>
          <w:color w:val="FF0000"/>
        </w:rPr>
      </w:pPr>
    </w:p>
    <w:p w:rsidR="00923E77" w:rsidRDefault="0066786F">
      <w:pPr>
        <w:pBdr>
          <w:top w:val="nil"/>
          <w:left w:val="nil"/>
          <w:bottom w:val="nil"/>
          <w:right w:val="nil"/>
          <w:between w:val="nil"/>
        </w:pBdr>
        <w:jc w:val="center"/>
        <w:rPr>
          <w:highlight w:val="white"/>
        </w:rPr>
      </w:pPr>
      <w:r>
        <w:rPr>
          <w:b/>
        </w:rPr>
        <w:t>ИЗВЕШТАЈ РЕАЛИЗАЦИЈЕ НАСТАВНИХ САДРЖАЈА ИЗ ПРЕДМЕТА</w:t>
      </w:r>
    </w:p>
    <w:p w:rsidR="00923E77" w:rsidRDefault="0066786F">
      <w:pPr>
        <w:pBdr>
          <w:top w:val="nil"/>
          <w:left w:val="nil"/>
          <w:bottom w:val="nil"/>
          <w:right w:val="nil"/>
          <w:between w:val="nil"/>
        </w:pBdr>
        <w:rPr>
          <w:b/>
        </w:rPr>
      </w:pPr>
      <w:r>
        <w:rPr>
          <w:b/>
        </w:rPr>
        <w:tab/>
      </w:r>
      <w:r>
        <w:rPr>
          <w:b/>
        </w:rPr>
        <w:tab/>
      </w:r>
      <w:r>
        <w:rPr>
          <w:b/>
        </w:rPr>
        <w:tab/>
      </w:r>
      <w:r>
        <w:rPr>
          <w:b/>
        </w:rPr>
        <w:tab/>
      </w:r>
      <w:r>
        <w:rPr>
          <w:b/>
        </w:rPr>
        <w:tab/>
        <w:t>МАТЕМАТИКА</w:t>
      </w:r>
    </w:p>
    <w:p w:rsidR="00923E77" w:rsidRDefault="0066786F">
      <w:pPr>
        <w:pBdr>
          <w:top w:val="nil"/>
          <w:left w:val="nil"/>
          <w:bottom w:val="nil"/>
          <w:right w:val="nil"/>
          <w:between w:val="nil"/>
        </w:pBdr>
        <w:jc w:val="both"/>
        <w:rPr>
          <w:u w:val="single"/>
        </w:rPr>
      </w:pPr>
      <w:r>
        <w:tab/>
        <w:t>(Извештај о реализацији редовне, допунске, додатне и  припремне наставе)</w:t>
      </w:r>
    </w:p>
    <w:p w:rsidR="00923E77" w:rsidRDefault="00923E77">
      <w:pPr>
        <w:pBdr>
          <w:top w:val="nil"/>
          <w:left w:val="nil"/>
          <w:bottom w:val="nil"/>
          <w:right w:val="nil"/>
          <w:between w:val="nil"/>
        </w:pBdr>
        <w:jc w:val="both"/>
        <w:rPr>
          <w:u w:val="single"/>
        </w:rPr>
      </w:pPr>
    </w:p>
    <w:p w:rsidR="00923E77" w:rsidRDefault="0066786F">
      <w:pPr>
        <w:pBdr>
          <w:top w:val="nil"/>
          <w:left w:val="nil"/>
          <w:bottom w:val="nil"/>
          <w:right w:val="nil"/>
          <w:between w:val="nil"/>
        </w:pBdr>
        <w:jc w:val="both"/>
      </w:pPr>
      <w:r>
        <w:tab/>
      </w:r>
      <w:r>
        <w:rPr>
          <w:u w:val="single"/>
        </w:rPr>
        <w:t>Циљ наставе математике у основној школи</w:t>
      </w:r>
      <w:r>
        <w:t xml:space="preserve"> је да ученици усвоје елементарна математичка знања која су потребна за схватање појмова и зависности у животу и друштву; да оспособи ученике за примену усвојених математичких знања у решавању разноврсних задатака из животне праксе, за успешно настављање математичког образовања и за самообразовање; као да допринесе развијању менталних способности, формирању научног погледа на свет и свестраном развитку личности ученика</w:t>
      </w:r>
    </w:p>
    <w:p w:rsidR="00923E77" w:rsidRDefault="00923E77">
      <w:pPr>
        <w:pBdr>
          <w:top w:val="nil"/>
          <w:left w:val="nil"/>
          <w:bottom w:val="nil"/>
          <w:right w:val="nil"/>
          <w:between w:val="nil"/>
        </w:pBdr>
        <w:jc w:val="both"/>
        <w:rPr>
          <w:color w:val="FF0000"/>
        </w:rPr>
      </w:pPr>
    </w:p>
    <w:p w:rsidR="00923E77" w:rsidRDefault="0066786F">
      <w:pPr>
        <w:pBdr>
          <w:top w:val="nil"/>
          <w:left w:val="nil"/>
          <w:bottom w:val="nil"/>
          <w:right w:val="nil"/>
          <w:between w:val="nil"/>
        </w:pBdr>
        <w:jc w:val="both"/>
      </w:pPr>
      <w:r>
        <w:rPr>
          <w:color w:val="FF0000"/>
        </w:rPr>
        <w:tab/>
      </w:r>
      <w:r>
        <w:t>Већина ученика  од V до VIII разреда су савладали програмске садржаје предвиђене за крај школске године, а за ученике који су били слабији су организовани часови допунске наставе, и већина су савладали програмске садржаје на основном нивоу знања, а за оне који нису интезивирани су часови допунске наставе.</w:t>
      </w:r>
    </w:p>
    <w:p w:rsidR="00923E77" w:rsidRDefault="0066786F">
      <w:pPr>
        <w:pBdr>
          <w:top w:val="nil"/>
          <w:left w:val="nil"/>
          <w:bottom w:val="nil"/>
          <w:right w:val="nil"/>
          <w:between w:val="nil"/>
        </w:pBdr>
        <w:jc w:val="both"/>
      </w:pPr>
      <w:r>
        <w:tab/>
        <w:t>Сви часови редовне, допунске, додатне и припремне наставе су реализовани по плану и програму.</w:t>
      </w:r>
    </w:p>
    <w:p w:rsidR="00923E77" w:rsidRDefault="0066786F">
      <w:pPr>
        <w:pBdr>
          <w:top w:val="nil"/>
          <w:left w:val="nil"/>
          <w:bottom w:val="nil"/>
          <w:right w:val="nil"/>
          <w:between w:val="nil"/>
        </w:pBdr>
        <w:jc w:val="both"/>
      </w:pPr>
      <w:r>
        <w:tab/>
        <w:t>Планирано је одржавање 9 часова допунске и додатне наставе на нивоу сваког одељења. Укупно 36 часова допунске и 36 часова додатне наставе. Часови су одржавани  наизменично - једне недеље час допунске наставе, следеће недеље час додатне наставе. Теме су биле усклађиване са текућим лекцијама и са потребама ученика.</w:t>
      </w:r>
    </w:p>
    <w:p w:rsidR="00923E77" w:rsidRDefault="00923E77">
      <w:pPr>
        <w:pBdr>
          <w:top w:val="nil"/>
          <w:left w:val="nil"/>
          <w:bottom w:val="nil"/>
          <w:right w:val="nil"/>
          <w:between w:val="nil"/>
        </w:pBdr>
        <w:jc w:val="both"/>
      </w:pPr>
    </w:p>
    <w:p w:rsidR="00923E77" w:rsidRDefault="0066786F">
      <w:pPr>
        <w:pBdr>
          <w:top w:val="nil"/>
          <w:left w:val="nil"/>
          <w:bottom w:val="nil"/>
          <w:right w:val="nil"/>
          <w:between w:val="nil"/>
        </w:pBdr>
        <w:jc w:val="both"/>
        <w:rPr>
          <w:u w:val="single"/>
        </w:rPr>
      </w:pPr>
      <w:r>
        <w:rPr>
          <w:u w:val="single"/>
        </w:rPr>
        <w:t>Просечна оцена по одељењима, од 5. до 8. разреда из математике је следећа:</w:t>
      </w:r>
    </w:p>
    <w:p w:rsidR="00923E77" w:rsidRDefault="00923E77">
      <w:pPr>
        <w:pBdr>
          <w:top w:val="nil"/>
          <w:left w:val="nil"/>
          <w:bottom w:val="nil"/>
          <w:right w:val="nil"/>
          <w:between w:val="nil"/>
        </w:pBdr>
        <w:jc w:val="both"/>
        <w:rPr>
          <w:u w:val="single"/>
        </w:rPr>
      </w:pPr>
    </w:p>
    <w:p w:rsidR="00923E77" w:rsidRDefault="0066786F">
      <w:pPr>
        <w:pBdr>
          <w:top w:val="nil"/>
          <w:left w:val="nil"/>
          <w:bottom w:val="nil"/>
          <w:right w:val="nil"/>
          <w:between w:val="nil"/>
        </w:pBdr>
        <w:jc w:val="both"/>
        <w:rPr>
          <w:color w:val="FF0000"/>
        </w:rPr>
      </w:pPr>
      <w:r>
        <w:tab/>
        <w:t>У 5. разреду 3,20, у 6. разреду 2,56, у 7. разреду 3,22 и у 8. разреду 3,09</w:t>
      </w:r>
      <w:r>
        <w:rPr>
          <w:color w:val="FF0000"/>
        </w:rPr>
        <w:t>.</w:t>
      </w:r>
    </w:p>
    <w:p w:rsidR="00923E77" w:rsidRDefault="00923E77">
      <w:pPr>
        <w:pBdr>
          <w:top w:val="nil"/>
          <w:left w:val="nil"/>
          <w:bottom w:val="nil"/>
          <w:right w:val="nil"/>
          <w:between w:val="nil"/>
        </w:pBdr>
        <w:jc w:val="both"/>
        <w:rPr>
          <w:color w:val="FF0000"/>
        </w:rPr>
      </w:pPr>
    </w:p>
    <w:p w:rsidR="00923E77" w:rsidRDefault="0066786F">
      <w:pPr>
        <w:pBdr>
          <w:top w:val="nil"/>
          <w:left w:val="nil"/>
          <w:bottom w:val="nil"/>
          <w:right w:val="nil"/>
          <w:between w:val="nil"/>
        </w:pBdr>
        <w:jc w:val="both"/>
      </w:pPr>
      <w:r>
        <w:rPr>
          <w:color w:val="FF0000"/>
        </w:rPr>
        <w:tab/>
      </w:r>
      <w:r>
        <w:t>Поред планираних  часова допунске и додатне наставе, за  ученике 8-ог разреда су одржавани и часови припремне наставе. Они се интензивирају после завршетка школске године, у периоду непосредно пред пријемни испит. Укупно је одржано 32 часa  припремне наставе. Поред обнавњаља и систематизације градива, радимо и задатке из збирке за пријемни испит. Урадили смо већину задатака из те збирке.</w:t>
      </w:r>
    </w:p>
    <w:p w:rsidR="00923E77" w:rsidRDefault="00923E77">
      <w:pPr>
        <w:pBdr>
          <w:top w:val="nil"/>
          <w:left w:val="nil"/>
          <w:bottom w:val="nil"/>
          <w:right w:val="nil"/>
          <w:between w:val="nil"/>
        </w:pBdr>
        <w:jc w:val="both"/>
      </w:pPr>
    </w:p>
    <w:p w:rsidR="00923E77" w:rsidRDefault="0066786F">
      <w:pPr>
        <w:pBdr>
          <w:top w:val="nil"/>
          <w:left w:val="nil"/>
          <w:bottom w:val="nil"/>
          <w:right w:val="nil"/>
          <w:between w:val="nil"/>
        </w:pBdr>
        <w:jc w:val="both"/>
      </w:pPr>
      <w:r>
        <w:tab/>
        <w:t>Са циљем побољшања ефеката образовно-васпитног рада инсталирао сам електронске уџбенике за интерактивну-програмирану наставу за све ученике од 5. до 8. разреда, који прате наставни план и програм за ове разреде, где је свака наставна тема и наставна јединица обрађена као предавање; помоћу анимације,говорног и текстуалног објашњења, а после сваке наставне јединице следи вежба за утврђивање и допуну лекција у форми програмиране наставе, и на крају следи тест за формирање објективне оцене знања за сваку наставну област.</w:t>
      </w:r>
    </w:p>
    <w:p w:rsidR="00923E77" w:rsidRDefault="00923E77">
      <w:pPr>
        <w:pBdr>
          <w:top w:val="nil"/>
          <w:left w:val="nil"/>
          <w:bottom w:val="nil"/>
          <w:right w:val="nil"/>
          <w:between w:val="nil"/>
        </w:pBdr>
        <w:jc w:val="both"/>
        <w:rPr>
          <w:color w:val="FF0000"/>
        </w:rPr>
      </w:pPr>
    </w:p>
    <w:p w:rsidR="00923E77" w:rsidRDefault="0066786F">
      <w:pPr>
        <w:pBdr>
          <w:top w:val="nil"/>
          <w:left w:val="nil"/>
          <w:bottom w:val="nil"/>
          <w:right w:val="nil"/>
          <w:between w:val="nil"/>
        </w:pBdr>
        <w:jc w:val="both"/>
      </w:pPr>
      <w:r>
        <w:t>У V разреду сви часови редовне, допунске и додатне наставе реализовани су по плану и програму.</w:t>
      </w:r>
    </w:p>
    <w:p w:rsidR="00923E77" w:rsidRDefault="00923E77">
      <w:pPr>
        <w:pBdr>
          <w:top w:val="nil"/>
          <w:left w:val="nil"/>
          <w:bottom w:val="nil"/>
          <w:right w:val="nil"/>
          <w:between w:val="nil"/>
        </w:pBdr>
        <w:jc w:val="both"/>
      </w:pPr>
    </w:p>
    <w:tbl>
      <w:tblPr>
        <w:tblStyle w:val="affffffffffffffd"/>
        <w:tblW w:w="9765" w:type="dxa"/>
        <w:tblInd w:w="-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00"/>
        <w:gridCol w:w="1335"/>
        <w:gridCol w:w="1305"/>
        <w:gridCol w:w="1305"/>
        <w:gridCol w:w="1335"/>
        <w:gridCol w:w="1530"/>
        <w:gridCol w:w="1755"/>
      </w:tblGrid>
      <w:tr w:rsidR="00923E77">
        <w:trPr>
          <w:cantSplit/>
          <w:tblHeader/>
        </w:trPr>
        <w:tc>
          <w:tcPr>
            <w:tcW w:w="1200" w:type="dxa"/>
            <w:tcBorders>
              <w:top w:val="single" w:sz="4" w:space="0" w:color="000000"/>
              <w:left w:val="single" w:sz="4" w:space="0" w:color="000000"/>
              <w:bottom w:val="single" w:sz="4" w:space="0" w:color="000000"/>
              <w:right w:val="single" w:sz="4" w:space="0" w:color="000000"/>
            </w:tcBorders>
            <w:shd w:val="clear" w:color="auto" w:fill="FBD5B5"/>
          </w:tcPr>
          <w:p w:rsidR="00923E77" w:rsidRDefault="0066786F">
            <w:pPr>
              <w:pBdr>
                <w:top w:val="nil"/>
                <w:left w:val="nil"/>
                <w:bottom w:val="nil"/>
                <w:right w:val="nil"/>
                <w:between w:val="nil"/>
              </w:pBdr>
              <w:jc w:val="both"/>
              <w:rPr>
                <w:sz w:val="24"/>
                <w:szCs w:val="24"/>
              </w:rPr>
            </w:pPr>
            <w:r>
              <w:rPr>
                <w:sz w:val="24"/>
                <w:szCs w:val="24"/>
              </w:rPr>
              <w:t>Укупно ученика</w:t>
            </w:r>
          </w:p>
        </w:tc>
        <w:tc>
          <w:tcPr>
            <w:tcW w:w="1335" w:type="dxa"/>
            <w:tcBorders>
              <w:top w:val="single" w:sz="4" w:space="0" w:color="000000"/>
              <w:left w:val="single" w:sz="4" w:space="0" w:color="000000"/>
              <w:bottom w:val="single" w:sz="4" w:space="0" w:color="000000"/>
              <w:right w:val="single" w:sz="4" w:space="0" w:color="000000"/>
            </w:tcBorders>
            <w:shd w:val="clear" w:color="auto" w:fill="FBD5B5"/>
          </w:tcPr>
          <w:p w:rsidR="00923E77" w:rsidRDefault="0066786F">
            <w:pPr>
              <w:pBdr>
                <w:top w:val="nil"/>
                <w:left w:val="nil"/>
                <w:bottom w:val="nil"/>
                <w:right w:val="nil"/>
                <w:between w:val="nil"/>
              </w:pBdr>
              <w:jc w:val="both"/>
              <w:rPr>
                <w:sz w:val="24"/>
                <w:szCs w:val="24"/>
              </w:rPr>
            </w:pPr>
            <w:r>
              <w:rPr>
                <w:sz w:val="24"/>
                <w:szCs w:val="24"/>
              </w:rPr>
              <w:t>Одличних</w:t>
            </w:r>
          </w:p>
        </w:tc>
        <w:tc>
          <w:tcPr>
            <w:tcW w:w="1305" w:type="dxa"/>
            <w:tcBorders>
              <w:top w:val="single" w:sz="4" w:space="0" w:color="000000"/>
              <w:left w:val="single" w:sz="4" w:space="0" w:color="000000"/>
              <w:bottom w:val="single" w:sz="4" w:space="0" w:color="000000"/>
              <w:right w:val="single" w:sz="4" w:space="0" w:color="000000"/>
            </w:tcBorders>
            <w:shd w:val="clear" w:color="auto" w:fill="FBD5B5"/>
          </w:tcPr>
          <w:p w:rsidR="00923E77" w:rsidRDefault="0066786F">
            <w:pPr>
              <w:pBdr>
                <w:top w:val="nil"/>
                <w:left w:val="nil"/>
                <w:bottom w:val="nil"/>
                <w:right w:val="nil"/>
                <w:between w:val="nil"/>
              </w:pBdr>
              <w:jc w:val="both"/>
              <w:rPr>
                <w:sz w:val="24"/>
                <w:szCs w:val="24"/>
              </w:rPr>
            </w:pPr>
            <w:r>
              <w:rPr>
                <w:sz w:val="24"/>
                <w:szCs w:val="24"/>
              </w:rPr>
              <w:t>Врло добрих</w:t>
            </w:r>
          </w:p>
        </w:tc>
        <w:tc>
          <w:tcPr>
            <w:tcW w:w="1305" w:type="dxa"/>
            <w:tcBorders>
              <w:top w:val="single" w:sz="4" w:space="0" w:color="000000"/>
              <w:left w:val="single" w:sz="4" w:space="0" w:color="000000"/>
              <w:bottom w:val="single" w:sz="4" w:space="0" w:color="000000"/>
              <w:right w:val="single" w:sz="4" w:space="0" w:color="000000"/>
            </w:tcBorders>
            <w:shd w:val="clear" w:color="auto" w:fill="FBD5B5"/>
          </w:tcPr>
          <w:p w:rsidR="00923E77" w:rsidRDefault="0066786F">
            <w:pPr>
              <w:pBdr>
                <w:top w:val="nil"/>
                <w:left w:val="nil"/>
                <w:bottom w:val="nil"/>
                <w:right w:val="nil"/>
                <w:between w:val="nil"/>
              </w:pBdr>
              <w:jc w:val="both"/>
              <w:rPr>
                <w:sz w:val="24"/>
                <w:szCs w:val="24"/>
              </w:rPr>
            </w:pPr>
            <w:r>
              <w:rPr>
                <w:sz w:val="24"/>
                <w:szCs w:val="24"/>
              </w:rPr>
              <w:t>Добрих</w:t>
            </w:r>
          </w:p>
        </w:tc>
        <w:tc>
          <w:tcPr>
            <w:tcW w:w="1335" w:type="dxa"/>
            <w:tcBorders>
              <w:top w:val="single" w:sz="4" w:space="0" w:color="000000"/>
              <w:left w:val="single" w:sz="4" w:space="0" w:color="000000"/>
              <w:bottom w:val="single" w:sz="4" w:space="0" w:color="000000"/>
              <w:right w:val="single" w:sz="4" w:space="0" w:color="000000"/>
            </w:tcBorders>
            <w:shd w:val="clear" w:color="auto" w:fill="FBD5B5"/>
          </w:tcPr>
          <w:p w:rsidR="00923E77" w:rsidRDefault="0066786F">
            <w:pPr>
              <w:pBdr>
                <w:top w:val="nil"/>
                <w:left w:val="nil"/>
                <w:bottom w:val="nil"/>
                <w:right w:val="nil"/>
                <w:between w:val="nil"/>
              </w:pBdr>
              <w:jc w:val="both"/>
              <w:rPr>
                <w:sz w:val="24"/>
                <w:szCs w:val="24"/>
              </w:rPr>
            </w:pPr>
            <w:r>
              <w:rPr>
                <w:sz w:val="24"/>
                <w:szCs w:val="24"/>
              </w:rPr>
              <w:t>Довољних</w:t>
            </w:r>
          </w:p>
        </w:tc>
        <w:tc>
          <w:tcPr>
            <w:tcW w:w="1530" w:type="dxa"/>
            <w:tcBorders>
              <w:top w:val="single" w:sz="4" w:space="0" w:color="000000"/>
              <w:left w:val="single" w:sz="4" w:space="0" w:color="000000"/>
              <w:bottom w:val="single" w:sz="4" w:space="0" w:color="000000"/>
              <w:right w:val="single" w:sz="4" w:space="0" w:color="000000"/>
            </w:tcBorders>
            <w:shd w:val="clear" w:color="auto" w:fill="FBD5B5"/>
          </w:tcPr>
          <w:p w:rsidR="00923E77" w:rsidRDefault="0066786F">
            <w:pPr>
              <w:pBdr>
                <w:top w:val="nil"/>
                <w:left w:val="nil"/>
                <w:bottom w:val="nil"/>
                <w:right w:val="nil"/>
                <w:between w:val="nil"/>
              </w:pBdr>
              <w:jc w:val="both"/>
              <w:rPr>
                <w:sz w:val="24"/>
                <w:szCs w:val="24"/>
              </w:rPr>
            </w:pPr>
            <w:r>
              <w:rPr>
                <w:sz w:val="24"/>
                <w:szCs w:val="24"/>
              </w:rPr>
              <w:t>Недовољних</w:t>
            </w:r>
          </w:p>
        </w:tc>
        <w:tc>
          <w:tcPr>
            <w:tcW w:w="1755" w:type="dxa"/>
            <w:tcBorders>
              <w:top w:val="single" w:sz="4" w:space="0" w:color="000000"/>
              <w:left w:val="single" w:sz="4" w:space="0" w:color="000000"/>
              <w:bottom w:val="single" w:sz="4" w:space="0" w:color="000000"/>
              <w:right w:val="single" w:sz="4" w:space="0" w:color="000000"/>
            </w:tcBorders>
            <w:shd w:val="clear" w:color="auto" w:fill="FBD5B5"/>
          </w:tcPr>
          <w:p w:rsidR="00923E77" w:rsidRDefault="0066786F">
            <w:pPr>
              <w:pBdr>
                <w:top w:val="nil"/>
                <w:left w:val="nil"/>
                <w:bottom w:val="nil"/>
                <w:right w:val="nil"/>
                <w:between w:val="nil"/>
              </w:pBdr>
              <w:jc w:val="both"/>
              <w:rPr>
                <w:sz w:val="24"/>
                <w:szCs w:val="24"/>
              </w:rPr>
            </w:pPr>
            <w:r>
              <w:rPr>
                <w:sz w:val="24"/>
                <w:szCs w:val="24"/>
              </w:rPr>
              <w:t>Средња оцена</w:t>
            </w:r>
          </w:p>
        </w:tc>
      </w:tr>
      <w:tr w:rsidR="00923E77">
        <w:trPr>
          <w:cantSplit/>
          <w:tblHeader/>
        </w:trPr>
        <w:tc>
          <w:tcPr>
            <w:tcW w:w="1200"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jc w:val="both"/>
              <w:rPr>
                <w:sz w:val="24"/>
                <w:szCs w:val="24"/>
              </w:rPr>
            </w:pPr>
            <w:r>
              <w:rPr>
                <w:sz w:val="24"/>
                <w:szCs w:val="24"/>
              </w:rPr>
              <w:t>10</w:t>
            </w:r>
          </w:p>
        </w:tc>
        <w:tc>
          <w:tcPr>
            <w:tcW w:w="1335"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jc w:val="both"/>
              <w:rPr>
                <w:sz w:val="24"/>
                <w:szCs w:val="24"/>
              </w:rPr>
            </w:pPr>
            <w:r>
              <w:rPr>
                <w:sz w:val="24"/>
                <w:szCs w:val="24"/>
              </w:rPr>
              <w:t>3</w:t>
            </w:r>
          </w:p>
        </w:tc>
        <w:tc>
          <w:tcPr>
            <w:tcW w:w="1305"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jc w:val="both"/>
              <w:rPr>
                <w:sz w:val="24"/>
                <w:szCs w:val="24"/>
              </w:rPr>
            </w:pPr>
            <w:r>
              <w:rPr>
                <w:sz w:val="24"/>
                <w:szCs w:val="24"/>
              </w:rPr>
              <w:t>1</w:t>
            </w:r>
          </w:p>
        </w:tc>
        <w:tc>
          <w:tcPr>
            <w:tcW w:w="1305"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jc w:val="both"/>
              <w:rPr>
                <w:sz w:val="24"/>
                <w:szCs w:val="24"/>
              </w:rPr>
            </w:pPr>
            <w:r>
              <w:rPr>
                <w:sz w:val="24"/>
                <w:szCs w:val="24"/>
              </w:rPr>
              <w:t>1</w:t>
            </w:r>
          </w:p>
        </w:tc>
        <w:tc>
          <w:tcPr>
            <w:tcW w:w="1335"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jc w:val="both"/>
              <w:rPr>
                <w:sz w:val="24"/>
                <w:szCs w:val="24"/>
              </w:rPr>
            </w:pPr>
            <w:r>
              <w:rPr>
                <w:sz w:val="24"/>
                <w:szCs w:val="24"/>
              </w:rPr>
              <w:t>5</w:t>
            </w:r>
          </w:p>
        </w:tc>
        <w:tc>
          <w:tcPr>
            <w:tcW w:w="1530"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jc w:val="both"/>
              <w:rPr>
                <w:sz w:val="24"/>
                <w:szCs w:val="24"/>
              </w:rPr>
            </w:pPr>
            <w:r>
              <w:rPr>
                <w:sz w:val="24"/>
                <w:szCs w:val="24"/>
              </w:rPr>
              <w:t>-</w:t>
            </w:r>
          </w:p>
        </w:tc>
        <w:tc>
          <w:tcPr>
            <w:tcW w:w="1755"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jc w:val="both"/>
              <w:rPr>
                <w:sz w:val="24"/>
                <w:szCs w:val="24"/>
              </w:rPr>
            </w:pPr>
            <w:r>
              <w:rPr>
                <w:sz w:val="24"/>
                <w:szCs w:val="24"/>
              </w:rPr>
              <w:t>3,20</w:t>
            </w:r>
          </w:p>
        </w:tc>
      </w:tr>
    </w:tbl>
    <w:p w:rsidR="00923E77" w:rsidRDefault="00923E77">
      <w:pPr>
        <w:pBdr>
          <w:top w:val="nil"/>
          <w:left w:val="nil"/>
          <w:bottom w:val="nil"/>
          <w:right w:val="nil"/>
          <w:between w:val="nil"/>
        </w:pBdr>
        <w:jc w:val="both"/>
      </w:pPr>
    </w:p>
    <w:p w:rsidR="00923E77" w:rsidRDefault="0066786F">
      <w:pPr>
        <w:pBdr>
          <w:top w:val="nil"/>
          <w:left w:val="nil"/>
          <w:bottom w:val="nil"/>
          <w:right w:val="nil"/>
          <w:between w:val="nil"/>
        </w:pBdr>
        <w:jc w:val="both"/>
      </w:pPr>
      <w:r>
        <w:t xml:space="preserve">Средња оцена одељења је 3,20. </w:t>
      </w:r>
    </w:p>
    <w:p w:rsidR="00923E77" w:rsidRDefault="00923E77">
      <w:pPr>
        <w:pBdr>
          <w:top w:val="nil"/>
          <w:left w:val="nil"/>
          <w:bottom w:val="nil"/>
          <w:right w:val="nil"/>
          <w:between w:val="nil"/>
        </w:pBdr>
        <w:jc w:val="both"/>
      </w:pPr>
    </w:p>
    <w:p w:rsidR="00923E77" w:rsidRDefault="00923E77">
      <w:pPr>
        <w:pBdr>
          <w:top w:val="nil"/>
          <w:left w:val="nil"/>
          <w:bottom w:val="nil"/>
          <w:right w:val="nil"/>
          <w:between w:val="nil"/>
        </w:pBdr>
        <w:jc w:val="both"/>
      </w:pPr>
    </w:p>
    <w:p w:rsidR="00923E77" w:rsidRDefault="0066786F">
      <w:pPr>
        <w:pBdr>
          <w:top w:val="nil"/>
          <w:left w:val="nil"/>
          <w:bottom w:val="nil"/>
          <w:right w:val="nil"/>
          <w:between w:val="nil"/>
        </w:pBdr>
        <w:jc w:val="both"/>
      </w:pPr>
      <w:r>
        <w:lastRenderedPageBreak/>
        <w:t>У VI разреду сви часови редовне , допунске и додатне наставе реализовани су по плану и програму.</w:t>
      </w:r>
    </w:p>
    <w:p w:rsidR="00923E77" w:rsidRDefault="00923E77">
      <w:pPr>
        <w:pBdr>
          <w:top w:val="nil"/>
          <w:left w:val="nil"/>
          <w:bottom w:val="nil"/>
          <w:right w:val="nil"/>
          <w:between w:val="nil"/>
        </w:pBdr>
        <w:jc w:val="both"/>
      </w:pPr>
    </w:p>
    <w:tbl>
      <w:tblPr>
        <w:tblStyle w:val="affffffffffffffe"/>
        <w:tblW w:w="962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05"/>
        <w:gridCol w:w="1329"/>
        <w:gridCol w:w="1270"/>
        <w:gridCol w:w="1278"/>
        <w:gridCol w:w="1335"/>
        <w:gridCol w:w="1523"/>
        <w:gridCol w:w="1682"/>
      </w:tblGrid>
      <w:tr w:rsidR="00923E77">
        <w:trPr>
          <w:cantSplit/>
          <w:tblHeader/>
        </w:trPr>
        <w:tc>
          <w:tcPr>
            <w:tcW w:w="1205" w:type="dxa"/>
            <w:tcBorders>
              <w:top w:val="single" w:sz="4" w:space="0" w:color="000000"/>
              <w:left w:val="single" w:sz="4" w:space="0" w:color="000000"/>
              <w:bottom w:val="single" w:sz="4" w:space="0" w:color="000000"/>
              <w:right w:val="single" w:sz="4" w:space="0" w:color="000000"/>
            </w:tcBorders>
            <w:shd w:val="clear" w:color="auto" w:fill="FBD5B5"/>
          </w:tcPr>
          <w:p w:rsidR="00923E77" w:rsidRDefault="0066786F">
            <w:pPr>
              <w:pBdr>
                <w:top w:val="nil"/>
                <w:left w:val="nil"/>
                <w:bottom w:val="nil"/>
                <w:right w:val="nil"/>
                <w:between w:val="nil"/>
              </w:pBdr>
              <w:jc w:val="both"/>
              <w:rPr>
                <w:sz w:val="24"/>
                <w:szCs w:val="24"/>
              </w:rPr>
            </w:pPr>
            <w:r>
              <w:rPr>
                <w:sz w:val="24"/>
                <w:szCs w:val="24"/>
              </w:rPr>
              <w:t>Укупно ученика</w:t>
            </w:r>
          </w:p>
        </w:tc>
        <w:tc>
          <w:tcPr>
            <w:tcW w:w="1329" w:type="dxa"/>
            <w:tcBorders>
              <w:top w:val="single" w:sz="4" w:space="0" w:color="000000"/>
              <w:left w:val="single" w:sz="4" w:space="0" w:color="000000"/>
              <w:bottom w:val="single" w:sz="4" w:space="0" w:color="000000"/>
              <w:right w:val="single" w:sz="4" w:space="0" w:color="000000"/>
            </w:tcBorders>
            <w:shd w:val="clear" w:color="auto" w:fill="FBD5B5"/>
          </w:tcPr>
          <w:p w:rsidR="00923E77" w:rsidRDefault="0066786F">
            <w:pPr>
              <w:pBdr>
                <w:top w:val="nil"/>
                <w:left w:val="nil"/>
                <w:bottom w:val="nil"/>
                <w:right w:val="nil"/>
                <w:between w:val="nil"/>
              </w:pBdr>
              <w:jc w:val="both"/>
              <w:rPr>
                <w:sz w:val="24"/>
                <w:szCs w:val="24"/>
              </w:rPr>
            </w:pPr>
            <w:r>
              <w:rPr>
                <w:sz w:val="24"/>
                <w:szCs w:val="24"/>
              </w:rPr>
              <w:t>Одличних</w:t>
            </w:r>
          </w:p>
        </w:tc>
        <w:tc>
          <w:tcPr>
            <w:tcW w:w="1270" w:type="dxa"/>
            <w:tcBorders>
              <w:top w:val="single" w:sz="4" w:space="0" w:color="000000"/>
              <w:left w:val="single" w:sz="4" w:space="0" w:color="000000"/>
              <w:bottom w:val="single" w:sz="4" w:space="0" w:color="000000"/>
              <w:right w:val="single" w:sz="4" w:space="0" w:color="000000"/>
            </w:tcBorders>
            <w:shd w:val="clear" w:color="auto" w:fill="FBD5B5"/>
          </w:tcPr>
          <w:p w:rsidR="00923E77" w:rsidRDefault="0066786F">
            <w:pPr>
              <w:pBdr>
                <w:top w:val="nil"/>
                <w:left w:val="nil"/>
                <w:bottom w:val="nil"/>
                <w:right w:val="nil"/>
                <w:between w:val="nil"/>
              </w:pBdr>
              <w:jc w:val="both"/>
              <w:rPr>
                <w:sz w:val="24"/>
                <w:szCs w:val="24"/>
              </w:rPr>
            </w:pPr>
            <w:r>
              <w:rPr>
                <w:sz w:val="24"/>
                <w:szCs w:val="24"/>
              </w:rPr>
              <w:t>Врло добрих</w:t>
            </w:r>
          </w:p>
        </w:tc>
        <w:tc>
          <w:tcPr>
            <w:tcW w:w="1278" w:type="dxa"/>
            <w:tcBorders>
              <w:top w:val="single" w:sz="4" w:space="0" w:color="000000"/>
              <w:left w:val="single" w:sz="4" w:space="0" w:color="000000"/>
              <w:bottom w:val="single" w:sz="4" w:space="0" w:color="000000"/>
              <w:right w:val="single" w:sz="4" w:space="0" w:color="000000"/>
            </w:tcBorders>
            <w:shd w:val="clear" w:color="auto" w:fill="FBD5B5"/>
          </w:tcPr>
          <w:p w:rsidR="00923E77" w:rsidRDefault="0066786F">
            <w:pPr>
              <w:pBdr>
                <w:top w:val="nil"/>
                <w:left w:val="nil"/>
                <w:bottom w:val="nil"/>
                <w:right w:val="nil"/>
                <w:between w:val="nil"/>
              </w:pBdr>
              <w:jc w:val="both"/>
              <w:rPr>
                <w:sz w:val="24"/>
                <w:szCs w:val="24"/>
              </w:rPr>
            </w:pPr>
            <w:r>
              <w:rPr>
                <w:sz w:val="24"/>
                <w:szCs w:val="24"/>
              </w:rPr>
              <w:t>Добрих</w:t>
            </w:r>
          </w:p>
        </w:tc>
        <w:tc>
          <w:tcPr>
            <w:tcW w:w="1335" w:type="dxa"/>
            <w:tcBorders>
              <w:top w:val="single" w:sz="4" w:space="0" w:color="000000"/>
              <w:left w:val="single" w:sz="4" w:space="0" w:color="000000"/>
              <w:bottom w:val="single" w:sz="4" w:space="0" w:color="000000"/>
              <w:right w:val="single" w:sz="4" w:space="0" w:color="000000"/>
            </w:tcBorders>
            <w:shd w:val="clear" w:color="auto" w:fill="FBD5B5"/>
          </w:tcPr>
          <w:p w:rsidR="00923E77" w:rsidRDefault="0066786F">
            <w:pPr>
              <w:pBdr>
                <w:top w:val="nil"/>
                <w:left w:val="nil"/>
                <w:bottom w:val="nil"/>
                <w:right w:val="nil"/>
                <w:between w:val="nil"/>
              </w:pBdr>
              <w:jc w:val="both"/>
              <w:rPr>
                <w:sz w:val="24"/>
                <w:szCs w:val="24"/>
              </w:rPr>
            </w:pPr>
            <w:r>
              <w:rPr>
                <w:sz w:val="24"/>
                <w:szCs w:val="24"/>
              </w:rPr>
              <w:t>Довољних</w:t>
            </w:r>
          </w:p>
        </w:tc>
        <w:tc>
          <w:tcPr>
            <w:tcW w:w="1523" w:type="dxa"/>
            <w:tcBorders>
              <w:top w:val="single" w:sz="4" w:space="0" w:color="000000"/>
              <w:left w:val="single" w:sz="4" w:space="0" w:color="000000"/>
              <w:bottom w:val="single" w:sz="4" w:space="0" w:color="000000"/>
              <w:right w:val="single" w:sz="4" w:space="0" w:color="000000"/>
            </w:tcBorders>
            <w:shd w:val="clear" w:color="auto" w:fill="FBD5B5"/>
          </w:tcPr>
          <w:p w:rsidR="00923E77" w:rsidRDefault="0066786F">
            <w:pPr>
              <w:pBdr>
                <w:top w:val="nil"/>
                <w:left w:val="nil"/>
                <w:bottom w:val="nil"/>
                <w:right w:val="nil"/>
                <w:between w:val="nil"/>
              </w:pBdr>
              <w:jc w:val="both"/>
              <w:rPr>
                <w:sz w:val="24"/>
                <w:szCs w:val="24"/>
              </w:rPr>
            </w:pPr>
            <w:r>
              <w:rPr>
                <w:sz w:val="24"/>
                <w:szCs w:val="24"/>
              </w:rPr>
              <w:t>Недовољних</w:t>
            </w:r>
          </w:p>
        </w:tc>
        <w:tc>
          <w:tcPr>
            <w:tcW w:w="1682" w:type="dxa"/>
            <w:tcBorders>
              <w:top w:val="single" w:sz="4" w:space="0" w:color="000000"/>
              <w:left w:val="single" w:sz="4" w:space="0" w:color="000000"/>
              <w:bottom w:val="single" w:sz="4" w:space="0" w:color="000000"/>
              <w:right w:val="single" w:sz="4" w:space="0" w:color="000000"/>
            </w:tcBorders>
            <w:shd w:val="clear" w:color="auto" w:fill="FBD5B5"/>
          </w:tcPr>
          <w:p w:rsidR="00923E77" w:rsidRDefault="0066786F">
            <w:pPr>
              <w:pBdr>
                <w:top w:val="nil"/>
                <w:left w:val="nil"/>
                <w:bottom w:val="nil"/>
                <w:right w:val="nil"/>
                <w:between w:val="nil"/>
              </w:pBdr>
              <w:jc w:val="both"/>
              <w:rPr>
                <w:sz w:val="24"/>
                <w:szCs w:val="24"/>
              </w:rPr>
            </w:pPr>
            <w:r>
              <w:rPr>
                <w:sz w:val="24"/>
                <w:szCs w:val="24"/>
              </w:rPr>
              <w:t>Средња оцена</w:t>
            </w:r>
          </w:p>
        </w:tc>
      </w:tr>
      <w:tr w:rsidR="00923E77">
        <w:trPr>
          <w:cantSplit/>
          <w:tblHeader/>
        </w:trPr>
        <w:tc>
          <w:tcPr>
            <w:tcW w:w="1205"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jc w:val="both"/>
              <w:rPr>
                <w:sz w:val="24"/>
                <w:szCs w:val="24"/>
              </w:rPr>
            </w:pPr>
            <w:r>
              <w:rPr>
                <w:sz w:val="24"/>
                <w:szCs w:val="24"/>
              </w:rPr>
              <w:t>9</w:t>
            </w:r>
          </w:p>
        </w:tc>
        <w:tc>
          <w:tcPr>
            <w:tcW w:w="1329"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jc w:val="both"/>
              <w:rPr>
                <w:sz w:val="24"/>
                <w:szCs w:val="24"/>
              </w:rPr>
            </w:pPr>
            <w:r>
              <w:rPr>
                <w:sz w:val="24"/>
                <w:szCs w:val="24"/>
              </w:rPr>
              <w:t>-</w:t>
            </w:r>
          </w:p>
        </w:tc>
        <w:tc>
          <w:tcPr>
            <w:tcW w:w="1270"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jc w:val="both"/>
              <w:rPr>
                <w:sz w:val="24"/>
                <w:szCs w:val="24"/>
              </w:rPr>
            </w:pPr>
            <w:r>
              <w:rPr>
                <w:sz w:val="24"/>
                <w:szCs w:val="24"/>
              </w:rPr>
              <w:t>2</w:t>
            </w:r>
          </w:p>
        </w:tc>
        <w:tc>
          <w:tcPr>
            <w:tcW w:w="1278"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jc w:val="both"/>
              <w:rPr>
                <w:sz w:val="24"/>
                <w:szCs w:val="24"/>
              </w:rPr>
            </w:pPr>
            <w:r>
              <w:rPr>
                <w:sz w:val="24"/>
                <w:szCs w:val="24"/>
              </w:rPr>
              <w:t>1</w:t>
            </w:r>
          </w:p>
        </w:tc>
        <w:tc>
          <w:tcPr>
            <w:tcW w:w="1335"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jc w:val="both"/>
              <w:rPr>
                <w:sz w:val="24"/>
                <w:szCs w:val="24"/>
              </w:rPr>
            </w:pPr>
            <w:r>
              <w:rPr>
                <w:sz w:val="24"/>
                <w:szCs w:val="24"/>
              </w:rPr>
              <w:t>6</w:t>
            </w:r>
          </w:p>
        </w:tc>
        <w:tc>
          <w:tcPr>
            <w:tcW w:w="1523"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jc w:val="both"/>
              <w:rPr>
                <w:sz w:val="24"/>
                <w:szCs w:val="24"/>
              </w:rPr>
            </w:pPr>
            <w:r>
              <w:rPr>
                <w:sz w:val="24"/>
                <w:szCs w:val="24"/>
              </w:rPr>
              <w:t>-</w:t>
            </w:r>
          </w:p>
        </w:tc>
        <w:tc>
          <w:tcPr>
            <w:tcW w:w="1682"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jc w:val="both"/>
              <w:rPr>
                <w:sz w:val="24"/>
                <w:szCs w:val="24"/>
              </w:rPr>
            </w:pPr>
            <w:r>
              <w:rPr>
                <w:sz w:val="24"/>
                <w:szCs w:val="24"/>
              </w:rPr>
              <w:t>2,56</w:t>
            </w:r>
          </w:p>
        </w:tc>
      </w:tr>
    </w:tbl>
    <w:p w:rsidR="00923E77" w:rsidRDefault="00923E77">
      <w:pPr>
        <w:pBdr>
          <w:top w:val="nil"/>
          <w:left w:val="nil"/>
          <w:bottom w:val="nil"/>
          <w:right w:val="nil"/>
          <w:between w:val="nil"/>
        </w:pBdr>
        <w:jc w:val="both"/>
      </w:pPr>
    </w:p>
    <w:p w:rsidR="00923E77" w:rsidRDefault="0066786F">
      <w:pPr>
        <w:pBdr>
          <w:top w:val="nil"/>
          <w:left w:val="nil"/>
          <w:bottom w:val="nil"/>
          <w:right w:val="nil"/>
          <w:between w:val="nil"/>
        </w:pBdr>
        <w:jc w:val="both"/>
      </w:pPr>
      <w:r>
        <w:t>Средња оцена одељења је 2,56</w:t>
      </w:r>
    </w:p>
    <w:p w:rsidR="00923E77" w:rsidRDefault="00923E77">
      <w:pPr>
        <w:pBdr>
          <w:top w:val="nil"/>
          <w:left w:val="nil"/>
          <w:bottom w:val="nil"/>
          <w:right w:val="nil"/>
          <w:between w:val="nil"/>
        </w:pBdr>
        <w:jc w:val="both"/>
      </w:pPr>
    </w:p>
    <w:p w:rsidR="00923E77" w:rsidRDefault="0066786F">
      <w:pPr>
        <w:pBdr>
          <w:top w:val="nil"/>
          <w:left w:val="nil"/>
          <w:bottom w:val="nil"/>
          <w:right w:val="nil"/>
          <w:between w:val="nil"/>
        </w:pBdr>
        <w:jc w:val="both"/>
      </w:pPr>
      <w:r>
        <w:t>У VII разреду сви часови редовне, допунске и додатне наставе реализовани су по плану и програму.</w:t>
      </w:r>
    </w:p>
    <w:tbl>
      <w:tblPr>
        <w:tblStyle w:val="afffffffffffffff"/>
        <w:tblW w:w="962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05"/>
        <w:gridCol w:w="1329"/>
        <w:gridCol w:w="1270"/>
        <w:gridCol w:w="1278"/>
        <w:gridCol w:w="1335"/>
        <w:gridCol w:w="1523"/>
        <w:gridCol w:w="1682"/>
      </w:tblGrid>
      <w:tr w:rsidR="00923E77">
        <w:trPr>
          <w:cantSplit/>
          <w:tblHeader/>
        </w:trPr>
        <w:tc>
          <w:tcPr>
            <w:tcW w:w="1205" w:type="dxa"/>
            <w:tcBorders>
              <w:top w:val="single" w:sz="4" w:space="0" w:color="000000"/>
              <w:left w:val="single" w:sz="4" w:space="0" w:color="000000"/>
              <w:bottom w:val="single" w:sz="4" w:space="0" w:color="000000"/>
              <w:right w:val="single" w:sz="4" w:space="0" w:color="000000"/>
            </w:tcBorders>
            <w:shd w:val="clear" w:color="auto" w:fill="FBD5B5"/>
          </w:tcPr>
          <w:p w:rsidR="00923E77" w:rsidRDefault="0066786F">
            <w:pPr>
              <w:pBdr>
                <w:top w:val="nil"/>
                <w:left w:val="nil"/>
                <w:bottom w:val="nil"/>
                <w:right w:val="nil"/>
                <w:between w:val="nil"/>
              </w:pBdr>
              <w:jc w:val="both"/>
              <w:rPr>
                <w:sz w:val="24"/>
                <w:szCs w:val="24"/>
              </w:rPr>
            </w:pPr>
            <w:r>
              <w:rPr>
                <w:sz w:val="24"/>
                <w:szCs w:val="24"/>
              </w:rPr>
              <w:t>Укупно ученика</w:t>
            </w:r>
          </w:p>
        </w:tc>
        <w:tc>
          <w:tcPr>
            <w:tcW w:w="1329" w:type="dxa"/>
            <w:tcBorders>
              <w:top w:val="single" w:sz="4" w:space="0" w:color="000000"/>
              <w:left w:val="single" w:sz="4" w:space="0" w:color="000000"/>
              <w:bottom w:val="single" w:sz="4" w:space="0" w:color="000000"/>
              <w:right w:val="single" w:sz="4" w:space="0" w:color="000000"/>
            </w:tcBorders>
            <w:shd w:val="clear" w:color="auto" w:fill="FBD5B5"/>
          </w:tcPr>
          <w:p w:rsidR="00923E77" w:rsidRDefault="0066786F">
            <w:pPr>
              <w:pBdr>
                <w:top w:val="nil"/>
                <w:left w:val="nil"/>
                <w:bottom w:val="nil"/>
                <w:right w:val="nil"/>
                <w:between w:val="nil"/>
              </w:pBdr>
              <w:jc w:val="both"/>
              <w:rPr>
                <w:sz w:val="24"/>
                <w:szCs w:val="24"/>
              </w:rPr>
            </w:pPr>
            <w:r>
              <w:rPr>
                <w:sz w:val="24"/>
                <w:szCs w:val="24"/>
              </w:rPr>
              <w:t>Одличних</w:t>
            </w:r>
          </w:p>
        </w:tc>
        <w:tc>
          <w:tcPr>
            <w:tcW w:w="1270" w:type="dxa"/>
            <w:tcBorders>
              <w:top w:val="single" w:sz="4" w:space="0" w:color="000000"/>
              <w:left w:val="single" w:sz="4" w:space="0" w:color="000000"/>
              <w:bottom w:val="single" w:sz="4" w:space="0" w:color="000000"/>
              <w:right w:val="single" w:sz="4" w:space="0" w:color="000000"/>
            </w:tcBorders>
            <w:shd w:val="clear" w:color="auto" w:fill="FBD5B5"/>
          </w:tcPr>
          <w:p w:rsidR="00923E77" w:rsidRDefault="0066786F">
            <w:pPr>
              <w:pBdr>
                <w:top w:val="nil"/>
                <w:left w:val="nil"/>
                <w:bottom w:val="nil"/>
                <w:right w:val="nil"/>
                <w:between w:val="nil"/>
              </w:pBdr>
              <w:jc w:val="both"/>
              <w:rPr>
                <w:sz w:val="24"/>
                <w:szCs w:val="24"/>
              </w:rPr>
            </w:pPr>
            <w:r>
              <w:rPr>
                <w:sz w:val="24"/>
                <w:szCs w:val="24"/>
              </w:rPr>
              <w:t>Врло добрих</w:t>
            </w:r>
          </w:p>
        </w:tc>
        <w:tc>
          <w:tcPr>
            <w:tcW w:w="1278" w:type="dxa"/>
            <w:tcBorders>
              <w:top w:val="single" w:sz="4" w:space="0" w:color="000000"/>
              <w:left w:val="single" w:sz="4" w:space="0" w:color="000000"/>
              <w:bottom w:val="single" w:sz="4" w:space="0" w:color="000000"/>
              <w:right w:val="single" w:sz="4" w:space="0" w:color="000000"/>
            </w:tcBorders>
            <w:shd w:val="clear" w:color="auto" w:fill="FBD5B5"/>
          </w:tcPr>
          <w:p w:rsidR="00923E77" w:rsidRDefault="0066786F">
            <w:pPr>
              <w:pBdr>
                <w:top w:val="nil"/>
                <w:left w:val="nil"/>
                <w:bottom w:val="nil"/>
                <w:right w:val="nil"/>
                <w:between w:val="nil"/>
              </w:pBdr>
              <w:jc w:val="both"/>
              <w:rPr>
                <w:sz w:val="24"/>
                <w:szCs w:val="24"/>
              </w:rPr>
            </w:pPr>
            <w:r>
              <w:rPr>
                <w:sz w:val="24"/>
                <w:szCs w:val="24"/>
              </w:rPr>
              <w:t>Добрих</w:t>
            </w:r>
          </w:p>
        </w:tc>
        <w:tc>
          <w:tcPr>
            <w:tcW w:w="1335" w:type="dxa"/>
            <w:tcBorders>
              <w:top w:val="single" w:sz="4" w:space="0" w:color="000000"/>
              <w:left w:val="single" w:sz="4" w:space="0" w:color="000000"/>
              <w:bottom w:val="single" w:sz="4" w:space="0" w:color="000000"/>
              <w:right w:val="single" w:sz="4" w:space="0" w:color="000000"/>
            </w:tcBorders>
            <w:shd w:val="clear" w:color="auto" w:fill="FBD5B5"/>
          </w:tcPr>
          <w:p w:rsidR="00923E77" w:rsidRDefault="0066786F">
            <w:pPr>
              <w:pBdr>
                <w:top w:val="nil"/>
                <w:left w:val="nil"/>
                <w:bottom w:val="nil"/>
                <w:right w:val="nil"/>
                <w:between w:val="nil"/>
              </w:pBdr>
              <w:jc w:val="both"/>
              <w:rPr>
                <w:sz w:val="24"/>
                <w:szCs w:val="24"/>
              </w:rPr>
            </w:pPr>
            <w:r>
              <w:rPr>
                <w:sz w:val="24"/>
                <w:szCs w:val="24"/>
              </w:rPr>
              <w:t>Довољних</w:t>
            </w:r>
          </w:p>
        </w:tc>
        <w:tc>
          <w:tcPr>
            <w:tcW w:w="1523" w:type="dxa"/>
            <w:tcBorders>
              <w:top w:val="single" w:sz="4" w:space="0" w:color="000000"/>
              <w:left w:val="single" w:sz="4" w:space="0" w:color="000000"/>
              <w:bottom w:val="single" w:sz="4" w:space="0" w:color="000000"/>
              <w:right w:val="single" w:sz="4" w:space="0" w:color="000000"/>
            </w:tcBorders>
            <w:shd w:val="clear" w:color="auto" w:fill="FBD5B5"/>
          </w:tcPr>
          <w:p w:rsidR="00923E77" w:rsidRDefault="0066786F">
            <w:pPr>
              <w:pBdr>
                <w:top w:val="nil"/>
                <w:left w:val="nil"/>
                <w:bottom w:val="nil"/>
                <w:right w:val="nil"/>
                <w:between w:val="nil"/>
              </w:pBdr>
              <w:jc w:val="both"/>
              <w:rPr>
                <w:sz w:val="24"/>
                <w:szCs w:val="24"/>
              </w:rPr>
            </w:pPr>
            <w:r>
              <w:rPr>
                <w:sz w:val="24"/>
                <w:szCs w:val="24"/>
              </w:rPr>
              <w:t>Недовољних</w:t>
            </w:r>
          </w:p>
        </w:tc>
        <w:tc>
          <w:tcPr>
            <w:tcW w:w="1682" w:type="dxa"/>
            <w:tcBorders>
              <w:top w:val="single" w:sz="4" w:space="0" w:color="000000"/>
              <w:left w:val="single" w:sz="4" w:space="0" w:color="000000"/>
              <w:bottom w:val="single" w:sz="4" w:space="0" w:color="000000"/>
              <w:right w:val="single" w:sz="4" w:space="0" w:color="000000"/>
            </w:tcBorders>
            <w:shd w:val="clear" w:color="auto" w:fill="FBD5B5"/>
          </w:tcPr>
          <w:p w:rsidR="00923E77" w:rsidRDefault="0066786F">
            <w:pPr>
              <w:pBdr>
                <w:top w:val="nil"/>
                <w:left w:val="nil"/>
                <w:bottom w:val="nil"/>
                <w:right w:val="nil"/>
                <w:between w:val="nil"/>
              </w:pBdr>
              <w:jc w:val="both"/>
              <w:rPr>
                <w:sz w:val="24"/>
                <w:szCs w:val="24"/>
              </w:rPr>
            </w:pPr>
            <w:r>
              <w:rPr>
                <w:sz w:val="24"/>
                <w:szCs w:val="24"/>
              </w:rPr>
              <w:t>Средња оцена</w:t>
            </w:r>
          </w:p>
        </w:tc>
      </w:tr>
      <w:tr w:rsidR="00923E77">
        <w:trPr>
          <w:cantSplit/>
          <w:tblHeader/>
        </w:trPr>
        <w:tc>
          <w:tcPr>
            <w:tcW w:w="1205"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jc w:val="both"/>
              <w:rPr>
                <w:sz w:val="24"/>
                <w:szCs w:val="24"/>
              </w:rPr>
            </w:pPr>
            <w:r>
              <w:rPr>
                <w:sz w:val="24"/>
                <w:szCs w:val="24"/>
              </w:rPr>
              <w:t>21</w:t>
            </w:r>
          </w:p>
        </w:tc>
        <w:tc>
          <w:tcPr>
            <w:tcW w:w="1329"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jc w:val="both"/>
              <w:rPr>
                <w:sz w:val="24"/>
                <w:szCs w:val="24"/>
              </w:rPr>
            </w:pPr>
            <w:r>
              <w:rPr>
                <w:sz w:val="24"/>
                <w:szCs w:val="24"/>
              </w:rPr>
              <w:t>8</w:t>
            </w:r>
          </w:p>
        </w:tc>
        <w:tc>
          <w:tcPr>
            <w:tcW w:w="1270"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jc w:val="both"/>
              <w:rPr>
                <w:sz w:val="24"/>
                <w:szCs w:val="24"/>
              </w:rPr>
            </w:pPr>
            <w:r>
              <w:rPr>
                <w:sz w:val="24"/>
                <w:szCs w:val="24"/>
              </w:rPr>
              <w:t>2</w:t>
            </w:r>
          </w:p>
        </w:tc>
        <w:tc>
          <w:tcPr>
            <w:tcW w:w="1278"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jc w:val="both"/>
              <w:rPr>
                <w:sz w:val="24"/>
                <w:szCs w:val="24"/>
              </w:rPr>
            </w:pPr>
            <w:r>
              <w:rPr>
                <w:sz w:val="24"/>
                <w:szCs w:val="24"/>
              </w:rPr>
              <w:t>3</w:t>
            </w:r>
          </w:p>
        </w:tc>
        <w:tc>
          <w:tcPr>
            <w:tcW w:w="1335"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jc w:val="both"/>
              <w:rPr>
                <w:sz w:val="24"/>
                <w:szCs w:val="24"/>
              </w:rPr>
            </w:pPr>
            <w:r>
              <w:rPr>
                <w:sz w:val="24"/>
                <w:szCs w:val="24"/>
              </w:rPr>
              <w:t>8</w:t>
            </w:r>
          </w:p>
        </w:tc>
        <w:tc>
          <w:tcPr>
            <w:tcW w:w="1523"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jc w:val="both"/>
              <w:rPr>
                <w:sz w:val="24"/>
                <w:szCs w:val="24"/>
              </w:rPr>
            </w:pPr>
            <w:r>
              <w:rPr>
                <w:sz w:val="24"/>
                <w:szCs w:val="24"/>
              </w:rPr>
              <w:t>-</w:t>
            </w:r>
          </w:p>
        </w:tc>
        <w:tc>
          <w:tcPr>
            <w:tcW w:w="1682"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jc w:val="both"/>
              <w:rPr>
                <w:sz w:val="24"/>
                <w:szCs w:val="24"/>
              </w:rPr>
            </w:pPr>
            <w:r>
              <w:rPr>
                <w:sz w:val="24"/>
                <w:szCs w:val="24"/>
              </w:rPr>
              <w:t>3,48</w:t>
            </w:r>
          </w:p>
        </w:tc>
      </w:tr>
    </w:tbl>
    <w:p w:rsidR="00923E77" w:rsidRDefault="00923E77">
      <w:pPr>
        <w:pBdr>
          <w:top w:val="nil"/>
          <w:left w:val="nil"/>
          <w:bottom w:val="nil"/>
          <w:right w:val="nil"/>
          <w:between w:val="nil"/>
        </w:pBdr>
        <w:jc w:val="both"/>
      </w:pPr>
    </w:p>
    <w:p w:rsidR="00923E77" w:rsidRDefault="0066786F">
      <w:pPr>
        <w:pBdr>
          <w:top w:val="nil"/>
          <w:left w:val="nil"/>
          <w:bottom w:val="nil"/>
          <w:right w:val="nil"/>
          <w:between w:val="nil"/>
        </w:pBdr>
        <w:jc w:val="both"/>
      </w:pPr>
      <w:r>
        <w:t>Средња оцена одељења је 3,48.</w:t>
      </w:r>
    </w:p>
    <w:p w:rsidR="00923E77" w:rsidRDefault="00923E77">
      <w:pPr>
        <w:pBdr>
          <w:top w:val="nil"/>
          <w:left w:val="nil"/>
          <w:bottom w:val="nil"/>
          <w:right w:val="nil"/>
          <w:between w:val="nil"/>
        </w:pBdr>
        <w:jc w:val="both"/>
        <w:rPr>
          <w:color w:val="FF0000"/>
        </w:rPr>
      </w:pPr>
    </w:p>
    <w:p w:rsidR="00923E77" w:rsidRDefault="0066786F">
      <w:pPr>
        <w:pBdr>
          <w:top w:val="nil"/>
          <w:left w:val="nil"/>
          <w:bottom w:val="nil"/>
          <w:right w:val="nil"/>
          <w:between w:val="nil"/>
        </w:pBdr>
        <w:jc w:val="both"/>
      </w:pPr>
      <w:r>
        <w:t>У VIII разреду сви часови редовне , допунске , додатне наставе и припремне наставе реализовани су по плану и програму.</w:t>
      </w:r>
    </w:p>
    <w:tbl>
      <w:tblPr>
        <w:tblStyle w:val="afffffffffffffff0"/>
        <w:tblW w:w="962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05"/>
        <w:gridCol w:w="1329"/>
        <w:gridCol w:w="1270"/>
        <w:gridCol w:w="1278"/>
        <w:gridCol w:w="1335"/>
        <w:gridCol w:w="1523"/>
        <w:gridCol w:w="1682"/>
      </w:tblGrid>
      <w:tr w:rsidR="00923E77">
        <w:trPr>
          <w:cantSplit/>
          <w:tblHeader/>
        </w:trPr>
        <w:tc>
          <w:tcPr>
            <w:tcW w:w="1205" w:type="dxa"/>
            <w:tcBorders>
              <w:top w:val="single" w:sz="4" w:space="0" w:color="000000"/>
              <w:left w:val="single" w:sz="4" w:space="0" w:color="000000"/>
              <w:bottom w:val="single" w:sz="4" w:space="0" w:color="000000"/>
              <w:right w:val="single" w:sz="4" w:space="0" w:color="000000"/>
            </w:tcBorders>
            <w:shd w:val="clear" w:color="auto" w:fill="FBD5B5"/>
          </w:tcPr>
          <w:p w:rsidR="00923E77" w:rsidRDefault="0066786F">
            <w:pPr>
              <w:pBdr>
                <w:top w:val="nil"/>
                <w:left w:val="nil"/>
                <w:bottom w:val="nil"/>
                <w:right w:val="nil"/>
                <w:between w:val="nil"/>
              </w:pBdr>
              <w:jc w:val="both"/>
              <w:rPr>
                <w:sz w:val="24"/>
                <w:szCs w:val="24"/>
              </w:rPr>
            </w:pPr>
            <w:r>
              <w:rPr>
                <w:sz w:val="24"/>
                <w:szCs w:val="24"/>
              </w:rPr>
              <w:t>Укупно ученика</w:t>
            </w:r>
          </w:p>
        </w:tc>
        <w:tc>
          <w:tcPr>
            <w:tcW w:w="1329" w:type="dxa"/>
            <w:tcBorders>
              <w:top w:val="single" w:sz="4" w:space="0" w:color="000000"/>
              <w:left w:val="single" w:sz="4" w:space="0" w:color="000000"/>
              <w:bottom w:val="single" w:sz="4" w:space="0" w:color="000000"/>
              <w:right w:val="single" w:sz="4" w:space="0" w:color="000000"/>
            </w:tcBorders>
            <w:shd w:val="clear" w:color="auto" w:fill="FBD5B5"/>
          </w:tcPr>
          <w:p w:rsidR="00923E77" w:rsidRDefault="0066786F">
            <w:pPr>
              <w:pBdr>
                <w:top w:val="nil"/>
                <w:left w:val="nil"/>
                <w:bottom w:val="nil"/>
                <w:right w:val="nil"/>
                <w:between w:val="nil"/>
              </w:pBdr>
              <w:jc w:val="both"/>
              <w:rPr>
                <w:sz w:val="24"/>
                <w:szCs w:val="24"/>
              </w:rPr>
            </w:pPr>
            <w:r>
              <w:rPr>
                <w:sz w:val="24"/>
                <w:szCs w:val="24"/>
              </w:rPr>
              <w:t>Одличних</w:t>
            </w:r>
          </w:p>
        </w:tc>
        <w:tc>
          <w:tcPr>
            <w:tcW w:w="1270" w:type="dxa"/>
            <w:tcBorders>
              <w:top w:val="single" w:sz="4" w:space="0" w:color="000000"/>
              <w:left w:val="single" w:sz="4" w:space="0" w:color="000000"/>
              <w:bottom w:val="single" w:sz="4" w:space="0" w:color="000000"/>
              <w:right w:val="single" w:sz="4" w:space="0" w:color="000000"/>
            </w:tcBorders>
            <w:shd w:val="clear" w:color="auto" w:fill="FBD5B5"/>
          </w:tcPr>
          <w:p w:rsidR="00923E77" w:rsidRDefault="0066786F">
            <w:pPr>
              <w:pBdr>
                <w:top w:val="nil"/>
                <w:left w:val="nil"/>
                <w:bottom w:val="nil"/>
                <w:right w:val="nil"/>
                <w:between w:val="nil"/>
              </w:pBdr>
              <w:jc w:val="both"/>
              <w:rPr>
                <w:sz w:val="24"/>
                <w:szCs w:val="24"/>
              </w:rPr>
            </w:pPr>
            <w:r>
              <w:rPr>
                <w:sz w:val="24"/>
                <w:szCs w:val="24"/>
              </w:rPr>
              <w:t>Врло добрих</w:t>
            </w:r>
          </w:p>
        </w:tc>
        <w:tc>
          <w:tcPr>
            <w:tcW w:w="1278" w:type="dxa"/>
            <w:tcBorders>
              <w:top w:val="single" w:sz="4" w:space="0" w:color="000000"/>
              <w:left w:val="single" w:sz="4" w:space="0" w:color="000000"/>
              <w:bottom w:val="single" w:sz="4" w:space="0" w:color="000000"/>
              <w:right w:val="single" w:sz="4" w:space="0" w:color="000000"/>
            </w:tcBorders>
            <w:shd w:val="clear" w:color="auto" w:fill="FBD5B5"/>
          </w:tcPr>
          <w:p w:rsidR="00923E77" w:rsidRDefault="0066786F">
            <w:pPr>
              <w:pBdr>
                <w:top w:val="nil"/>
                <w:left w:val="nil"/>
                <w:bottom w:val="nil"/>
                <w:right w:val="nil"/>
                <w:between w:val="nil"/>
              </w:pBdr>
              <w:jc w:val="both"/>
              <w:rPr>
                <w:sz w:val="24"/>
                <w:szCs w:val="24"/>
              </w:rPr>
            </w:pPr>
            <w:r>
              <w:rPr>
                <w:sz w:val="24"/>
                <w:szCs w:val="24"/>
              </w:rPr>
              <w:t>Добрих</w:t>
            </w:r>
          </w:p>
        </w:tc>
        <w:tc>
          <w:tcPr>
            <w:tcW w:w="1335" w:type="dxa"/>
            <w:tcBorders>
              <w:top w:val="single" w:sz="4" w:space="0" w:color="000000"/>
              <w:left w:val="single" w:sz="4" w:space="0" w:color="000000"/>
              <w:bottom w:val="single" w:sz="4" w:space="0" w:color="000000"/>
              <w:right w:val="single" w:sz="4" w:space="0" w:color="000000"/>
            </w:tcBorders>
            <w:shd w:val="clear" w:color="auto" w:fill="FBD5B5"/>
          </w:tcPr>
          <w:p w:rsidR="00923E77" w:rsidRDefault="0066786F">
            <w:pPr>
              <w:pBdr>
                <w:top w:val="nil"/>
                <w:left w:val="nil"/>
                <w:bottom w:val="nil"/>
                <w:right w:val="nil"/>
                <w:between w:val="nil"/>
              </w:pBdr>
              <w:jc w:val="both"/>
              <w:rPr>
                <w:sz w:val="24"/>
                <w:szCs w:val="24"/>
              </w:rPr>
            </w:pPr>
            <w:r>
              <w:rPr>
                <w:sz w:val="24"/>
                <w:szCs w:val="24"/>
              </w:rPr>
              <w:t>Довољних</w:t>
            </w:r>
          </w:p>
        </w:tc>
        <w:tc>
          <w:tcPr>
            <w:tcW w:w="1523" w:type="dxa"/>
            <w:tcBorders>
              <w:top w:val="single" w:sz="4" w:space="0" w:color="000000"/>
              <w:left w:val="single" w:sz="4" w:space="0" w:color="000000"/>
              <w:bottom w:val="single" w:sz="4" w:space="0" w:color="000000"/>
              <w:right w:val="single" w:sz="4" w:space="0" w:color="000000"/>
            </w:tcBorders>
            <w:shd w:val="clear" w:color="auto" w:fill="FBD5B5"/>
          </w:tcPr>
          <w:p w:rsidR="00923E77" w:rsidRDefault="0066786F">
            <w:pPr>
              <w:pBdr>
                <w:top w:val="nil"/>
                <w:left w:val="nil"/>
                <w:bottom w:val="nil"/>
                <w:right w:val="nil"/>
                <w:between w:val="nil"/>
              </w:pBdr>
              <w:jc w:val="both"/>
              <w:rPr>
                <w:sz w:val="24"/>
                <w:szCs w:val="24"/>
              </w:rPr>
            </w:pPr>
            <w:r>
              <w:rPr>
                <w:sz w:val="24"/>
                <w:szCs w:val="24"/>
              </w:rPr>
              <w:t>Недовољних</w:t>
            </w:r>
          </w:p>
        </w:tc>
        <w:tc>
          <w:tcPr>
            <w:tcW w:w="1682" w:type="dxa"/>
            <w:tcBorders>
              <w:top w:val="single" w:sz="4" w:space="0" w:color="000000"/>
              <w:left w:val="single" w:sz="4" w:space="0" w:color="000000"/>
              <w:bottom w:val="single" w:sz="4" w:space="0" w:color="000000"/>
              <w:right w:val="single" w:sz="4" w:space="0" w:color="000000"/>
            </w:tcBorders>
            <w:shd w:val="clear" w:color="auto" w:fill="FBD5B5"/>
          </w:tcPr>
          <w:p w:rsidR="00923E77" w:rsidRDefault="0066786F">
            <w:pPr>
              <w:pBdr>
                <w:top w:val="nil"/>
                <w:left w:val="nil"/>
                <w:bottom w:val="nil"/>
                <w:right w:val="nil"/>
                <w:between w:val="nil"/>
              </w:pBdr>
              <w:jc w:val="both"/>
              <w:rPr>
                <w:sz w:val="24"/>
                <w:szCs w:val="24"/>
              </w:rPr>
            </w:pPr>
            <w:r>
              <w:rPr>
                <w:sz w:val="24"/>
                <w:szCs w:val="24"/>
              </w:rPr>
              <w:t>Средња оцена</w:t>
            </w:r>
          </w:p>
        </w:tc>
      </w:tr>
      <w:tr w:rsidR="00923E77">
        <w:trPr>
          <w:cantSplit/>
          <w:tblHeader/>
        </w:trPr>
        <w:tc>
          <w:tcPr>
            <w:tcW w:w="1205"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jc w:val="both"/>
              <w:rPr>
                <w:sz w:val="24"/>
                <w:szCs w:val="24"/>
              </w:rPr>
            </w:pPr>
            <w:r>
              <w:rPr>
                <w:sz w:val="24"/>
                <w:szCs w:val="24"/>
              </w:rPr>
              <w:t>11</w:t>
            </w:r>
          </w:p>
        </w:tc>
        <w:tc>
          <w:tcPr>
            <w:tcW w:w="1329"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jc w:val="both"/>
              <w:rPr>
                <w:sz w:val="24"/>
                <w:szCs w:val="24"/>
              </w:rPr>
            </w:pPr>
            <w:r>
              <w:rPr>
                <w:sz w:val="24"/>
                <w:szCs w:val="24"/>
              </w:rPr>
              <w:t>1</w:t>
            </w:r>
          </w:p>
        </w:tc>
        <w:tc>
          <w:tcPr>
            <w:tcW w:w="1270"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jc w:val="both"/>
              <w:rPr>
                <w:sz w:val="24"/>
                <w:szCs w:val="24"/>
              </w:rPr>
            </w:pPr>
            <w:r>
              <w:rPr>
                <w:sz w:val="24"/>
                <w:szCs w:val="24"/>
              </w:rPr>
              <w:t>4</w:t>
            </w:r>
          </w:p>
        </w:tc>
        <w:tc>
          <w:tcPr>
            <w:tcW w:w="1278"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jc w:val="both"/>
              <w:rPr>
                <w:sz w:val="24"/>
                <w:szCs w:val="24"/>
              </w:rPr>
            </w:pPr>
            <w:r>
              <w:rPr>
                <w:sz w:val="24"/>
                <w:szCs w:val="24"/>
              </w:rPr>
              <w:t>1</w:t>
            </w:r>
          </w:p>
        </w:tc>
        <w:tc>
          <w:tcPr>
            <w:tcW w:w="1335"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jc w:val="both"/>
              <w:rPr>
                <w:sz w:val="24"/>
                <w:szCs w:val="24"/>
              </w:rPr>
            </w:pPr>
            <w:r>
              <w:rPr>
                <w:sz w:val="24"/>
                <w:szCs w:val="24"/>
              </w:rPr>
              <w:t>5</w:t>
            </w:r>
          </w:p>
        </w:tc>
        <w:tc>
          <w:tcPr>
            <w:tcW w:w="1523"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jc w:val="both"/>
              <w:rPr>
                <w:sz w:val="24"/>
                <w:szCs w:val="24"/>
              </w:rPr>
            </w:pPr>
            <w:r>
              <w:rPr>
                <w:sz w:val="24"/>
                <w:szCs w:val="24"/>
              </w:rPr>
              <w:t>-</w:t>
            </w:r>
          </w:p>
        </w:tc>
        <w:tc>
          <w:tcPr>
            <w:tcW w:w="1682"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jc w:val="both"/>
              <w:rPr>
                <w:sz w:val="24"/>
                <w:szCs w:val="24"/>
              </w:rPr>
            </w:pPr>
            <w:r>
              <w:rPr>
                <w:sz w:val="24"/>
                <w:szCs w:val="24"/>
              </w:rPr>
              <w:t>3.09</w:t>
            </w:r>
          </w:p>
        </w:tc>
      </w:tr>
    </w:tbl>
    <w:p w:rsidR="00923E77" w:rsidRDefault="00923E77">
      <w:pPr>
        <w:pBdr>
          <w:top w:val="nil"/>
          <w:left w:val="nil"/>
          <w:bottom w:val="nil"/>
          <w:right w:val="nil"/>
          <w:between w:val="nil"/>
        </w:pBdr>
        <w:jc w:val="both"/>
      </w:pPr>
    </w:p>
    <w:p w:rsidR="00923E77" w:rsidRDefault="0066786F">
      <w:pPr>
        <w:pBdr>
          <w:top w:val="nil"/>
          <w:left w:val="nil"/>
          <w:bottom w:val="nil"/>
          <w:right w:val="nil"/>
          <w:between w:val="nil"/>
        </w:pBdr>
        <w:jc w:val="both"/>
      </w:pPr>
      <w:r>
        <w:t>Средња оцена одељења је 3,09</w:t>
      </w:r>
    </w:p>
    <w:p w:rsidR="00923E77" w:rsidRDefault="00923E77">
      <w:pPr>
        <w:pBdr>
          <w:top w:val="nil"/>
          <w:left w:val="nil"/>
          <w:bottom w:val="nil"/>
          <w:right w:val="nil"/>
          <w:between w:val="nil"/>
        </w:pBdr>
        <w:jc w:val="both"/>
        <w:rPr>
          <w:color w:val="FF0000"/>
        </w:rPr>
      </w:pPr>
    </w:p>
    <w:p w:rsidR="00923E77" w:rsidRDefault="0066786F">
      <w:pPr>
        <w:pBdr>
          <w:top w:val="nil"/>
          <w:left w:val="nil"/>
          <w:bottom w:val="nil"/>
          <w:right w:val="nil"/>
          <w:between w:val="nil"/>
        </w:pBdr>
        <w:jc w:val="both"/>
      </w:pPr>
      <w:r>
        <w:t xml:space="preserve">У току школске године од 5. до 7. разреда је планирано 144. часова редовне наставе а у 8. разреду 136 часова редовне наставе. Сви часови редовне наставе су реализовани по плану и програму </w:t>
      </w:r>
    </w:p>
    <w:p w:rsidR="00923E77" w:rsidRDefault="00923E77">
      <w:pPr>
        <w:pBdr>
          <w:top w:val="nil"/>
          <w:left w:val="nil"/>
          <w:bottom w:val="nil"/>
          <w:right w:val="nil"/>
          <w:between w:val="nil"/>
        </w:pBdr>
        <w:jc w:val="both"/>
      </w:pPr>
    </w:p>
    <w:p w:rsidR="00923E77" w:rsidRDefault="0066786F">
      <w:pPr>
        <w:pBdr>
          <w:top w:val="nil"/>
          <w:left w:val="nil"/>
          <w:bottom w:val="nil"/>
          <w:right w:val="nil"/>
          <w:between w:val="nil"/>
        </w:pBdr>
        <w:jc w:val="both"/>
      </w:pPr>
      <w:r>
        <w:t>У VIII разреду је укупно планирано и одржано 32 часа припремне наставе.</w:t>
      </w:r>
    </w:p>
    <w:p w:rsidR="00923E77" w:rsidRDefault="00923E77">
      <w:pPr>
        <w:pBdr>
          <w:top w:val="nil"/>
          <w:left w:val="nil"/>
          <w:bottom w:val="nil"/>
          <w:right w:val="nil"/>
          <w:between w:val="nil"/>
        </w:pBdr>
        <w:jc w:val="both"/>
      </w:pPr>
    </w:p>
    <w:p w:rsidR="00923E77" w:rsidRDefault="0066786F">
      <w:pPr>
        <w:pBdr>
          <w:top w:val="nil"/>
          <w:left w:val="nil"/>
          <w:bottom w:val="nil"/>
          <w:right w:val="nil"/>
          <w:between w:val="nil"/>
        </w:pBdr>
        <w:jc w:val="both"/>
      </w:pPr>
      <w:r>
        <w:t>Наставник математике:  Омер Благојевић</w:t>
      </w:r>
    </w:p>
    <w:p w:rsidR="00923E77" w:rsidRDefault="00923E77">
      <w:pPr>
        <w:pBdr>
          <w:top w:val="nil"/>
          <w:left w:val="nil"/>
          <w:bottom w:val="nil"/>
          <w:right w:val="nil"/>
          <w:between w:val="nil"/>
        </w:pBdr>
        <w:jc w:val="both"/>
        <w:rPr>
          <w:color w:val="FF0000"/>
        </w:rPr>
      </w:pPr>
    </w:p>
    <w:p w:rsidR="00923E77" w:rsidRDefault="0066786F">
      <w:pPr>
        <w:pBdr>
          <w:top w:val="nil"/>
          <w:left w:val="nil"/>
          <w:bottom w:val="nil"/>
          <w:right w:val="nil"/>
          <w:between w:val="nil"/>
        </w:pBdr>
        <w:jc w:val="center"/>
        <w:rPr>
          <w:b/>
        </w:rPr>
      </w:pPr>
      <w:r>
        <w:rPr>
          <w:b/>
        </w:rPr>
        <w:t>ИЗВЕШТАЈ РЕАЛИЗАЦИЈЕ НАСТАВНИХ САДРЖАЈА ИЗ ПРЕДМЕТА</w:t>
      </w:r>
    </w:p>
    <w:p w:rsidR="00923E77" w:rsidRDefault="0066786F">
      <w:pPr>
        <w:pBdr>
          <w:top w:val="nil"/>
          <w:left w:val="nil"/>
          <w:bottom w:val="nil"/>
          <w:right w:val="nil"/>
          <w:between w:val="nil"/>
        </w:pBdr>
        <w:jc w:val="center"/>
        <w:rPr>
          <w:b/>
        </w:rPr>
      </w:pPr>
      <w:r>
        <w:rPr>
          <w:b/>
        </w:rPr>
        <w:t>ФИЗИКА</w:t>
      </w:r>
    </w:p>
    <w:p w:rsidR="00923E77" w:rsidRDefault="00923E77">
      <w:pPr>
        <w:pBdr>
          <w:top w:val="nil"/>
          <w:left w:val="nil"/>
          <w:bottom w:val="nil"/>
          <w:right w:val="nil"/>
          <w:between w:val="nil"/>
        </w:pBdr>
      </w:pPr>
    </w:p>
    <w:p w:rsidR="00923E77" w:rsidRDefault="0066786F">
      <w:pPr>
        <w:pBdr>
          <w:top w:val="nil"/>
          <w:left w:val="nil"/>
          <w:bottom w:val="nil"/>
          <w:right w:val="nil"/>
          <w:between w:val="nil"/>
        </w:pBdr>
      </w:pPr>
      <w:r>
        <w:t>Наставник: Наташа Ботић</w:t>
      </w:r>
    </w:p>
    <w:p w:rsidR="00923E77" w:rsidRDefault="00923E77">
      <w:pPr>
        <w:pBdr>
          <w:top w:val="nil"/>
          <w:left w:val="nil"/>
          <w:bottom w:val="nil"/>
          <w:right w:val="nil"/>
          <w:between w:val="nil"/>
        </w:pBdr>
      </w:pPr>
    </w:p>
    <w:p w:rsidR="00923E77" w:rsidRDefault="0066786F">
      <w:pPr>
        <w:pBdr>
          <w:top w:val="nil"/>
          <w:left w:val="nil"/>
          <w:bottom w:val="nil"/>
          <w:right w:val="nil"/>
          <w:between w:val="nil"/>
        </w:pBdr>
        <w:jc w:val="center"/>
        <w:rPr>
          <w:b/>
        </w:rPr>
      </w:pPr>
      <w:r>
        <w:rPr>
          <w:b/>
        </w:rPr>
        <w:t>ШЕСТИ РАЗРЕД</w:t>
      </w:r>
    </w:p>
    <w:p w:rsidR="00923E77" w:rsidRDefault="00923E77">
      <w:pPr>
        <w:pBdr>
          <w:top w:val="nil"/>
          <w:left w:val="nil"/>
          <w:bottom w:val="nil"/>
          <w:right w:val="nil"/>
          <w:between w:val="nil"/>
        </w:pBdr>
      </w:pPr>
    </w:p>
    <w:tbl>
      <w:tblPr>
        <w:tblStyle w:val="afffffffffffffff1"/>
        <w:tblW w:w="8231" w:type="dxa"/>
        <w:jc w:val="center"/>
        <w:tblLayout w:type="fixed"/>
        <w:tblLook w:val="0400" w:firstRow="0" w:lastRow="0" w:firstColumn="0" w:lastColumn="0" w:noHBand="0" w:noVBand="1"/>
      </w:tblPr>
      <w:tblGrid>
        <w:gridCol w:w="2012"/>
        <w:gridCol w:w="1541"/>
        <w:gridCol w:w="1276"/>
        <w:gridCol w:w="2268"/>
        <w:gridCol w:w="1134"/>
      </w:tblGrid>
      <w:tr w:rsidR="00923E77">
        <w:trPr>
          <w:cantSplit/>
          <w:trHeight w:val="259"/>
          <w:tblHeader/>
          <w:jc w:val="center"/>
        </w:trPr>
        <w:tc>
          <w:tcPr>
            <w:tcW w:w="2012" w:type="dxa"/>
            <w:vMerge w:val="restart"/>
            <w:tcBorders>
              <w:top w:val="single" w:sz="4" w:space="0" w:color="000000"/>
              <w:left w:val="single" w:sz="4" w:space="0" w:color="000000"/>
              <w:right w:val="single" w:sz="4" w:space="0" w:color="000000"/>
            </w:tcBorders>
            <w:shd w:val="clear" w:color="auto" w:fill="FDEADA"/>
            <w:vAlign w:val="center"/>
          </w:tcPr>
          <w:p w:rsidR="00923E77" w:rsidRDefault="0066786F">
            <w:pPr>
              <w:pBdr>
                <w:top w:val="nil"/>
                <w:left w:val="nil"/>
                <w:bottom w:val="nil"/>
                <w:right w:val="nil"/>
                <w:between w:val="nil"/>
              </w:pBdr>
            </w:pPr>
            <w:r>
              <w:t>Броју ченика</w:t>
            </w:r>
          </w:p>
        </w:tc>
        <w:tc>
          <w:tcPr>
            <w:tcW w:w="1541" w:type="dxa"/>
            <w:vMerge w:val="restart"/>
            <w:tcBorders>
              <w:top w:val="single" w:sz="4" w:space="0" w:color="000000"/>
              <w:left w:val="single" w:sz="4" w:space="0" w:color="000000"/>
              <w:right w:val="single" w:sz="4" w:space="0" w:color="000000"/>
            </w:tcBorders>
            <w:shd w:val="clear" w:color="auto" w:fill="FFFFFF"/>
            <w:vAlign w:val="center"/>
          </w:tcPr>
          <w:p w:rsidR="00923E77" w:rsidRDefault="0066786F">
            <w:pPr>
              <w:pBdr>
                <w:top w:val="nil"/>
                <w:left w:val="nil"/>
                <w:bottom w:val="nil"/>
                <w:right w:val="nil"/>
                <w:between w:val="nil"/>
              </w:pBdr>
            </w:pPr>
            <w:r>
              <w:t>9</w:t>
            </w:r>
          </w:p>
        </w:tc>
        <w:tc>
          <w:tcPr>
            <w:tcW w:w="1276" w:type="dxa"/>
            <w:tcBorders>
              <w:left w:val="single" w:sz="4" w:space="0" w:color="000000"/>
              <w:right w:val="single" w:sz="4" w:space="0" w:color="000000"/>
            </w:tcBorders>
            <w:shd w:val="clear" w:color="auto" w:fill="FFFFFF"/>
          </w:tcPr>
          <w:p w:rsidR="00923E77" w:rsidRDefault="00923E77">
            <w:pPr>
              <w:pBdr>
                <w:top w:val="nil"/>
                <w:left w:val="nil"/>
                <w:bottom w:val="nil"/>
                <w:right w:val="nil"/>
                <w:between w:val="nil"/>
              </w:pBdr>
            </w:pPr>
          </w:p>
        </w:tc>
        <w:tc>
          <w:tcPr>
            <w:tcW w:w="2268"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pPr>
            <w:r>
              <w:t>Планирано часова</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66786F">
            <w:pPr>
              <w:pBdr>
                <w:top w:val="nil"/>
                <w:left w:val="nil"/>
                <w:bottom w:val="nil"/>
                <w:right w:val="nil"/>
                <w:between w:val="nil"/>
              </w:pBdr>
            </w:pPr>
            <w:r>
              <w:t>72</w:t>
            </w:r>
          </w:p>
        </w:tc>
      </w:tr>
      <w:tr w:rsidR="00923E77">
        <w:trPr>
          <w:cantSplit/>
          <w:trHeight w:val="278"/>
          <w:tblHeader/>
          <w:jc w:val="center"/>
        </w:trPr>
        <w:tc>
          <w:tcPr>
            <w:tcW w:w="2012" w:type="dxa"/>
            <w:vMerge/>
            <w:tcBorders>
              <w:top w:val="single" w:sz="4" w:space="0" w:color="000000"/>
              <w:left w:val="single" w:sz="4" w:space="0" w:color="000000"/>
              <w:right w:val="single" w:sz="4" w:space="0" w:color="000000"/>
            </w:tcBorders>
            <w:shd w:val="clear" w:color="auto" w:fill="FDEADA"/>
            <w:vAlign w:val="center"/>
          </w:tcPr>
          <w:p w:rsidR="00923E77" w:rsidRDefault="00923E77">
            <w:pPr>
              <w:widowControl w:val="0"/>
              <w:pBdr>
                <w:top w:val="nil"/>
                <w:left w:val="nil"/>
                <w:bottom w:val="nil"/>
                <w:right w:val="nil"/>
                <w:between w:val="nil"/>
              </w:pBdr>
              <w:spacing w:line="276" w:lineRule="auto"/>
              <w:rPr>
                <w:color w:val="FF0000"/>
              </w:rPr>
            </w:pPr>
          </w:p>
        </w:tc>
        <w:tc>
          <w:tcPr>
            <w:tcW w:w="1541" w:type="dxa"/>
            <w:vMerge/>
            <w:tcBorders>
              <w:top w:val="single" w:sz="4" w:space="0" w:color="000000"/>
              <w:left w:val="single" w:sz="4" w:space="0" w:color="000000"/>
              <w:right w:val="single" w:sz="4" w:space="0" w:color="000000"/>
            </w:tcBorders>
            <w:shd w:val="clear" w:color="auto" w:fill="FFFFFF"/>
            <w:vAlign w:val="center"/>
          </w:tcPr>
          <w:p w:rsidR="00923E77" w:rsidRDefault="00923E77">
            <w:pPr>
              <w:widowControl w:val="0"/>
              <w:pBdr>
                <w:top w:val="nil"/>
                <w:left w:val="nil"/>
                <w:bottom w:val="nil"/>
                <w:right w:val="nil"/>
                <w:between w:val="nil"/>
              </w:pBdr>
              <w:spacing w:line="276" w:lineRule="auto"/>
              <w:rPr>
                <w:color w:val="FF0000"/>
              </w:rPr>
            </w:pPr>
          </w:p>
        </w:tc>
        <w:tc>
          <w:tcPr>
            <w:tcW w:w="1276" w:type="dxa"/>
            <w:tcBorders>
              <w:left w:val="single" w:sz="4" w:space="0" w:color="000000"/>
              <w:right w:val="single" w:sz="4" w:space="0" w:color="000000"/>
            </w:tcBorders>
            <w:shd w:val="clear" w:color="auto" w:fill="FFFFFF"/>
          </w:tcPr>
          <w:p w:rsidR="00923E77" w:rsidRDefault="00923E77">
            <w:pPr>
              <w:pBdr>
                <w:top w:val="nil"/>
                <w:left w:val="nil"/>
                <w:bottom w:val="nil"/>
                <w:right w:val="nil"/>
                <w:between w:val="nil"/>
              </w:pBdr>
            </w:pPr>
          </w:p>
        </w:tc>
        <w:tc>
          <w:tcPr>
            <w:tcW w:w="2268" w:type="dxa"/>
            <w:tcBorders>
              <w:top w:val="nil"/>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pPr>
            <w:r>
              <w:t>Одржано часова</w:t>
            </w:r>
          </w:p>
        </w:tc>
        <w:tc>
          <w:tcPr>
            <w:tcW w:w="1134"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pPr>
            <w:r>
              <w:t>72</w:t>
            </w:r>
          </w:p>
        </w:tc>
      </w:tr>
    </w:tbl>
    <w:p w:rsidR="00923E77" w:rsidRDefault="00923E77">
      <w:pPr>
        <w:pBdr>
          <w:top w:val="nil"/>
          <w:left w:val="nil"/>
          <w:bottom w:val="nil"/>
          <w:right w:val="nil"/>
          <w:between w:val="nil"/>
        </w:pBdr>
      </w:pPr>
    </w:p>
    <w:tbl>
      <w:tblPr>
        <w:tblStyle w:val="afffffffffffffff2"/>
        <w:tblW w:w="8851" w:type="dxa"/>
        <w:jc w:val="center"/>
        <w:tblLayout w:type="fixed"/>
        <w:tblLook w:val="0400" w:firstRow="0" w:lastRow="0" w:firstColumn="0" w:lastColumn="0" w:noHBand="0" w:noVBand="1"/>
      </w:tblPr>
      <w:tblGrid>
        <w:gridCol w:w="1055"/>
        <w:gridCol w:w="1125"/>
        <w:gridCol w:w="993"/>
        <w:gridCol w:w="850"/>
        <w:gridCol w:w="1134"/>
        <w:gridCol w:w="1418"/>
        <w:gridCol w:w="1275"/>
        <w:gridCol w:w="1001"/>
      </w:tblGrid>
      <w:tr w:rsidR="00923E77">
        <w:trPr>
          <w:cantSplit/>
          <w:trHeight w:val="383"/>
          <w:tblHeader/>
          <w:jc w:val="center"/>
        </w:trPr>
        <w:tc>
          <w:tcPr>
            <w:tcW w:w="8851" w:type="dxa"/>
            <w:gridSpan w:val="8"/>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pPr>
            <w:r>
              <w:t>Успех  ученика на крају школске године</w:t>
            </w:r>
          </w:p>
        </w:tc>
      </w:tr>
      <w:tr w:rsidR="00923E77">
        <w:trPr>
          <w:cantSplit/>
          <w:trHeight w:val="515"/>
          <w:tblHeader/>
          <w:jc w:val="center"/>
        </w:trPr>
        <w:tc>
          <w:tcPr>
            <w:tcW w:w="1055"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Оцена</w:t>
            </w:r>
          </w:p>
        </w:tc>
        <w:tc>
          <w:tcPr>
            <w:tcW w:w="1125"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Одличан</w:t>
            </w:r>
          </w:p>
        </w:tc>
        <w:tc>
          <w:tcPr>
            <w:tcW w:w="993"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Врлодобар</w:t>
            </w:r>
          </w:p>
        </w:tc>
        <w:tc>
          <w:tcPr>
            <w:tcW w:w="85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Добар</w:t>
            </w:r>
          </w:p>
        </w:tc>
        <w:tc>
          <w:tcPr>
            <w:tcW w:w="1134"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Довољан</w:t>
            </w:r>
          </w:p>
        </w:tc>
        <w:tc>
          <w:tcPr>
            <w:tcW w:w="1418"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Недовољан</w:t>
            </w:r>
          </w:p>
        </w:tc>
        <w:tc>
          <w:tcPr>
            <w:tcW w:w="1275"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Неоцењен</w:t>
            </w:r>
          </w:p>
        </w:tc>
        <w:tc>
          <w:tcPr>
            <w:tcW w:w="1001"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pPr>
            <w:r>
              <w:t>Просек</w:t>
            </w:r>
          </w:p>
        </w:tc>
      </w:tr>
      <w:tr w:rsidR="00923E77">
        <w:trPr>
          <w:cantSplit/>
          <w:trHeight w:val="561"/>
          <w:tblHeader/>
          <w:jc w:val="center"/>
        </w:trPr>
        <w:tc>
          <w:tcPr>
            <w:tcW w:w="1055" w:type="dxa"/>
            <w:tcBorders>
              <w:top w:val="nil"/>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Број</w:t>
            </w:r>
          </w:p>
          <w:p w:rsidR="00923E77" w:rsidRDefault="0066786F">
            <w:pPr>
              <w:pBdr>
                <w:top w:val="nil"/>
                <w:left w:val="nil"/>
                <w:bottom w:val="nil"/>
                <w:right w:val="nil"/>
                <w:between w:val="nil"/>
              </w:pBdr>
            </w:pPr>
            <w:r>
              <w:t>ученика</w:t>
            </w:r>
          </w:p>
        </w:tc>
        <w:tc>
          <w:tcPr>
            <w:tcW w:w="1125"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rPr>
                <w:sz w:val="20"/>
                <w:szCs w:val="20"/>
              </w:rPr>
            </w:pPr>
            <w:r>
              <w:rPr>
                <w:sz w:val="20"/>
                <w:szCs w:val="20"/>
              </w:rPr>
              <w:t>-</w:t>
            </w:r>
          </w:p>
        </w:tc>
        <w:tc>
          <w:tcPr>
            <w:tcW w:w="993"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rPr>
                <w:sz w:val="20"/>
                <w:szCs w:val="20"/>
              </w:rPr>
            </w:pPr>
            <w:r>
              <w:rPr>
                <w:sz w:val="20"/>
                <w:szCs w:val="20"/>
              </w:rPr>
              <w:t>2</w:t>
            </w:r>
          </w:p>
        </w:tc>
        <w:tc>
          <w:tcPr>
            <w:tcW w:w="850"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rPr>
                <w:sz w:val="20"/>
                <w:szCs w:val="20"/>
              </w:rPr>
            </w:pPr>
            <w:r>
              <w:rPr>
                <w:sz w:val="20"/>
                <w:szCs w:val="20"/>
              </w:rPr>
              <w:t>2</w:t>
            </w:r>
          </w:p>
        </w:tc>
        <w:tc>
          <w:tcPr>
            <w:tcW w:w="1134"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rPr>
                <w:sz w:val="20"/>
                <w:szCs w:val="20"/>
              </w:rPr>
            </w:pPr>
            <w:r>
              <w:rPr>
                <w:sz w:val="20"/>
                <w:szCs w:val="20"/>
              </w:rPr>
              <w:t>5</w:t>
            </w:r>
          </w:p>
        </w:tc>
        <w:tc>
          <w:tcPr>
            <w:tcW w:w="1418"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rPr>
                <w:sz w:val="20"/>
                <w:szCs w:val="20"/>
              </w:rPr>
            </w:pPr>
            <w:r>
              <w:rPr>
                <w:sz w:val="20"/>
                <w:szCs w:val="20"/>
              </w:rPr>
              <w:t>/</w:t>
            </w:r>
          </w:p>
        </w:tc>
        <w:tc>
          <w:tcPr>
            <w:tcW w:w="1275"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rPr>
                <w:sz w:val="20"/>
                <w:szCs w:val="20"/>
              </w:rPr>
            </w:pPr>
            <w:r>
              <w:rPr>
                <w:sz w:val="20"/>
                <w:szCs w:val="20"/>
              </w:rPr>
              <w:t>/</w:t>
            </w:r>
          </w:p>
        </w:tc>
        <w:tc>
          <w:tcPr>
            <w:tcW w:w="1001" w:type="dxa"/>
            <w:tcBorders>
              <w:top w:val="single" w:sz="4" w:space="0" w:color="000000"/>
              <w:left w:val="single" w:sz="4" w:space="0" w:color="000000"/>
              <w:bottom w:val="single" w:sz="4" w:space="0" w:color="000000"/>
              <w:right w:val="single" w:sz="4" w:space="0" w:color="000000"/>
            </w:tcBorders>
            <w:vAlign w:val="center"/>
          </w:tcPr>
          <w:p w:rsidR="00923E77" w:rsidRDefault="0066786F">
            <w:pPr>
              <w:pBdr>
                <w:top w:val="nil"/>
                <w:left w:val="nil"/>
                <w:bottom w:val="nil"/>
                <w:right w:val="nil"/>
                <w:between w:val="nil"/>
              </w:pBdr>
              <w:rPr>
                <w:sz w:val="20"/>
                <w:szCs w:val="20"/>
              </w:rPr>
            </w:pPr>
            <w:r>
              <w:rPr>
                <w:sz w:val="20"/>
                <w:szCs w:val="20"/>
              </w:rPr>
              <w:t>2,67</w:t>
            </w:r>
          </w:p>
        </w:tc>
      </w:tr>
    </w:tbl>
    <w:p w:rsidR="00923E77" w:rsidRDefault="00923E77">
      <w:pPr>
        <w:pBdr>
          <w:top w:val="nil"/>
          <w:left w:val="nil"/>
          <w:bottom w:val="nil"/>
          <w:right w:val="nil"/>
          <w:between w:val="nil"/>
        </w:pBdr>
        <w:rPr>
          <w:color w:val="000000"/>
        </w:rPr>
      </w:pPr>
    </w:p>
    <w:p w:rsidR="00923E77" w:rsidRDefault="0066786F">
      <w:pPr>
        <w:pBdr>
          <w:top w:val="nil"/>
          <w:left w:val="nil"/>
          <w:bottom w:val="nil"/>
          <w:right w:val="nil"/>
          <w:between w:val="nil"/>
        </w:pBdr>
        <w:jc w:val="both"/>
      </w:pPr>
      <w:r>
        <w:rPr>
          <w:color w:val="000000"/>
        </w:rPr>
        <w:lastRenderedPageBreak/>
        <w:tab/>
      </w:r>
      <w:r>
        <w:t>Запажање о савладавању програмских садржаја: Већина ученика је усвојила само  неке οд стандарда основног нивоа. Већина ученика не зна основне операције множења и дељења као и појам и операције са разломцима. Ученици стичу знање само на часу. Заинтересовани су за практичан рад али не код куће. Не зрели су и не самостални у раду.Има ученика који не знају да препишу задатак са табле. Добра је сарадња са родитељима.Ученици су редовно долазили, по позиву, на допунску наставу.</w:t>
      </w:r>
    </w:p>
    <w:p w:rsidR="00923E77" w:rsidRDefault="0066786F">
      <w:pPr>
        <w:pBdr>
          <w:top w:val="nil"/>
          <w:left w:val="nil"/>
          <w:bottom w:val="nil"/>
          <w:right w:val="nil"/>
          <w:between w:val="nil"/>
        </w:pBdr>
        <w:jc w:val="both"/>
      </w:pPr>
      <w:r>
        <w:t xml:space="preserve"> Ученица Ј.Ј. се образује по ИОП -2 програму</w:t>
      </w:r>
    </w:p>
    <w:p w:rsidR="00923E77" w:rsidRDefault="00923E77">
      <w:pPr>
        <w:pBdr>
          <w:top w:val="nil"/>
          <w:left w:val="nil"/>
          <w:bottom w:val="nil"/>
          <w:right w:val="nil"/>
          <w:between w:val="nil"/>
        </w:pBdr>
        <w:jc w:val="both"/>
      </w:pPr>
    </w:p>
    <w:p w:rsidR="00923E77" w:rsidRPr="00377296" w:rsidRDefault="0066786F" w:rsidP="00377296">
      <w:pPr>
        <w:pBdr>
          <w:top w:val="nil"/>
          <w:left w:val="nil"/>
          <w:bottom w:val="nil"/>
          <w:right w:val="nil"/>
          <w:between w:val="nil"/>
        </w:pBdr>
        <w:jc w:val="both"/>
      </w:pPr>
      <w:r>
        <w:tab/>
        <w:t>Додатна настава</w:t>
      </w:r>
    </w:p>
    <w:tbl>
      <w:tblPr>
        <w:tblStyle w:val="afffffffffffffff3"/>
        <w:tblW w:w="7796" w:type="dxa"/>
        <w:tblInd w:w="4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88"/>
        <w:gridCol w:w="1839"/>
        <w:gridCol w:w="1701"/>
        <w:gridCol w:w="2268"/>
      </w:tblGrid>
      <w:tr w:rsidR="00923E77">
        <w:trPr>
          <w:cantSplit/>
          <w:tblHeader/>
        </w:trPr>
        <w:tc>
          <w:tcPr>
            <w:tcW w:w="1988" w:type="dxa"/>
            <w:vMerge w:val="restart"/>
            <w:shd w:val="clear" w:color="auto" w:fill="FDEADA"/>
            <w:vAlign w:val="center"/>
          </w:tcPr>
          <w:p w:rsidR="00923E77" w:rsidRDefault="0066786F">
            <w:pPr>
              <w:pBdr>
                <w:top w:val="nil"/>
                <w:left w:val="nil"/>
                <w:bottom w:val="nil"/>
                <w:right w:val="nil"/>
                <w:between w:val="nil"/>
              </w:pBdr>
            </w:pPr>
            <w:r>
              <w:t>Допунска настава</w:t>
            </w:r>
          </w:p>
        </w:tc>
        <w:tc>
          <w:tcPr>
            <w:tcW w:w="1839" w:type="dxa"/>
            <w:shd w:val="clear" w:color="auto" w:fill="FDEADA"/>
          </w:tcPr>
          <w:p w:rsidR="00923E77" w:rsidRDefault="0066786F">
            <w:pPr>
              <w:pBdr>
                <w:top w:val="nil"/>
                <w:left w:val="nil"/>
                <w:bottom w:val="nil"/>
                <w:right w:val="nil"/>
                <w:between w:val="nil"/>
              </w:pBdr>
            </w:pPr>
            <w:r>
              <w:t>Број планираних часова</w:t>
            </w:r>
          </w:p>
        </w:tc>
        <w:tc>
          <w:tcPr>
            <w:tcW w:w="1701" w:type="dxa"/>
            <w:shd w:val="clear" w:color="auto" w:fill="FDEADA"/>
          </w:tcPr>
          <w:p w:rsidR="00923E77" w:rsidRDefault="0066786F">
            <w:pPr>
              <w:pBdr>
                <w:top w:val="nil"/>
                <w:left w:val="nil"/>
                <w:bottom w:val="nil"/>
                <w:right w:val="nil"/>
                <w:between w:val="nil"/>
              </w:pBdr>
            </w:pPr>
            <w:r>
              <w:t>Број одржаних часова</w:t>
            </w:r>
          </w:p>
        </w:tc>
        <w:tc>
          <w:tcPr>
            <w:tcW w:w="2268" w:type="dxa"/>
            <w:shd w:val="clear" w:color="auto" w:fill="FDEADA"/>
          </w:tcPr>
          <w:p w:rsidR="00923E77" w:rsidRDefault="0066786F">
            <w:pPr>
              <w:pBdr>
                <w:top w:val="nil"/>
                <w:left w:val="nil"/>
                <w:bottom w:val="nil"/>
                <w:right w:val="nil"/>
                <w:between w:val="nil"/>
              </w:pBdr>
            </w:pPr>
            <w:r>
              <w:t>Број ученика који су похађали</w:t>
            </w:r>
          </w:p>
        </w:tc>
      </w:tr>
      <w:tr w:rsidR="00923E77">
        <w:trPr>
          <w:cantSplit/>
          <w:tblHeader/>
        </w:trPr>
        <w:tc>
          <w:tcPr>
            <w:tcW w:w="1988" w:type="dxa"/>
            <w:vMerge/>
            <w:shd w:val="clear" w:color="auto" w:fill="FDEADA"/>
            <w:vAlign w:val="center"/>
          </w:tcPr>
          <w:p w:rsidR="00923E77" w:rsidRDefault="00923E77">
            <w:pPr>
              <w:widowControl w:val="0"/>
              <w:pBdr>
                <w:top w:val="nil"/>
                <w:left w:val="nil"/>
                <w:bottom w:val="nil"/>
                <w:right w:val="nil"/>
                <w:between w:val="nil"/>
              </w:pBdr>
              <w:spacing w:line="276" w:lineRule="auto"/>
            </w:pPr>
          </w:p>
        </w:tc>
        <w:tc>
          <w:tcPr>
            <w:tcW w:w="1839" w:type="dxa"/>
          </w:tcPr>
          <w:p w:rsidR="00923E77" w:rsidRDefault="0066786F">
            <w:pPr>
              <w:pBdr>
                <w:top w:val="nil"/>
                <w:left w:val="nil"/>
                <w:bottom w:val="nil"/>
                <w:right w:val="nil"/>
                <w:between w:val="nil"/>
              </w:pBdr>
            </w:pPr>
            <w:r>
              <w:t>/</w:t>
            </w:r>
          </w:p>
        </w:tc>
        <w:tc>
          <w:tcPr>
            <w:tcW w:w="1701" w:type="dxa"/>
          </w:tcPr>
          <w:p w:rsidR="00923E77" w:rsidRDefault="0066786F">
            <w:pPr>
              <w:pBdr>
                <w:top w:val="nil"/>
                <w:left w:val="nil"/>
                <w:bottom w:val="nil"/>
                <w:right w:val="nil"/>
                <w:between w:val="nil"/>
              </w:pBdr>
            </w:pPr>
            <w:r>
              <w:t>-</w:t>
            </w:r>
          </w:p>
        </w:tc>
        <w:tc>
          <w:tcPr>
            <w:tcW w:w="2268" w:type="dxa"/>
          </w:tcPr>
          <w:p w:rsidR="00923E77" w:rsidRDefault="0066786F">
            <w:pPr>
              <w:pBdr>
                <w:top w:val="nil"/>
                <w:left w:val="nil"/>
                <w:bottom w:val="nil"/>
                <w:right w:val="nil"/>
                <w:between w:val="nil"/>
              </w:pBdr>
            </w:pPr>
            <w:r>
              <w:t>-</w:t>
            </w:r>
          </w:p>
        </w:tc>
      </w:tr>
    </w:tbl>
    <w:p w:rsidR="00923E77" w:rsidRDefault="00923E77">
      <w:pPr>
        <w:pBdr>
          <w:top w:val="nil"/>
          <w:left w:val="nil"/>
          <w:bottom w:val="nil"/>
          <w:right w:val="nil"/>
          <w:between w:val="nil"/>
        </w:pBdr>
      </w:pPr>
    </w:p>
    <w:p w:rsidR="00377296" w:rsidRPr="00377296" w:rsidRDefault="00377296" w:rsidP="00377296">
      <w:pPr>
        <w:pBdr>
          <w:top w:val="nil"/>
          <w:left w:val="nil"/>
          <w:bottom w:val="nil"/>
          <w:right w:val="nil"/>
          <w:between w:val="nil"/>
        </w:pBdr>
        <w:jc w:val="both"/>
      </w:pPr>
      <w:r>
        <w:t>Допунска настава</w:t>
      </w:r>
    </w:p>
    <w:p w:rsidR="00923E77" w:rsidRPr="00377296" w:rsidRDefault="00377296" w:rsidP="00377296">
      <w:pPr>
        <w:pBdr>
          <w:top w:val="nil"/>
          <w:left w:val="nil"/>
          <w:bottom w:val="nil"/>
          <w:right w:val="nil"/>
          <w:between w:val="nil"/>
        </w:pBdr>
        <w:jc w:val="both"/>
      </w:pPr>
      <w:r>
        <w:t>У</w:t>
      </w:r>
      <w:r w:rsidR="0066786F">
        <w:t xml:space="preserve"> складу са распоредом часова, и на предлог наставника,  ученицима је организована допунска настава како би усвојили лакше наставне садржаје али они нису били заинтерерсовани за долазак на ове часове.</w:t>
      </w:r>
    </w:p>
    <w:p w:rsidR="00923E77" w:rsidRDefault="00923E77">
      <w:pPr>
        <w:pBdr>
          <w:top w:val="nil"/>
          <w:left w:val="nil"/>
          <w:bottom w:val="nil"/>
          <w:right w:val="nil"/>
          <w:between w:val="nil"/>
        </w:pBdr>
      </w:pPr>
    </w:p>
    <w:tbl>
      <w:tblPr>
        <w:tblStyle w:val="afffffffffffffff4"/>
        <w:tblW w:w="7796" w:type="dxa"/>
        <w:tblInd w:w="4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88"/>
        <w:gridCol w:w="1839"/>
        <w:gridCol w:w="1701"/>
        <w:gridCol w:w="2268"/>
      </w:tblGrid>
      <w:tr w:rsidR="00923E77">
        <w:trPr>
          <w:cantSplit/>
          <w:tblHeader/>
        </w:trPr>
        <w:tc>
          <w:tcPr>
            <w:tcW w:w="1988" w:type="dxa"/>
            <w:vMerge w:val="restart"/>
            <w:shd w:val="clear" w:color="auto" w:fill="FDEADA"/>
            <w:vAlign w:val="center"/>
          </w:tcPr>
          <w:p w:rsidR="00923E77" w:rsidRDefault="0066786F">
            <w:pPr>
              <w:pBdr>
                <w:top w:val="nil"/>
                <w:left w:val="nil"/>
                <w:bottom w:val="nil"/>
                <w:right w:val="nil"/>
                <w:between w:val="nil"/>
              </w:pBdr>
              <w:rPr>
                <w:color w:val="000000"/>
              </w:rPr>
            </w:pPr>
            <w:r>
              <w:rPr>
                <w:color w:val="000000"/>
              </w:rPr>
              <w:t>Допунска настава</w:t>
            </w:r>
          </w:p>
        </w:tc>
        <w:tc>
          <w:tcPr>
            <w:tcW w:w="1839" w:type="dxa"/>
            <w:shd w:val="clear" w:color="auto" w:fill="FDEADA"/>
          </w:tcPr>
          <w:p w:rsidR="00923E77" w:rsidRDefault="0066786F">
            <w:pPr>
              <w:pBdr>
                <w:top w:val="nil"/>
                <w:left w:val="nil"/>
                <w:bottom w:val="nil"/>
                <w:right w:val="nil"/>
                <w:between w:val="nil"/>
              </w:pBdr>
              <w:rPr>
                <w:color w:val="000000"/>
              </w:rPr>
            </w:pPr>
            <w:r>
              <w:rPr>
                <w:color w:val="000000"/>
              </w:rPr>
              <w:t>Број планираних часова</w:t>
            </w:r>
          </w:p>
        </w:tc>
        <w:tc>
          <w:tcPr>
            <w:tcW w:w="1701" w:type="dxa"/>
            <w:shd w:val="clear" w:color="auto" w:fill="FDEADA"/>
          </w:tcPr>
          <w:p w:rsidR="00923E77" w:rsidRDefault="0066786F">
            <w:pPr>
              <w:pBdr>
                <w:top w:val="nil"/>
                <w:left w:val="nil"/>
                <w:bottom w:val="nil"/>
                <w:right w:val="nil"/>
                <w:between w:val="nil"/>
              </w:pBdr>
              <w:rPr>
                <w:color w:val="000000"/>
              </w:rPr>
            </w:pPr>
            <w:r>
              <w:rPr>
                <w:color w:val="000000"/>
              </w:rPr>
              <w:t>Број одржаних часова</w:t>
            </w:r>
          </w:p>
        </w:tc>
        <w:tc>
          <w:tcPr>
            <w:tcW w:w="2268" w:type="dxa"/>
            <w:shd w:val="clear" w:color="auto" w:fill="FDEADA"/>
          </w:tcPr>
          <w:p w:rsidR="00923E77" w:rsidRDefault="0066786F">
            <w:pPr>
              <w:pBdr>
                <w:top w:val="nil"/>
                <w:left w:val="nil"/>
                <w:bottom w:val="nil"/>
                <w:right w:val="nil"/>
                <w:between w:val="nil"/>
              </w:pBdr>
              <w:rPr>
                <w:color w:val="000000"/>
              </w:rPr>
            </w:pPr>
            <w:r>
              <w:rPr>
                <w:color w:val="000000"/>
              </w:rPr>
              <w:t>Број ученика који су похађали</w:t>
            </w:r>
          </w:p>
        </w:tc>
      </w:tr>
      <w:tr w:rsidR="00923E77">
        <w:trPr>
          <w:cantSplit/>
          <w:tblHeader/>
        </w:trPr>
        <w:tc>
          <w:tcPr>
            <w:tcW w:w="1988" w:type="dxa"/>
            <w:vMerge/>
            <w:shd w:val="clear" w:color="auto" w:fill="FDEADA"/>
            <w:vAlign w:val="center"/>
          </w:tcPr>
          <w:p w:rsidR="00923E77" w:rsidRDefault="00923E77">
            <w:pPr>
              <w:widowControl w:val="0"/>
              <w:pBdr>
                <w:top w:val="nil"/>
                <w:left w:val="nil"/>
                <w:bottom w:val="nil"/>
                <w:right w:val="nil"/>
                <w:between w:val="nil"/>
              </w:pBdr>
              <w:spacing w:line="276" w:lineRule="auto"/>
              <w:rPr>
                <w:color w:val="000000"/>
              </w:rPr>
            </w:pPr>
          </w:p>
        </w:tc>
        <w:tc>
          <w:tcPr>
            <w:tcW w:w="1839" w:type="dxa"/>
          </w:tcPr>
          <w:p w:rsidR="00923E77" w:rsidRDefault="0066786F">
            <w:pPr>
              <w:pBdr>
                <w:top w:val="nil"/>
                <w:left w:val="nil"/>
                <w:bottom w:val="nil"/>
                <w:right w:val="nil"/>
                <w:between w:val="nil"/>
              </w:pBdr>
            </w:pPr>
            <w:r>
              <w:t>-</w:t>
            </w:r>
          </w:p>
        </w:tc>
        <w:tc>
          <w:tcPr>
            <w:tcW w:w="1701" w:type="dxa"/>
          </w:tcPr>
          <w:p w:rsidR="00923E77" w:rsidRDefault="0066786F">
            <w:pPr>
              <w:pBdr>
                <w:top w:val="nil"/>
                <w:left w:val="nil"/>
                <w:bottom w:val="nil"/>
                <w:right w:val="nil"/>
                <w:between w:val="nil"/>
              </w:pBdr>
            </w:pPr>
            <w:r>
              <w:t>15</w:t>
            </w:r>
          </w:p>
        </w:tc>
        <w:tc>
          <w:tcPr>
            <w:tcW w:w="2268" w:type="dxa"/>
          </w:tcPr>
          <w:p w:rsidR="00923E77" w:rsidRDefault="0066786F">
            <w:pPr>
              <w:pBdr>
                <w:top w:val="nil"/>
                <w:left w:val="nil"/>
                <w:bottom w:val="nil"/>
                <w:right w:val="nil"/>
                <w:between w:val="nil"/>
              </w:pBdr>
            </w:pPr>
            <w:r>
              <w:t>8</w:t>
            </w:r>
          </w:p>
        </w:tc>
      </w:tr>
    </w:tbl>
    <w:p w:rsidR="00923E77" w:rsidRDefault="00923E77">
      <w:pPr>
        <w:spacing w:after="200" w:line="276" w:lineRule="auto"/>
      </w:pPr>
    </w:p>
    <w:p w:rsidR="00923E77" w:rsidRDefault="0066786F">
      <w:pPr>
        <w:pBdr>
          <w:top w:val="nil"/>
          <w:left w:val="nil"/>
          <w:bottom w:val="nil"/>
          <w:right w:val="nil"/>
          <w:between w:val="nil"/>
        </w:pBdr>
        <w:jc w:val="center"/>
        <w:rPr>
          <w:b/>
        </w:rPr>
      </w:pPr>
      <w:r>
        <w:rPr>
          <w:b/>
        </w:rPr>
        <w:t>СЕДМИ РАЗРЕД</w:t>
      </w:r>
    </w:p>
    <w:p w:rsidR="00923E77" w:rsidRDefault="00923E77">
      <w:pPr>
        <w:pBdr>
          <w:top w:val="nil"/>
          <w:left w:val="nil"/>
          <w:bottom w:val="nil"/>
          <w:right w:val="nil"/>
          <w:between w:val="nil"/>
        </w:pBdr>
        <w:jc w:val="center"/>
        <w:rPr>
          <w:b/>
        </w:rPr>
      </w:pPr>
    </w:p>
    <w:p w:rsidR="00923E77" w:rsidRPr="00377296" w:rsidRDefault="0066786F">
      <w:pPr>
        <w:pBdr>
          <w:top w:val="nil"/>
          <w:left w:val="nil"/>
          <w:bottom w:val="nil"/>
          <w:right w:val="nil"/>
          <w:between w:val="nil"/>
        </w:pBdr>
      </w:pPr>
      <w:r>
        <w:t>Наставник: Наташа Ботић</w:t>
      </w:r>
    </w:p>
    <w:p w:rsidR="00923E77" w:rsidRDefault="00923E77">
      <w:pPr>
        <w:pBdr>
          <w:top w:val="nil"/>
          <w:left w:val="nil"/>
          <w:bottom w:val="nil"/>
          <w:right w:val="nil"/>
          <w:between w:val="nil"/>
        </w:pBdr>
      </w:pPr>
    </w:p>
    <w:tbl>
      <w:tblPr>
        <w:tblStyle w:val="afffffffffffffff5"/>
        <w:tblW w:w="8231" w:type="dxa"/>
        <w:jc w:val="center"/>
        <w:tblLayout w:type="fixed"/>
        <w:tblLook w:val="0400" w:firstRow="0" w:lastRow="0" w:firstColumn="0" w:lastColumn="0" w:noHBand="0" w:noVBand="1"/>
      </w:tblPr>
      <w:tblGrid>
        <w:gridCol w:w="2012"/>
        <w:gridCol w:w="1541"/>
        <w:gridCol w:w="1276"/>
        <w:gridCol w:w="2268"/>
        <w:gridCol w:w="1134"/>
      </w:tblGrid>
      <w:tr w:rsidR="00923E77">
        <w:trPr>
          <w:cantSplit/>
          <w:trHeight w:val="259"/>
          <w:tblHeader/>
          <w:jc w:val="center"/>
        </w:trPr>
        <w:tc>
          <w:tcPr>
            <w:tcW w:w="2012" w:type="dxa"/>
            <w:vMerge w:val="restart"/>
            <w:tcBorders>
              <w:top w:val="single" w:sz="4" w:space="0" w:color="000000"/>
              <w:left w:val="single" w:sz="4" w:space="0" w:color="000000"/>
              <w:right w:val="single" w:sz="4" w:space="0" w:color="000000"/>
            </w:tcBorders>
            <w:shd w:val="clear" w:color="auto" w:fill="FDEADA"/>
            <w:vAlign w:val="center"/>
          </w:tcPr>
          <w:p w:rsidR="00923E77" w:rsidRDefault="0066786F">
            <w:pPr>
              <w:pBdr>
                <w:top w:val="nil"/>
                <w:left w:val="nil"/>
                <w:bottom w:val="nil"/>
                <w:right w:val="nil"/>
                <w:between w:val="nil"/>
              </w:pBdr>
            </w:pPr>
            <w:r>
              <w:t>Броју ченика</w:t>
            </w:r>
          </w:p>
        </w:tc>
        <w:tc>
          <w:tcPr>
            <w:tcW w:w="1541" w:type="dxa"/>
            <w:vMerge w:val="restart"/>
            <w:tcBorders>
              <w:top w:val="single" w:sz="4" w:space="0" w:color="000000"/>
              <w:left w:val="single" w:sz="4" w:space="0" w:color="000000"/>
              <w:right w:val="single" w:sz="4" w:space="0" w:color="000000"/>
            </w:tcBorders>
            <w:shd w:val="clear" w:color="auto" w:fill="FFFFFF"/>
            <w:vAlign w:val="center"/>
          </w:tcPr>
          <w:p w:rsidR="00923E77" w:rsidRDefault="0066786F">
            <w:pPr>
              <w:pBdr>
                <w:top w:val="nil"/>
                <w:left w:val="nil"/>
                <w:bottom w:val="nil"/>
                <w:right w:val="nil"/>
                <w:between w:val="nil"/>
              </w:pBdr>
            </w:pPr>
            <w:r>
              <w:t>21</w:t>
            </w:r>
          </w:p>
        </w:tc>
        <w:tc>
          <w:tcPr>
            <w:tcW w:w="1276" w:type="dxa"/>
            <w:tcBorders>
              <w:left w:val="single" w:sz="4" w:space="0" w:color="000000"/>
              <w:right w:val="single" w:sz="4" w:space="0" w:color="000000"/>
            </w:tcBorders>
            <w:shd w:val="clear" w:color="auto" w:fill="FFFFFF"/>
          </w:tcPr>
          <w:p w:rsidR="00923E77" w:rsidRDefault="00923E77">
            <w:pPr>
              <w:pBdr>
                <w:top w:val="nil"/>
                <w:left w:val="nil"/>
                <w:bottom w:val="nil"/>
                <w:right w:val="nil"/>
                <w:between w:val="nil"/>
              </w:pBdr>
            </w:pPr>
          </w:p>
        </w:tc>
        <w:tc>
          <w:tcPr>
            <w:tcW w:w="2268"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pPr>
            <w:r>
              <w:t>Планирано часова</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66786F">
            <w:pPr>
              <w:pBdr>
                <w:top w:val="nil"/>
                <w:left w:val="nil"/>
                <w:bottom w:val="nil"/>
                <w:right w:val="nil"/>
                <w:between w:val="nil"/>
              </w:pBdr>
            </w:pPr>
            <w:r>
              <w:t>72</w:t>
            </w:r>
          </w:p>
        </w:tc>
      </w:tr>
      <w:tr w:rsidR="00923E77">
        <w:trPr>
          <w:cantSplit/>
          <w:trHeight w:val="278"/>
          <w:tblHeader/>
          <w:jc w:val="center"/>
        </w:trPr>
        <w:tc>
          <w:tcPr>
            <w:tcW w:w="2012" w:type="dxa"/>
            <w:vMerge/>
            <w:tcBorders>
              <w:top w:val="single" w:sz="4" w:space="0" w:color="000000"/>
              <w:left w:val="single" w:sz="4" w:space="0" w:color="000000"/>
              <w:right w:val="single" w:sz="4" w:space="0" w:color="000000"/>
            </w:tcBorders>
            <w:shd w:val="clear" w:color="auto" w:fill="FDEADA"/>
            <w:vAlign w:val="center"/>
          </w:tcPr>
          <w:p w:rsidR="00923E77" w:rsidRDefault="00923E77">
            <w:pPr>
              <w:widowControl w:val="0"/>
              <w:pBdr>
                <w:top w:val="nil"/>
                <w:left w:val="nil"/>
                <w:bottom w:val="nil"/>
                <w:right w:val="nil"/>
                <w:between w:val="nil"/>
              </w:pBdr>
              <w:spacing w:line="276" w:lineRule="auto"/>
            </w:pPr>
          </w:p>
        </w:tc>
        <w:tc>
          <w:tcPr>
            <w:tcW w:w="1541" w:type="dxa"/>
            <w:vMerge/>
            <w:tcBorders>
              <w:top w:val="single" w:sz="4" w:space="0" w:color="000000"/>
              <w:left w:val="single" w:sz="4" w:space="0" w:color="000000"/>
              <w:right w:val="single" w:sz="4" w:space="0" w:color="000000"/>
            </w:tcBorders>
            <w:shd w:val="clear" w:color="auto" w:fill="FFFFFF"/>
            <w:vAlign w:val="center"/>
          </w:tcPr>
          <w:p w:rsidR="00923E77" w:rsidRDefault="00923E77">
            <w:pPr>
              <w:widowControl w:val="0"/>
              <w:pBdr>
                <w:top w:val="nil"/>
                <w:left w:val="nil"/>
                <w:bottom w:val="nil"/>
                <w:right w:val="nil"/>
                <w:between w:val="nil"/>
              </w:pBdr>
              <w:spacing w:line="276" w:lineRule="auto"/>
            </w:pPr>
          </w:p>
        </w:tc>
        <w:tc>
          <w:tcPr>
            <w:tcW w:w="1276" w:type="dxa"/>
            <w:tcBorders>
              <w:left w:val="single" w:sz="4" w:space="0" w:color="000000"/>
              <w:right w:val="single" w:sz="4" w:space="0" w:color="000000"/>
            </w:tcBorders>
            <w:shd w:val="clear" w:color="auto" w:fill="FFFFFF"/>
          </w:tcPr>
          <w:p w:rsidR="00923E77" w:rsidRDefault="00923E77">
            <w:pPr>
              <w:pBdr>
                <w:top w:val="nil"/>
                <w:left w:val="nil"/>
                <w:bottom w:val="nil"/>
                <w:right w:val="nil"/>
                <w:between w:val="nil"/>
              </w:pBdr>
            </w:pPr>
          </w:p>
        </w:tc>
        <w:tc>
          <w:tcPr>
            <w:tcW w:w="2268" w:type="dxa"/>
            <w:tcBorders>
              <w:top w:val="nil"/>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pPr>
            <w:r>
              <w:t>Одржано часова</w:t>
            </w:r>
          </w:p>
        </w:tc>
        <w:tc>
          <w:tcPr>
            <w:tcW w:w="1134"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pPr>
            <w:r>
              <w:t>72</w:t>
            </w:r>
          </w:p>
        </w:tc>
      </w:tr>
    </w:tbl>
    <w:p w:rsidR="00923E77" w:rsidRDefault="00923E77">
      <w:pPr>
        <w:pBdr>
          <w:top w:val="nil"/>
          <w:left w:val="nil"/>
          <w:bottom w:val="nil"/>
          <w:right w:val="nil"/>
          <w:between w:val="nil"/>
        </w:pBdr>
      </w:pPr>
    </w:p>
    <w:tbl>
      <w:tblPr>
        <w:tblStyle w:val="afffffffffffffff6"/>
        <w:tblW w:w="8851" w:type="dxa"/>
        <w:jc w:val="center"/>
        <w:tblLayout w:type="fixed"/>
        <w:tblLook w:val="0400" w:firstRow="0" w:lastRow="0" w:firstColumn="0" w:lastColumn="0" w:noHBand="0" w:noVBand="1"/>
      </w:tblPr>
      <w:tblGrid>
        <w:gridCol w:w="1055"/>
        <w:gridCol w:w="1125"/>
        <w:gridCol w:w="993"/>
        <w:gridCol w:w="850"/>
        <w:gridCol w:w="1134"/>
        <w:gridCol w:w="1418"/>
        <w:gridCol w:w="1275"/>
        <w:gridCol w:w="1001"/>
      </w:tblGrid>
      <w:tr w:rsidR="00923E77">
        <w:trPr>
          <w:cantSplit/>
          <w:trHeight w:val="383"/>
          <w:tblHeader/>
          <w:jc w:val="center"/>
        </w:trPr>
        <w:tc>
          <w:tcPr>
            <w:tcW w:w="8851" w:type="dxa"/>
            <w:gridSpan w:val="8"/>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pPr>
            <w:r>
              <w:t>Успех  ученика на крају школске године</w:t>
            </w:r>
          </w:p>
        </w:tc>
      </w:tr>
      <w:tr w:rsidR="00923E77">
        <w:trPr>
          <w:cantSplit/>
          <w:trHeight w:val="515"/>
          <w:tblHeader/>
          <w:jc w:val="center"/>
        </w:trPr>
        <w:tc>
          <w:tcPr>
            <w:tcW w:w="1055"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Оцена</w:t>
            </w:r>
          </w:p>
        </w:tc>
        <w:tc>
          <w:tcPr>
            <w:tcW w:w="1125"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Одличан</w:t>
            </w:r>
          </w:p>
        </w:tc>
        <w:tc>
          <w:tcPr>
            <w:tcW w:w="993"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Врлодобар</w:t>
            </w:r>
          </w:p>
        </w:tc>
        <w:tc>
          <w:tcPr>
            <w:tcW w:w="85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Добар</w:t>
            </w:r>
          </w:p>
        </w:tc>
        <w:tc>
          <w:tcPr>
            <w:tcW w:w="1134"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Довољан</w:t>
            </w:r>
          </w:p>
        </w:tc>
        <w:tc>
          <w:tcPr>
            <w:tcW w:w="1418"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Недовољан</w:t>
            </w:r>
          </w:p>
        </w:tc>
        <w:tc>
          <w:tcPr>
            <w:tcW w:w="1275"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Неоцењен</w:t>
            </w:r>
          </w:p>
        </w:tc>
        <w:tc>
          <w:tcPr>
            <w:tcW w:w="1001"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pPr>
            <w:r>
              <w:t>Просек</w:t>
            </w:r>
          </w:p>
        </w:tc>
      </w:tr>
      <w:tr w:rsidR="00923E77">
        <w:trPr>
          <w:cantSplit/>
          <w:trHeight w:val="561"/>
          <w:tblHeader/>
          <w:jc w:val="center"/>
        </w:trPr>
        <w:tc>
          <w:tcPr>
            <w:tcW w:w="1055" w:type="dxa"/>
            <w:tcBorders>
              <w:top w:val="nil"/>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Број</w:t>
            </w:r>
          </w:p>
          <w:p w:rsidR="00923E77" w:rsidRDefault="0066786F">
            <w:pPr>
              <w:pBdr>
                <w:top w:val="nil"/>
                <w:left w:val="nil"/>
                <w:bottom w:val="nil"/>
                <w:right w:val="nil"/>
                <w:between w:val="nil"/>
              </w:pBdr>
            </w:pPr>
            <w:r>
              <w:t>ученика</w:t>
            </w:r>
          </w:p>
        </w:tc>
        <w:tc>
          <w:tcPr>
            <w:tcW w:w="1125"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rPr>
                <w:sz w:val="20"/>
                <w:szCs w:val="20"/>
              </w:rPr>
            </w:pPr>
            <w:r>
              <w:rPr>
                <w:sz w:val="20"/>
                <w:szCs w:val="20"/>
              </w:rPr>
              <w:t>7</w:t>
            </w:r>
          </w:p>
        </w:tc>
        <w:tc>
          <w:tcPr>
            <w:tcW w:w="993"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rPr>
                <w:sz w:val="20"/>
                <w:szCs w:val="20"/>
              </w:rPr>
            </w:pPr>
            <w:r>
              <w:rPr>
                <w:sz w:val="20"/>
                <w:szCs w:val="20"/>
              </w:rPr>
              <w:t>-</w:t>
            </w:r>
          </w:p>
        </w:tc>
        <w:tc>
          <w:tcPr>
            <w:tcW w:w="850"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rPr>
                <w:sz w:val="20"/>
                <w:szCs w:val="20"/>
              </w:rPr>
            </w:pPr>
            <w:r>
              <w:rPr>
                <w:sz w:val="20"/>
                <w:szCs w:val="20"/>
              </w:rPr>
              <w:t>3</w:t>
            </w:r>
          </w:p>
        </w:tc>
        <w:tc>
          <w:tcPr>
            <w:tcW w:w="1134"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rPr>
                <w:sz w:val="20"/>
                <w:szCs w:val="20"/>
              </w:rPr>
            </w:pPr>
            <w:r>
              <w:rPr>
                <w:sz w:val="20"/>
                <w:szCs w:val="20"/>
              </w:rPr>
              <w:t>11</w:t>
            </w:r>
          </w:p>
        </w:tc>
        <w:tc>
          <w:tcPr>
            <w:tcW w:w="1418"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rPr>
                <w:sz w:val="20"/>
                <w:szCs w:val="20"/>
              </w:rPr>
            </w:pPr>
            <w:r>
              <w:rPr>
                <w:sz w:val="20"/>
                <w:szCs w:val="20"/>
              </w:rPr>
              <w:t>/</w:t>
            </w:r>
          </w:p>
        </w:tc>
        <w:tc>
          <w:tcPr>
            <w:tcW w:w="1275"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rPr>
                <w:sz w:val="20"/>
                <w:szCs w:val="20"/>
              </w:rPr>
            </w:pPr>
            <w:r>
              <w:rPr>
                <w:sz w:val="20"/>
                <w:szCs w:val="20"/>
              </w:rPr>
              <w:t>/</w:t>
            </w:r>
          </w:p>
        </w:tc>
        <w:tc>
          <w:tcPr>
            <w:tcW w:w="1001" w:type="dxa"/>
            <w:tcBorders>
              <w:top w:val="single" w:sz="4" w:space="0" w:color="000000"/>
              <w:left w:val="single" w:sz="4" w:space="0" w:color="000000"/>
              <w:bottom w:val="single" w:sz="4" w:space="0" w:color="000000"/>
              <w:right w:val="single" w:sz="4" w:space="0" w:color="000000"/>
            </w:tcBorders>
            <w:vAlign w:val="center"/>
          </w:tcPr>
          <w:p w:rsidR="00923E77" w:rsidRDefault="0066786F">
            <w:pPr>
              <w:pBdr>
                <w:top w:val="nil"/>
                <w:left w:val="nil"/>
                <w:bottom w:val="nil"/>
                <w:right w:val="nil"/>
                <w:between w:val="nil"/>
              </w:pBdr>
              <w:rPr>
                <w:sz w:val="20"/>
                <w:szCs w:val="20"/>
              </w:rPr>
            </w:pPr>
            <w:r>
              <w:rPr>
                <w:sz w:val="20"/>
                <w:szCs w:val="20"/>
              </w:rPr>
              <w:t>3,14</w:t>
            </w:r>
          </w:p>
        </w:tc>
      </w:tr>
    </w:tbl>
    <w:p w:rsidR="00923E77" w:rsidRDefault="00923E77">
      <w:pPr>
        <w:pBdr>
          <w:top w:val="nil"/>
          <w:left w:val="nil"/>
          <w:bottom w:val="nil"/>
          <w:right w:val="nil"/>
          <w:between w:val="nil"/>
        </w:pBdr>
      </w:pPr>
    </w:p>
    <w:p w:rsidR="00923E77" w:rsidRDefault="0066786F">
      <w:pPr>
        <w:pBdr>
          <w:top w:val="nil"/>
          <w:left w:val="nil"/>
          <w:bottom w:val="nil"/>
          <w:right w:val="nil"/>
          <w:between w:val="nil"/>
        </w:pBdr>
        <w:jc w:val="both"/>
      </w:pPr>
      <w:r>
        <w:tab/>
        <w:t>Запажање о савладавању програмских садржаја: Већина ученика је усвојила само  неке οд стандарда основног нивоа. Већина ученика не зна основне операције множења и дељења као и појам и операције са разломцима .У овом одељену има проблема са дисциплином. Пола одељења има специфичне породичне ситуације које изражавају на разне начине што се одражава на рад на часу. Ученици стичи знање само на часу и слабији су у изради домаћих задатака. С друге стране, друга половина одељена, су ученици просечних постигнућа али веома амбициозних родитеља. На наставника је вршен притисак , претње на оцене , што се види и по броју закључених врлодобрих оцена.</w:t>
      </w:r>
    </w:p>
    <w:p w:rsidR="00923E77" w:rsidRDefault="0066786F">
      <w:pPr>
        <w:pBdr>
          <w:top w:val="nil"/>
          <w:left w:val="nil"/>
          <w:bottom w:val="nil"/>
          <w:right w:val="nil"/>
          <w:between w:val="nil"/>
        </w:pBdr>
      </w:pPr>
      <w:r>
        <w:tab/>
        <w:t>Ученици Сари Љубисављевић одељенско веће је поравило оцену са 4 на 5.</w:t>
      </w:r>
    </w:p>
    <w:p w:rsidR="00923E77" w:rsidRDefault="00923E77">
      <w:pPr>
        <w:pBdr>
          <w:top w:val="nil"/>
          <w:left w:val="nil"/>
          <w:bottom w:val="nil"/>
          <w:right w:val="nil"/>
          <w:between w:val="nil"/>
        </w:pBdr>
      </w:pPr>
    </w:p>
    <w:p w:rsidR="00923E77" w:rsidRDefault="0066786F">
      <w:pPr>
        <w:pBdr>
          <w:top w:val="nil"/>
          <w:left w:val="nil"/>
          <w:bottom w:val="nil"/>
          <w:right w:val="nil"/>
          <w:between w:val="nil"/>
        </w:pBdr>
      </w:pPr>
      <w:r>
        <w:tab/>
        <w:t>Ученк С.А. се образује по ИОП -1 програму</w:t>
      </w:r>
    </w:p>
    <w:p w:rsidR="00923E77" w:rsidRDefault="00923E77">
      <w:pPr>
        <w:pBdr>
          <w:top w:val="nil"/>
          <w:left w:val="nil"/>
          <w:bottom w:val="nil"/>
          <w:right w:val="nil"/>
          <w:between w:val="nil"/>
        </w:pBdr>
      </w:pPr>
    </w:p>
    <w:p w:rsidR="00923E77" w:rsidRDefault="00923E77">
      <w:pPr>
        <w:pBdr>
          <w:top w:val="nil"/>
          <w:left w:val="nil"/>
          <w:bottom w:val="nil"/>
          <w:right w:val="nil"/>
          <w:between w:val="nil"/>
        </w:pBdr>
        <w:jc w:val="both"/>
      </w:pPr>
    </w:p>
    <w:p w:rsidR="00923E77" w:rsidRDefault="0066786F">
      <w:pPr>
        <w:pBdr>
          <w:top w:val="nil"/>
          <w:left w:val="nil"/>
          <w:bottom w:val="nil"/>
          <w:right w:val="nil"/>
          <w:between w:val="nil"/>
        </w:pBdr>
      </w:pPr>
      <w:r>
        <w:t>Допунска настава</w:t>
      </w:r>
    </w:p>
    <w:p w:rsidR="00923E77" w:rsidRDefault="0066786F">
      <w:pPr>
        <w:pBdr>
          <w:top w:val="nil"/>
          <w:left w:val="nil"/>
          <w:bottom w:val="nil"/>
          <w:right w:val="nil"/>
          <w:between w:val="nil"/>
        </w:pBdr>
        <w:jc w:val="both"/>
      </w:pPr>
      <w:r>
        <w:tab/>
        <w:t>У складу са распоредом часова, и на предлог наставника,  ученицима је организована допунска настава  како би усвојили лакше наставне садржаје али они нису били заинтерерсовани за долазак на ове часове.</w:t>
      </w:r>
    </w:p>
    <w:p w:rsidR="00923E77" w:rsidRDefault="00923E77">
      <w:pPr>
        <w:pBdr>
          <w:top w:val="nil"/>
          <w:left w:val="nil"/>
          <w:bottom w:val="nil"/>
          <w:right w:val="nil"/>
          <w:between w:val="nil"/>
        </w:pBdr>
      </w:pPr>
    </w:p>
    <w:tbl>
      <w:tblPr>
        <w:tblStyle w:val="afffffffffffffff7"/>
        <w:tblW w:w="7796" w:type="dxa"/>
        <w:tblInd w:w="4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88"/>
        <w:gridCol w:w="1839"/>
        <w:gridCol w:w="1701"/>
        <w:gridCol w:w="2268"/>
      </w:tblGrid>
      <w:tr w:rsidR="00923E77">
        <w:trPr>
          <w:cantSplit/>
          <w:tblHeader/>
        </w:trPr>
        <w:tc>
          <w:tcPr>
            <w:tcW w:w="1988" w:type="dxa"/>
            <w:vMerge w:val="restart"/>
            <w:shd w:val="clear" w:color="auto" w:fill="FDEADA"/>
            <w:vAlign w:val="center"/>
          </w:tcPr>
          <w:p w:rsidR="00923E77" w:rsidRDefault="0066786F">
            <w:pPr>
              <w:pBdr>
                <w:top w:val="nil"/>
                <w:left w:val="nil"/>
                <w:bottom w:val="nil"/>
                <w:right w:val="nil"/>
                <w:between w:val="nil"/>
              </w:pBdr>
            </w:pPr>
            <w:r>
              <w:t>Допунска настава</w:t>
            </w:r>
          </w:p>
        </w:tc>
        <w:tc>
          <w:tcPr>
            <w:tcW w:w="1839" w:type="dxa"/>
            <w:shd w:val="clear" w:color="auto" w:fill="FDEADA"/>
          </w:tcPr>
          <w:p w:rsidR="00923E77" w:rsidRDefault="0066786F">
            <w:pPr>
              <w:pBdr>
                <w:top w:val="nil"/>
                <w:left w:val="nil"/>
                <w:bottom w:val="nil"/>
                <w:right w:val="nil"/>
                <w:between w:val="nil"/>
              </w:pBdr>
            </w:pPr>
            <w:r>
              <w:t>Број планираних часова</w:t>
            </w:r>
          </w:p>
        </w:tc>
        <w:tc>
          <w:tcPr>
            <w:tcW w:w="1701" w:type="dxa"/>
            <w:shd w:val="clear" w:color="auto" w:fill="FDEADA"/>
          </w:tcPr>
          <w:p w:rsidR="00923E77" w:rsidRDefault="0066786F">
            <w:pPr>
              <w:pBdr>
                <w:top w:val="nil"/>
                <w:left w:val="nil"/>
                <w:bottom w:val="nil"/>
                <w:right w:val="nil"/>
                <w:between w:val="nil"/>
              </w:pBdr>
            </w:pPr>
            <w:r>
              <w:t>Број одржаних часова</w:t>
            </w:r>
          </w:p>
        </w:tc>
        <w:tc>
          <w:tcPr>
            <w:tcW w:w="2268" w:type="dxa"/>
            <w:shd w:val="clear" w:color="auto" w:fill="FDEADA"/>
          </w:tcPr>
          <w:p w:rsidR="00923E77" w:rsidRDefault="0066786F">
            <w:pPr>
              <w:pBdr>
                <w:top w:val="nil"/>
                <w:left w:val="nil"/>
                <w:bottom w:val="nil"/>
                <w:right w:val="nil"/>
                <w:between w:val="nil"/>
              </w:pBdr>
            </w:pPr>
            <w:r>
              <w:t>Број ученика који су похађали</w:t>
            </w:r>
          </w:p>
        </w:tc>
      </w:tr>
      <w:tr w:rsidR="00923E77">
        <w:trPr>
          <w:cantSplit/>
          <w:tblHeader/>
        </w:trPr>
        <w:tc>
          <w:tcPr>
            <w:tcW w:w="1988" w:type="dxa"/>
            <w:vMerge/>
            <w:shd w:val="clear" w:color="auto" w:fill="FDEADA"/>
            <w:vAlign w:val="center"/>
          </w:tcPr>
          <w:p w:rsidR="00923E77" w:rsidRDefault="00923E77">
            <w:pPr>
              <w:widowControl w:val="0"/>
              <w:pBdr>
                <w:top w:val="nil"/>
                <w:left w:val="nil"/>
                <w:bottom w:val="nil"/>
                <w:right w:val="nil"/>
                <w:between w:val="nil"/>
              </w:pBdr>
              <w:spacing w:line="276" w:lineRule="auto"/>
            </w:pPr>
          </w:p>
        </w:tc>
        <w:tc>
          <w:tcPr>
            <w:tcW w:w="1839" w:type="dxa"/>
          </w:tcPr>
          <w:p w:rsidR="00923E77" w:rsidRDefault="0066786F">
            <w:pPr>
              <w:pBdr>
                <w:top w:val="nil"/>
                <w:left w:val="nil"/>
                <w:bottom w:val="nil"/>
                <w:right w:val="nil"/>
                <w:between w:val="nil"/>
              </w:pBdr>
            </w:pPr>
            <w:r>
              <w:t>--</w:t>
            </w:r>
          </w:p>
        </w:tc>
        <w:tc>
          <w:tcPr>
            <w:tcW w:w="1701" w:type="dxa"/>
          </w:tcPr>
          <w:p w:rsidR="00923E77" w:rsidRDefault="0066786F">
            <w:pPr>
              <w:pBdr>
                <w:top w:val="nil"/>
                <w:left w:val="nil"/>
                <w:bottom w:val="nil"/>
                <w:right w:val="nil"/>
                <w:between w:val="nil"/>
              </w:pBdr>
            </w:pPr>
            <w:r>
              <w:t>16</w:t>
            </w:r>
          </w:p>
        </w:tc>
        <w:tc>
          <w:tcPr>
            <w:tcW w:w="2268" w:type="dxa"/>
          </w:tcPr>
          <w:p w:rsidR="00923E77" w:rsidRDefault="0066786F">
            <w:pPr>
              <w:pBdr>
                <w:top w:val="nil"/>
                <w:left w:val="nil"/>
                <w:bottom w:val="nil"/>
                <w:right w:val="nil"/>
                <w:between w:val="nil"/>
              </w:pBdr>
            </w:pPr>
            <w:r>
              <w:t>2</w:t>
            </w:r>
          </w:p>
        </w:tc>
      </w:tr>
    </w:tbl>
    <w:p w:rsidR="00377296" w:rsidRPr="00377296" w:rsidRDefault="00377296">
      <w:pPr>
        <w:pBdr>
          <w:top w:val="nil"/>
          <w:left w:val="nil"/>
          <w:bottom w:val="nil"/>
          <w:right w:val="nil"/>
          <w:between w:val="nil"/>
        </w:pBdr>
      </w:pPr>
    </w:p>
    <w:p w:rsidR="00923E77" w:rsidRDefault="0066786F">
      <w:pPr>
        <w:pBdr>
          <w:top w:val="nil"/>
          <w:left w:val="nil"/>
          <w:bottom w:val="nil"/>
          <w:right w:val="nil"/>
          <w:between w:val="nil"/>
        </w:pBdr>
        <w:jc w:val="center"/>
        <w:rPr>
          <w:b/>
        </w:rPr>
      </w:pPr>
      <w:r>
        <w:rPr>
          <w:b/>
        </w:rPr>
        <w:t>ОСМИ РАЗРЕД</w:t>
      </w:r>
    </w:p>
    <w:p w:rsidR="00923E77" w:rsidRDefault="00923E77">
      <w:pPr>
        <w:pBdr>
          <w:top w:val="nil"/>
          <w:left w:val="nil"/>
          <w:bottom w:val="nil"/>
          <w:right w:val="nil"/>
          <w:between w:val="nil"/>
        </w:pBdr>
      </w:pPr>
    </w:p>
    <w:p w:rsidR="00923E77" w:rsidRDefault="0066786F">
      <w:pPr>
        <w:pBdr>
          <w:top w:val="nil"/>
          <w:left w:val="nil"/>
          <w:bottom w:val="nil"/>
          <w:right w:val="nil"/>
          <w:between w:val="nil"/>
        </w:pBdr>
      </w:pPr>
      <w:r>
        <w:t>Наставник: Наташа Ботић</w:t>
      </w:r>
    </w:p>
    <w:p w:rsidR="00923E77" w:rsidRDefault="00923E77">
      <w:pPr>
        <w:pBdr>
          <w:top w:val="nil"/>
          <w:left w:val="nil"/>
          <w:bottom w:val="nil"/>
          <w:right w:val="nil"/>
          <w:between w:val="nil"/>
        </w:pBdr>
      </w:pPr>
    </w:p>
    <w:p w:rsidR="00923E77" w:rsidRDefault="00923E77">
      <w:pPr>
        <w:pBdr>
          <w:top w:val="nil"/>
          <w:left w:val="nil"/>
          <w:bottom w:val="nil"/>
          <w:right w:val="nil"/>
          <w:between w:val="nil"/>
        </w:pBdr>
      </w:pPr>
    </w:p>
    <w:tbl>
      <w:tblPr>
        <w:tblStyle w:val="afffffffffffffff8"/>
        <w:tblW w:w="8231" w:type="dxa"/>
        <w:jc w:val="center"/>
        <w:tblLayout w:type="fixed"/>
        <w:tblLook w:val="0400" w:firstRow="0" w:lastRow="0" w:firstColumn="0" w:lastColumn="0" w:noHBand="0" w:noVBand="1"/>
      </w:tblPr>
      <w:tblGrid>
        <w:gridCol w:w="2012"/>
        <w:gridCol w:w="1541"/>
        <w:gridCol w:w="1276"/>
        <w:gridCol w:w="2268"/>
        <w:gridCol w:w="1134"/>
      </w:tblGrid>
      <w:tr w:rsidR="00923E77">
        <w:trPr>
          <w:cantSplit/>
          <w:trHeight w:val="259"/>
          <w:tblHeader/>
          <w:jc w:val="center"/>
        </w:trPr>
        <w:tc>
          <w:tcPr>
            <w:tcW w:w="2012" w:type="dxa"/>
            <w:vMerge w:val="restart"/>
            <w:tcBorders>
              <w:top w:val="single" w:sz="4" w:space="0" w:color="000000"/>
              <w:left w:val="single" w:sz="4" w:space="0" w:color="000000"/>
              <w:right w:val="single" w:sz="4" w:space="0" w:color="000000"/>
            </w:tcBorders>
            <w:shd w:val="clear" w:color="auto" w:fill="FDEADA"/>
            <w:vAlign w:val="center"/>
          </w:tcPr>
          <w:p w:rsidR="00923E77" w:rsidRDefault="0066786F">
            <w:pPr>
              <w:pBdr>
                <w:top w:val="nil"/>
                <w:left w:val="nil"/>
                <w:bottom w:val="nil"/>
                <w:right w:val="nil"/>
                <w:between w:val="nil"/>
              </w:pBdr>
            </w:pPr>
            <w:r>
              <w:t>Броју ученика</w:t>
            </w:r>
          </w:p>
        </w:tc>
        <w:tc>
          <w:tcPr>
            <w:tcW w:w="1541" w:type="dxa"/>
            <w:vMerge w:val="restart"/>
            <w:tcBorders>
              <w:top w:val="single" w:sz="4" w:space="0" w:color="000000"/>
              <w:left w:val="single" w:sz="4" w:space="0" w:color="000000"/>
              <w:right w:val="single" w:sz="4" w:space="0" w:color="000000"/>
            </w:tcBorders>
            <w:shd w:val="clear" w:color="auto" w:fill="FFFFFF"/>
            <w:vAlign w:val="center"/>
          </w:tcPr>
          <w:p w:rsidR="00923E77" w:rsidRDefault="0066786F">
            <w:pPr>
              <w:pBdr>
                <w:top w:val="nil"/>
                <w:left w:val="nil"/>
                <w:bottom w:val="nil"/>
                <w:right w:val="nil"/>
                <w:between w:val="nil"/>
              </w:pBdr>
            </w:pPr>
            <w:r>
              <w:t>11</w:t>
            </w:r>
          </w:p>
        </w:tc>
        <w:tc>
          <w:tcPr>
            <w:tcW w:w="1276" w:type="dxa"/>
            <w:tcBorders>
              <w:left w:val="single" w:sz="4" w:space="0" w:color="000000"/>
              <w:right w:val="single" w:sz="4" w:space="0" w:color="000000"/>
            </w:tcBorders>
            <w:shd w:val="clear" w:color="auto" w:fill="FFFFFF"/>
          </w:tcPr>
          <w:p w:rsidR="00923E77" w:rsidRDefault="00923E77">
            <w:pPr>
              <w:pBdr>
                <w:top w:val="nil"/>
                <w:left w:val="nil"/>
                <w:bottom w:val="nil"/>
                <w:right w:val="nil"/>
                <w:between w:val="nil"/>
              </w:pBdr>
            </w:pPr>
          </w:p>
        </w:tc>
        <w:tc>
          <w:tcPr>
            <w:tcW w:w="2268"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pPr>
            <w:r>
              <w:t>Планирано часова</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66786F">
            <w:pPr>
              <w:pBdr>
                <w:top w:val="nil"/>
                <w:left w:val="nil"/>
                <w:bottom w:val="nil"/>
                <w:right w:val="nil"/>
                <w:between w:val="nil"/>
              </w:pBdr>
            </w:pPr>
            <w:r>
              <w:t>68</w:t>
            </w:r>
          </w:p>
        </w:tc>
      </w:tr>
      <w:tr w:rsidR="00923E77">
        <w:trPr>
          <w:cantSplit/>
          <w:trHeight w:val="278"/>
          <w:tblHeader/>
          <w:jc w:val="center"/>
        </w:trPr>
        <w:tc>
          <w:tcPr>
            <w:tcW w:w="2012" w:type="dxa"/>
            <w:vMerge/>
            <w:tcBorders>
              <w:top w:val="single" w:sz="4" w:space="0" w:color="000000"/>
              <w:left w:val="single" w:sz="4" w:space="0" w:color="000000"/>
              <w:right w:val="single" w:sz="4" w:space="0" w:color="000000"/>
            </w:tcBorders>
            <w:shd w:val="clear" w:color="auto" w:fill="FDEADA"/>
            <w:vAlign w:val="center"/>
          </w:tcPr>
          <w:p w:rsidR="00923E77" w:rsidRDefault="00923E77">
            <w:pPr>
              <w:widowControl w:val="0"/>
              <w:pBdr>
                <w:top w:val="nil"/>
                <w:left w:val="nil"/>
                <w:bottom w:val="nil"/>
                <w:right w:val="nil"/>
                <w:between w:val="nil"/>
              </w:pBdr>
              <w:spacing w:line="276" w:lineRule="auto"/>
            </w:pPr>
          </w:p>
        </w:tc>
        <w:tc>
          <w:tcPr>
            <w:tcW w:w="1541" w:type="dxa"/>
            <w:vMerge/>
            <w:tcBorders>
              <w:top w:val="single" w:sz="4" w:space="0" w:color="000000"/>
              <w:left w:val="single" w:sz="4" w:space="0" w:color="000000"/>
              <w:right w:val="single" w:sz="4" w:space="0" w:color="000000"/>
            </w:tcBorders>
            <w:shd w:val="clear" w:color="auto" w:fill="FFFFFF"/>
            <w:vAlign w:val="center"/>
          </w:tcPr>
          <w:p w:rsidR="00923E77" w:rsidRDefault="00923E77">
            <w:pPr>
              <w:widowControl w:val="0"/>
              <w:pBdr>
                <w:top w:val="nil"/>
                <w:left w:val="nil"/>
                <w:bottom w:val="nil"/>
                <w:right w:val="nil"/>
                <w:between w:val="nil"/>
              </w:pBdr>
              <w:spacing w:line="276" w:lineRule="auto"/>
            </w:pPr>
          </w:p>
        </w:tc>
        <w:tc>
          <w:tcPr>
            <w:tcW w:w="1276" w:type="dxa"/>
            <w:tcBorders>
              <w:left w:val="single" w:sz="4" w:space="0" w:color="000000"/>
              <w:right w:val="single" w:sz="4" w:space="0" w:color="000000"/>
            </w:tcBorders>
            <w:shd w:val="clear" w:color="auto" w:fill="FFFFFF"/>
          </w:tcPr>
          <w:p w:rsidR="00923E77" w:rsidRDefault="00923E77">
            <w:pPr>
              <w:pBdr>
                <w:top w:val="nil"/>
                <w:left w:val="nil"/>
                <w:bottom w:val="nil"/>
                <w:right w:val="nil"/>
                <w:between w:val="nil"/>
              </w:pBdr>
            </w:pPr>
          </w:p>
        </w:tc>
        <w:tc>
          <w:tcPr>
            <w:tcW w:w="2268" w:type="dxa"/>
            <w:tcBorders>
              <w:top w:val="nil"/>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pPr>
            <w:r>
              <w:t>Одржано часова</w:t>
            </w:r>
          </w:p>
        </w:tc>
        <w:tc>
          <w:tcPr>
            <w:tcW w:w="1134"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pPr>
            <w:r>
              <w:t>68</w:t>
            </w:r>
          </w:p>
        </w:tc>
      </w:tr>
    </w:tbl>
    <w:p w:rsidR="00923E77" w:rsidRDefault="00923E77">
      <w:pPr>
        <w:pBdr>
          <w:top w:val="nil"/>
          <w:left w:val="nil"/>
          <w:bottom w:val="nil"/>
          <w:right w:val="nil"/>
          <w:between w:val="nil"/>
        </w:pBdr>
      </w:pPr>
    </w:p>
    <w:tbl>
      <w:tblPr>
        <w:tblStyle w:val="afffffffffffffff9"/>
        <w:tblW w:w="8851" w:type="dxa"/>
        <w:jc w:val="center"/>
        <w:tblLayout w:type="fixed"/>
        <w:tblLook w:val="0400" w:firstRow="0" w:lastRow="0" w:firstColumn="0" w:lastColumn="0" w:noHBand="0" w:noVBand="1"/>
      </w:tblPr>
      <w:tblGrid>
        <w:gridCol w:w="1055"/>
        <w:gridCol w:w="1125"/>
        <w:gridCol w:w="993"/>
        <w:gridCol w:w="850"/>
        <w:gridCol w:w="1134"/>
        <w:gridCol w:w="1418"/>
        <w:gridCol w:w="1275"/>
        <w:gridCol w:w="1001"/>
      </w:tblGrid>
      <w:tr w:rsidR="00923E77">
        <w:trPr>
          <w:cantSplit/>
          <w:trHeight w:val="383"/>
          <w:tblHeader/>
          <w:jc w:val="center"/>
        </w:trPr>
        <w:tc>
          <w:tcPr>
            <w:tcW w:w="8851" w:type="dxa"/>
            <w:gridSpan w:val="8"/>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rPr>
                <w:b/>
              </w:rPr>
            </w:pPr>
            <w:r>
              <w:rPr>
                <w:b/>
              </w:rPr>
              <w:t>Успех  ученика на крају школске године</w:t>
            </w:r>
          </w:p>
        </w:tc>
      </w:tr>
      <w:tr w:rsidR="00923E77">
        <w:trPr>
          <w:cantSplit/>
          <w:trHeight w:val="515"/>
          <w:tblHeader/>
          <w:jc w:val="center"/>
        </w:trPr>
        <w:tc>
          <w:tcPr>
            <w:tcW w:w="1055"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b/>
              </w:rPr>
            </w:pPr>
            <w:r>
              <w:rPr>
                <w:b/>
              </w:rPr>
              <w:t>Оцена</w:t>
            </w:r>
          </w:p>
        </w:tc>
        <w:tc>
          <w:tcPr>
            <w:tcW w:w="1125"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Одличан</w:t>
            </w:r>
          </w:p>
        </w:tc>
        <w:tc>
          <w:tcPr>
            <w:tcW w:w="993"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Врлодобар</w:t>
            </w:r>
          </w:p>
        </w:tc>
        <w:tc>
          <w:tcPr>
            <w:tcW w:w="85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Добар</w:t>
            </w:r>
          </w:p>
        </w:tc>
        <w:tc>
          <w:tcPr>
            <w:tcW w:w="1134"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Довољан</w:t>
            </w:r>
          </w:p>
        </w:tc>
        <w:tc>
          <w:tcPr>
            <w:tcW w:w="1418"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Недовољан</w:t>
            </w:r>
          </w:p>
        </w:tc>
        <w:tc>
          <w:tcPr>
            <w:tcW w:w="1275"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Неоцењен</w:t>
            </w:r>
          </w:p>
        </w:tc>
        <w:tc>
          <w:tcPr>
            <w:tcW w:w="1001"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rPr>
                <w:b/>
              </w:rPr>
            </w:pPr>
            <w:r>
              <w:rPr>
                <w:b/>
              </w:rPr>
              <w:t>Просек</w:t>
            </w:r>
          </w:p>
        </w:tc>
      </w:tr>
      <w:tr w:rsidR="00923E77">
        <w:trPr>
          <w:cantSplit/>
          <w:trHeight w:val="561"/>
          <w:tblHeader/>
          <w:jc w:val="center"/>
        </w:trPr>
        <w:tc>
          <w:tcPr>
            <w:tcW w:w="1055" w:type="dxa"/>
            <w:tcBorders>
              <w:top w:val="nil"/>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b/>
              </w:rPr>
            </w:pPr>
            <w:r>
              <w:rPr>
                <w:b/>
              </w:rPr>
              <w:t>Број</w:t>
            </w:r>
          </w:p>
          <w:p w:rsidR="00923E77" w:rsidRDefault="0066786F">
            <w:pPr>
              <w:pBdr>
                <w:top w:val="nil"/>
                <w:left w:val="nil"/>
                <w:bottom w:val="nil"/>
                <w:right w:val="nil"/>
                <w:between w:val="nil"/>
              </w:pBdr>
              <w:rPr>
                <w:b/>
              </w:rPr>
            </w:pPr>
            <w:r>
              <w:rPr>
                <w:b/>
              </w:rPr>
              <w:t>ученика</w:t>
            </w:r>
          </w:p>
        </w:tc>
        <w:tc>
          <w:tcPr>
            <w:tcW w:w="1125"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rPr>
                <w:sz w:val="20"/>
                <w:szCs w:val="20"/>
              </w:rPr>
            </w:pPr>
            <w:r>
              <w:rPr>
                <w:sz w:val="20"/>
                <w:szCs w:val="20"/>
              </w:rPr>
              <w:t>-</w:t>
            </w:r>
          </w:p>
        </w:tc>
        <w:tc>
          <w:tcPr>
            <w:tcW w:w="993"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rPr>
                <w:sz w:val="20"/>
                <w:szCs w:val="20"/>
              </w:rPr>
            </w:pPr>
            <w:r>
              <w:rPr>
                <w:sz w:val="20"/>
                <w:szCs w:val="20"/>
              </w:rPr>
              <w:t>2</w:t>
            </w:r>
          </w:p>
        </w:tc>
        <w:tc>
          <w:tcPr>
            <w:tcW w:w="850"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rPr>
                <w:sz w:val="20"/>
                <w:szCs w:val="20"/>
              </w:rPr>
            </w:pPr>
            <w:r>
              <w:rPr>
                <w:sz w:val="20"/>
                <w:szCs w:val="20"/>
              </w:rPr>
              <w:t>3</w:t>
            </w:r>
          </w:p>
        </w:tc>
        <w:tc>
          <w:tcPr>
            <w:tcW w:w="1134"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rPr>
                <w:sz w:val="20"/>
                <w:szCs w:val="20"/>
              </w:rPr>
            </w:pPr>
            <w:r>
              <w:rPr>
                <w:sz w:val="20"/>
                <w:szCs w:val="20"/>
              </w:rPr>
              <w:t>6</w:t>
            </w:r>
          </w:p>
        </w:tc>
        <w:tc>
          <w:tcPr>
            <w:tcW w:w="1418"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rPr>
                <w:sz w:val="20"/>
                <w:szCs w:val="20"/>
              </w:rPr>
            </w:pPr>
            <w:r>
              <w:rPr>
                <w:sz w:val="20"/>
                <w:szCs w:val="20"/>
              </w:rPr>
              <w:t>/</w:t>
            </w:r>
          </w:p>
        </w:tc>
        <w:tc>
          <w:tcPr>
            <w:tcW w:w="1275"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rPr>
                <w:sz w:val="20"/>
                <w:szCs w:val="20"/>
              </w:rPr>
            </w:pPr>
            <w:r>
              <w:rPr>
                <w:sz w:val="20"/>
                <w:szCs w:val="20"/>
              </w:rPr>
              <w:t>/</w:t>
            </w:r>
          </w:p>
        </w:tc>
        <w:tc>
          <w:tcPr>
            <w:tcW w:w="1001" w:type="dxa"/>
            <w:tcBorders>
              <w:top w:val="single" w:sz="4" w:space="0" w:color="000000"/>
              <w:left w:val="single" w:sz="4" w:space="0" w:color="000000"/>
              <w:bottom w:val="single" w:sz="4" w:space="0" w:color="000000"/>
              <w:right w:val="single" w:sz="4" w:space="0" w:color="000000"/>
            </w:tcBorders>
            <w:vAlign w:val="center"/>
          </w:tcPr>
          <w:p w:rsidR="00923E77" w:rsidRDefault="0066786F">
            <w:pPr>
              <w:pBdr>
                <w:top w:val="nil"/>
                <w:left w:val="nil"/>
                <w:bottom w:val="nil"/>
                <w:right w:val="nil"/>
                <w:between w:val="nil"/>
              </w:pBdr>
              <w:rPr>
                <w:sz w:val="20"/>
                <w:szCs w:val="20"/>
              </w:rPr>
            </w:pPr>
            <w:r>
              <w:rPr>
                <w:sz w:val="20"/>
                <w:szCs w:val="20"/>
              </w:rPr>
              <w:t>2,55</w:t>
            </w:r>
          </w:p>
        </w:tc>
      </w:tr>
    </w:tbl>
    <w:p w:rsidR="00923E77" w:rsidRDefault="00923E77">
      <w:pPr>
        <w:pBdr>
          <w:top w:val="nil"/>
          <w:left w:val="nil"/>
          <w:bottom w:val="nil"/>
          <w:right w:val="nil"/>
          <w:between w:val="nil"/>
        </w:pBdr>
      </w:pPr>
    </w:p>
    <w:p w:rsidR="00923E77" w:rsidRDefault="00923E77">
      <w:pPr>
        <w:pBdr>
          <w:top w:val="nil"/>
          <w:left w:val="nil"/>
          <w:bottom w:val="nil"/>
          <w:right w:val="nil"/>
          <w:between w:val="nil"/>
        </w:pBdr>
      </w:pPr>
    </w:p>
    <w:p w:rsidR="00923E77" w:rsidRDefault="00923E77">
      <w:pPr>
        <w:pBdr>
          <w:top w:val="nil"/>
          <w:left w:val="nil"/>
          <w:bottom w:val="nil"/>
          <w:right w:val="nil"/>
          <w:between w:val="nil"/>
        </w:pBdr>
      </w:pPr>
    </w:p>
    <w:p w:rsidR="00923E77" w:rsidRDefault="0066786F">
      <w:pPr>
        <w:pBdr>
          <w:top w:val="nil"/>
          <w:left w:val="nil"/>
          <w:bottom w:val="nil"/>
          <w:right w:val="nil"/>
          <w:between w:val="nil"/>
        </w:pBdr>
        <w:jc w:val="both"/>
      </w:pPr>
      <w:r>
        <w:rPr>
          <w:b/>
        </w:rPr>
        <w:t>Запажање о савладавању програмских садржаја</w:t>
      </w:r>
      <w:r>
        <w:t>:Већина ученика је усвојила само неке οд стандарда основног нивоа. Већина ученика не зна основне операције множења и дељења као и појам и операције са разломцима.</w:t>
      </w:r>
    </w:p>
    <w:p w:rsidR="00923E77" w:rsidRDefault="0066786F">
      <w:pPr>
        <w:pBdr>
          <w:top w:val="nil"/>
          <w:left w:val="nil"/>
          <w:bottom w:val="nil"/>
          <w:right w:val="nil"/>
          <w:between w:val="nil"/>
        </w:pBdr>
        <w:jc w:val="both"/>
      </w:pPr>
      <w:r>
        <w:t>Ученик С.Т. се образује по ИОП- 2 програму</w:t>
      </w:r>
    </w:p>
    <w:p w:rsidR="00923E77" w:rsidRDefault="00923E77">
      <w:pPr>
        <w:pBdr>
          <w:top w:val="nil"/>
          <w:left w:val="nil"/>
          <w:bottom w:val="nil"/>
          <w:right w:val="nil"/>
          <w:between w:val="nil"/>
        </w:pBdr>
        <w:jc w:val="both"/>
      </w:pPr>
    </w:p>
    <w:p w:rsidR="00923E77" w:rsidRDefault="0066786F">
      <w:pPr>
        <w:pBdr>
          <w:top w:val="nil"/>
          <w:left w:val="nil"/>
          <w:bottom w:val="nil"/>
          <w:right w:val="nil"/>
          <w:between w:val="nil"/>
        </w:pBdr>
        <w:rPr>
          <w:b/>
        </w:rPr>
      </w:pPr>
      <w:r>
        <w:rPr>
          <w:b/>
        </w:rPr>
        <w:t>Допунска настава</w:t>
      </w:r>
    </w:p>
    <w:tbl>
      <w:tblPr>
        <w:tblStyle w:val="afffffffffffffffa"/>
        <w:tblW w:w="7796" w:type="dxa"/>
        <w:tblInd w:w="4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88"/>
        <w:gridCol w:w="1839"/>
        <w:gridCol w:w="1701"/>
        <w:gridCol w:w="2268"/>
      </w:tblGrid>
      <w:tr w:rsidR="00923E77">
        <w:trPr>
          <w:cantSplit/>
          <w:tblHeader/>
        </w:trPr>
        <w:tc>
          <w:tcPr>
            <w:tcW w:w="1988" w:type="dxa"/>
            <w:vMerge w:val="restart"/>
            <w:shd w:val="clear" w:color="auto" w:fill="FDEADA"/>
            <w:vAlign w:val="center"/>
          </w:tcPr>
          <w:p w:rsidR="00923E77" w:rsidRDefault="0066786F">
            <w:pPr>
              <w:pBdr>
                <w:top w:val="nil"/>
                <w:left w:val="nil"/>
                <w:bottom w:val="nil"/>
                <w:right w:val="nil"/>
                <w:between w:val="nil"/>
              </w:pBdr>
            </w:pPr>
            <w:r>
              <w:t>Допунска насзава настава</w:t>
            </w:r>
          </w:p>
        </w:tc>
        <w:tc>
          <w:tcPr>
            <w:tcW w:w="1839" w:type="dxa"/>
            <w:shd w:val="clear" w:color="auto" w:fill="FDEADA"/>
          </w:tcPr>
          <w:p w:rsidR="00923E77" w:rsidRDefault="0066786F">
            <w:pPr>
              <w:pBdr>
                <w:top w:val="nil"/>
                <w:left w:val="nil"/>
                <w:bottom w:val="nil"/>
                <w:right w:val="nil"/>
                <w:between w:val="nil"/>
              </w:pBdr>
            </w:pPr>
            <w:r>
              <w:t>Број планираних часова</w:t>
            </w:r>
          </w:p>
        </w:tc>
        <w:tc>
          <w:tcPr>
            <w:tcW w:w="1701" w:type="dxa"/>
            <w:shd w:val="clear" w:color="auto" w:fill="FDEADA"/>
          </w:tcPr>
          <w:p w:rsidR="00923E77" w:rsidRDefault="0066786F">
            <w:pPr>
              <w:pBdr>
                <w:top w:val="nil"/>
                <w:left w:val="nil"/>
                <w:bottom w:val="nil"/>
                <w:right w:val="nil"/>
                <w:between w:val="nil"/>
              </w:pBdr>
            </w:pPr>
            <w:r>
              <w:t>Број одржаних часова</w:t>
            </w:r>
          </w:p>
        </w:tc>
        <w:tc>
          <w:tcPr>
            <w:tcW w:w="2268" w:type="dxa"/>
            <w:shd w:val="clear" w:color="auto" w:fill="FDEADA"/>
          </w:tcPr>
          <w:p w:rsidR="00923E77" w:rsidRDefault="0066786F">
            <w:pPr>
              <w:pBdr>
                <w:top w:val="nil"/>
                <w:left w:val="nil"/>
                <w:bottom w:val="nil"/>
                <w:right w:val="nil"/>
                <w:between w:val="nil"/>
              </w:pBdr>
            </w:pPr>
            <w:r>
              <w:t>Број ученика који су похађали</w:t>
            </w:r>
          </w:p>
        </w:tc>
      </w:tr>
      <w:tr w:rsidR="00923E77">
        <w:trPr>
          <w:cantSplit/>
          <w:tblHeader/>
        </w:trPr>
        <w:tc>
          <w:tcPr>
            <w:tcW w:w="1988" w:type="dxa"/>
            <w:vMerge/>
            <w:shd w:val="clear" w:color="auto" w:fill="FDEADA"/>
            <w:vAlign w:val="center"/>
          </w:tcPr>
          <w:p w:rsidR="00923E77" w:rsidRDefault="00923E77">
            <w:pPr>
              <w:widowControl w:val="0"/>
              <w:pBdr>
                <w:top w:val="nil"/>
                <w:left w:val="nil"/>
                <w:bottom w:val="nil"/>
                <w:right w:val="nil"/>
                <w:between w:val="nil"/>
              </w:pBdr>
              <w:spacing w:line="276" w:lineRule="auto"/>
            </w:pPr>
          </w:p>
        </w:tc>
        <w:tc>
          <w:tcPr>
            <w:tcW w:w="1839" w:type="dxa"/>
          </w:tcPr>
          <w:p w:rsidR="00923E77" w:rsidRDefault="0066786F">
            <w:pPr>
              <w:pBdr>
                <w:top w:val="nil"/>
                <w:left w:val="nil"/>
                <w:bottom w:val="nil"/>
                <w:right w:val="nil"/>
                <w:between w:val="nil"/>
              </w:pBdr>
            </w:pPr>
            <w:r>
              <w:t>-</w:t>
            </w:r>
          </w:p>
        </w:tc>
        <w:tc>
          <w:tcPr>
            <w:tcW w:w="1701" w:type="dxa"/>
          </w:tcPr>
          <w:p w:rsidR="00923E77" w:rsidRDefault="0066786F">
            <w:pPr>
              <w:pBdr>
                <w:top w:val="nil"/>
                <w:left w:val="nil"/>
                <w:bottom w:val="nil"/>
                <w:right w:val="nil"/>
                <w:between w:val="nil"/>
              </w:pBdr>
            </w:pPr>
            <w:r>
              <w:t>4</w:t>
            </w:r>
          </w:p>
        </w:tc>
        <w:tc>
          <w:tcPr>
            <w:tcW w:w="2268" w:type="dxa"/>
          </w:tcPr>
          <w:p w:rsidR="00923E77" w:rsidRDefault="0066786F">
            <w:pPr>
              <w:pBdr>
                <w:top w:val="nil"/>
                <w:left w:val="nil"/>
                <w:bottom w:val="nil"/>
                <w:right w:val="nil"/>
                <w:between w:val="nil"/>
              </w:pBdr>
            </w:pPr>
            <w:r>
              <w:t>4</w:t>
            </w:r>
          </w:p>
        </w:tc>
      </w:tr>
    </w:tbl>
    <w:p w:rsidR="00923E77" w:rsidRDefault="00923E77">
      <w:pPr>
        <w:pBdr>
          <w:top w:val="nil"/>
          <w:left w:val="nil"/>
          <w:bottom w:val="nil"/>
          <w:right w:val="nil"/>
          <w:between w:val="nil"/>
        </w:pBdr>
      </w:pPr>
    </w:p>
    <w:p w:rsidR="00923E77" w:rsidRDefault="0066786F">
      <w:pPr>
        <w:pBdr>
          <w:top w:val="nil"/>
          <w:left w:val="nil"/>
          <w:bottom w:val="nil"/>
          <w:right w:val="nil"/>
          <w:between w:val="nil"/>
        </w:pBdr>
        <w:rPr>
          <w:b/>
        </w:rPr>
      </w:pPr>
      <w:r>
        <w:rPr>
          <w:b/>
        </w:rPr>
        <w:t>Додатна настава</w:t>
      </w:r>
    </w:p>
    <w:p w:rsidR="00923E77" w:rsidRDefault="00923E77">
      <w:pPr>
        <w:pBdr>
          <w:top w:val="nil"/>
          <w:left w:val="nil"/>
          <w:bottom w:val="nil"/>
          <w:right w:val="nil"/>
          <w:between w:val="nil"/>
        </w:pBdr>
      </w:pPr>
    </w:p>
    <w:tbl>
      <w:tblPr>
        <w:tblStyle w:val="afffffffffffffffb"/>
        <w:tblW w:w="7796" w:type="dxa"/>
        <w:tblInd w:w="4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88"/>
        <w:gridCol w:w="1839"/>
        <w:gridCol w:w="1701"/>
        <w:gridCol w:w="2268"/>
      </w:tblGrid>
      <w:tr w:rsidR="00923E77">
        <w:trPr>
          <w:cantSplit/>
          <w:tblHeader/>
        </w:trPr>
        <w:tc>
          <w:tcPr>
            <w:tcW w:w="1988" w:type="dxa"/>
            <w:vMerge w:val="restart"/>
            <w:shd w:val="clear" w:color="auto" w:fill="FDEADA"/>
            <w:vAlign w:val="center"/>
          </w:tcPr>
          <w:p w:rsidR="00923E77" w:rsidRDefault="0066786F">
            <w:pPr>
              <w:pBdr>
                <w:top w:val="nil"/>
                <w:left w:val="nil"/>
                <w:bottom w:val="nil"/>
                <w:right w:val="nil"/>
                <w:between w:val="nil"/>
              </w:pBdr>
            </w:pPr>
            <w:r>
              <w:t>Додатна насзава настава</w:t>
            </w:r>
          </w:p>
        </w:tc>
        <w:tc>
          <w:tcPr>
            <w:tcW w:w="1839" w:type="dxa"/>
            <w:shd w:val="clear" w:color="auto" w:fill="FDEADA"/>
          </w:tcPr>
          <w:p w:rsidR="00923E77" w:rsidRDefault="0066786F">
            <w:pPr>
              <w:pBdr>
                <w:top w:val="nil"/>
                <w:left w:val="nil"/>
                <w:bottom w:val="nil"/>
                <w:right w:val="nil"/>
                <w:between w:val="nil"/>
              </w:pBdr>
            </w:pPr>
            <w:r>
              <w:t>Број планираних часова</w:t>
            </w:r>
          </w:p>
        </w:tc>
        <w:tc>
          <w:tcPr>
            <w:tcW w:w="1701" w:type="dxa"/>
            <w:shd w:val="clear" w:color="auto" w:fill="FDEADA"/>
          </w:tcPr>
          <w:p w:rsidR="00923E77" w:rsidRDefault="0066786F">
            <w:pPr>
              <w:pBdr>
                <w:top w:val="nil"/>
                <w:left w:val="nil"/>
                <w:bottom w:val="nil"/>
                <w:right w:val="nil"/>
                <w:between w:val="nil"/>
              </w:pBdr>
            </w:pPr>
            <w:r>
              <w:t>Број одржаних часова</w:t>
            </w:r>
          </w:p>
        </w:tc>
        <w:tc>
          <w:tcPr>
            <w:tcW w:w="2268" w:type="dxa"/>
            <w:shd w:val="clear" w:color="auto" w:fill="FDEADA"/>
          </w:tcPr>
          <w:p w:rsidR="00923E77" w:rsidRDefault="0066786F">
            <w:pPr>
              <w:pBdr>
                <w:top w:val="nil"/>
                <w:left w:val="nil"/>
                <w:bottom w:val="nil"/>
                <w:right w:val="nil"/>
                <w:between w:val="nil"/>
              </w:pBdr>
            </w:pPr>
            <w:r>
              <w:t>Број ученика који су похађали</w:t>
            </w:r>
          </w:p>
        </w:tc>
      </w:tr>
      <w:tr w:rsidR="00923E77">
        <w:trPr>
          <w:cantSplit/>
          <w:tblHeader/>
        </w:trPr>
        <w:tc>
          <w:tcPr>
            <w:tcW w:w="1988" w:type="dxa"/>
            <w:vMerge/>
            <w:shd w:val="clear" w:color="auto" w:fill="FDEADA"/>
            <w:vAlign w:val="center"/>
          </w:tcPr>
          <w:p w:rsidR="00923E77" w:rsidRDefault="00923E77">
            <w:pPr>
              <w:widowControl w:val="0"/>
              <w:pBdr>
                <w:top w:val="nil"/>
                <w:left w:val="nil"/>
                <w:bottom w:val="nil"/>
                <w:right w:val="nil"/>
                <w:between w:val="nil"/>
              </w:pBdr>
              <w:spacing w:line="276" w:lineRule="auto"/>
            </w:pPr>
          </w:p>
        </w:tc>
        <w:tc>
          <w:tcPr>
            <w:tcW w:w="1839" w:type="dxa"/>
          </w:tcPr>
          <w:p w:rsidR="00923E77" w:rsidRDefault="0066786F">
            <w:pPr>
              <w:pBdr>
                <w:top w:val="nil"/>
                <w:left w:val="nil"/>
                <w:bottom w:val="nil"/>
                <w:right w:val="nil"/>
                <w:between w:val="nil"/>
              </w:pBdr>
            </w:pPr>
            <w:r>
              <w:t>--</w:t>
            </w:r>
          </w:p>
        </w:tc>
        <w:tc>
          <w:tcPr>
            <w:tcW w:w="1701" w:type="dxa"/>
          </w:tcPr>
          <w:p w:rsidR="00923E77" w:rsidRDefault="0066786F">
            <w:pPr>
              <w:pBdr>
                <w:top w:val="nil"/>
                <w:left w:val="nil"/>
                <w:bottom w:val="nil"/>
                <w:right w:val="nil"/>
                <w:between w:val="nil"/>
              </w:pBdr>
            </w:pPr>
            <w:r>
              <w:t>-</w:t>
            </w:r>
          </w:p>
        </w:tc>
        <w:tc>
          <w:tcPr>
            <w:tcW w:w="2268" w:type="dxa"/>
          </w:tcPr>
          <w:p w:rsidR="00923E77" w:rsidRDefault="0066786F">
            <w:pPr>
              <w:pBdr>
                <w:top w:val="nil"/>
                <w:left w:val="nil"/>
                <w:bottom w:val="nil"/>
                <w:right w:val="nil"/>
                <w:between w:val="nil"/>
              </w:pBdr>
            </w:pPr>
            <w:r>
              <w:t>-</w:t>
            </w:r>
          </w:p>
        </w:tc>
      </w:tr>
    </w:tbl>
    <w:p w:rsidR="00923E77" w:rsidRDefault="00923E77">
      <w:pPr>
        <w:pBdr>
          <w:top w:val="nil"/>
          <w:left w:val="nil"/>
          <w:bottom w:val="nil"/>
          <w:right w:val="nil"/>
          <w:between w:val="nil"/>
        </w:pBdr>
      </w:pPr>
    </w:p>
    <w:p w:rsidR="00923E77" w:rsidRDefault="00923E77">
      <w:pPr>
        <w:pBdr>
          <w:top w:val="nil"/>
          <w:left w:val="nil"/>
          <w:bottom w:val="nil"/>
          <w:right w:val="nil"/>
          <w:between w:val="nil"/>
        </w:pBdr>
      </w:pPr>
    </w:p>
    <w:p w:rsidR="00923E77" w:rsidRDefault="00923E77">
      <w:pPr>
        <w:pBdr>
          <w:top w:val="nil"/>
          <w:left w:val="nil"/>
          <w:bottom w:val="nil"/>
          <w:right w:val="nil"/>
          <w:between w:val="nil"/>
        </w:pBdr>
      </w:pPr>
    </w:p>
    <w:p w:rsidR="00923E77" w:rsidRDefault="00923E77">
      <w:pPr>
        <w:pBdr>
          <w:top w:val="nil"/>
          <w:left w:val="nil"/>
          <w:bottom w:val="nil"/>
          <w:right w:val="nil"/>
          <w:between w:val="nil"/>
        </w:pBdr>
      </w:pPr>
    </w:p>
    <w:p w:rsidR="00923E77" w:rsidRDefault="00923E77">
      <w:pPr>
        <w:pBdr>
          <w:top w:val="nil"/>
          <w:left w:val="nil"/>
          <w:bottom w:val="nil"/>
          <w:right w:val="nil"/>
          <w:between w:val="nil"/>
        </w:pBdr>
      </w:pPr>
    </w:p>
    <w:p w:rsidR="00923E77" w:rsidRDefault="00923E77">
      <w:pPr>
        <w:pBdr>
          <w:top w:val="nil"/>
          <w:left w:val="nil"/>
          <w:bottom w:val="nil"/>
          <w:right w:val="nil"/>
          <w:between w:val="nil"/>
        </w:pBdr>
      </w:pPr>
    </w:p>
    <w:p w:rsidR="00923E77" w:rsidRDefault="00923E77">
      <w:pPr>
        <w:pBdr>
          <w:top w:val="nil"/>
          <w:left w:val="nil"/>
          <w:bottom w:val="nil"/>
          <w:right w:val="nil"/>
          <w:between w:val="nil"/>
        </w:pBdr>
      </w:pPr>
    </w:p>
    <w:p w:rsidR="00923E77" w:rsidRDefault="00923E77">
      <w:pPr>
        <w:pBdr>
          <w:top w:val="nil"/>
          <w:left w:val="nil"/>
          <w:bottom w:val="nil"/>
          <w:right w:val="nil"/>
          <w:between w:val="nil"/>
        </w:pBdr>
        <w:rPr>
          <w:color w:val="000000"/>
        </w:rPr>
      </w:pPr>
    </w:p>
    <w:p w:rsidR="00923E77" w:rsidRDefault="0066786F">
      <w:pPr>
        <w:pBdr>
          <w:top w:val="nil"/>
          <w:left w:val="nil"/>
          <w:bottom w:val="nil"/>
          <w:right w:val="nil"/>
          <w:between w:val="nil"/>
        </w:pBdr>
        <w:jc w:val="center"/>
        <w:rPr>
          <w:b/>
        </w:rPr>
      </w:pPr>
      <w:r>
        <w:rPr>
          <w:b/>
        </w:rPr>
        <w:t>ИЗВЕШТАЈ РЕАЛИЗАЦИЈЕ НАСТАВНИХ САДРЖАЈА ИЗ ПРЕДМЕТА</w:t>
      </w:r>
    </w:p>
    <w:p w:rsidR="00923E77" w:rsidRDefault="0066786F">
      <w:pPr>
        <w:pBdr>
          <w:top w:val="nil"/>
          <w:left w:val="nil"/>
          <w:bottom w:val="nil"/>
          <w:right w:val="nil"/>
          <w:between w:val="nil"/>
        </w:pBdr>
        <w:jc w:val="center"/>
        <w:rPr>
          <w:b/>
        </w:rPr>
      </w:pPr>
      <w:r>
        <w:rPr>
          <w:b/>
        </w:rPr>
        <w:t>ХЕМИЈА</w:t>
      </w:r>
    </w:p>
    <w:p w:rsidR="00923E77" w:rsidRDefault="00923E77">
      <w:pPr>
        <w:pBdr>
          <w:top w:val="nil"/>
          <w:left w:val="nil"/>
          <w:bottom w:val="nil"/>
          <w:right w:val="nil"/>
          <w:between w:val="nil"/>
        </w:pBdr>
      </w:pPr>
    </w:p>
    <w:p w:rsidR="00923E77" w:rsidRDefault="0066786F">
      <w:pPr>
        <w:pBdr>
          <w:top w:val="nil"/>
          <w:left w:val="nil"/>
          <w:bottom w:val="nil"/>
          <w:right w:val="nil"/>
          <w:between w:val="nil"/>
        </w:pBdr>
        <w:rPr>
          <w:b/>
          <w:sz w:val="32"/>
          <w:szCs w:val="32"/>
        </w:rPr>
      </w:pPr>
      <w:r>
        <w:t>Наставник: Весна Станисављевић</w:t>
      </w:r>
    </w:p>
    <w:p w:rsidR="00923E77" w:rsidRDefault="00923E77">
      <w:pPr>
        <w:pBdr>
          <w:top w:val="nil"/>
          <w:left w:val="nil"/>
          <w:bottom w:val="nil"/>
          <w:right w:val="nil"/>
          <w:between w:val="nil"/>
        </w:pBdr>
      </w:pPr>
    </w:p>
    <w:p w:rsidR="00923E77" w:rsidRDefault="0066786F">
      <w:pPr>
        <w:pBdr>
          <w:top w:val="nil"/>
          <w:left w:val="nil"/>
          <w:bottom w:val="nil"/>
          <w:right w:val="nil"/>
          <w:between w:val="nil"/>
        </w:pBdr>
        <w:jc w:val="center"/>
        <w:rPr>
          <w:b/>
        </w:rPr>
      </w:pPr>
      <w:r>
        <w:rPr>
          <w:b/>
        </w:rPr>
        <w:t>СЕДМИ РАЗРЕД</w:t>
      </w:r>
    </w:p>
    <w:p w:rsidR="00923E77" w:rsidRDefault="00923E77">
      <w:pPr>
        <w:pBdr>
          <w:top w:val="nil"/>
          <w:left w:val="nil"/>
          <w:bottom w:val="nil"/>
          <w:right w:val="nil"/>
          <w:between w:val="nil"/>
        </w:pBdr>
        <w:rPr>
          <w:color w:val="000000"/>
        </w:rPr>
      </w:pPr>
    </w:p>
    <w:tbl>
      <w:tblPr>
        <w:tblStyle w:val="afffffffffffffffc"/>
        <w:tblW w:w="8231" w:type="dxa"/>
        <w:jc w:val="center"/>
        <w:tblLayout w:type="fixed"/>
        <w:tblLook w:val="0400" w:firstRow="0" w:lastRow="0" w:firstColumn="0" w:lastColumn="0" w:noHBand="0" w:noVBand="1"/>
      </w:tblPr>
      <w:tblGrid>
        <w:gridCol w:w="2012"/>
        <w:gridCol w:w="1541"/>
        <w:gridCol w:w="1276"/>
        <w:gridCol w:w="2268"/>
        <w:gridCol w:w="1134"/>
      </w:tblGrid>
      <w:tr w:rsidR="00923E77">
        <w:trPr>
          <w:cantSplit/>
          <w:trHeight w:val="259"/>
          <w:tblHeader/>
          <w:jc w:val="center"/>
        </w:trPr>
        <w:tc>
          <w:tcPr>
            <w:tcW w:w="2012" w:type="dxa"/>
            <w:vMerge w:val="restart"/>
            <w:tcBorders>
              <w:top w:val="single" w:sz="4" w:space="0" w:color="000000"/>
              <w:left w:val="single" w:sz="4" w:space="0" w:color="000000"/>
              <w:right w:val="single" w:sz="4" w:space="0" w:color="000000"/>
            </w:tcBorders>
            <w:shd w:val="clear" w:color="auto" w:fill="FDEADA"/>
            <w:vAlign w:val="center"/>
          </w:tcPr>
          <w:p w:rsidR="00923E77" w:rsidRDefault="0066786F">
            <w:pPr>
              <w:pBdr>
                <w:top w:val="nil"/>
                <w:left w:val="nil"/>
                <w:bottom w:val="nil"/>
                <w:right w:val="nil"/>
                <w:between w:val="nil"/>
              </w:pBdr>
              <w:rPr>
                <w:color w:val="000000"/>
              </w:rPr>
            </w:pPr>
            <w:r>
              <w:rPr>
                <w:color w:val="000000"/>
              </w:rPr>
              <w:t>Број ученика</w:t>
            </w:r>
          </w:p>
        </w:tc>
        <w:tc>
          <w:tcPr>
            <w:tcW w:w="1541" w:type="dxa"/>
            <w:vMerge w:val="restart"/>
            <w:tcBorders>
              <w:top w:val="single" w:sz="4" w:space="0" w:color="000000"/>
              <w:left w:val="single" w:sz="4" w:space="0" w:color="000000"/>
              <w:right w:val="single" w:sz="4" w:space="0" w:color="000000"/>
            </w:tcBorders>
            <w:shd w:val="clear" w:color="auto" w:fill="FFFFFF"/>
            <w:vAlign w:val="center"/>
          </w:tcPr>
          <w:p w:rsidR="00923E77" w:rsidRDefault="0066786F">
            <w:pPr>
              <w:pBdr>
                <w:top w:val="nil"/>
                <w:left w:val="nil"/>
                <w:bottom w:val="nil"/>
                <w:right w:val="nil"/>
                <w:between w:val="nil"/>
              </w:pBdr>
            </w:pPr>
            <w:r>
              <w:t>21</w:t>
            </w:r>
          </w:p>
        </w:tc>
        <w:tc>
          <w:tcPr>
            <w:tcW w:w="1276" w:type="dxa"/>
            <w:tcBorders>
              <w:left w:val="single" w:sz="4" w:space="0" w:color="000000"/>
              <w:right w:val="single" w:sz="4" w:space="0" w:color="000000"/>
            </w:tcBorders>
            <w:shd w:val="clear" w:color="auto" w:fill="FFFFFF"/>
          </w:tcPr>
          <w:p w:rsidR="00923E77" w:rsidRDefault="00923E77">
            <w:pPr>
              <w:pBdr>
                <w:top w:val="nil"/>
                <w:left w:val="nil"/>
                <w:bottom w:val="nil"/>
                <w:right w:val="nil"/>
                <w:between w:val="nil"/>
              </w:pBdr>
              <w:rPr>
                <w:color w:val="000000"/>
              </w:rPr>
            </w:pPr>
          </w:p>
        </w:tc>
        <w:tc>
          <w:tcPr>
            <w:tcW w:w="2268"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rPr>
                <w:color w:val="000000"/>
              </w:rPr>
            </w:pPr>
            <w:r>
              <w:rPr>
                <w:color w:val="000000"/>
              </w:rPr>
              <w:t>Планирано часова</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66786F">
            <w:pPr>
              <w:pBdr>
                <w:top w:val="nil"/>
                <w:left w:val="nil"/>
                <w:bottom w:val="nil"/>
                <w:right w:val="nil"/>
                <w:between w:val="nil"/>
              </w:pBdr>
            </w:pPr>
            <w:r>
              <w:t>72</w:t>
            </w:r>
          </w:p>
        </w:tc>
      </w:tr>
      <w:tr w:rsidR="00923E77">
        <w:trPr>
          <w:cantSplit/>
          <w:trHeight w:val="278"/>
          <w:tblHeader/>
          <w:jc w:val="center"/>
        </w:trPr>
        <w:tc>
          <w:tcPr>
            <w:tcW w:w="2012" w:type="dxa"/>
            <w:vMerge/>
            <w:tcBorders>
              <w:top w:val="single" w:sz="4" w:space="0" w:color="000000"/>
              <w:left w:val="single" w:sz="4" w:space="0" w:color="000000"/>
              <w:right w:val="single" w:sz="4" w:space="0" w:color="000000"/>
            </w:tcBorders>
            <w:shd w:val="clear" w:color="auto" w:fill="FDEADA"/>
            <w:vAlign w:val="center"/>
          </w:tcPr>
          <w:p w:rsidR="00923E77" w:rsidRDefault="00923E77">
            <w:pPr>
              <w:widowControl w:val="0"/>
              <w:pBdr>
                <w:top w:val="nil"/>
                <w:left w:val="nil"/>
                <w:bottom w:val="nil"/>
                <w:right w:val="nil"/>
                <w:between w:val="nil"/>
              </w:pBdr>
              <w:spacing w:line="276" w:lineRule="auto"/>
              <w:rPr>
                <w:color w:val="FF0000"/>
              </w:rPr>
            </w:pPr>
          </w:p>
        </w:tc>
        <w:tc>
          <w:tcPr>
            <w:tcW w:w="1541" w:type="dxa"/>
            <w:vMerge/>
            <w:tcBorders>
              <w:top w:val="single" w:sz="4" w:space="0" w:color="000000"/>
              <w:left w:val="single" w:sz="4" w:space="0" w:color="000000"/>
              <w:right w:val="single" w:sz="4" w:space="0" w:color="000000"/>
            </w:tcBorders>
            <w:shd w:val="clear" w:color="auto" w:fill="FFFFFF"/>
            <w:vAlign w:val="center"/>
          </w:tcPr>
          <w:p w:rsidR="00923E77" w:rsidRDefault="00923E77">
            <w:pPr>
              <w:widowControl w:val="0"/>
              <w:pBdr>
                <w:top w:val="nil"/>
                <w:left w:val="nil"/>
                <w:bottom w:val="nil"/>
                <w:right w:val="nil"/>
                <w:between w:val="nil"/>
              </w:pBdr>
              <w:spacing w:line="276" w:lineRule="auto"/>
              <w:rPr>
                <w:color w:val="FF0000"/>
              </w:rPr>
            </w:pPr>
          </w:p>
        </w:tc>
        <w:tc>
          <w:tcPr>
            <w:tcW w:w="1276" w:type="dxa"/>
            <w:tcBorders>
              <w:left w:val="single" w:sz="4" w:space="0" w:color="000000"/>
              <w:right w:val="single" w:sz="4" w:space="0" w:color="000000"/>
            </w:tcBorders>
            <w:shd w:val="clear" w:color="auto" w:fill="FFFFFF"/>
          </w:tcPr>
          <w:p w:rsidR="00923E77" w:rsidRDefault="00923E77">
            <w:pPr>
              <w:pBdr>
                <w:top w:val="nil"/>
                <w:left w:val="nil"/>
                <w:bottom w:val="nil"/>
                <w:right w:val="nil"/>
                <w:between w:val="nil"/>
              </w:pBdr>
              <w:rPr>
                <w:color w:val="000000"/>
              </w:rPr>
            </w:pPr>
          </w:p>
        </w:tc>
        <w:tc>
          <w:tcPr>
            <w:tcW w:w="2268" w:type="dxa"/>
            <w:tcBorders>
              <w:top w:val="nil"/>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rPr>
                <w:color w:val="000000"/>
              </w:rPr>
            </w:pPr>
            <w:r>
              <w:rPr>
                <w:color w:val="000000"/>
              </w:rPr>
              <w:t>Одржано часова</w:t>
            </w:r>
          </w:p>
        </w:tc>
        <w:tc>
          <w:tcPr>
            <w:tcW w:w="1134"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pPr>
            <w:r>
              <w:t>72</w:t>
            </w:r>
          </w:p>
        </w:tc>
      </w:tr>
    </w:tbl>
    <w:p w:rsidR="00923E77" w:rsidRDefault="00923E77">
      <w:pPr>
        <w:pBdr>
          <w:top w:val="nil"/>
          <w:left w:val="nil"/>
          <w:bottom w:val="nil"/>
          <w:right w:val="nil"/>
          <w:between w:val="nil"/>
        </w:pBdr>
        <w:rPr>
          <w:color w:val="000000"/>
        </w:rPr>
      </w:pPr>
    </w:p>
    <w:tbl>
      <w:tblPr>
        <w:tblStyle w:val="afffffffffffffffd"/>
        <w:tblW w:w="9253" w:type="dxa"/>
        <w:jc w:val="center"/>
        <w:tblLayout w:type="fixed"/>
        <w:tblLook w:val="0400" w:firstRow="0" w:lastRow="0" w:firstColumn="0" w:lastColumn="0" w:noHBand="0" w:noVBand="1"/>
      </w:tblPr>
      <w:tblGrid>
        <w:gridCol w:w="1268"/>
        <w:gridCol w:w="1125"/>
        <w:gridCol w:w="993"/>
        <w:gridCol w:w="850"/>
        <w:gridCol w:w="1242"/>
        <w:gridCol w:w="1310"/>
        <w:gridCol w:w="1275"/>
        <w:gridCol w:w="1190"/>
      </w:tblGrid>
      <w:tr w:rsidR="00923E77">
        <w:trPr>
          <w:cantSplit/>
          <w:trHeight w:val="383"/>
          <w:tblHeader/>
          <w:jc w:val="center"/>
        </w:trPr>
        <w:tc>
          <w:tcPr>
            <w:tcW w:w="9253" w:type="dxa"/>
            <w:gridSpan w:val="8"/>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rPr>
                <w:b/>
                <w:color w:val="000000"/>
              </w:rPr>
            </w:pPr>
            <w:r>
              <w:rPr>
                <w:b/>
                <w:color w:val="000000"/>
              </w:rPr>
              <w:t>Успех ученика на крају школске године</w:t>
            </w:r>
          </w:p>
        </w:tc>
      </w:tr>
      <w:tr w:rsidR="00923E77">
        <w:trPr>
          <w:cantSplit/>
          <w:trHeight w:val="515"/>
          <w:tblHeader/>
          <w:jc w:val="center"/>
        </w:trPr>
        <w:tc>
          <w:tcPr>
            <w:tcW w:w="1268"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b/>
                <w:color w:val="000000"/>
              </w:rPr>
            </w:pPr>
            <w:r>
              <w:rPr>
                <w:b/>
                <w:color w:val="000000"/>
              </w:rPr>
              <w:t>Оцена</w:t>
            </w:r>
          </w:p>
        </w:tc>
        <w:tc>
          <w:tcPr>
            <w:tcW w:w="1125"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Одличан</w:t>
            </w:r>
          </w:p>
        </w:tc>
        <w:tc>
          <w:tcPr>
            <w:tcW w:w="993"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Врло добар</w:t>
            </w:r>
          </w:p>
        </w:tc>
        <w:tc>
          <w:tcPr>
            <w:tcW w:w="85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Добар</w:t>
            </w:r>
          </w:p>
        </w:tc>
        <w:tc>
          <w:tcPr>
            <w:tcW w:w="1242"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Довољан</w:t>
            </w:r>
          </w:p>
        </w:tc>
        <w:tc>
          <w:tcPr>
            <w:tcW w:w="131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Недовољан</w:t>
            </w:r>
          </w:p>
        </w:tc>
        <w:tc>
          <w:tcPr>
            <w:tcW w:w="1275"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Неоцењен</w:t>
            </w:r>
          </w:p>
        </w:tc>
        <w:tc>
          <w:tcPr>
            <w:tcW w:w="1190"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rPr>
                <w:b/>
                <w:color w:val="000000"/>
              </w:rPr>
            </w:pPr>
            <w:r>
              <w:rPr>
                <w:b/>
                <w:color w:val="000000"/>
              </w:rPr>
              <w:t>Просек</w:t>
            </w:r>
          </w:p>
        </w:tc>
      </w:tr>
      <w:tr w:rsidR="00923E77">
        <w:trPr>
          <w:cantSplit/>
          <w:trHeight w:val="561"/>
          <w:tblHeader/>
          <w:jc w:val="center"/>
        </w:trPr>
        <w:tc>
          <w:tcPr>
            <w:tcW w:w="1268" w:type="dxa"/>
            <w:tcBorders>
              <w:top w:val="nil"/>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b/>
                <w:color w:val="000000"/>
              </w:rPr>
            </w:pPr>
            <w:r>
              <w:rPr>
                <w:b/>
                <w:color w:val="000000"/>
              </w:rPr>
              <w:t xml:space="preserve">Број ученика </w:t>
            </w:r>
          </w:p>
        </w:tc>
        <w:tc>
          <w:tcPr>
            <w:tcW w:w="1125"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jc w:val="center"/>
              <w:rPr>
                <w:sz w:val="20"/>
                <w:szCs w:val="20"/>
              </w:rPr>
            </w:pPr>
            <w:r>
              <w:rPr>
                <w:sz w:val="20"/>
                <w:szCs w:val="20"/>
              </w:rPr>
              <w:t>8</w:t>
            </w:r>
          </w:p>
        </w:tc>
        <w:tc>
          <w:tcPr>
            <w:tcW w:w="993"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jc w:val="center"/>
              <w:rPr>
                <w:sz w:val="20"/>
                <w:szCs w:val="20"/>
              </w:rPr>
            </w:pPr>
            <w:r>
              <w:rPr>
                <w:sz w:val="20"/>
                <w:szCs w:val="20"/>
              </w:rPr>
              <w:t>3</w:t>
            </w:r>
          </w:p>
        </w:tc>
        <w:tc>
          <w:tcPr>
            <w:tcW w:w="850"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jc w:val="center"/>
              <w:rPr>
                <w:sz w:val="20"/>
                <w:szCs w:val="20"/>
              </w:rPr>
            </w:pPr>
            <w:r>
              <w:rPr>
                <w:sz w:val="20"/>
                <w:szCs w:val="20"/>
              </w:rPr>
              <w:t>6</w:t>
            </w:r>
          </w:p>
        </w:tc>
        <w:tc>
          <w:tcPr>
            <w:tcW w:w="1242"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jc w:val="center"/>
              <w:rPr>
                <w:sz w:val="20"/>
                <w:szCs w:val="20"/>
              </w:rPr>
            </w:pPr>
            <w:r>
              <w:rPr>
                <w:sz w:val="20"/>
                <w:szCs w:val="20"/>
              </w:rPr>
              <w:t>4</w:t>
            </w:r>
          </w:p>
        </w:tc>
        <w:tc>
          <w:tcPr>
            <w:tcW w:w="1310"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jc w:val="center"/>
              <w:rPr>
                <w:sz w:val="20"/>
                <w:szCs w:val="20"/>
              </w:rPr>
            </w:pPr>
            <w:r>
              <w:rPr>
                <w:sz w:val="20"/>
                <w:szCs w:val="20"/>
              </w:rPr>
              <w:t>0</w:t>
            </w:r>
          </w:p>
        </w:tc>
        <w:tc>
          <w:tcPr>
            <w:tcW w:w="1275"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jc w:val="center"/>
              <w:rPr>
                <w:sz w:val="20"/>
                <w:szCs w:val="20"/>
              </w:rPr>
            </w:pPr>
            <w:r>
              <w:rPr>
                <w:sz w:val="20"/>
                <w:szCs w:val="20"/>
              </w:rPr>
              <w:t>0</w:t>
            </w:r>
          </w:p>
        </w:tc>
        <w:tc>
          <w:tcPr>
            <w:tcW w:w="1190"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jc w:val="center"/>
              <w:rPr>
                <w:sz w:val="20"/>
                <w:szCs w:val="20"/>
              </w:rPr>
            </w:pPr>
            <w:r>
              <w:rPr>
                <w:sz w:val="20"/>
                <w:szCs w:val="20"/>
              </w:rPr>
              <w:t>3,71</w:t>
            </w:r>
          </w:p>
        </w:tc>
      </w:tr>
    </w:tbl>
    <w:p w:rsidR="00923E77" w:rsidRDefault="0066786F">
      <w:pPr>
        <w:pBdr>
          <w:top w:val="nil"/>
          <w:left w:val="nil"/>
          <w:bottom w:val="nil"/>
          <w:right w:val="nil"/>
          <w:between w:val="nil"/>
        </w:pBdr>
      </w:pPr>
      <w:r>
        <w:t xml:space="preserve">    </w:t>
      </w:r>
    </w:p>
    <w:p w:rsidR="00923E77" w:rsidRDefault="0066786F">
      <w:pPr>
        <w:pBdr>
          <w:top w:val="nil"/>
          <w:left w:val="nil"/>
          <w:bottom w:val="nil"/>
          <w:right w:val="nil"/>
          <w:between w:val="nil"/>
        </w:pBdr>
      </w:pPr>
      <w:r>
        <w:t>Ученици су усвојили све предвиђене садржаје на часовима редовне наставе.</w:t>
      </w:r>
    </w:p>
    <w:p w:rsidR="00923E77" w:rsidRDefault="00923E77">
      <w:pPr>
        <w:pBdr>
          <w:top w:val="nil"/>
          <w:left w:val="nil"/>
          <w:bottom w:val="nil"/>
          <w:right w:val="nil"/>
          <w:between w:val="nil"/>
        </w:pBdr>
        <w:rPr>
          <w:color w:val="000000"/>
        </w:rPr>
      </w:pPr>
    </w:p>
    <w:p w:rsidR="00923E77" w:rsidRDefault="00923E77">
      <w:pPr>
        <w:pBdr>
          <w:top w:val="nil"/>
          <w:left w:val="nil"/>
          <w:bottom w:val="nil"/>
          <w:right w:val="nil"/>
          <w:between w:val="nil"/>
        </w:pBdr>
        <w:rPr>
          <w:color w:val="000000"/>
        </w:rPr>
      </w:pPr>
    </w:p>
    <w:p w:rsidR="00923E77" w:rsidRDefault="0066786F">
      <w:pPr>
        <w:pBdr>
          <w:top w:val="nil"/>
          <w:left w:val="nil"/>
          <w:bottom w:val="nil"/>
          <w:right w:val="nil"/>
          <w:between w:val="nil"/>
        </w:pBdr>
        <w:rPr>
          <w:color w:val="000000"/>
        </w:rPr>
      </w:pPr>
      <w:r>
        <w:rPr>
          <w:b/>
          <w:color w:val="000000"/>
        </w:rPr>
        <w:t>Додатна настава</w:t>
      </w:r>
      <w:r>
        <w:rPr>
          <w:color w:val="000000"/>
        </w:rPr>
        <w:t>:</w:t>
      </w:r>
    </w:p>
    <w:p w:rsidR="00923E77" w:rsidRDefault="00923E77">
      <w:pPr>
        <w:pBdr>
          <w:top w:val="nil"/>
          <w:left w:val="nil"/>
          <w:bottom w:val="nil"/>
          <w:right w:val="nil"/>
          <w:between w:val="nil"/>
        </w:pBdr>
        <w:rPr>
          <w:color w:val="000000"/>
        </w:rPr>
      </w:pPr>
    </w:p>
    <w:tbl>
      <w:tblPr>
        <w:tblStyle w:val="afffffffffffffffe"/>
        <w:tblW w:w="7796" w:type="dxa"/>
        <w:tblInd w:w="4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88"/>
        <w:gridCol w:w="1839"/>
        <w:gridCol w:w="1701"/>
        <w:gridCol w:w="2268"/>
      </w:tblGrid>
      <w:tr w:rsidR="00923E77">
        <w:trPr>
          <w:cantSplit/>
          <w:tblHeader/>
        </w:trPr>
        <w:tc>
          <w:tcPr>
            <w:tcW w:w="1988" w:type="dxa"/>
            <w:vMerge w:val="restart"/>
            <w:shd w:val="clear" w:color="auto" w:fill="FDEADA"/>
            <w:vAlign w:val="center"/>
          </w:tcPr>
          <w:p w:rsidR="00923E77" w:rsidRDefault="0066786F">
            <w:pPr>
              <w:pBdr>
                <w:top w:val="nil"/>
                <w:left w:val="nil"/>
                <w:bottom w:val="nil"/>
                <w:right w:val="nil"/>
                <w:between w:val="nil"/>
              </w:pBdr>
              <w:rPr>
                <w:color w:val="000000"/>
              </w:rPr>
            </w:pPr>
            <w:r>
              <w:rPr>
                <w:color w:val="000000"/>
              </w:rPr>
              <w:t xml:space="preserve">Додатна </w:t>
            </w:r>
          </w:p>
          <w:p w:rsidR="00923E77" w:rsidRDefault="0066786F">
            <w:pPr>
              <w:pBdr>
                <w:top w:val="nil"/>
                <w:left w:val="nil"/>
                <w:bottom w:val="nil"/>
                <w:right w:val="nil"/>
                <w:between w:val="nil"/>
              </w:pBdr>
              <w:rPr>
                <w:color w:val="000000"/>
              </w:rPr>
            </w:pPr>
            <w:r>
              <w:rPr>
                <w:color w:val="000000"/>
              </w:rPr>
              <w:t>настава</w:t>
            </w:r>
          </w:p>
        </w:tc>
        <w:tc>
          <w:tcPr>
            <w:tcW w:w="1839" w:type="dxa"/>
            <w:shd w:val="clear" w:color="auto" w:fill="FDEADA"/>
          </w:tcPr>
          <w:p w:rsidR="00923E77" w:rsidRDefault="0066786F">
            <w:pPr>
              <w:pBdr>
                <w:top w:val="nil"/>
                <w:left w:val="nil"/>
                <w:bottom w:val="nil"/>
                <w:right w:val="nil"/>
                <w:between w:val="nil"/>
              </w:pBdr>
              <w:rPr>
                <w:color w:val="000000"/>
              </w:rPr>
            </w:pPr>
            <w:r>
              <w:rPr>
                <w:color w:val="000000"/>
              </w:rPr>
              <w:t>Број планираних часова</w:t>
            </w:r>
          </w:p>
        </w:tc>
        <w:tc>
          <w:tcPr>
            <w:tcW w:w="1701" w:type="dxa"/>
            <w:shd w:val="clear" w:color="auto" w:fill="FDEADA"/>
          </w:tcPr>
          <w:p w:rsidR="00923E77" w:rsidRDefault="0066786F">
            <w:pPr>
              <w:pBdr>
                <w:top w:val="nil"/>
                <w:left w:val="nil"/>
                <w:bottom w:val="nil"/>
                <w:right w:val="nil"/>
                <w:between w:val="nil"/>
              </w:pBdr>
              <w:rPr>
                <w:color w:val="000000"/>
              </w:rPr>
            </w:pPr>
            <w:r>
              <w:rPr>
                <w:color w:val="000000"/>
              </w:rPr>
              <w:t>Број одржаних часова</w:t>
            </w:r>
          </w:p>
        </w:tc>
        <w:tc>
          <w:tcPr>
            <w:tcW w:w="2268" w:type="dxa"/>
            <w:shd w:val="clear" w:color="auto" w:fill="FDEADA"/>
          </w:tcPr>
          <w:p w:rsidR="00923E77" w:rsidRDefault="0066786F">
            <w:pPr>
              <w:pBdr>
                <w:top w:val="nil"/>
                <w:left w:val="nil"/>
                <w:bottom w:val="nil"/>
                <w:right w:val="nil"/>
                <w:between w:val="nil"/>
              </w:pBdr>
              <w:rPr>
                <w:color w:val="000000"/>
              </w:rPr>
            </w:pPr>
            <w:r>
              <w:rPr>
                <w:color w:val="000000"/>
              </w:rPr>
              <w:t>Број ученика који су похађали</w:t>
            </w:r>
          </w:p>
        </w:tc>
      </w:tr>
      <w:tr w:rsidR="00923E77">
        <w:trPr>
          <w:cantSplit/>
          <w:tblHeader/>
        </w:trPr>
        <w:tc>
          <w:tcPr>
            <w:tcW w:w="1988" w:type="dxa"/>
            <w:vMerge/>
            <w:shd w:val="clear" w:color="auto" w:fill="FDEADA"/>
            <w:vAlign w:val="center"/>
          </w:tcPr>
          <w:p w:rsidR="00923E77" w:rsidRDefault="00923E77">
            <w:pPr>
              <w:widowControl w:val="0"/>
              <w:pBdr>
                <w:top w:val="nil"/>
                <w:left w:val="nil"/>
                <w:bottom w:val="nil"/>
                <w:right w:val="nil"/>
                <w:between w:val="nil"/>
              </w:pBdr>
              <w:spacing w:line="276" w:lineRule="auto"/>
              <w:rPr>
                <w:color w:val="000000"/>
              </w:rPr>
            </w:pPr>
          </w:p>
        </w:tc>
        <w:tc>
          <w:tcPr>
            <w:tcW w:w="1839" w:type="dxa"/>
          </w:tcPr>
          <w:p w:rsidR="00923E77" w:rsidRDefault="0066786F">
            <w:pPr>
              <w:pBdr>
                <w:top w:val="nil"/>
                <w:left w:val="nil"/>
                <w:bottom w:val="nil"/>
                <w:right w:val="nil"/>
                <w:between w:val="nil"/>
              </w:pBdr>
            </w:pPr>
            <w:r>
              <w:t>0</w:t>
            </w:r>
          </w:p>
        </w:tc>
        <w:tc>
          <w:tcPr>
            <w:tcW w:w="1701" w:type="dxa"/>
          </w:tcPr>
          <w:p w:rsidR="00923E77" w:rsidRDefault="0066786F">
            <w:pPr>
              <w:pBdr>
                <w:top w:val="nil"/>
                <w:left w:val="nil"/>
                <w:bottom w:val="nil"/>
                <w:right w:val="nil"/>
                <w:between w:val="nil"/>
              </w:pBdr>
            </w:pPr>
            <w:r>
              <w:t>0</w:t>
            </w:r>
          </w:p>
        </w:tc>
        <w:tc>
          <w:tcPr>
            <w:tcW w:w="2268" w:type="dxa"/>
          </w:tcPr>
          <w:p w:rsidR="00923E77" w:rsidRDefault="0066786F">
            <w:pPr>
              <w:pBdr>
                <w:top w:val="nil"/>
                <w:left w:val="nil"/>
                <w:bottom w:val="nil"/>
                <w:right w:val="nil"/>
                <w:between w:val="nil"/>
              </w:pBdr>
            </w:pPr>
            <w:r>
              <w:t>0</w:t>
            </w:r>
          </w:p>
        </w:tc>
      </w:tr>
    </w:tbl>
    <w:p w:rsidR="00923E77" w:rsidRDefault="00923E77">
      <w:pPr>
        <w:pBdr>
          <w:top w:val="nil"/>
          <w:left w:val="nil"/>
          <w:bottom w:val="nil"/>
          <w:right w:val="nil"/>
          <w:between w:val="nil"/>
        </w:pBdr>
        <w:rPr>
          <w:color w:val="000000"/>
        </w:rPr>
      </w:pPr>
    </w:p>
    <w:p w:rsidR="00923E77" w:rsidRDefault="00923E77">
      <w:pPr>
        <w:pBdr>
          <w:top w:val="nil"/>
          <w:left w:val="nil"/>
          <w:bottom w:val="nil"/>
          <w:right w:val="nil"/>
          <w:between w:val="nil"/>
        </w:pBdr>
        <w:rPr>
          <w:color w:val="000000"/>
        </w:rPr>
      </w:pPr>
    </w:p>
    <w:p w:rsidR="00923E77" w:rsidRDefault="0066786F">
      <w:pPr>
        <w:pBdr>
          <w:top w:val="nil"/>
          <w:left w:val="nil"/>
          <w:bottom w:val="nil"/>
          <w:right w:val="nil"/>
          <w:between w:val="nil"/>
        </w:pBdr>
        <w:rPr>
          <w:color w:val="000000"/>
        </w:rPr>
      </w:pPr>
      <w:r>
        <w:rPr>
          <w:b/>
          <w:color w:val="000000"/>
        </w:rPr>
        <w:t>Допунска настава</w:t>
      </w:r>
    </w:p>
    <w:p w:rsidR="00923E77" w:rsidRDefault="00923E77">
      <w:pPr>
        <w:pBdr>
          <w:top w:val="nil"/>
          <w:left w:val="nil"/>
          <w:bottom w:val="nil"/>
          <w:right w:val="nil"/>
          <w:between w:val="nil"/>
        </w:pBdr>
        <w:rPr>
          <w:color w:val="000000"/>
        </w:rPr>
      </w:pPr>
    </w:p>
    <w:tbl>
      <w:tblPr>
        <w:tblStyle w:val="affffffffffffffff"/>
        <w:tblW w:w="7796" w:type="dxa"/>
        <w:tblInd w:w="4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88"/>
        <w:gridCol w:w="1839"/>
        <w:gridCol w:w="1701"/>
        <w:gridCol w:w="2268"/>
      </w:tblGrid>
      <w:tr w:rsidR="00923E77">
        <w:trPr>
          <w:cantSplit/>
          <w:tblHeader/>
        </w:trPr>
        <w:tc>
          <w:tcPr>
            <w:tcW w:w="1988" w:type="dxa"/>
            <w:vMerge w:val="restart"/>
            <w:shd w:val="clear" w:color="auto" w:fill="FDEADA"/>
            <w:vAlign w:val="center"/>
          </w:tcPr>
          <w:p w:rsidR="00923E77" w:rsidRDefault="0066786F">
            <w:pPr>
              <w:pBdr>
                <w:top w:val="nil"/>
                <w:left w:val="nil"/>
                <w:bottom w:val="nil"/>
                <w:right w:val="nil"/>
                <w:between w:val="nil"/>
              </w:pBdr>
              <w:rPr>
                <w:color w:val="000000"/>
              </w:rPr>
            </w:pPr>
            <w:r>
              <w:rPr>
                <w:color w:val="000000"/>
              </w:rPr>
              <w:t>Допунска настава</w:t>
            </w:r>
          </w:p>
        </w:tc>
        <w:tc>
          <w:tcPr>
            <w:tcW w:w="1839" w:type="dxa"/>
            <w:shd w:val="clear" w:color="auto" w:fill="FDEADA"/>
          </w:tcPr>
          <w:p w:rsidR="00923E77" w:rsidRDefault="0066786F">
            <w:pPr>
              <w:pBdr>
                <w:top w:val="nil"/>
                <w:left w:val="nil"/>
                <w:bottom w:val="nil"/>
                <w:right w:val="nil"/>
                <w:between w:val="nil"/>
              </w:pBdr>
              <w:rPr>
                <w:color w:val="000000"/>
              </w:rPr>
            </w:pPr>
            <w:r>
              <w:rPr>
                <w:color w:val="000000"/>
              </w:rPr>
              <w:t>Број планираних часова</w:t>
            </w:r>
          </w:p>
        </w:tc>
        <w:tc>
          <w:tcPr>
            <w:tcW w:w="1701" w:type="dxa"/>
            <w:shd w:val="clear" w:color="auto" w:fill="FDEADA"/>
          </w:tcPr>
          <w:p w:rsidR="00923E77" w:rsidRDefault="0066786F">
            <w:pPr>
              <w:pBdr>
                <w:top w:val="nil"/>
                <w:left w:val="nil"/>
                <w:bottom w:val="nil"/>
                <w:right w:val="nil"/>
                <w:between w:val="nil"/>
              </w:pBdr>
              <w:rPr>
                <w:color w:val="000000"/>
              </w:rPr>
            </w:pPr>
            <w:r>
              <w:rPr>
                <w:color w:val="000000"/>
              </w:rPr>
              <w:t>Број одржаних часова</w:t>
            </w:r>
          </w:p>
        </w:tc>
        <w:tc>
          <w:tcPr>
            <w:tcW w:w="2268" w:type="dxa"/>
            <w:shd w:val="clear" w:color="auto" w:fill="FDEADA"/>
          </w:tcPr>
          <w:p w:rsidR="00923E77" w:rsidRDefault="0066786F">
            <w:pPr>
              <w:pBdr>
                <w:top w:val="nil"/>
                <w:left w:val="nil"/>
                <w:bottom w:val="nil"/>
                <w:right w:val="nil"/>
                <w:between w:val="nil"/>
              </w:pBdr>
              <w:rPr>
                <w:color w:val="000000"/>
              </w:rPr>
            </w:pPr>
            <w:r>
              <w:rPr>
                <w:color w:val="000000"/>
              </w:rPr>
              <w:t>Број ученика који су похађали</w:t>
            </w:r>
          </w:p>
        </w:tc>
      </w:tr>
      <w:tr w:rsidR="00923E77">
        <w:trPr>
          <w:cantSplit/>
          <w:tblHeader/>
        </w:trPr>
        <w:tc>
          <w:tcPr>
            <w:tcW w:w="1988" w:type="dxa"/>
            <w:vMerge/>
            <w:shd w:val="clear" w:color="auto" w:fill="FDEADA"/>
            <w:vAlign w:val="center"/>
          </w:tcPr>
          <w:p w:rsidR="00923E77" w:rsidRDefault="00923E77">
            <w:pPr>
              <w:widowControl w:val="0"/>
              <w:pBdr>
                <w:top w:val="nil"/>
                <w:left w:val="nil"/>
                <w:bottom w:val="nil"/>
                <w:right w:val="nil"/>
                <w:between w:val="nil"/>
              </w:pBdr>
              <w:spacing w:line="276" w:lineRule="auto"/>
              <w:rPr>
                <w:color w:val="000000"/>
              </w:rPr>
            </w:pPr>
          </w:p>
        </w:tc>
        <w:tc>
          <w:tcPr>
            <w:tcW w:w="1839" w:type="dxa"/>
          </w:tcPr>
          <w:p w:rsidR="00923E77" w:rsidRDefault="0066786F">
            <w:pPr>
              <w:pBdr>
                <w:top w:val="nil"/>
                <w:left w:val="nil"/>
                <w:bottom w:val="nil"/>
                <w:right w:val="nil"/>
                <w:between w:val="nil"/>
              </w:pBdr>
            </w:pPr>
            <w:r>
              <w:t>6</w:t>
            </w:r>
          </w:p>
        </w:tc>
        <w:tc>
          <w:tcPr>
            <w:tcW w:w="1701" w:type="dxa"/>
          </w:tcPr>
          <w:p w:rsidR="00923E77" w:rsidRDefault="0066786F">
            <w:pPr>
              <w:pBdr>
                <w:top w:val="nil"/>
                <w:left w:val="nil"/>
                <w:bottom w:val="nil"/>
                <w:right w:val="nil"/>
                <w:between w:val="nil"/>
              </w:pBdr>
            </w:pPr>
            <w:r>
              <w:t>6</w:t>
            </w:r>
          </w:p>
        </w:tc>
        <w:tc>
          <w:tcPr>
            <w:tcW w:w="2268" w:type="dxa"/>
          </w:tcPr>
          <w:p w:rsidR="00923E77" w:rsidRDefault="0066786F">
            <w:pPr>
              <w:pBdr>
                <w:top w:val="nil"/>
                <w:left w:val="nil"/>
                <w:bottom w:val="nil"/>
                <w:right w:val="nil"/>
                <w:between w:val="nil"/>
              </w:pBdr>
            </w:pPr>
            <w:r>
              <w:t>4</w:t>
            </w:r>
          </w:p>
        </w:tc>
      </w:tr>
    </w:tbl>
    <w:p w:rsidR="00923E77" w:rsidRDefault="00923E77">
      <w:pPr>
        <w:pBdr>
          <w:top w:val="nil"/>
          <w:left w:val="nil"/>
          <w:bottom w:val="nil"/>
          <w:right w:val="nil"/>
          <w:between w:val="nil"/>
        </w:pBdr>
        <w:rPr>
          <w:color w:val="000000"/>
        </w:rPr>
      </w:pPr>
    </w:p>
    <w:p w:rsidR="00923E77" w:rsidRDefault="0066786F">
      <w:pPr>
        <w:pBdr>
          <w:top w:val="nil"/>
          <w:left w:val="nil"/>
          <w:bottom w:val="nil"/>
          <w:right w:val="nil"/>
          <w:between w:val="nil"/>
        </w:pBdr>
      </w:pPr>
      <w:r>
        <w:t>За додатну наставу није било заинтересованих ученика.</w:t>
      </w:r>
    </w:p>
    <w:p w:rsidR="00923E77" w:rsidRDefault="0066786F">
      <w:pPr>
        <w:pBdr>
          <w:top w:val="nil"/>
          <w:left w:val="nil"/>
          <w:bottom w:val="nil"/>
          <w:right w:val="nil"/>
          <w:between w:val="nil"/>
        </w:pBdr>
        <w:rPr>
          <w:color w:val="000000"/>
        </w:rPr>
      </w:pPr>
      <w:r>
        <w:t>Постојала је потреба за допунском наставом коју је похађало четворо ученика и која је реализована кроз шест одржаних и испланираних часова.</w:t>
      </w:r>
    </w:p>
    <w:p w:rsidR="00923E77" w:rsidRDefault="00923E77">
      <w:pPr>
        <w:pBdr>
          <w:top w:val="nil"/>
          <w:left w:val="nil"/>
          <w:bottom w:val="nil"/>
          <w:right w:val="nil"/>
          <w:between w:val="nil"/>
        </w:pBdr>
        <w:jc w:val="center"/>
        <w:rPr>
          <w:b/>
          <w:color w:val="000000"/>
        </w:rPr>
      </w:pPr>
    </w:p>
    <w:p w:rsidR="00923E77" w:rsidRDefault="00923E77">
      <w:pPr>
        <w:pBdr>
          <w:top w:val="nil"/>
          <w:left w:val="nil"/>
          <w:bottom w:val="nil"/>
          <w:right w:val="nil"/>
          <w:between w:val="nil"/>
        </w:pBdr>
        <w:jc w:val="center"/>
        <w:rPr>
          <w:b/>
        </w:rPr>
      </w:pPr>
    </w:p>
    <w:p w:rsidR="00923E77" w:rsidRDefault="00923E77">
      <w:pPr>
        <w:pBdr>
          <w:top w:val="nil"/>
          <w:left w:val="nil"/>
          <w:bottom w:val="nil"/>
          <w:right w:val="nil"/>
          <w:between w:val="nil"/>
        </w:pBdr>
        <w:jc w:val="center"/>
        <w:rPr>
          <w:b/>
        </w:rPr>
      </w:pPr>
    </w:p>
    <w:p w:rsidR="00923E77" w:rsidRDefault="00923E77">
      <w:pPr>
        <w:pBdr>
          <w:top w:val="nil"/>
          <w:left w:val="nil"/>
          <w:bottom w:val="nil"/>
          <w:right w:val="nil"/>
          <w:between w:val="nil"/>
        </w:pBdr>
        <w:jc w:val="center"/>
        <w:rPr>
          <w:b/>
        </w:rPr>
      </w:pPr>
    </w:p>
    <w:p w:rsidR="00923E77" w:rsidRDefault="00923E77">
      <w:pPr>
        <w:pBdr>
          <w:top w:val="nil"/>
          <w:left w:val="nil"/>
          <w:bottom w:val="nil"/>
          <w:right w:val="nil"/>
          <w:between w:val="nil"/>
        </w:pBdr>
        <w:jc w:val="center"/>
        <w:rPr>
          <w:b/>
        </w:rPr>
      </w:pPr>
    </w:p>
    <w:p w:rsidR="00377296" w:rsidRDefault="00377296">
      <w:pPr>
        <w:pBdr>
          <w:top w:val="nil"/>
          <w:left w:val="nil"/>
          <w:bottom w:val="nil"/>
          <w:right w:val="nil"/>
          <w:between w:val="nil"/>
        </w:pBdr>
        <w:jc w:val="center"/>
        <w:rPr>
          <w:b/>
        </w:rPr>
      </w:pPr>
    </w:p>
    <w:p w:rsidR="00377296" w:rsidRDefault="00377296">
      <w:pPr>
        <w:pBdr>
          <w:top w:val="nil"/>
          <w:left w:val="nil"/>
          <w:bottom w:val="nil"/>
          <w:right w:val="nil"/>
          <w:between w:val="nil"/>
        </w:pBdr>
        <w:jc w:val="center"/>
        <w:rPr>
          <w:b/>
        </w:rPr>
      </w:pPr>
    </w:p>
    <w:p w:rsidR="00377296" w:rsidRDefault="00377296">
      <w:pPr>
        <w:pBdr>
          <w:top w:val="nil"/>
          <w:left w:val="nil"/>
          <w:bottom w:val="nil"/>
          <w:right w:val="nil"/>
          <w:between w:val="nil"/>
        </w:pBdr>
        <w:jc w:val="center"/>
        <w:rPr>
          <w:b/>
        </w:rPr>
      </w:pPr>
    </w:p>
    <w:p w:rsidR="00377296" w:rsidRDefault="00377296">
      <w:pPr>
        <w:pBdr>
          <w:top w:val="nil"/>
          <w:left w:val="nil"/>
          <w:bottom w:val="nil"/>
          <w:right w:val="nil"/>
          <w:between w:val="nil"/>
        </w:pBdr>
        <w:jc w:val="center"/>
        <w:rPr>
          <w:b/>
        </w:rPr>
      </w:pPr>
    </w:p>
    <w:p w:rsidR="00377296" w:rsidRDefault="00377296">
      <w:pPr>
        <w:pBdr>
          <w:top w:val="nil"/>
          <w:left w:val="nil"/>
          <w:bottom w:val="nil"/>
          <w:right w:val="nil"/>
          <w:between w:val="nil"/>
        </w:pBdr>
        <w:jc w:val="center"/>
        <w:rPr>
          <w:b/>
        </w:rPr>
      </w:pPr>
    </w:p>
    <w:p w:rsidR="00377296" w:rsidRDefault="00377296">
      <w:pPr>
        <w:pBdr>
          <w:top w:val="nil"/>
          <w:left w:val="nil"/>
          <w:bottom w:val="nil"/>
          <w:right w:val="nil"/>
          <w:between w:val="nil"/>
        </w:pBdr>
        <w:jc w:val="center"/>
        <w:rPr>
          <w:b/>
        </w:rPr>
      </w:pPr>
    </w:p>
    <w:p w:rsidR="00377296" w:rsidRPr="00377296" w:rsidRDefault="00377296">
      <w:pPr>
        <w:pBdr>
          <w:top w:val="nil"/>
          <w:left w:val="nil"/>
          <w:bottom w:val="nil"/>
          <w:right w:val="nil"/>
          <w:between w:val="nil"/>
        </w:pBdr>
        <w:jc w:val="center"/>
        <w:rPr>
          <w:b/>
        </w:rPr>
      </w:pPr>
    </w:p>
    <w:p w:rsidR="00923E77" w:rsidRDefault="0066786F">
      <w:pPr>
        <w:pBdr>
          <w:top w:val="nil"/>
          <w:left w:val="nil"/>
          <w:bottom w:val="nil"/>
          <w:right w:val="nil"/>
          <w:between w:val="nil"/>
        </w:pBdr>
        <w:jc w:val="center"/>
        <w:rPr>
          <w:b/>
        </w:rPr>
      </w:pPr>
      <w:r>
        <w:rPr>
          <w:b/>
        </w:rPr>
        <w:lastRenderedPageBreak/>
        <w:t>ОСМИ РАЗРЕД</w:t>
      </w:r>
    </w:p>
    <w:p w:rsidR="00923E77" w:rsidRDefault="00923E77">
      <w:pPr>
        <w:pBdr>
          <w:top w:val="nil"/>
          <w:left w:val="nil"/>
          <w:bottom w:val="nil"/>
          <w:right w:val="nil"/>
          <w:between w:val="nil"/>
        </w:pBdr>
        <w:rPr>
          <w:b/>
          <w:color w:val="000000"/>
        </w:rPr>
      </w:pPr>
    </w:p>
    <w:tbl>
      <w:tblPr>
        <w:tblStyle w:val="affffffffffffffff0"/>
        <w:tblW w:w="8231" w:type="dxa"/>
        <w:jc w:val="center"/>
        <w:tblLayout w:type="fixed"/>
        <w:tblLook w:val="0400" w:firstRow="0" w:lastRow="0" w:firstColumn="0" w:lastColumn="0" w:noHBand="0" w:noVBand="1"/>
      </w:tblPr>
      <w:tblGrid>
        <w:gridCol w:w="2012"/>
        <w:gridCol w:w="1541"/>
        <w:gridCol w:w="1276"/>
        <w:gridCol w:w="2268"/>
        <w:gridCol w:w="1134"/>
      </w:tblGrid>
      <w:tr w:rsidR="00923E77">
        <w:trPr>
          <w:cantSplit/>
          <w:trHeight w:val="259"/>
          <w:tblHeader/>
          <w:jc w:val="center"/>
        </w:trPr>
        <w:tc>
          <w:tcPr>
            <w:tcW w:w="2012" w:type="dxa"/>
            <w:vMerge w:val="restart"/>
            <w:tcBorders>
              <w:top w:val="single" w:sz="4" w:space="0" w:color="000000"/>
              <w:left w:val="single" w:sz="4" w:space="0" w:color="000000"/>
              <w:right w:val="single" w:sz="4" w:space="0" w:color="000000"/>
            </w:tcBorders>
            <w:shd w:val="clear" w:color="auto" w:fill="FDEADA"/>
            <w:vAlign w:val="center"/>
          </w:tcPr>
          <w:p w:rsidR="00923E77" w:rsidRDefault="0066786F">
            <w:pPr>
              <w:pBdr>
                <w:top w:val="nil"/>
                <w:left w:val="nil"/>
                <w:bottom w:val="nil"/>
                <w:right w:val="nil"/>
                <w:between w:val="nil"/>
              </w:pBdr>
              <w:rPr>
                <w:color w:val="000000"/>
              </w:rPr>
            </w:pPr>
            <w:r>
              <w:rPr>
                <w:color w:val="000000"/>
              </w:rPr>
              <w:t>Број ученика</w:t>
            </w:r>
          </w:p>
        </w:tc>
        <w:tc>
          <w:tcPr>
            <w:tcW w:w="1541" w:type="dxa"/>
            <w:vMerge w:val="restart"/>
            <w:tcBorders>
              <w:top w:val="single" w:sz="4" w:space="0" w:color="000000"/>
              <w:left w:val="single" w:sz="4" w:space="0" w:color="000000"/>
              <w:right w:val="single" w:sz="4" w:space="0" w:color="000000"/>
            </w:tcBorders>
            <w:shd w:val="clear" w:color="auto" w:fill="FFFFFF"/>
            <w:vAlign w:val="center"/>
          </w:tcPr>
          <w:p w:rsidR="00923E77" w:rsidRDefault="0066786F">
            <w:pPr>
              <w:pBdr>
                <w:top w:val="nil"/>
                <w:left w:val="nil"/>
                <w:bottom w:val="nil"/>
                <w:right w:val="nil"/>
                <w:between w:val="nil"/>
              </w:pBdr>
            </w:pPr>
            <w:r>
              <w:t>11</w:t>
            </w:r>
          </w:p>
        </w:tc>
        <w:tc>
          <w:tcPr>
            <w:tcW w:w="1276" w:type="dxa"/>
            <w:tcBorders>
              <w:left w:val="single" w:sz="4" w:space="0" w:color="000000"/>
              <w:right w:val="single" w:sz="4" w:space="0" w:color="000000"/>
            </w:tcBorders>
            <w:shd w:val="clear" w:color="auto" w:fill="FFFFFF"/>
          </w:tcPr>
          <w:p w:rsidR="00923E77" w:rsidRDefault="00923E77">
            <w:pPr>
              <w:pBdr>
                <w:top w:val="nil"/>
                <w:left w:val="nil"/>
                <w:bottom w:val="nil"/>
                <w:right w:val="nil"/>
                <w:between w:val="nil"/>
              </w:pBdr>
              <w:rPr>
                <w:color w:val="000000"/>
              </w:rPr>
            </w:pPr>
          </w:p>
        </w:tc>
        <w:tc>
          <w:tcPr>
            <w:tcW w:w="2268"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rPr>
                <w:color w:val="000000"/>
              </w:rPr>
            </w:pPr>
            <w:r>
              <w:rPr>
                <w:color w:val="000000"/>
              </w:rPr>
              <w:t>Планирано часова</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66786F">
            <w:pPr>
              <w:pBdr>
                <w:top w:val="nil"/>
                <w:left w:val="nil"/>
                <w:bottom w:val="nil"/>
                <w:right w:val="nil"/>
                <w:between w:val="nil"/>
              </w:pBdr>
            </w:pPr>
            <w:r>
              <w:t>68</w:t>
            </w:r>
          </w:p>
        </w:tc>
      </w:tr>
      <w:tr w:rsidR="00923E77">
        <w:trPr>
          <w:cantSplit/>
          <w:trHeight w:val="278"/>
          <w:tblHeader/>
          <w:jc w:val="center"/>
        </w:trPr>
        <w:tc>
          <w:tcPr>
            <w:tcW w:w="2012" w:type="dxa"/>
            <w:vMerge/>
            <w:tcBorders>
              <w:top w:val="single" w:sz="4" w:space="0" w:color="000000"/>
              <w:left w:val="single" w:sz="4" w:space="0" w:color="000000"/>
              <w:right w:val="single" w:sz="4" w:space="0" w:color="000000"/>
            </w:tcBorders>
            <w:shd w:val="clear" w:color="auto" w:fill="FDEADA"/>
            <w:vAlign w:val="center"/>
          </w:tcPr>
          <w:p w:rsidR="00923E77" w:rsidRDefault="00923E77">
            <w:pPr>
              <w:widowControl w:val="0"/>
              <w:pBdr>
                <w:top w:val="nil"/>
                <w:left w:val="nil"/>
                <w:bottom w:val="nil"/>
                <w:right w:val="nil"/>
                <w:between w:val="nil"/>
              </w:pBdr>
              <w:spacing w:line="276" w:lineRule="auto"/>
              <w:rPr>
                <w:color w:val="FF0000"/>
              </w:rPr>
            </w:pPr>
          </w:p>
        </w:tc>
        <w:tc>
          <w:tcPr>
            <w:tcW w:w="1541" w:type="dxa"/>
            <w:vMerge/>
            <w:tcBorders>
              <w:top w:val="single" w:sz="4" w:space="0" w:color="000000"/>
              <w:left w:val="single" w:sz="4" w:space="0" w:color="000000"/>
              <w:right w:val="single" w:sz="4" w:space="0" w:color="000000"/>
            </w:tcBorders>
            <w:shd w:val="clear" w:color="auto" w:fill="FFFFFF"/>
            <w:vAlign w:val="center"/>
          </w:tcPr>
          <w:p w:rsidR="00923E77" w:rsidRDefault="00923E77">
            <w:pPr>
              <w:widowControl w:val="0"/>
              <w:pBdr>
                <w:top w:val="nil"/>
                <w:left w:val="nil"/>
                <w:bottom w:val="nil"/>
                <w:right w:val="nil"/>
                <w:between w:val="nil"/>
              </w:pBdr>
              <w:spacing w:line="276" w:lineRule="auto"/>
              <w:rPr>
                <w:color w:val="FF0000"/>
              </w:rPr>
            </w:pPr>
          </w:p>
        </w:tc>
        <w:tc>
          <w:tcPr>
            <w:tcW w:w="1276" w:type="dxa"/>
            <w:tcBorders>
              <w:left w:val="single" w:sz="4" w:space="0" w:color="000000"/>
              <w:right w:val="single" w:sz="4" w:space="0" w:color="000000"/>
            </w:tcBorders>
            <w:shd w:val="clear" w:color="auto" w:fill="FFFFFF"/>
          </w:tcPr>
          <w:p w:rsidR="00923E77" w:rsidRDefault="00923E77">
            <w:pPr>
              <w:pBdr>
                <w:top w:val="nil"/>
                <w:left w:val="nil"/>
                <w:bottom w:val="nil"/>
                <w:right w:val="nil"/>
                <w:between w:val="nil"/>
              </w:pBdr>
              <w:rPr>
                <w:color w:val="000000"/>
              </w:rPr>
            </w:pPr>
          </w:p>
        </w:tc>
        <w:tc>
          <w:tcPr>
            <w:tcW w:w="2268" w:type="dxa"/>
            <w:tcBorders>
              <w:top w:val="nil"/>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rPr>
                <w:color w:val="000000"/>
              </w:rPr>
            </w:pPr>
            <w:r>
              <w:rPr>
                <w:color w:val="000000"/>
              </w:rPr>
              <w:t>Одржано часова</w:t>
            </w:r>
          </w:p>
        </w:tc>
        <w:tc>
          <w:tcPr>
            <w:tcW w:w="1134"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pPr>
            <w:r>
              <w:t>68</w:t>
            </w:r>
          </w:p>
        </w:tc>
      </w:tr>
    </w:tbl>
    <w:p w:rsidR="00923E77" w:rsidRDefault="00923E77">
      <w:pPr>
        <w:pBdr>
          <w:top w:val="nil"/>
          <w:left w:val="nil"/>
          <w:bottom w:val="nil"/>
          <w:right w:val="nil"/>
          <w:between w:val="nil"/>
        </w:pBdr>
        <w:rPr>
          <w:color w:val="000000"/>
        </w:rPr>
      </w:pPr>
    </w:p>
    <w:p w:rsidR="00923E77" w:rsidRDefault="00923E77">
      <w:pPr>
        <w:pBdr>
          <w:top w:val="nil"/>
          <w:left w:val="nil"/>
          <w:bottom w:val="nil"/>
          <w:right w:val="nil"/>
          <w:between w:val="nil"/>
        </w:pBdr>
        <w:rPr>
          <w:color w:val="000000"/>
        </w:rPr>
      </w:pPr>
    </w:p>
    <w:tbl>
      <w:tblPr>
        <w:tblStyle w:val="affffffffffffffff1"/>
        <w:tblW w:w="9305" w:type="dxa"/>
        <w:jc w:val="center"/>
        <w:tblLayout w:type="fixed"/>
        <w:tblLook w:val="0400" w:firstRow="0" w:lastRow="0" w:firstColumn="0" w:lastColumn="0" w:noHBand="0" w:noVBand="1"/>
      </w:tblPr>
      <w:tblGrid>
        <w:gridCol w:w="1165"/>
        <w:gridCol w:w="1125"/>
        <w:gridCol w:w="993"/>
        <w:gridCol w:w="850"/>
        <w:gridCol w:w="1212"/>
        <w:gridCol w:w="1440"/>
        <w:gridCol w:w="1260"/>
        <w:gridCol w:w="1260"/>
      </w:tblGrid>
      <w:tr w:rsidR="00923E77">
        <w:trPr>
          <w:cantSplit/>
          <w:trHeight w:val="383"/>
          <w:tblHeader/>
          <w:jc w:val="center"/>
        </w:trPr>
        <w:tc>
          <w:tcPr>
            <w:tcW w:w="9305" w:type="dxa"/>
            <w:gridSpan w:val="8"/>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rPr>
                <w:b/>
                <w:color w:val="000000"/>
              </w:rPr>
            </w:pPr>
            <w:r>
              <w:rPr>
                <w:b/>
                <w:color w:val="000000"/>
              </w:rPr>
              <w:t>Успех ученика на крају школске године</w:t>
            </w:r>
          </w:p>
        </w:tc>
      </w:tr>
      <w:tr w:rsidR="00923E77">
        <w:trPr>
          <w:cantSplit/>
          <w:trHeight w:val="515"/>
          <w:tblHeader/>
          <w:jc w:val="center"/>
        </w:trPr>
        <w:tc>
          <w:tcPr>
            <w:tcW w:w="1165"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b/>
                <w:color w:val="000000"/>
              </w:rPr>
            </w:pPr>
            <w:r>
              <w:rPr>
                <w:b/>
                <w:color w:val="000000"/>
              </w:rPr>
              <w:t>Оцена</w:t>
            </w:r>
          </w:p>
        </w:tc>
        <w:tc>
          <w:tcPr>
            <w:tcW w:w="1125"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Одличан</w:t>
            </w:r>
          </w:p>
        </w:tc>
        <w:tc>
          <w:tcPr>
            <w:tcW w:w="993"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Врло добар</w:t>
            </w:r>
          </w:p>
        </w:tc>
        <w:tc>
          <w:tcPr>
            <w:tcW w:w="85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Добар</w:t>
            </w:r>
          </w:p>
        </w:tc>
        <w:tc>
          <w:tcPr>
            <w:tcW w:w="1212"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Довољан</w:t>
            </w:r>
          </w:p>
        </w:tc>
        <w:tc>
          <w:tcPr>
            <w:tcW w:w="144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Недовољан</w:t>
            </w:r>
          </w:p>
        </w:tc>
        <w:tc>
          <w:tcPr>
            <w:tcW w:w="126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Неоцењен</w:t>
            </w:r>
          </w:p>
        </w:tc>
        <w:tc>
          <w:tcPr>
            <w:tcW w:w="1260"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rPr>
                <w:b/>
                <w:color w:val="000000"/>
              </w:rPr>
            </w:pPr>
            <w:r>
              <w:rPr>
                <w:b/>
                <w:color w:val="000000"/>
              </w:rPr>
              <w:t>Просек</w:t>
            </w:r>
          </w:p>
        </w:tc>
      </w:tr>
      <w:tr w:rsidR="00923E77">
        <w:trPr>
          <w:cantSplit/>
          <w:trHeight w:val="561"/>
          <w:tblHeader/>
          <w:jc w:val="center"/>
        </w:trPr>
        <w:tc>
          <w:tcPr>
            <w:tcW w:w="1165" w:type="dxa"/>
            <w:tcBorders>
              <w:top w:val="nil"/>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b/>
                <w:color w:val="000000"/>
              </w:rPr>
            </w:pPr>
            <w:r>
              <w:rPr>
                <w:b/>
                <w:color w:val="000000"/>
              </w:rPr>
              <w:t xml:space="preserve">Број ученика </w:t>
            </w:r>
          </w:p>
        </w:tc>
        <w:tc>
          <w:tcPr>
            <w:tcW w:w="1125"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3</w:t>
            </w:r>
          </w:p>
        </w:tc>
        <w:tc>
          <w:tcPr>
            <w:tcW w:w="993"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5</w:t>
            </w:r>
          </w:p>
        </w:tc>
        <w:tc>
          <w:tcPr>
            <w:tcW w:w="850"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3</w:t>
            </w:r>
          </w:p>
        </w:tc>
        <w:tc>
          <w:tcPr>
            <w:tcW w:w="1212"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0</w:t>
            </w:r>
          </w:p>
        </w:tc>
        <w:tc>
          <w:tcPr>
            <w:tcW w:w="1440"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0</w:t>
            </w:r>
          </w:p>
        </w:tc>
        <w:tc>
          <w:tcPr>
            <w:tcW w:w="1260"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0</w:t>
            </w:r>
          </w:p>
        </w:tc>
        <w:tc>
          <w:tcPr>
            <w:tcW w:w="1260"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rPr>
                <w:sz w:val="20"/>
                <w:szCs w:val="20"/>
              </w:rPr>
            </w:pPr>
            <w:r>
              <w:rPr>
                <w:sz w:val="20"/>
                <w:szCs w:val="20"/>
              </w:rPr>
              <w:t>4,00</w:t>
            </w:r>
          </w:p>
        </w:tc>
      </w:tr>
    </w:tbl>
    <w:p w:rsidR="00923E77" w:rsidRPr="00377296" w:rsidRDefault="00923E77">
      <w:pPr>
        <w:pBdr>
          <w:top w:val="nil"/>
          <w:left w:val="nil"/>
          <w:bottom w:val="nil"/>
          <w:right w:val="nil"/>
          <w:between w:val="nil"/>
        </w:pBdr>
        <w:rPr>
          <w:color w:val="000000"/>
        </w:rPr>
      </w:pPr>
    </w:p>
    <w:p w:rsidR="00923E77" w:rsidRPr="00377296" w:rsidRDefault="0066786F">
      <w:pPr>
        <w:pBdr>
          <w:top w:val="nil"/>
          <w:left w:val="nil"/>
          <w:bottom w:val="nil"/>
          <w:right w:val="nil"/>
          <w:between w:val="nil"/>
        </w:pBdr>
      </w:pPr>
      <w:r>
        <w:rPr>
          <w:b/>
        </w:rPr>
        <w:t>Додатна настава</w:t>
      </w:r>
    </w:p>
    <w:tbl>
      <w:tblPr>
        <w:tblStyle w:val="affffffffffffffff2"/>
        <w:tblW w:w="7796" w:type="dxa"/>
        <w:tblInd w:w="4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88"/>
        <w:gridCol w:w="1839"/>
        <w:gridCol w:w="1701"/>
        <w:gridCol w:w="2268"/>
      </w:tblGrid>
      <w:tr w:rsidR="00923E77">
        <w:trPr>
          <w:cantSplit/>
          <w:tblHeader/>
        </w:trPr>
        <w:tc>
          <w:tcPr>
            <w:tcW w:w="1988" w:type="dxa"/>
            <w:vMerge w:val="restart"/>
            <w:shd w:val="clear" w:color="auto" w:fill="FDEADA"/>
            <w:vAlign w:val="center"/>
          </w:tcPr>
          <w:p w:rsidR="00923E77" w:rsidRDefault="0066786F">
            <w:pPr>
              <w:pBdr>
                <w:top w:val="nil"/>
                <w:left w:val="nil"/>
                <w:bottom w:val="nil"/>
                <w:right w:val="nil"/>
                <w:between w:val="nil"/>
              </w:pBdr>
              <w:rPr>
                <w:color w:val="000000"/>
              </w:rPr>
            </w:pPr>
            <w:r>
              <w:rPr>
                <w:color w:val="000000"/>
              </w:rPr>
              <w:t xml:space="preserve">Додатна </w:t>
            </w:r>
          </w:p>
          <w:p w:rsidR="00923E77" w:rsidRDefault="0066786F">
            <w:pPr>
              <w:pBdr>
                <w:top w:val="nil"/>
                <w:left w:val="nil"/>
                <w:bottom w:val="nil"/>
                <w:right w:val="nil"/>
                <w:between w:val="nil"/>
              </w:pBdr>
              <w:rPr>
                <w:color w:val="000000"/>
              </w:rPr>
            </w:pPr>
            <w:r>
              <w:rPr>
                <w:color w:val="000000"/>
              </w:rPr>
              <w:t>настава</w:t>
            </w:r>
          </w:p>
        </w:tc>
        <w:tc>
          <w:tcPr>
            <w:tcW w:w="1839" w:type="dxa"/>
            <w:shd w:val="clear" w:color="auto" w:fill="FDEADA"/>
          </w:tcPr>
          <w:p w:rsidR="00923E77" w:rsidRDefault="0066786F">
            <w:pPr>
              <w:pBdr>
                <w:top w:val="nil"/>
                <w:left w:val="nil"/>
                <w:bottom w:val="nil"/>
                <w:right w:val="nil"/>
                <w:between w:val="nil"/>
              </w:pBdr>
              <w:rPr>
                <w:color w:val="000000"/>
              </w:rPr>
            </w:pPr>
            <w:r>
              <w:rPr>
                <w:color w:val="000000"/>
              </w:rPr>
              <w:t>Број планираних часова</w:t>
            </w:r>
          </w:p>
        </w:tc>
        <w:tc>
          <w:tcPr>
            <w:tcW w:w="1701" w:type="dxa"/>
            <w:shd w:val="clear" w:color="auto" w:fill="FDEADA"/>
          </w:tcPr>
          <w:p w:rsidR="00923E77" w:rsidRDefault="0066786F">
            <w:pPr>
              <w:pBdr>
                <w:top w:val="nil"/>
                <w:left w:val="nil"/>
                <w:bottom w:val="nil"/>
                <w:right w:val="nil"/>
                <w:between w:val="nil"/>
              </w:pBdr>
              <w:rPr>
                <w:color w:val="000000"/>
              </w:rPr>
            </w:pPr>
            <w:r>
              <w:rPr>
                <w:color w:val="000000"/>
              </w:rPr>
              <w:t>Број одржаних часова</w:t>
            </w:r>
          </w:p>
        </w:tc>
        <w:tc>
          <w:tcPr>
            <w:tcW w:w="2268" w:type="dxa"/>
            <w:shd w:val="clear" w:color="auto" w:fill="FDEADA"/>
          </w:tcPr>
          <w:p w:rsidR="00923E77" w:rsidRDefault="0066786F">
            <w:pPr>
              <w:pBdr>
                <w:top w:val="nil"/>
                <w:left w:val="nil"/>
                <w:bottom w:val="nil"/>
                <w:right w:val="nil"/>
                <w:between w:val="nil"/>
              </w:pBdr>
              <w:rPr>
                <w:color w:val="000000"/>
              </w:rPr>
            </w:pPr>
            <w:r>
              <w:rPr>
                <w:color w:val="000000"/>
              </w:rPr>
              <w:t>Број ученика који су похађали</w:t>
            </w:r>
          </w:p>
        </w:tc>
      </w:tr>
      <w:tr w:rsidR="00923E77">
        <w:trPr>
          <w:cantSplit/>
          <w:tblHeader/>
        </w:trPr>
        <w:tc>
          <w:tcPr>
            <w:tcW w:w="1988" w:type="dxa"/>
            <w:vMerge/>
            <w:shd w:val="clear" w:color="auto" w:fill="FDEADA"/>
            <w:vAlign w:val="center"/>
          </w:tcPr>
          <w:p w:rsidR="00923E77" w:rsidRDefault="00923E77">
            <w:pPr>
              <w:widowControl w:val="0"/>
              <w:pBdr>
                <w:top w:val="nil"/>
                <w:left w:val="nil"/>
                <w:bottom w:val="nil"/>
                <w:right w:val="nil"/>
                <w:between w:val="nil"/>
              </w:pBdr>
              <w:spacing w:line="276" w:lineRule="auto"/>
              <w:rPr>
                <w:color w:val="000000"/>
              </w:rPr>
            </w:pPr>
          </w:p>
        </w:tc>
        <w:tc>
          <w:tcPr>
            <w:tcW w:w="1839" w:type="dxa"/>
          </w:tcPr>
          <w:p w:rsidR="00923E77" w:rsidRDefault="0066786F">
            <w:pPr>
              <w:pBdr>
                <w:top w:val="nil"/>
                <w:left w:val="nil"/>
                <w:bottom w:val="nil"/>
                <w:right w:val="nil"/>
                <w:between w:val="nil"/>
              </w:pBdr>
            </w:pPr>
            <w:r>
              <w:t>0</w:t>
            </w:r>
          </w:p>
        </w:tc>
        <w:tc>
          <w:tcPr>
            <w:tcW w:w="1701" w:type="dxa"/>
          </w:tcPr>
          <w:p w:rsidR="00923E77" w:rsidRDefault="0066786F">
            <w:pPr>
              <w:pBdr>
                <w:top w:val="nil"/>
                <w:left w:val="nil"/>
                <w:bottom w:val="nil"/>
                <w:right w:val="nil"/>
                <w:between w:val="nil"/>
              </w:pBdr>
            </w:pPr>
            <w:r>
              <w:t>0</w:t>
            </w:r>
          </w:p>
        </w:tc>
        <w:tc>
          <w:tcPr>
            <w:tcW w:w="2268" w:type="dxa"/>
          </w:tcPr>
          <w:p w:rsidR="00923E77" w:rsidRDefault="0066786F">
            <w:pPr>
              <w:pBdr>
                <w:top w:val="nil"/>
                <w:left w:val="nil"/>
                <w:bottom w:val="nil"/>
                <w:right w:val="nil"/>
                <w:between w:val="nil"/>
              </w:pBdr>
            </w:pPr>
            <w:r>
              <w:t>0</w:t>
            </w:r>
          </w:p>
        </w:tc>
      </w:tr>
    </w:tbl>
    <w:p w:rsidR="00377296" w:rsidRDefault="00377296">
      <w:pPr>
        <w:pBdr>
          <w:top w:val="nil"/>
          <w:left w:val="nil"/>
          <w:bottom w:val="nil"/>
          <w:right w:val="nil"/>
          <w:between w:val="nil"/>
        </w:pBdr>
        <w:rPr>
          <w:color w:val="000000"/>
        </w:rPr>
      </w:pPr>
    </w:p>
    <w:p w:rsidR="00923E77" w:rsidRPr="00377296" w:rsidRDefault="0066786F">
      <w:pPr>
        <w:pBdr>
          <w:top w:val="nil"/>
          <w:left w:val="nil"/>
          <w:bottom w:val="nil"/>
          <w:right w:val="nil"/>
          <w:between w:val="nil"/>
        </w:pBdr>
      </w:pPr>
      <w:r>
        <w:rPr>
          <w:b/>
        </w:rPr>
        <w:t xml:space="preserve">Допунска настава </w:t>
      </w:r>
    </w:p>
    <w:tbl>
      <w:tblPr>
        <w:tblStyle w:val="affffffffffffffff3"/>
        <w:tblW w:w="7796" w:type="dxa"/>
        <w:tblInd w:w="4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88"/>
        <w:gridCol w:w="1839"/>
        <w:gridCol w:w="1701"/>
        <w:gridCol w:w="2268"/>
      </w:tblGrid>
      <w:tr w:rsidR="00923E77">
        <w:trPr>
          <w:cantSplit/>
          <w:tblHeader/>
        </w:trPr>
        <w:tc>
          <w:tcPr>
            <w:tcW w:w="1988" w:type="dxa"/>
            <w:vMerge w:val="restart"/>
            <w:shd w:val="clear" w:color="auto" w:fill="FDEADA"/>
            <w:vAlign w:val="center"/>
          </w:tcPr>
          <w:p w:rsidR="00923E77" w:rsidRDefault="0066786F">
            <w:pPr>
              <w:pBdr>
                <w:top w:val="nil"/>
                <w:left w:val="nil"/>
                <w:bottom w:val="nil"/>
                <w:right w:val="nil"/>
                <w:between w:val="nil"/>
              </w:pBdr>
              <w:rPr>
                <w:color w:val="000000"/>
              </w:rPr>
            </w:pPr>
            <w:r>
              <w:rPr>
                <w:color w:val="000000"/>
              </w:rPr>
              <w:t>Допунска настава</w:t>
            </w:r>
          </w:p>
        </w:tc>
        <w:tc>
          <w:tcPr>
            <w:tcW w:w="1839" w:type="dxa"/>
            <w:shd w:val="clear" w:color="auto" w:fill="FDEADA"/>
          </w:tcPr>
          <w:p w:rsidR="00923E77" w:rsidRDefault="0066786F">
            <w:pPr>
              <w:pBdr>
                <w:top w:val="nil"/>
                <w:left w:val="nil"/>
                <w:bottom w:val="nil"/>
                <w:right w:val="nil"/>
                <w:between w:val="nil"/>
              </w:pBdr>
              <w:rPr>
                <w:color w:val="000000"/>
              </w:rPr>
            </w:pPr>
            <w:r>
              <w:rPr>
                <w:color w:val="000000"/>
              </w:rPr>
              <w:t>Број планираних часова</w:t>
            </w:r>
          </w:p>
        </w:tc>
        <w:tc>
          <w:tcPr>
            <w:tcW w:w="1701" w:type="dxa"/>
            <w:shd w:val="clear" w:color="auto" w:fill="FDEADA"/>
          </w:tcPr>
          <w:p w:rsidR="00923E77" w:rsidRDefault="0066786F">
            <w:pPr>
              <w:pBdr>
                <w:top w:val="nil"/>
                <w:left w:val="nil"/>
                <w:bottom w:val="nil"/>
                <w:right w:val="nil"/>
                <w:between w:val="nil"/>
              </w:pBdr>
              <w:rPr>
                <w:color w:val="000000"/>
              </w:rPr>
            </w:pPr>
            <w:r>
              <w:rPr>
                <w:color w:val="000000"/>
              </w:rPr>
              <w:t>Број одржаних часова</w:t>
            </w:r>
          </w:p>
        </w:tc>
        <w:tc>
          <w:tcPr>
            <w:tcW w:w="2268" w:type="dxa"/>
            <w:shd w:val="clear" w:color="auto" w:fill="FDEADA"/>
          </w:tcPr>
          <w:p w:rsidR="00923E77" w:rsidRDefault="0066786F">
            <w:pPr>
              <w:pBdr>
                <w:top w:val="nil"/>
                <w:left w:val="nil"/>
                <w:bottom w:val="nil"/>
                <w:right w:val="nil"/>
                <w:between w:val="nil"/>
              </w:pBdr>
              <w:rPr>
                <w:color w:val="000000"/>
              </w:rPr>
            </w:pPr>
            <w:r>
              <w:rPr>
                <w:color w:val="000000"/>
              </w:rPr>
              <w:t>Број ученика који су похађали</w:t>
            </w:r>
          </w:p>
        </w:tc>
      </w:tr>
      <w:tr w:rsidR="00923E77">
        <w:trPr>
          <w:cantSplit/>
          <w:tblHeader/>
        </w:trPr>
        <w:tc>
          <w:tcPr>
            <w:tcW w:w="1988" w:type="dxa"/>
            <w:vMerge/>
            <w:shd w:val="clear" w:color="auto" w:fill="FDEADA"/>
            <w:vAlign w:val="center"/>
          </w:tcPr>
          <w:p w:rsidR="00923E77" w:rsidRDefault="00923E77">
            <w:pPr>
              <w:widowControl w:val="0"/>
              <w:pBdr>
                <w:top w:val="nil"/>
                <w:left w:val="nil"/>
                <w:bottom w:val="nil"/>
                <w:right w:val="nil"/>
                <w:between w:val="nil"/>
              </w:pBdr>
              <w:spacing w:line="276" w:lineRule="auto"/>
              <w:rPr>
                <w:color w:val="000000"/>
              </w:rPr>
            </w:pPr>
          </w:p>
        </w:tc>
        <w:tc>
          <w:tcPr>
            <w:tcW w:w="1839" w:type="dxa"/>
          </w:tcPr>
          <w:p w:rsidR="00923E77" w:rsidRDefault="0066786F">
            <w:pPr>
              <w:pBdr>
                <w:top w:val="nil"/>
                <w:left w:val="nil"/>
                <w:bottom w:val="nil"/>
                <w:right w:val="nil"/>
                <w:between w:val="nil"/>
              </w:pBdr>
            </w:pPr>
            <w:r>
              <w:t>0</w:t>
            </w:r>
          </w:p>
        </w:tc>
        <w:tc>
          <w:tcPr>
            <w:tcW w:w="1701" w:type="dxa"/>
          </w:tcPr>
          <w:p w:rsidR="00923E77" w:rsidRDefault="0066786F">
            <w:pPr>
              <w:pBdr>
                <w:top w:val="nil"/>
                <w:left w:val="nil"/>
                <w:bottom w:val="nil"/>
                <w:right w:val="nil"/>
                <w:between w:val="nil"/>
              </w:pBdr>
            </w:pPr>
            <w:r>
              <w:t>0</w:t>
            </w:r>
          </w:p>
        </w:tc>
        <w:tc>
          <w:tcPr>
            <w:tcW w:w="2268" w:type="dxa"/>
          </w:tcPr>
          <w:p w:rsidR="00923E77" w:rsidRDefault="0066786F">
            <w:pPr>
              <w:pBdr>
                <w:top w:val="nil"/>
                <w:left w:val="nil"/>
                <w:bottom w:val="nil"/>
                <w:right w:val="nil"/>
                <w:between w:val="nil"/>
              </w:pBdr>
            </w:pPr>
            <w:r>
              <w:t>0</w:t>
            </w:r>
          </w:p>
        </w:tc>
      </w:tr>
    </w:tbl>
    <w:p w:rsidR="00923E77" w:rsidRDefault="00923E77">
      <w:pPr>
        <w:pBdr>
          <w:top w:val="nil"/>
          <w:left w:val="nil"/>
          <w:bottom w:val="nil"/>
          <w:right w:val="nil"/>
          <w:between w:val="nil"/>
        </w:pBdr>
        <w:rPr>
          <w:color w:val="000000"/>
        </w:rPr>
      </w:pPr>
    </w:p>
    <w:p w:rsidR="00923E77" w:rsidRDefault="0066786F">
      <w:pPr>
        <w:pBdr>
          <w:top w:val="nil"/>
          <w:left w:val="nil"/>
          <w:bottom w:val="nil"/>
          <w:right w:val="nil"/>
          <w:between w:val="nil"/>
        </w:pBdr>
        <w:rPr>
          <w:color w:val="000000"/>
        </w:rPr>
      </w:pPr>
      <w:r>
        <w:t>Ученици нису били заинтересовани за реализацијом допунске и додатне наставе из хемије.</w:t>
      </w:r>
    </w:p>
    <w:p w:rsidR="00923E77" w:rsidRDefault="00923E77">
      <w:pPr>
        <w:pBdr>
          <w:top w:val="nil"/>
          <w:left w:val="nil"/>
          <w:bottom w:val="nil"/>
          <w:right w:val="nil"/>
          <w:between w:val="nil"/>
        </w:pBdr>
        <w:jc w:val="center"/>
        <w:rPr>
          <w:b/>
        </w:rPr>
      </w:pPr>
    </w:p>
    <w:p w:rsidR="00377296" w:rsidRDefault="00377296">
      <w:pPr>
        <w:pBdr>
          <w:top w:val="nil"/>
          <w:left w:val="nil"/>
          <w:bottom w:val="nil"/>
          <w:right w:val="nil"/>
          <w:between w:val="nil"/>
        </w:pBdr>
        <w:jc w:val="center"/>
        <w:rPr>
          <w:b/>
        </w:rPr>
      </w:pPr>
    </w:p>
    <w:p w:rsidR="00377296" w:rsidRDefault="00377296">
      <w:pPr>
        <w:pBdr>
          <w:top w:val="nil"/>
          <w:left w:val="nil"/>
          <w:bottom w:val="nil"/>
          <w:right w:val="nil"/>
          <w:between w:val="nil"/>
        </w:pBdr>
        <w:jc w:val="center"/>
        <w:rPr>
          <w:b/>
        </w:rPr>
      </w:pPr>
    </w:p>
    <w:p w:rsidR="00923E77" w:rsidRDefault="0066786F">
      <w:pPr>
        <w:pBdr>
          <w:top w:val="nil"/>
          <w:left w:val="nil"/>
          <w:bottom w:val="nil"/>
          <w:right w:val="nil"/>
          <w:between w:val="nil"/>
        </w:pBdr>
        <w:jc w:val="center"/>
        <w:rPr>
          <w:b/>
        </w:rPr>
      </w:pPr>
      <w:r>
        <w:rPr>
          <w:b/>
        </w:rPr>
        <w:t xml:space="preserve">ИЗВЕШТАЈ О РЕАЛИЗАЦИЈИ НАСТАВНИХ САДРЖАЈА ИЗ </w:t>
      </w:r>
    </w:p>
    <w:p w:rsidR="00377296" w:rsidRDefault="00377296">
      <w:pPr>
        <w:pBdr>
          <w:top w:val="nil"/>
          <w:left w:val="nil"/>
          <w:bottom w:val="nil"/>
          <w:right w:val="nil"/>
          <w:between w:val="nil"/>
        </w:pBdr>
        <w:jc w:val="center"/>
        <w:rPr>
          <w:b/>
        </w:rPr>
      </w:pPr>
    </w:p>
    <w:p w:rsidR="00923E77" w:rsidRDefault="0066786F">
      <w:pPr>
        <w:pBdr>
          <w:top w:val="nil"/>
          <w:left w:val="nil"/>
          <w:bottom w:val="nil"/>
          <w:right w:val="nil"/>
          <w:between w:val="nil"/>
        </w:pBdr>
        <w:jc w:val="center"/>
        <w:rPr>
          <w:b/>
        </w:rPr>
      </w:pPr>
      <w:r>
        <w:rPr>
          <w:b/>
        </w:rPr>
        <w:t>ГЕОГРАФИЈЕ</w:t>
      </w:r>
    </w:p>
    <w:p w:rsidR="00923E77" w:rsidRDefault="00923E77">
      <w:pPr>
        <w:pBdr>
          <w:top w:val="nil"/>
          <w:left w:val="nil"/>
          <w:bottom w:val="nil"/>
          <w:right w:val="nil"/>
          <w:between w:val="nil"/>
        </w:pBdr>
      </w:pPr>
    </w:p>
    <w:p w:rsidR="00923E77" w:rsidRDefault="0066786F">
      <w:pPr>
        <w:pBdr>
          <w:top w:val="nil"/>
          <w:left w:val="nil"/>
          <w:bottom w:val="nil"/>
          <w:right w:val="nil"/>
          <w:between w:val="nil"/>
        </w:pBdr>
        <w:tabs>
          <w:tab w:val="left" w:pos="5475"/>
        </w:tabs>
      </w:pPr>
      <w:r>
        <w:t>Наставник: Дарко Перић</w:t>
      </w:r>
      <w:r>
        <w:tab/>
      </w:r>
    </w:p>
    <w:p w:rsidR="00923E77" w:rsidRDefault="00923E77">
      <w:pPr>
        <w:pBdr>
          <w:top w:val="nil"/>
          <w:left w:val="nil"/>
          <w:bottom w:val="nil"/>
          <w:right w:val="nil"/>
          <w:between w:val="nil"/>
        </w:pBdr>
      </w:pPr>
    </w:p>
    <w:p w:rsidR="00923E77" w:rsidRDefault="0066786F">
      <w:pPr>
        <w:pBdr>
          <w:top w:val="nil"/>
          <w:left w:val="nil"/>
          <w:bottom w:val="nil"/>
          <w:right w:val="nil"/>
          <w:between w:val="nil"/>
        </w:pBdr>
        <w:jc w:val="center"/>
        <w:rPr>
          <w:b/>
        </w:rPr>
      </w:pPr>
      <w:r>
        <w:rPr>
          <w:b/>
        </w:rPr>
        <w:t>ПЕТИ РАЗРЕД</w:t>
      </w:r>
    </w:p>
    <w:p w:rsidR="00923E77" w:rsidRDefault="00923E77">
      <w:pPr>
        <w:pBdr>
          <w:top w:val="nil"/>
          <w:left w:val="nil"/>
          <w:bottom w:val="nil"/>
          <w:right w:val="nil"/>
          <w:between w:val="nil"/>
        </w:pBdr>
        <w:rPr>
          <w:color w:val="FF0000"/>
        </w:rPr>
      </w:pPr>
    </w:p>
    <w:tbl>
      <w:tblPr>
        <w:tblStyle w:val="affffffffffffffff4"/>
        <w:tblW w:w="8231" w:type="dxa"/>
        <w:jc w:val="center"/>
        <w:tblLayout w:type="fixed"/>
        <w:tblLook w:val="0400" w:firstRow="0" w:lastRow="0" w:firstColumn="0" w:lastColumn="0" w:noHBand="0" w:noVBand="1"/>
      </w:tblPr>
      <w:tblGrid>
        <w:gridCol w:w="2012"/>
        <w:gridCol w:w="1541"/>
        <w:gridCol w:w="1276"/>
        <w:gridCol w:w="2268"/>
        <w:gridCol w:w="1134"/>
      </w:tblGrid>
      <w:tr w:rsidR="00923E77">
        <w:trPr>
          <w:cantSplit/>
          <w:trHeight w:val="259"/>
          <w:tblHeader/>
          <w:jc w:val="center"/>
        </w:trPr>
        <w:tc>
          <w:tcPr>
            <w:tcW w:w="2012" w:type="dxa"/>
            <w:vMerge w:val="restart"/>
            <w:tcBorders>
              <w:top w:val="single" w:sz="4" w:space="0" w:color="000000"/>
              <w:left w:val="single" w:sz="4" w:space="0" w:color="000000"/>
              <w:right w:val="single" w:sz="4" w:space="0" w:color="000000"/>
            </w:tcBorders>
            <w:shd w:val="clear" w:color="auto" w:fill="FDEADA"/>
            <w:vAlign w:val="center"/>
          </w:tcPr>
          <w:p w:rsidR="00923E77" w:rsidRDefault="0066786F">
            <w:pPr>
              <w:pBdr>
                <w:top w:val="nil"/>
                <w:left w:val="nil"/>
                <w:bottom w:val="nil"/>
                <w:right w:val="nil"/>
                <w:between w:val="nil"/>
              </w:pBdr>
              <w:jc w:val="center"/>
              <w:rPr>
                <w:color w:val="000000"/>
              </w:rPr>
            </w:pPr>
            <w:r>
              <w:rPr>
                <w:color w:val="000000"/>
              </w:rPr>
              <w:t>Број ученика</w:t>
            </w:r>
          </w:p>
        </w:tc>
        <w:tc>
          <w:tcPr>
            <w:tcW w:w="1541" w:type="dxa"/>
            <w:vMerge w:val="restart"/>
            <w:tcBorders>
              <w:top w:val="single" w:sz="4" w:space="0" w:color="000000"/>
              <w:left w:val="single" w:sz="4" w:space="0" w:color="000000"/>
              <w:right w:val="single" w:sz="4" w:space="0" w:color="000000"/>
            </w:tcBorders>
            <w:shd w:val="clear" w:color="auto" w:fill="FFFFFF"/>
            <w:vAlign w:val="center"/>
          </w:tcPr>
          <w:p w:rsidR="00923E77" w:rsidRDefault="0066786F">
            <w:pPr>
              <w:pBdr>
                <w:top w:val="nil"/>
                <w:left w:val="nil"/>
                <w:bottom w:val="nil"/>
                <w:right w:val="nil"/>
                <w:between w:val="nil"/>
              </w:pBdr>
              <w:jc w:val="center"/>
            </w:pPr>
            <w:r>
              <w:t>10</w:t>
            </w:r>
          </w:p>
        </w:tc>
        <w:tc>
          <w:tcPr>
            <w:tcW w:w="1276" w:type="dxa"/>
            <w:tcBorders>
              <w:left w:val="single" w:sz="4" w:space="0" w:color="000000"/>
              <w:right w:val="single" w:sz="4" w:space="0" w:color="000000"/>
            </w:tcBorders>
            <w:shd w:val="clear" w:color="auto" w:fill="FFFFFF"/>
          </w:tcPr>
          <w:p w:rsidR="00923E77" w:rsidRDefault="00923E77">
            <w:pPr>
              <w:pBdr>
                <w:top w:val="nil"/>
                <w:left w:val="nil"/>
                <w:bottom w:val="nil"/>
                <w:right w:val="nil"/>
                <w:between w:val="nil"/>
              </w:pBdr>
            </w:pPr>
          </w:p>
        </w:tc>
        <w:tc>
          <w:tcPr>
            <w:tcW w:w="2268"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pPr>
            <w:r>
              <w:t>Планирано часова</w:t>
            </w:r>
          </w:p>
        </w:tc>
        <w:tc>
          <w:tcPr>
            <w:tcW w:w="113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23E77" w:rsidRDefault="0066786F">
            <w:pPr>
              <w:pBdr>
                <w:top w:val="nil"/>
                <w:left w:val="nil"/>
                <w:bottom w:val="nil"/>
                <w:right w:val="nil"/>
                <w:between w:val="nil"/>
              </w:pBdr>
              <w:jc w:val="center"/>
            </w:pPr>
            <w:r>
              <w:t>36</w:t>
            </w:r>
          </w:p>
        </w:tc>
      </w:tr>
      <w:tr w:rsidR="00923E77">
        <w:trPr>
          <w:cantSplit/>
          <w:trHeight w:val="278"/>
          <w:tblHeader/>
          <w:jc w:val="center"/>
        </w:trPr>
        <w:tc>
          <w:tcPr>
            <w:tcW w:w="2012" w:type="dxa"/>
            <w:vMerge/>
            <w:tcBorders>
              <w:top w:val="single" w:sz="4" w:space="0" w:color="000000"/>
              <w:left w:val="single" w:sz="4" w:space="0" w:color="000000"/>
              <w:right w:val="single" w:sz="4" w:space="0" w:color="000000"/>
            </w:tcBorders>
            <w:shd w:val="clear" w:color="auto" w:fill="FDEADA"/>
            <w:vAlign w:val="center"/>
          </w:tcPr>
          <w:p w:rsidR="00923E77" w:rsidRDefault="00923E77">
            <w:pPr>
              <w:widowControl w:val="0"/>
              <w:pBdr>
                <w:top w:val="nil"/>
                <w:left w:val="nil"/>
                <w:bottom w:val="nil"/>
                <w:right w:val="nil"/>
                <w:between w:val="nil"/>
              </w:pBdr>
              <w:spacing w:line="276" w:lineRule="auto"/>
              <w:rPr>
                <w:color w:val="FF0000"/>
              </w:rPr>
            </w:pPr>
          </w:p>
        </w:tc>
        <w:tc>
          <w:tcPr>
            <w:tcW w:w="1541" w:type="dxa"/>
            <w:vMerge/>
            <w:tcBorders>
              <w:top w:val="single" w:sz="4" w:space="0" w:color="000000"/>
              <w:left w:val="single" w:sz="4" w:space="0" w:color="000000"/>
              <w:right w:val="single" w:sz="4" w:space="0" w:color="000000"/>
            </w:tcBorders>
            <w:shd w:val="clear" w:color="auto" w:fill="FFFFFF"/>
            <w:vAlign w:val="center"/>
          </w:tcPr>
          <w:p w:rsidR="00923E77" w:rsidRDefault="00923E77">
            <w:pPr>
              <w:widowControl w:val="0"/>
              <w:pBdr>
                <w:top w:val="nil"/>
                <w:left w:val="nil"/>
                <w:bottom w:val="nil"/>
                <w:right w:val="nil"/>
                <w:between w:val="nil"/>
              </w:pBdr>
              <w:spacing w:line="276" w:lineRule="auto"/>
              <w:rPr>
                <w:color w:val="FF0000"/>
              </w:rPr>
            </w:pPr>
          </w:p>
        </w:tc>
        <w:tc>
          <w:tcPr>
            <w:tcW w:w="1276" w:type="dxa"/>
            <w:tcBorders>
              <w:left w:val="single" w:sz="4" w:space="0" w:color="000000"/>
              <w:right w:val="single" w:sz="4" w:space="0" w:color="000000"/>
            </w:tcBorders>
            <w:shd w:val="clear" w:color="auto" w:fill="FFFFFF"/>
          </w:tcPr>
          <w:p w:rsidR="00923E77" w:rsidRDefault="00923E77">
            <w:pPr>
              <w:pBdr>
                <w:top w:val="nil"/>
                <w:left w:val="nil"/>
                <w:bottom w:val="nil"/>
                <w:right w:val="nil"/>
                <w:between w:val="nil"/>
              </w:pBdr>
            </w:pPr>
          </w:p>
        </w:tc>
        <w:tc>
          <w:tcPr>
            <w:tcW w:w="2268" w:type="dxa"/>
            <w:tcBorders>
              <w:top w:val="nil"/>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pPr>
            <w:r>
              <w:t>Одржано часова</w:t>
            </w:r>
          </w:p>
        </w:tc>
        <w:tc>
          <w:tcPr>
            <w:tcW w:w="1134" w:type="dxa"/>
            <w:tcBorders>
              <w:top w:val="single" w:sz="4" w:space="0" w:color="000000"/>
              <w:left w:val="single" w:sz="4" w:space="0" w:color="000000"/>
              <w:bottom w:val="single" w:sz="4" w:space="0" w:color="000000"/>
              <w:right w:val="single" w:sz="4" w:space="0" w:color="000000"/>
            </w:tcBorders>
            <w:vAlign w:val="center"/>
          </w:tcPr>
          <w:p w:rsidR="00923E77" w:rsidRDefault="0066786F">
            <w:pPr>
              <w:pBdr>
                <w:top w:val="nil"/>
                <w:left w:val="nil"/>
                <w:bottom w:val="nil"/>
                <w:right w:val="nil"/>
                <w:between w:val="nil"/>
              </w:pBdr>
              <w:jc w:val="center"/>
            </w:pPr>
            <w:r>
              <w:t>36</w:t>
            </w:r>
          </w:p>
        </w:tc>
      </w:tr>
    </w:tbl>
    <w:p w:rsidR="00923E77" w:rsidRDefault="00923E77">
      <w:pPr>
        <w:pBdr>
          <w:top w:val="nil"/>
          <w:left w:val="nil"/>
          <w:bottom w:val="nil"/>
          <w:right w:val="nil"/>
          <w:between w:val="nil"/>
        </w:pBdr>
        <w:rPr>
          <w:color w:val="000000"/>
        </w:rPr>
      </w:pPr>
    </w:p>
    <w:tbl>
      <w:tblPr>
        <w:tblStyle w:val="affffffffffffffff5"/>
        <w:tblW w:w="9253" w:type="dxa"/>
        <w:jc w:val="center"/>
        <w:tblLayout w:type="fixed"/>
        <w:tblLook w:val="0400" w:firstRow="0" w:lastRow="0" w:firstColumn="0" w:lastColumn="0" w:noHBand="0" w:noVBand="1"/>
      </w:tblPr>
      <w:tblGrid>
        <w:gridCol w:w="1268"/>
        <w:gridCol w:w="1125"/>
        <w:gridCol w:w="993"/>
        <w:gridCol w:w="850"/>
        <w:gridCol w:w="1242"/>
        <w:gridCol w:w="1440"/>
        <w:gridCol w:w="1260"/>
        <w:gridCol w:w="1075"/>
      </w:tblGrid>
      <w:tr w:rsidR="00923E77">
        <w:trPr>
          <w:cantSplit/>
          <w:trHeight w:val="383"/>
          <w:tblHeader/>
          <w:jc w:val="center"/>
        </w:trPr>
        <w:tc>
          <w:tcPr>
            <w:tcW w:w="9253" w:type="dxa"/>
            <w:gridSpan w:val="8"/>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jc w:val="center"/>
              <w:rPr>
                <w:b/>
                <w:color w:val="000000"/>
              </w:rPr>
            </w:pPr>
            <w:r>
              <w:rPr>
                <w:b/>
                <w:color w:val="000000"/>
              </w:rPr>
              <w:t>Успех ученика на крају школске године</w:t>
            </w:r>
          </w:p>
        </w:tc>
      </w:tr>
      <w:tr w:rsidR="00923E77">
        <w:trPr>
          <w:cantSplit/>
          <w:trHeight w:val="515"/>
          <w:tblHeader/>
          <w:jc w:val="center"/>
        </w:trPr>
        <w:tc>
          <w:tcPr>
            <w:tcW w:w="1268"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jc w:val="both"/>
              <w:rPr>
                <w:b/>
                <w:color w:val="000000"/>
              </w:rPr>
            </w:pPr>
            <w:r>
              <w:rPr>
                <w:b/>
                <w:color w:val="000000"/>
              </w:rPr>
              <w:t>Оцена</w:t>
            </w:r>
          </w:p>
        </w:tc>
        <w:tc>
          <w:tcPr>
            <w:tcW w:w="1125"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Одличан</w:t>
            </w:r>
          </w:p>
        </w:tc>
        <w:tc>
          <w:tcPr>
            <w:tcW w:w="993"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Врло добар</w:t>
            </w:r>
          </w:p>
        </w:tc>
        <w:tc>
          <w:tcPr>
            <w:tcW w:w="85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Добар</w:t>
            </w:r>
          </w:p>
        </w:tc>
        <w:tc>
          <w:tcPr>
            <w:tcW w:w="1242"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Довољан</w:t>
            </w:r>
          </w:p>
        </w:tc>
        <w:tc>
          <w:tcPr>
            <w:tcW w:w="144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Недовољан</w:t>
            </w:r>
          </w:p>
        </w:tc>
        <w:tc>
          <w:tcPr>
            <w:tcW w:w="126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Неоцењен</w:t>
            </w:r>
          </w:p>
        </w:tc>
        <w:tc>
          <w:tcPr>
            <w:tcW w:w="1075"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rPr>
                <w:b/>
                <w:color w:val="000000"/>
              </w:rPr>
            </w:pPr>
            <w:r>
              <w:rPr>
                <w:b/>
                <w:color w:val="000000"/>
              </w:rPr>
              <w:t>Просек</w:t>
            </w:r>
          </w:p>
        </w:tc>
      </w:tr>
      <w:tr w:rsidR="00923E77">
        <w:trPr>
          <w:cantSplit/>
          <w:trHeight w:val="561"/>
          <w:tblHeader/>
          <w:jc w:val="center"/>
        </w:trPr>
        <w:tc>
          <w:tcPr>
            <w:tcW w:w="1268" w:type="dxa"/>
            <w:tcBorders>
              <w:top w:val="nil"/>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b/>
                <w:color w:val="000000"/>
              </w:rPr>
            </w:pPr>
            <w:r>
              <w:rPr>
                <w:b/>
                <w:color w:val="000000"/>
              </w:rPr>
              <w:t xml:space="preserve">Број ученика </w:t>
            </w:r>
          </w:p>
        </w:tc>
        <w:tc>
          <w:tcPr>
            <w:tcW w:w="1125"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jc w:val="center"/>
            </w:pPr>
            <w:r>
              <w:t>3</w:t>
            </w:r>
          </w:p>
        </w:tc>
        <w:tc>
          <w:tcPr>
            <w:tcW w:w="993"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jc w:val="center"/>
            </w:pPr>
            <w:r>
              <w:t>2</w:t>
            </w:r>
          </w:p>
        </w:tc>
        <w:tc>
          <w:tcPr>
            <w:tcW w:w="850"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jc w:val="center"/>
            </w:pPr>
            <w:r>
              <w:t>/</w:t>
            </w:r>
          </w:p>
        </w:tc>
        <w:tc>
          <w:tcPr>
            <w:tcW w:w="1242"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jc w:val="center"/>
            </w:pPr>
            <w:r>
              <w:t>5</w:t>
            </w:r>
          </w:p>
        </w:tc>
        <w:tc>
          <w:tcPr>
            <w:tcW w:w="1440"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jc w:val="center"/>
            </w:pPr>
            <w:r>
              <w:t>/</w:t>
            </w:r>
          </w:p>
        </w:tc>
        <w:tc>
          <w:tcPr>
            <w:tcW w:w="1260"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jc w:val="center"/>
            </w:pPr>
            <w:r>
              <w:t>/</w:t>
            </w:r>
          </w:p>
        </w:tc>
        <w:tc>
          <w:tcPr>
            <w:tcW w:w="1075" w:type="dxa"/>
            <w:tcBorders>
              <w:top w:val="single" w:sz="4" w:space="0" w:color="000000"/>
              <w:left w:val="single" w:sz="4" w:space="0" w:color="000000"/>
              <w:bottom w:val="single" w:sz="4" w:space="0" w:color="000000"/>
              <w:right w:val="single" w:sz="4" w:space="0" w:color="000000"/>
            </w:tcBorders>
            <w:vAlign w:val="center"/>
          </w:tcPr>
          <w:p w:rsidR="00923E77" w:rsidRDefault="0066786F">
            <w:pPr>
              <w:pBdr>
                <w:top w:val="nil"/>
                <w:left w:val="nil"/>
                <w:bottom w:val="nil"/>
                <w:right w:val="nil"/>
                <w:between w:val="nil"/>
              </w:pBdr>
              <w:jc w:val="center"/>
            </w:pPr>
            <w:r>
              <w:t>3.30</w:t>
            </w:r>
          </w:p>
        </w:tc>
      </w:tr>
    </w:tbl>
    <w:p w:rsidR="00377296" w:rsidRDefault="0066786F" w:rsidP="00377296">
      <w:pPr>
        <w:spacing w:before="120" w:after="240"/>
      </w:pPr>
      <w:r>
        <w:t>- Сви ученици су савладали предвиђене наставне садржаје из географије.</w:t>
      </w:r>
    </w:p>
    <w:p w:rsidR="00377296" w:rsidRDefault="00377296" w:rsidP="00377296">
      <w:pPr>
        <w:spacing w:before="120" w:after="240"/>
        <w:rPr>
          <w:b/>
        </w:rPr>
      </w:pPr>
    </w:p>
    <w:p w:rsidR="00377296" w:rsidRDefault="00377296" w:rsidP="00377296">
      <w:pPr>
        <w:spacing w:before="120" w:after="240"/>
        <w:rPr>
          <w:b/>
        </w:rPr>
      </w:pPr>
    </w:p>
    <w:p w:rsidR="00923E77" w:rsidRDefault="0066786F" w:rsidP="00377296">
      <w:pPr>
        <w:spacing w:before="120" w:after="240"/>
      </w:pPr>
      <w:r>
        <w:rPr>
          <w:b/>
        </w:rPr>
        <w:lastRenderedPageBreak/>
        <w:t>Допунска настава</w:t>
      </w:r>
      <w:r>
        <w:t>:</w:t>
      </w:r>
    </w:p>
    <w:tbl>
      <w:tblPr>
        <w:tblStyle w:val="affffffffffffffff6"/>
        <w:tblW w:w="8196" w:type="dxa"/>
        <w:tblInd w:w="38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1791"/>
        <w:gridCol w:w="2055"/>
        <w:gridCol w:w="1905"/>
        <w:gridCol w:w="2445"/>
      </w:tblGrid>
      <w:tr w:rsidR="00923E77" w:rsidTr="00377296">
        <w:trPr>
          <w:cantSplit/>
          <w:trHeight w:val="600"/>
          <w:tblHeader/>
        </w:trPr>
        <w:tc>
          <w:tcPr>
            <w:tcW w:w="1791" w:type="dxa"/>
            <w:vMerge w:val="restart"/>
            <w:tcBorders>
              <w:top w:val="single" w:sz="8" w:space="0" w:color="000000"/>
              <w:left w:val="single" w:sz="8" w:space="0" w:color="000000"/>
              <w:bottom w:val="single" w:sz="8" w:space="0" w:color="000000"/>
              <w:right w:val="single" w:sz="8" w:space="0" w:color="000000"/>
            </w:tcBorders>
            <w:shd w:val="clear" w:color="auto" w:fill="FDE9D9"/>
            <w:tcMar>
              <w:top w:w="0" w:type="dxa"/>
              <w:left w:w="100" w:type="dxa"/>
              <w:bottom w:w="0" w:type="dxa"/>
              <w:right w:w="100" w:type="dxa"/>
            </w:tcMar>
          </w:tcPr>
          <w:p w:rsidR="00923E77" w:rsidRDefault="0066786F">
            <w:pPr>
              <w:ind w:left="540"/>
              <w:jc w:val="center"/>
            </w:pPr>
            <w:r>
              <w:t>Допунска настава</w:t>
            </w:r>
          </w:p>
        </w:tc>
        <w:tc>
          <w:tcPr>
            <w:tcW w:w="2055" w:type="dxa"/>
            <w:tcBorders>
              <w:top w:val="single" w:sz="8" w:space="0" w:color="000000"/>
              <w:bottom w:val="single" w:sz="8" w:space="0" w:color="000000"/>
              <w:right w:val="single" w:sz="8" w:space="0" w:color="000000"/>
            </w:tcBorders>
            <w:shd w:val="clear" w:color="auto" w:fill="FDE9D9"/>
            <w:tcMar>
              <w:top w:w="0" w:type="dxa"/>
              <w:left w:w="100" w:type="dxa"/>
              <w:bottom w:w="0" w:type="dxa"/>
              <w:right w:w="100" w:type="dxa"/>
            </w:tcMar>
          </w:tcPr>
          <w:p w:rsidR="00923E77" w:rsidRDefault="0066786F">
            <w:pPr>
              <w:ind w:left="540"/>
            </w:pPr>
            <w:r>
              <w:t>Број планираних часова</w:t>
            </w:r>
          </w:p>
        </w:tc>
        <w:tc>
          <w:tcPr>
            <w:tcW w:w="1905" w:type="dxa"/>
            <w:tcBorders>
              <w:top w:val="single" w:sz="8" w:space="0" w:color="000000"/>
              <w:bottom w:val="single" w:sz="8" w:space="0" w:color="000000"/>
              <w:right w:val="single" w:sz="8" w:space="0" w:color="000000"/>
            </w:tcBorders>
            <w:shd w:val="clear" w:color="auto" w:fill="FDE9D9"/>
            <w:tcMar>
              <w:top w:w="0" w:type="dxa"/>
              <w:left w:w="100" w:type="dxa"/>
              <w:bottom w:w="0" w:type="dxa"/>
              <w:right w:w="100" w:type="dxa"/>
            </w:tcMar>
          </w:tcPr>
          <w:p w:rsidR="00923E77" w:rsidRDefault="0066786F">
            <w:pPr>
              <w:ind w:left="540"/>
            </w:pPr>
            <w:r>
              <w:t>Број одржаних часова</w:t>
            </w:r>
          </w:p>
        </w:tc>
        <w:tc>
          <w:tcPr>
            <w:tcW w:w="2445" w:type="dxa"/>
            <w:tcBorders>
              <w:top w:val="single" w:sz="8" w:space="0" w:color="000000"/>
              <w:bottom w:val="single" w:sz="8" w:space="0" w:color="000000"/>
              <w:right w:val="single" w:sz="8" w:space="0" w:color="000000"/>
            </w:tcBorders>
            <w:shd w:val="clear" w:color="auto" w:fill="FDE9D9"/>
            <w:tcMar>
              <w:top w:w="0" w:type="dxa"/>
              <w:left w:w="100" w:type="dxa"/>
              <w:bottom w:w="0" w:type="dxa"/>
              <w:right w:w="100" w:type="dxa"/>
            </w:tcMar>
          </w:tcPr>
          <w:p w:rsidR="00923E77" w:rsidRDefault="0066786F">
            <w:pPr>
              <w:ind w:left="540"/>
            </w:pPr>
            <w:r>
              <w:t>Број ученика који су похађали</w:t>
            </w:r>
          </w:p>
        </w:tc>
      </w:tr>
      <w:tr w:rsidR="00923E77" w:rsidTr="00377296">
        <w:trPr>
          <w:cantSplit/>
          <w:trHeight w:val="300"/>
          <w:tblHeader/>
        </w:trPr>
        <w:tc>
          <w:tcPr>
            <w:tcW w:w="1791" w:type="dxa"/>
            <w:vMerge/>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923E77" w:rsidRDefault="00923E77">
            <w:pPr>
              <w:ind w:left="540"/>
            </w:pPr>
          </w:p>
        </w:tc>
        <w:tc>
          <w:tcPr>
            <w:tcW w:w="2055" w:type="dxa"/>
            <w:tcBorders>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ind w:left="540"/>
              <w:jc w:val="center"/>
            </w:pPr>
            <w:r>
              <w:t>/</w:t>
            </w:r>
          </w:p>
        </w:tc>
        <w:tc>
          <w:tcPr>
            <w:tcW w:w="1905" w:type="dxa"/>
            <w:tcBorders>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ind w:left="540"/>
              <w:jc w:val="center"/>
            </w:pPr>
            <w:r>
              <w:t>/</w:t>
            </w:r>
          </w:p>
        </w:tc>
        <w:tc>
          <w:tcPr>
            <w:tcW w:w="2445" w:type="dxa"/>
            <w:tcBorders>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ind w:left="540"/>
              <w:jc w:val="center"/>
            </w:pPr>
            <w:r>
              <w:t>/</w:t>
            </w:r>
          </w:p>
        </w:tc>
      </w:tr>
    </w:tbl>
    <w:p w:rsidR="00377296" w:rsidRDefault="0066786F" w:rsidP="00377296">
      <w:pPr>
        <w:spacing w:before="240" w:after="240"/>
      </w:pPr>
      <w:r>
        <w:t>- Није било потребе за извођењем допунске наставе, јер су сви ученици савладали наставне садрж</w:t>
      </w:r>
      <w:r w:rsidR="00377296">
        <w:t>аје на часовима редовне наставе.</w:t>
      </w:r>
    </w:p>
    <w:p w:rsidR="00923E77" w:rsidRPr="00377296" w:rsidRDefault="00377296" w:rsidP="00377296">
      <w:pPr>
        <w:spacing w:before="240" w:after="240"/>
      </w:pPr>
      <w:r>
        <w:tab/>
      </w:r>
      <w:r>
        <w:tab/>
      </w:r>
      <w:r>
        <w:tab/>
      </w:r>
      <w:r>
        <w:tab/>
      </w:r>
      <w:r>
        <w:tab/>
      </w:r>
      <w:r w:rsidR="0066786F">
        <w:rPr>
          <w:b/>
          <w:color w:val="000000"/>
        </w:rPr>
        <w:t>ШЕСТИ РАЗРЕД</w:t>
      </w:r>
    </w:p>
    <w:p w:rsidR="00923E77" w:rsidRDefault="00923E77">
      <w:pPr>
        <w:pBdr>
          <w:top w:val="nil"/>
          <w:left w:val="nil"/>
          <w:bottom w:val="nil"/>
          <w:right w:val="nil"/>
          <w:between w:val="nil"/>
        </w:pBdr>
        <w:rPr>
          <w:color w:val="000000"/>
        </w:rPr>
      </w:pPr>
    </w:p>
    <w:tbl>
      <w:tblPr>
        <w:tblStyle w:val="affffffffffffffff7"/>
        <w:tblW w:w="8231" w:type="dxa"/>
        <w:jc w:val="center"/>
        <w:tblLayout w:type="fixed"/>
        <w:tblLook w:val="0400" w:firstRow="0" w:lastRow="0" w:firstColumn="0" w:lastColumn="0" w:noHBand="0" w:noVBand="1"/>
      </w:tblPr>
      <w:tblGrid>
        <w:gridCol w:w="2012"/>
        <w:gridCol w:w="1541"/>
        <w:gridCol w:w="1276"/>
        <w:gridCol w:w="2268"/>
        <w:gridCol w:w="1134"/>
      </w:tblGrid>
      <w:tr w:rsidR="00923E77">
        <w:trPr>
          <w:cantSplit/>
          <w:trHeight w:val="259"/>
          <w:tblHeader/>
          <w:jc w:val="center"/>
        </w:trPr>
        <w:tc>
          <w:tcPr>
            <w:tcW w:w="2012" w:type="dxa"/>
            <w:vMerge w:val="restart"/>
            <w:tcBorders>
              <w:top w:val="single" w:sz="4" w:space="0" w:color="000000"/>
              <w:left w:val="single" w:sz="4" w:space="0" w:color="000000"/>
              <w:right w:val="single" w:sz="4" w:space="0" w:color="000000"/>
            </w:tcBorders>
            <w:shd w:val="clear" w:color="auto" w:fill="FDEADA"/>
            <w:vAlign w:val="center"/>
          </w:tcPr>
          <w:p w:rsidR="00923E77" w:rsidRDefault="0066786F">
            <w:pPr>
              <w:pBdr>
                <w:top w:val="nil"/>
                <w:left w:val="nil"/>
                <w:bottom w:val="nil"/>
                <w:right w:val="nil"/>
                <w:between w:val="nil"/>
              </w:pBdr>
              <w:jc w:val="center"/>
              <w:rPr>
                <w:color w:val="000000"/>
              </w:rPr>
            </w:pPr>
            <w:r>
              <w:rPr>
                <w:color w:val="000000"/>
              </w:rPr>
              <w:t>Број ученика</w:t>
            </w:r>
          </w:p>
        </w:tc>
        <w:tc>
          <w:tcPr>
            <w:tcW w:w="1541" w:type="dxa"/>
            <w:vMerge w:val="restart"/>
            <w:tcBorders>
              <w:top w:val="single" w:sz="4" w:space="0" w:color="000000"/>
              <w:left w:val="single" w:sz="4" w:space="0" w:color="000000"/>
              <w:right w:val="single" w:sz="4" w:space="0" w:color="000000"/>
            </w:tcBorders>
            <w:shd w:val="clear" w:color="auto" w:fill="FFFFFF"/>
            <w:vAlign w:val="center"/>
          </w:tcPr>
          <w:p w:rsidR="00923E77" w:rsidRDefault="0066786F">
            <w:pPr>
              <w:pBdr>
                <w:top w:val="nil"/>
                <w:left w:val="nil"/>
                <w:bottom w:val="nil"/>
                <w:right w:val="nil"/>
                <w:between w:val="nil"/>
              </w:pBdr>
              <w:jc w:val="center"/>
            </w:pPr>
            <w:r>
              <w:t>9</w:t>
            </w:r>
          </w:p>
        </w:tc>
        <w:tc>
          <w:tcPr>
            <w:tcW w:w="1276" w:type="dxa"/>
            <w:tcBorders>
              <w:left w:val="single" w:sz="4" w:space="0" w:color="000000"/>
              <w:right w:val="single" w:sz="4" w:space="0" w:color="000000"/>
            </w:tcBorders>
            <w:shd w:val="clear" w:color="auto" w:fill="FFFFFF"/>
          </w:tcPr>
          <w:p w:rsidR="00923E77" w:rsidRDefault="00923E77">
            <w:pPr>
              <w:pBdr>
                <w:top w:val="nil"/>
                <w:left w:val="nil"/>
                <w:bottom w:val="nil"/>
                <w:right w:val="nil"/>
                <w:between w:val="nil"/>
              </w:pBdr>
              <w:rPr>
                <w:color w:val="000000"/>
              </w:rPr>
            </w:pPr>
          </w:p>
        </w:tc>
        <w:tc>
          <w:tcPr>
            <w:tcW w:w="2268"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rPr>
                <w:color w:val="000000"/>
              </w:rPr>
            </w:pPr>
            <w:r>
              <w:rPr>
                <w:color w:val="000000"/>
              </w:rPr>
              <w:t>Планирано часова</w:t>
            </w:r>
          </w:p>
        </w:tc>
        <w:tc>
          <w:tcPr>
            <w:tcW w:w="113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23E77" w:rsidRDefault="0066786F">
            <w:pPr>
              <w:pBdr>
                <w:top w:val="nil"/>
                <w:left w:val="nil"/>
                <w:bottom w:val="nil"/>
                <w:right w:val="nil"/>
                <w:between w:val="nil"/>
              </w:pBdr>
              <w:jc w:val="center"/>
            </w:pPr>
            <w:r>
              <w:t>72</w:t>
            </w:r>
          </w:p>
        </w:tc>
      </w:tr>
      <w:tr w:rsidR="00923E77">
        <w:trPr>
          <w:cantSplit/>
          <w:trHeight w:val="278"/>
          <w:tblHeader/>
          <w:jc w:val="center"/>
        </w:trPr>
        <w:tc>
          <w:tcPr>
            <w:tcW w:w="2012" w:type="dxa"/>
            <w:vMerge/>
            <w:tcBorders>
              <w:top w:val="single" w:sz="4" w:space="0" w:color="000000"/>
              <w:left w:val="single" w:sz="4" w:space="0" w:color="000000"/>
              <w:right w:val="single" w:sz="4" w:space="0" w:color="000000"/>
            </w:tcBorders>
            <w:shd w:val="clear" w:color="auto" w:fill="FDEADA"/>
            <w:vAlign w:val="center"/>
          </w:tcPr>
          <w:p w:rsidR="00923E77" w:rsidRDefault="00923E77">
            <w:pPr>
              <w:widowControl w:val="0"/>
              <w:pBdr>
                <w:top w:val="nil"/>
                <w:left w:val="nil"/>
                <w:bottom w:val="nil"/>
                <w:right w:val="nil"/>
                <w:between w:val="nil"/>
              </w:pBdr>
              <w:spacing w:line="276" w:lineRule="auto"/>
              <w:rPr>
                <w:color w:val="FF0000"/>
              </w:rPr>
            </w:pPr>
          </w:p>
        </w:tc>
        <w:tc>
          <w:tcPr>
            <w:tcW w:w="1541" w:type="dxa"/>
            <w:vMerge/>
            <w:tcBorders>
              <w:top w:val="single" w:sz="4" w:space="0" w:color="000000"/>
              <w:left w:val="single" w:sz="4" w:space="0" w:color="000000"/>
              <w:right w:val="single" w:sz="4" w:space="0" w:color="000000"/>
            </w:tcBorders>
            <w:shd w:val="clear" w:color="auto" w:fill="FFFFFF"/>
            <w:vAlign w:val="center"/>
          </w:tcPr>
          <w:p w:rsidR="00923E77" w:rsidRDefault="00923E77">
            <w:pPr>
              <w:widowControl w:val="0"/>
              <w:pBdr>
                <w:top w:val="nil"/>
                <w:left w:val="nil"/>
                <w:bottom w:val="nil"/>
                <w:right w:val="nil"/>
                <w:between w:val="nil"/>
              </w:pBdr>
              <w:spacing w:line="276" w:lineRule="auto"/>
              <w:rPr>
                <w:color w:val="FF0000"/>
              </w:rPr>
            </w:pPr>
          </w:p>
        </w:tc>
        <w:tc>
          <w:tcPr>
            <w:tcW w:w="1276" w:type="dxa"/>
            <w:tcBorders>
              <w:left w:val="single" w:sz="4" w:space="0" w:color="000000"/>
              <w:right w:val="single" w:sz="4" w:space="0" w:color="000000"/>
            </w:tcBorders>
            <w:shd w:val="clear" w:color="auto" w:fill="FFFFFF"/>
          </w:tcPr>
          <w:p w:rsidR="00923E77" w:rsidRDefault="00923E77">
            <w:pPr>
              <w:pBdr>
                <w:top w:val="nil"/>
                <w:left w:val="nil"/>
                <w:bottom w:val="nil"/>
                <w:right w:val="nil"/>
                <w:between w:val="nil"/>
              </w:pBdr>
              <w:rPr>
                <w:color w:val="000000"/>
              </w:rPr>
            </w:pPr>
          </w:p>
        </w:tc>
        <w:tc>
          <w:tcPr>
            <w:tcW w:w="2268" w:type="dxa"/>
            <w:tcBorders>
              <w:top w:val="nil"/>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rPr>
                <w:color w:val="000000"/>
              </w:rPr>
            </w:pPr>
            <w:r>
              <w:rPr>
                <w:color w:val="000000"/>
              </w:rPr>
              <w:t>Одржано часова</w:t>
            </w:r>
          </w:p>
        </w:tc>
        <w:tc>
          <w:tcPr>
            <w:tcW w:w="1134" w:type="dxa"/>
            <w:tcBorders>
              <w:top w:val="single" w:sz="4" w:space="0" w:color="000000"/>
              <w:left w:val="single" w:sz="4" w:space="0" w:color="000000"/>
              <w:bottom w:val="single" w:sz="4" w:space="0" w:color="000000"/>
              <w:right w:val="single" w:sz="4" w:space="0" w:color="000000"/>
            </w:tcBorders>
            <w:vAlign w:val="center"/>
          </w:tcPr>
          <w:p w:rsidR="00923E77" w:rsidRDefault="0066786F">
            <w:pPr>
              <w:pBdr>
                <w:top w:val="nil"/>
                <w:left w:val="nil"/>
                <w:bottom w:val="nil"/>
                <w:right w:val="nil"/>
                <w:between w:val="nil"/>
              </w:pBdr>
              <w:jc w:val="center"/>
            </w:pPr>
            <w:r>
              <w:t>72</w:t>
            </w:r>
          </w:p>
        </w:tc>
      </w:tr>
    </w:tbl>
    <w:p w:rsidR="00923E77" w:rsidRDefault="00923E77">
      <w:pPr>
        <w:pBdr>
          <w:top w:val="nil"/>
          <w:left w:val="nil"/>
          <w:bottom w:val="nil"/>
          <w:right w:val="nil"/>
          <w:between w:val="nil"/>
        </w:pBdr>
        <w:rPr>
          <w:color w:val="000000"/>
        </w:rPr>
      </w:pPr>
    </w:p>
    <w:tbl>
      <w:tblPr>
        <w:tblStyle w:val="affffffffffffffff8"/>
        <w:tblW w:w="9298" w:type="dxa"/>
        <w:jc w:val="center"/>
        <w:tblLayout w:type="fixed"/>
        <w:tblLook w:val="0400" w:firstRow="0" w:lastRow="0" w:firstColumn="0" w:lastColumn="0" w:noHBand="0" w:noVBand="1"/>
      </w:tblPr>
      <w:tblGrid>
        <w:gridCol w:w="1358"/>
        <w:gridCol w:w="1125"/>
        <w:gridCol w:w="993"/>
        <w:gridCol w:w="850"/>
        <w:gridCol w:w="1174"/>
        <w:gridCol w:w="1440"/>
        <w:gridCol w:w="1350"/>
        <w:gridCol w:w="1008"/>
      </w:tblGrid>
      <w:tr w:rsidR="00923E77">
        <w:trPr>
          <w:cantSplit/>
          <w:trHeight w:val="383"/>
          <w:tblHeader/>
          <w:jc w:val="center"/>
        </w:trPr>
        <w:tc>
          <w:tcPr>
            <w:tcW w:w="9298" w:type="dxa"/>
            <w:gridSpan w:val="8"/>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jc w:val="center"/>
              <w:rPr>
                <w:b/>
                <w:color w:val="000000"/>
              </w:rPr>
            </w:pPr>
            <w:r>
              <w:rPr>
                <w:b/>
                <w:color w:val="000000"/>
              </w:rPr>
              <w:t>Успех ученика на крају школске године</w:t>
            </w:r>
          </w:p>
        </w:tc>
      </w:tr>
      <w:tr w:rsidR="00923E77">
        <w:trPr>
          <w:cantSplit/>
          <w:trHeight w:val="515"/>
          <w:tblHeader/>
          <w:jc w:val="center"/>
        </w:trPr>
        <w:tc>
          <w:tcPr>
            <w:tcW w:w="1358"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jc w:val="both"/>
              <w:rPr>
                <w:b/>
                <w:color w:val="000000"/>
              </w:rPr>
            </w:pPr>
            <w:r>
              <w:rPr>
                <w:b/>
                <w:color w:val="000000"/>
              </w:rPr>
              <w:t>Оцена</w:t>
            </w:r>
          </w:p>
        </w:tc>
        <w:tc>
          <w:tcPr>
            <w:tcW w:w="1125"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Одличан</w:t>
            </w:r>
          </w:p>
        </w:tc>
        <w:tc>
          <w:tcPr>
            <w:tcW w:w="993"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Врло добар</w:t>
            </w:r>
          </w:p>
        </w:tc>
        <w:tc>
          <w:tcPr>
            <w:tcW w:w="85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Добар</w:t>
            </w:r>
          </w:p>
        </w:tc>
        <w:tc>
          <w:tcPr>
            <w:tcW w:w="1174"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Довољан</w:t>
            </w:r>
          </w:p>
        </w:tc>
        <w:tc>
          <w:tcPr>
            <w:tcW w:w="144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Недовољан</w:t>
            </w:r>
          </w:p>
        </w:tc>
        <w:tc>
          <w:tcPr>
            <w:tcW w:w="135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Неоцењен</w:t>
            </w:r>
          </w:p>
        </w:tc>
        <w:tc>
          <w:tcPr>
            <w:tcW w:w="1008"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rPr>
                <w:b/>
                <w:color w:val="000000"/>
              </w:rPr>
            </w:pPr>
            <w:r>
              <w:rPr>
                <w:b/>
                <w:color w:val="000000"/>
              </w:rPr>
              <w:t>Просек</w:t>
            </w:r>
          </w:p>
        </w:tc>
      </w:tr>
      <w:tr w:rsidR="00923E77">
        <w:trPr>
          <w:cantSplit/>
          <w:trHeight w:val="561"/>
          <w:tblHeader/>
          <w:jc w:val="center"/>
        </w:trPr>
        <w:tc>
          <w:tcPr>
            <w:tcW w:w="1358" w:type="dxa"/>
            <w:tcBorders>
              <w:top w:val="nil"/>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b/>
                <w:color w:val="000000"/>
              </w:rPr>
            </w:pPr>
            <w:r>
              <w:rPr>
                <w:b/>
                <w:color w:val="000000"/>
              </w:rPr>
              <w:t xml:space="preserve">Број ученика </w:t>
            </w:r>
          </w:p>
        </w:tc>
        <w:tc>
          <w:tcPr>
            <w:tcW w:w="1125"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jc w:val="center"/>
            </w:pPr>
            <w:r>
              <w:t>2</w:t>
            </w:r>
          </w:p>
        </w:tc>
        <w:tc>
          <w:tcPr>
            <w:tcW w:w="993"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jc w:val="center"/>
            </w:pPr>
            <w:r>
              <w:t>1</w:t>
            </w:r>
          </w:p>
        </w:tc>
        <w:tc>
          <w:tcPr>
            <w:tcW w:w="850"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jc w:val="center"/>
            </w:pPr>
            <w:r>
              <w:t>4</w:t>
            </w:r>
          </w:p>
        </w:tc>
        <w:tc>
          <w:tcPr>
            <w:tcW w:w="1174"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jc w:val="center"/>
            </w:pPr>
            <w:r>
              <w:t>2</w:t>
            </w:r>
          </w:p>
        </w:tc>
        <w:tc>
          <w:tcPr>
            <w:tcW w:w="1440"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jc w:val="center"/>
            </w:pPr>
            <w:r>
              <w:t>/</w:t>
            </w:r>
          </w:p>
        </w:tc>
        <w:tc>
          <w:tcPr>
            <w:tcW w:w="1350"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jc w:val="center"/>
            </w:pPr>
            <w:r>
              <w:t>/</w:t>
            </w:r>
          </w:p>
        </w:tc>
        <w:tc>
          <w:tcPr>
            <w:tcW w:w="1008" w:type="dxa"/>
            <w:tcBorders>
              <w:top w:val="single" w:sz="4" w:space="0" w:color="000000"/>
              <w:left w:val="single" w:sz="4" w:space="0" w:color="000000"/>
              <w:bottom w:val="single" w:sz="4" w:space="0" w:color="000000"/>
              <w:right w:val="single" w:sz="4" w:space="0" w:color="000000"/>
            </w:tcBorders>
            <w:vAlign w:val="center"/>
          </w:tcPr>
          <w:p w:rsidR="00923E77" w:rsidRDefault="0066786F">
            <w:pPr>
              <w:pBdr>
                <w:top w:val="nil"/>
                <w:left w:val="nil"/>
                <w:bottom w:val="nil"/>
                <w:right w:val="nil"/>
                <w:between w:val="nil"/>
              </w:pBdr>
              <w:jc w:val="center"/>
            </w:pPr>
            <w:r>
              <w:t>3.33</w:t>
            </w:r>
          </w:p>
        </w:tc>
      </w:tr>
    </w:tbl>
    <w:p w:rsidR="00923E77" w:rsidRDefault="00923E77">
      <w:pPr>
        <w:pBdr>
          <w:top w:val="nil"/>
          <w:left w:val="nil"/>
          <w:bottom w:val="nil"/>
          <w:right w:val="nil"/>
          <w:between w:val="nil"/>
        </w:pBdr>
        <w:rPr>
          <w:color w:val="000000"/>
        </w:rPr>
      </w:pPr>
    </w:p>
    <w:p w:rsidR="00923E77" w:rsidRDefault="0066786F">
      <w:pPr>
        <w:spacing w:before="120" w:after="240"/>
        <w:rPr>
          <w:b/>
        </w:rPr>
      </w:pPr>
      <w:r>
        <w:t>- Сви ученици су савладали предвиђене наставне садржаје из географије.</w:t>
      </w:r>
    </w:p>
    <w:p w:rsidR="00923E77" w:rsidRDefault="0066786F">
      <w:pPr>
        <w:spacing w:before="240"/>
      </w:pPr>
      <w:r>
        <w:rPr>
          <w:b/>
        </w:rPr>
        <w:t xml:space="preserve">Ученик који је радио по ИОП-у 2: </w:t>
      </w:r>
      <w:r>
        <w:t>Јована Јовић</w:t>
      </w:r>
    </w:p>
    <w:p w:rsidR="00923E77" w:rsidRDefault="0066786F">
      <w:pPr>
        <w:spacing w:after="240"/>
      </w:pPr>
      <w:r>
        <w:t>- Ученик је у довољној мери усвојио прилагођене појмове и садржаје из географије.</w:t>
      </w:r>
    </w:p>
    <w:p w:rsidR="00923E77" w:rsidRDefault="0066786F">
      <w:pPr>
        <w:spacing w:before="240" w:after="240"/>
      </w:pPr>
      <w:r>
        <w:rPr>
          <w:b/>
        </w:rPr>
        <w:t>Допунска настава</w:t>
      </w:r>
      <w:r>
        <w:t>:</w:t>
      </w:r>
    </w:p>
    <w:tbl>
      <w:tblPr>
        <w:tblStyle w:val="affffffffffffffff9"/>
        <w:tblW w:w="858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175"/>
        <w:gridCol w:w="2055"/>
        <w:gridCol w:w="1905"/>
        <w:gridCol w:w="2445"/>
      </w:tblGrid>
      <w:tr w:rsidR="00923E77">
        <w:trPr>
          <w:cantSplit/>
          <w:trHeight w:val="600"/>
          <w:tblHeader/>
        </w:trPr>
        <w:tc>
          <w:tcPr>
            <w:tcW w:w="2175" w:type="dxa"/>
            <w:vMerge w:val="restart"/>
            <w:tcBorders>
              <w:top w:val="single" w:sz="8" w:space="0" w:color="000000"/>
              <w:left w:val="single" w:sz="8" w:space="0" w:color="000000"/>
              <w:bottom w:val="single" w:sz="8" w:space="0" w:color="000000"/>
              <w:right w:val="single" w:sz="8" w:space="0" w:color="000000"/>
            </w:tcBorders>
            <w:shd w:val="clear" w:color="auto" w:fill="FDE9D9"/>
            <w:tcMar>
              <w:top w:w="0" w:type="dxa"/>
              <w:left w:w="100" w:type="dxa"/>
              <w:bottom w:w="0" w:type="dxa"/>
              <w:right w:w="100" w:type="dxa"/>
            </w:tcMar>
          </w:tcPr>
          <w:p w:rsidR="00923E77" w:rsidRDefault="0066786F">
            <w:pPr>
              <w:ind w:left="540"/>
              <w:jc w:val="center"/>
            </w:pPr>
            <w:r>
              <w:t>Допунска настава</w:t>
            </w:r>
          </w:p>
        </w:tc>
        <w:tc>
          <w:tcPr>
            <w:tcW w:w="2055" w:type="dxa"/>
            <w:tcBorders>
              <w:top w:val="single" w:sz="8" w:space="0" w:color="000000"/>
              <w:bottom w:val="single" w:sz="8" w:space="0" w:color="000000"/>
              <w:right w:val="single" w:sz="8" w:space="0" w:color="000000"/>
            </w:tcBorders>
            <w:shd w:val="clear" w:color="auto" w:fill="FDE9D9"/>
            <w:tcMar>
              <w:top w:w="0" w:type="dxa"/>
              <w:left w:w="100" w:type="dxa"/>
              <w:bottom w:w="0" w:type="dxa"/>
              <w:right w:w="100" w:type="dxa"/>
            </w:tcMar>
          </w:tcPr>
          <w:p w:rsidR="00923E77" w:rsidRDefault="0066786F">
            <w:pPr>
              <w:ind w:left="540"/>
            </w:pPr>
            <w:r>
              <w:t>Број планираних часова</w:t>
            </w:r>
          </w:p>
        </w:tc>
        <w:tc>
          <w:tcPr>
            <w:tcW w:w="1905" w:type="dxa"/>
            <w:tcBorders>
              <w:top w:val="single" w:sz="8" w:space="0" w:color="000000"/>
              <w:bottom w:val="single" w:sz="8" w:space="0" w:color="000000"/>
              <w:right w:val="single" w:sz="8" w:space="0" w:color="000000"/>
            </w:tcBorders>
            <w:shd w:val="clear" w:color="auto" w:fill="FDE9D9"/>
            <w:tcMar>
              <w:top w:w="0" w:type="dxa"/>
              <w:left w:w="100" w:type="dxa"/>
              <w:bottom w:w="0" w:type="dxa"/>
              <w:right w:w="100" w:type="dxa"/>
            </w:tcMar>
          </w:tcPr>
          <w:p w:rsidR="00923E77" w:rsidRDefault="0066786F">
            <w:pPr>
              <w:ind w:left="540"/>
            </w:pPr>
            <w:r>
              <w:t>Број одржаних часова</w:t>
            </w:r>
          </w:p>
        </w:tc>
        <w:tc>
          <w:tcPr>
            <w:tcW w:w="2445" w:type="dxa"/>
            <w:tcBorders>
              <w:top w:val="single" w:sz="8" w:space="0" w:color="000000"/>
              <w:bottom w:val="single" w:sz="8" w:space="0" w:color="000000"/>
              <w:right w:val="single" w:sz="8" w:space="0" w:color="000000"/>
            </w:tcBorders>
            <w:shd w:val="clear" w:color="auto" w:fill="FDE9D9"/>
            <w:tcMar>
              <w:top w:w="0" w:type="dxa"/>
              <w:left w:w="100" w:type="dxa"/>
              <w:bottom w:w="0" w:type="dxa"/>
              <w:right w:w="100" w:type="dxa"/>
            </w:tcMar>
          </w:tcPr>
          <w:p w:rsidR="00923E77" w:rsidRDefault="0066786F">
            <w:pPr>
              <w:ind w:left="540"/>
            </w:pPr>
            <w:r>
              <w:t>Број ученика који су похађали</w:t>
            </w:r>
          </w:p>
        </w:tc>
      </w:tr>
      <w:tr w:rsidR="00923E77">
        <w:trPr>
          <w:cantSplit/>
          <w:trHeight w:val="300"/>
          <w:tblHeader/>
        </w:trPr>
        <w:tc>
          <w:tcPr>
            <w:tcW w:w="2175" w:type="dxa"/>
            <w:vMerge/>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923E77" w:rsidRDefault="00923E77">
            <w:pPr>
              <w:ind w:left="540"/>
            </w:pPr>
          </w:p>
        </w:tc>
        <w:tc>
          <w:tcPr>
            <w:tcW w:w="2055" w:type="dxa"/>
            <w:tcBorders>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ind w:left="540"/>
              <w:jc w:val="center"/>
            </w:pPr>
            <w:r>
              <w:t>/</w:t>
            </w:r>
          </w:p>
        </w:tc>
        <w:tc>
          <w:tcPr>
            <w:tcW w:w="1905" w:type="dxa"/>
            <w:tcBorders>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ind w:left="540"/>
              <w:jc w:val="center"/>
            </w:pPr>
            <w:r>
              <w:t>/</w:t>
            </w:r>
          </w:p>
        </w:tc>
        <w:tc>
          <w:tcPr>
            <w:tcW w:w="2445" w:type="dxa"/>
            <w:tcBorders>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ind w:left="540"/>
              <w:jc w:val="center"/>
            </w:pPr>
            <w:r>
              <w:t>/</w:t>
            </w:r>
          </w:p>
        </w:tc>
      </w:tr>
    </w:tbl>
    <w:p w:rsidR="00923E77" w:rsidRDefault="0066786F">
      <w:pPr>
        <w:spacing w:before="240" w:after="240"/>
      </w:pPr>
      <w:r>
        <w:t xml:space="preserve"> - Није било потребе за извођењем допунске наставе, јер су сви ученици савладали наставне садржаје на часовима редовне наставе.</w:t>
      </w:r>
    </w:p>
    <w:p w:rsidR="00923E77" w:rsidRDefault="0066786F">
      <w:pPr>
        <w:pBdr>
          <w:top w:val="nil"/>
          <w:left w:val="nil"/>
          <w:bottom w:val="nil"/>
          <w:right w:val="nil"/>
          <w:between w:val="nil"/>
        </w:pBdr>
        <w:jc w:val="center"/>
        <w:rPr>
          <w:b/>
        </w:rPr>
      </w:pPr>
      <w:r>
        <w:rPr>
          <w:b/>
        </w:rPr>
        <w:t>СЕДМИ РАЗРЕД</w:t>
      </w:r>
    </w:p>
    <w:p w:rsidR="00923E77" w:rsidRDefault="00923E77">
      <w:pPr>
        <w:pBdr>
          <w:top w:val="nil"/>
          <w:left w:val="nil"/>
          <w:bottom w:val="nil"/>
          <w:right w:val="nil"/>
          <w:between w:val="nil"/>
        </w:pBdr>
        <w:jc w:val="center"/>
        <w:rPr>
          <w:b/>
        </w:rPr>
      </w:pPr>
    </w:p>
    <w:p w:rsidR="00923E77" w:rsidRDefault="00923E77">
      <w:pPr>
        <w:pBdr>
          <w:top w:val="nil"/>
          <w:left w:val="nil"/>
          <w:bottom w:val="nil"/>
          <w:right w:val="nil"/>
          <w:between w:val="nil"/>
        </w:pBdr>
        <w:rPr>
          <w:color w:val="000000"/>
        </w:rPr>
      </w:pPr>
    </w:p>
    <w:tbl>
      <w:tblPr>
        <w:tblStyle w:val="affffffffffffffffa"/>
        <w:tblW w:w="8231" w:type="dxa"/>
        <w:jc w:val="center"/>
        <w:tblLayout w:type="fixed"/>
        <w:tblLook w:val="0400" w:firstRow="0" w:lastRow="0" w:firstColumn="0" w:lastColumn="0" w:noHBand="0" w:noVBand="1"/>
      </w:tblPr>
      <w:tblGrid>
        <w:gridCol w:w="2012"/>
        <w:gridCol w:w="1541"/>
        <w:gridCol w:w="1276"/>
        <w:gridCol w:w="2268"/>
        <w:gridCol w:w="1134"/>
      </w:tblGrid>
      <w:tr w:rsidR="00923E77">
        <w:trPr>
          <w:cantSplit/>
          <w:trHeight w:val="259"/>
          <w:tblHeader/>
          <w:jc w:val="center"/>
        </w:trPr>
        <w:tc>
          <w:tcPr>
            <w:tcW w:w="2012" w:type="dxa"/>
            <w:vMerge w:val="restart"/>
            <w:tcBorders>
              <w:top w:val="single" w:sz="4" w:space="0" w:color="000000"/>
              <w:left w:val="single" w:sz="4" w:space="0" w:color="000000"/>
              <w:right w:val="single" w:sz="4" w:space="0" w:color="000000"/>
            </w:tcBorders>
            <w:shd w:val="clear" w:color="auto" w:fill="FDEADA"/>
            <w:vAlign w:val="center"/>
          </w:tcPr>
          <w:p w:rsidR="00923E77" w:rsidRDefault="0066786F">
            <w:pPr>
              <w:pBdr>
                <w:top w:val="nil"/>
                <w:left w:val="nil"/>
                <w:bottom w:val="nil"/>
                <w:right w:val="nil"/>
                <w:between w:val="nil"/>
              </w:pBdr>
              <w:jc w:val="center"/>
              <w:rPr>
                <w:color w:val="000000"/>
              </w:rPr>
            </w:pPr>
            <w:r>
              <w:rPr>
                <w:color w:val="000000"/>
              </w:rPr>
              <w:t>Број ученика</w:t>
            </w:r>
          </w:p>
        </w:tc>
        <w:tc>
          <w:tcPr>
            <w:tcW w:w="1541" w:type="dxa"/>
            <w:vMerge w:val="restart"/>
            <w:tcBorders>
              <w:top w:val="single" w:sz="4" w:space="0" w:color="000000"/>
              <w:left w:val="single" w:sz="4" w:space="0" w:color="000000"/>
              <w:right w:val="single" w:sz="4" w:space="0" w:color="000000"/>
            </w:tcBorders>
            <w:shd w:val="clear" w:color="auto" w:fill="FFFFFF"/>
            <w:vAlign w:val="center"/>
          </w:tcPr>
          <w:p w:rsidR="00923E77" w:rsidRDefault="0066786F">
            <w:pPr>
              <w:pBdr>
                <w:top w:val="nil"/>
                <w:left w:val="nil"/>
                <w:bottom w:val="nil"/>
                <w:right w:val="nil"/>
                <w:between w:val="nil"/>
              </w:pBdr>
              <w:jc w:val="center"/>
            </w:pPr>
            <w:r>
              <w:t>21</w:t>
            </w:r>
          </w:p>
        </w:tc>
        <w:tc>
          <w:tcPr>
            <w:tcW w:w="1276" w:type="dxa"/>
            <w:tcBorders>
              <w:left w:val="single" w:sz="4" w:space="0" w:color="000000"/>
              <w:right w:val="single" w:sz="4" w:space="0" w:color="000000"/>
            </w:tcBorders>
            <w:shd w:val="clear" w:color="auto" w:fill="FFFFFF"/>
          </w:tcPr>
          <w:p w:rsidR="00923E77" w:rsidRDefault="00923E77">
            <w:pPr>
              <w:pBdr>
                <w:top w:val="nil"/>
                <w:left w:val="nil"/>
                <w:bottom w:val="nil"/>
                <w:right w:val="nil"/>
                <w:between w:val="nil"/>
              </w:pBdr>
              <w:rPr>
                <w:color w:val="000000"/>
              </w:rPr>
            </w:pPr>
          </w:p>
        </w:tc>
        <w:tc>
          <w:tcPr>
            <w:tcW w:w="2268"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rPr>
                <w:color w:val="000000"/>
              </w:rPr>
            </w:pPr>
            <w:r>
              <w:rPr>
                <w:color w:val="000000"/>
              </w:rPr>
              <w:t>Планирано часова</w:t>
            </w:r>
          </w:p>
        </w:tc>
        <w:tc>
          <w:tcPr>
            <w:tcW w:w="113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23E77" w:rsidRDefault="0066786F">
            <w:pPr>
              <w:pBdr>
                <w:top w:val="nil"/>
                <w:left w:val="nil"/>
                <w:bottom w:val="nil"/>
                <w:right w:val="nil"/>
                <w:between w:val="nil"/>
              </w:pBdr>
              <w:jc w:val="center"/>
            </w:pPr>
            <w:r>
              <w:t>72</w:t>
            </w:r>
          </w:p>
        </w:tc>
      </w:tr>
      <w:tr w:rsidR="00923E77">
        <w:trPr>
          <w:cantSplit/>
          <w:trHeight w:val="278"/>
          <w:tblHeader/>
          <w:jc w:val="center"/>
        </w:trPr>
        <w:tc>
          <w:tcPr>
            <w:tcW w:w="2012" w:type="dxa"/>
            <w:vMerge/>
            <w:tcBorders>
              <w:top w:val="single" w:sz="4" w:space="0" w:color="000000"/>
              <w:left w:val="single" w:sz="4" w:space="0" w:color="000000"/>
              <w:right w:val="single" w:sz="4" w:space="0" w:color="000000"/>
            </w:tcBorders>
            <w:shd w:val="clear" w:color="auto" w:fill="FDEADA"/>
            <w:vAlign w:val="center"/>
          </w:tcPr>
          <w:p w:rsidR="00923E77" w:rsidRDefault="00923E77">
            <w:pPr>
              <w:widowControl w:val="0"/>
              <w:pBdr>
                <w:top w:val="nil"/>
                <w:left w:val="nil"/>
                <w:bottom w:val="nil"/>
                <w:right w:val="nil"/>
                <w:between w:val="nil"/>
              </w:pBdr>
              <w:spacing w:line="276" w:lineRule="auto"/>
              <w:rPr>
                <w:color w:val="FF0000"/>
              </w:rPr>
            </w:pPr>
          </w:p>
        </w:tc>
        <w:tc>
          <w:tcPr>
            <w:tcW w:w="1541" w:type="dxa"/>
            <w:vMerge/>
            <w:tcBorders>
              <w:top w:val="single" w:sz="4" w:space="0" w:color="000000"/>
              <w:left w:val="single" w:sz="4" w:space="0" w:color="000000"/>
              <w:right w:val="single" w:sz="4" w:space="0" w:color="000000"/>
            </w:tcBorders>
            <w:shd w:val="clear" w:color="auto" w:fill="FFFFFF"/>
            <w:vAlign w:val="center"/>
          </w:tcPr>
          <w:p w:rsidR="00923E77" w:rsidRDefault="00923E77">
            <w:pPr>
              <w:widowControl w:val="0"/>
              <w:pBdr>
                <w:top w:val="nil"/>
                <w:left w:val="nil"/>
                <w:bottom w:val="nil"/>
                <w:right w:val="nil"/>
                <w:between w:val="nil"/>
              </w:pBdr>
              <w:spacing w:line="276" w:lineRule="auto"/>
              <w:rPr>
                <w:color w:val="FF0000"/>
              </w:rPr>
            </w:pPr>
          </w:p>
        </w:tc>
        <w:tc>
          <w:tcPr>
            <w:tcW w:w="1276" w:type="dxa"/>
            <w:tcBorders>
              <w:left w:val="single" w:sz="4" w:space="0" w:color="000000"/>
              <w:right w:val="single" w:sz="4" w:space="0" w:color="000000"/>
            </w:tcBorders>
            <w:shd w:val="clear" w:color="auto" w:fill="FFFFFF"/>
          </w:tcPr>
          <w:p w:rsidR="00923E77" w:rsidRDefault="00923E77">
            <w:pPr>
              <w:pBdr>
                <w:top w:val="nil"/>
                <w:left w:val="nil"/>
                <w:bottom w:val="nil"/>
                <w:right w:val="nil"/>
                <w:between w:val="nil"/>
              </w:pBdr>
              <w:rPr>
                <w:color w:val="000000"/>
              </w:rPr>
            </w:pPr>
          </w:p>
        </w:tc>
        <w:tc>
          <w:tcPr>
            <w:tcW w:w="2268" w:type="dxa"/>
            <w:tcBorders>
              <w:top w:val="nil"/>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rPr>
                <w:color w:val="000000"/>
              </w:rPr>
            </w:pPr>
            <w:r>
              <w:rPr>
                <w:color w:val="000000"/>
              </w:rPr>
              <w:t>Одржано часова</w:t>
            </w:r>
          </w:p>
        </w:tc>
        <w:tc>
          <w:tcPr>
            <w:tcW w:w="1134" w:type="dxa"/>
            <w:tcBorders>
              <w:top w:val="single" w:sz="4" w:space="0" w:color="000000"/>
              <w:left w:val="single" w:sz="4" w:space="0" w:color="000000"/>
              <w:bottom w:val="single" w:sz="4" w:space="0" w:color="000000"/>
              <w:right w:val="single" w:sz="4" w:space="0" w:color="000000"/>
            </w:tcBorders>
            <w:vAlign w:val="center"/>
          </w:tcPr>
          <w:p w:rsidR="00923E77" w:rsidRDefault="0066786F">
            <w:pPr>
              <w:pBdr>
                <w:top w:val="nil"/>
                <w:left w:val="nil"/>
                <w:bottom w:val="nil"/>
                <w:right w:val="nil"/>
                <w:between w:val="nil"/>
              </w:pBdr>
              <w:jc w:val="center"/>
            </w:pPr>
            <w:r>
              <w:t>72</w:t>
            </w:r>
          </w:p>
        </w:tc>
      </w:tr>
    </w:tbl>
    <w:p w:rsidR="00923E77" w:rsidRDefault="00923E77">
      <w:pPr>
        <w:pBdr>
          <w:top w:val="nil"/>
          <w:left w:val="nil"/>
          <w:bottom w:val="nil"/>
          <w:right w:val="nil"/>
          <w:between w:val="nil"/>
        </w:pBdr>
        <w:rPr>
          <w:color w:val="000000"/>
        </w:rPr>
      </w:pPr>
    </w:p>
    <w:tbl>
      <w:tblPr>
        <w:tblStyle w:val="affffffffffffffffb"/>
        <w:tblW w:w="9163" w:type="dxa"/>
        <w:jc w:val="center"/>
        <w:tblLayout w:type="fixed"/>
        <w:tblLook w:val="0400" w:firstRow="0" w:lastRow="0" w:firstColumn="0" w:lastColumn="0" w:noHBand="0" w:noVBand="1"/>
      </w:tblPr>
      <w:tblGrid>
        <w:gridCol w:w="1268"/>
        <w:gridCol w:w="1125"/>
        <w:gridCol w:w="993"/>
        <w:gridCol w:w="850"/>
        <w:gridCol w:w="1197"/>
        <w:gridCol w:w="1440"/>
        <w:gridCol w:w="1260"/>
        <w:gridCol w:w="1030"/>
      </w:tblGrid>
      <w:tr w:rsidR="00923E77">
        <w:trPr>
          <w:cantSplit/>
          <w:trHeight w:val="383"/>
          <w:tblHeader/>
          <w:jc w:val="center"/>
        </w:trPr>
        <w:tc>
          <w:tcPr>
            <w:tcW w:w="9163" w:type="dxa"/>
            <w:gridSpan w:val="8"/>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jc w:val="center"/>
              <w:rPr>
                <w:b/>
                <w:color w:val="000000"/>
              </w:rPr>
            </w:pPr>
            <w:r>
              <w:rPr>
                <w:b/>
                <w:color w:val="000000"/>
              </w:rPr>
              <w:t>Успех ученика на крају школске године</w:t>
            </w:r>
          </w:p>
        </w:tc>
      </w:tr>
      <w:tr w:rsidR="00923E77">
        <w:trPr>
          <w:cantSplit/>
          <w:trHeight w:val="515"/>
          <w:tblHeader/>
          <w:jc w:val="center"/>
        </w:trPr>
        <w:tc>
          <w:tcPr>
            <w:tcW w:w="1268"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jc w:val="both"/>
              <w:rPr>
                <w:b/>
                <w:color w:val="000000"/>
              </w:rPr>
            </w:pPr>
            <w:r>
              <w:rPr>
                <w:b/>
                <w:color w:val="000000"/>
              </w:rPr>
              <w:t>Оцена</w:t>
            </w:r>
          </w:p>
        </w:tc>
        <w:tc>
          <w:tcPr>
            <w:tcW w:w="1125"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Одличан</w:t>
            </w:r>
          </w:p>
        </w:tc>
        <w:tc>
          <w:tcPr>
            <w:tcW w:w="993"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Врло добар</w:t>
            </w:r>
          </w:p>
        </w:tc>
        <w:tc>
          <w:tcPr>
            <w:tcW w:w="85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Добар</w:t>
            </w:r>
          </w:p>
        </w:tc>
        <w:tc>
          <w:tcPr>
            <w:tcW w:w="1197"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Довољан</w:t>
            </w:r>
          </w:p>
        </w:tc>
        <w:tc>
          <w:tcPr>
            <w:tcW w:w="144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Недовољан</w:t>
            </w:r>
          </w:p>
        </w:tc>
        <w:tc>
          <w:tcPr>
            <w:tcW w:w="126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Неоцењен</w:t>
            </w:r>
          </w:p>
        </w:tc>
        <w:tc>
          <w:tcPr>
            <w:tcW w:w="1030"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rPr>
                <w:b/>
                <w:color w:val="000000"/>
              </w:rPr>
            </w:pPr>
            <w:r>
              <w:rPr>
                <w:b/>
                <w:color w:val="000000"/>
              </w:rPr>
              <w:t>Просек</w:t>
            </w:r>
          </w:p>
        </w:tc>
      </w:tr>
      <w:tr w:rsidR="00923E77">
        <w:trPr>
          <w:cantSplit/>
          <w:trHeight w:val="561"/>
          <w:tblHeader/>
          <w:jc w:val="center"/>
        </w:trPr>
        <w:tc>
          <w:tcPr>
            <w:tcW w:w="1268" w:type="dxa"/>
            <w:tcBorders>
              <w:top w:val="nil"/>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b/>
                <w:color w:val="000000"/>
              </w:rPr>
            </w:pPr>
            <w:r>
              <w:rPr>
                <w:b/>
                <w:color w:val="000000"/>
              </w:rPr>
              <w:t xml:space="preserve">Број ученика </w:t>
            </w:r>
          </w:p>
        </w:tc>
        <w:tc>
          <w:tcPr>
            <w:tcW w:w="1125"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jc w:val="center"/>
            </w:pPr>
            <w:r>
              <w:t>9</w:t>
            </w:r>
          </w:p>
        </w:tc>
        <w:tc>
          <w:tcPr>
            <w:tcW w:w="993"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jc w:val="center"/>
            </w:pPr>
            <w:r>
              <w:t>3</w:t>
            </w:r>
          </w:p>
        </w:tc>
        <w:tc>
          <w:tcPr>
            <w:tcW w:w="850"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jc w:val="center"/>
            </w:pPr>
            <w:r>
              <w:t>1</w:t>
            </w:r>
          </w:p>
        </w:tc>
        <w:tc>
          <w:tcPr>
            <w:tcW w:w="1197"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jc w:val="center"/>
            </w:pPr>
            <w:r>
              <w:t>8</w:t>
            </w:r>
          </w:p>
        </w:tc>
        <w:tc>
          <w:tcPr>
            <w:tcW w:w="1440"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jc w:val="center"/>
            </w:pPr>
            <w:r>
              <w:t>/</w:t>
            </w:r>
          </w:p>
        </w:tc>
        <w:tc>
          <w:tcPr>
            <w:tcW w:w="1260"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jc w:val="center"/>
            </w:pPr>
            <w:r>
              <w:t>/</w:t>
            </w:r>
          </w:p>
        </w:tc>
        <w:tc>
          <w:tcPr>
            <w:tcW w:w="1030" w:type="dxa"/>
            <w:tcBorders>
              <w:top w:val="single" w:sz="4" w:space="0" w:color="000000"/>
              <w:left w:val="single" w:sz="4" w:space="0" w:color="000000"/>
              <w:bottom w:val="single" w:sz="4" w:space="0" w:color="000000"/>
              <w:right w:val="single" w:sz="4" w:space="0" w:color="000000"/>
            </w:tcBorders>
            <w:vAlign w:val="center"/>
          </w:tcPr>
          <w:p w:rsidR="00923E77" w:rsidRDefault="0066786F">
            <w:pPr>
              <w:pBdr>
                <w:top w:val="nil"/>
                <w:left w:val="nil"/>
                <w:bottom w:val="nil"/>
                <w:right w:val="nil"/>
                <w:between w:val="nil"/>
              </w:pBdr>
              <w:jc w:val="center"/>
            </w:pPr>
            <w:r>
              <w:t>3.62</w:t>
            </w:r>
          </w:p>
        </w:tc>
      </w:tr>
    </w:tbl>
    <w:p w:rsidR="00923E77" w:rsidRDefault="00923E77">
      <w:pPr>
        <w:pBdr>
          <w:top w:val="nil"/>
          <w:left w:val="nil"/>
          <w:bottom w:val="nil"/>
          <w:right w:val="nil"/>
          <w:between w:val="nil"/>
        </w:pBdr>
        <w:rPr>
          <w:color w:val="000000"/>
        </w:rPr>
      </w:pPr>
    </w:p>
    <w:p w:rsidR="00923E77" w:rsidRDefault="0066786F">
      <w:pPr>
        <w:spacing w:before="120" w:after="240"/>
        <w:rPr>
          <w:b/>
        </w:rPr>
      </w:pPr>
      <w:r>
        <w:lastRenderedPageBreak/>
        <w:t>- Сви ученици су савладали предвиђене наставне садржаје из географије.</w:t>
      </w:r>
    </w:p>
    <w:p w:rsidR="00923E77" w:rsidRDefault="0066786F">
      <w:pPr>
        <w:spacing w:before="240" w:after="240"/>
        <w:rPr>
          <w:b/>
        </w:rPr>
      </w:pPr>
      <w:r>
        <w:rPr>
          <w:b/>
        </w:rPr>
        <w:t>Додатна настава:</w:t>
      </w:r>
    </w:p>
    <w:tbl>
      <w:tblPr>
        <w:tblStyle w:val="affffffffffffffffc"/>
        <w:tblW w:w="858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175"/>
        <w:gridCol w:w="2055"/>
        <w:gridCol w:w="1905"/>
        <w:gridCol w:w="2445"/>
      </w:tblGrid>
      <w:tr w:rsidR="00923E77">
        <w:trPr>
          <w:cantSplit/>
          <w:trHeight w:val="600"/>
          <w:tblHeader/>
        </w:trPr>
        <w:tc>
          <w:tcPr>
            <w:tcW w:w="2175" w:type="dxa"/>
            <w:vMerge w:val="restart"/>
            <w:tcBorders>
              <w:top w:val="single" w:sz="8" w:space="0" w:color="000000"/>
              <w:left w:val="single" w:sz="8" w:space="0" w:color="000000"/>
              <w:bottom w:val="single" w:sz="8" w:space="0" w:color="000000"/>
              <w:right w:val="single" w:sz="8" w:space="0" w:color="000000"/>
            </w:tcBorders>
            <w:shd w:val="clear" w:color="auto" w:fill="FDE9D9"/>
            <w:tcMar>
              <w:top w:w="0" w:type="dxa"/>
              <w:left w:w="100" w:type="dxa"/>
              <w:bottom w:w="0" w:type="dxa"/>
              <w:right w:w="100" w:type="dxa"/>
            </w:tcMar>
          </w:tcPr>
          <w:p w:rsidR="00923E77" w:rsidRDefault="0066786F">
            <w:pPr>
              <w:spacing w:after="240"/>
              <w:ind w:left="540"/>
              <w:jc w:val="center"/>
              <w:rPr>
                <w:b/>
              </w:rPr>
            </w:pPr>
            <w:r>
              <w:rPr>
                <w:b/>
              </w:rPr>
              <w:t>Додатна</w:t>
            </w:r>
          </w:p>
          <w:p w:rsidR="00923E77" w:rsidRDefault="0066786F">
            <w:pPr>
              <w:spacing w:before="240"/>
              <w:ind w:left="540"/>
              <w:jc w:val="center"/>
              <w:rPr>
                <w:b/>
              </w:rPr>
            </w:pPr>
            <w:r>
              <w:rPr>
                <w:b/>
              </w:rPr>
              <w:t>настава</w:t>
            </w:r>
          </w:p>
        </w:tc>
        <w:tc>
          <w:tcPr>
            <w:tcW w:w="2055" w:type="dxa"/>
            <w:tcBorders>
              <w:top w:val="single" w:sz="8" w:space="0" w:color="000000"/>
              <w:bottom w:val="single" w:sz="8" w:space="0" w:color="000000"/>
              <w:right w:val="single" w:sz="8" w:space="0" w:color="000000"/>
            </w:tcBorders>
            <w:shd w:val="clear" w:color="auto" w:fill="FDE9D9"/>
            <w:tcMar>
              <w:top w:w="0" w:type="dxa"/>
              <w:left w:w="100" w:type="dxa"/>
              <w:bottom w:w="0" w:type="dxa"/>
              <w:right w:w="100" w:type="dxa"/>
            </w:tcMar>
          </w:tcPr>
          <w:p w:rsidR="00923E77" w:rsidRDefault="0066786F">
            <w:pPr>
              <w:ind w:left="540"/>
              <w:rPr>
                <w:b/>
              </w:rPr>
            </w:pPr>
            <w:r>
              <w:rPr>
                <w:b/>
              </w:rPr>
              <w:t>Број планираних часова</w:t>
            </w:r>
          </w:p>
        </w:tc>
        <w:tc>
          <w:tcPr>
            <w:tcW w:w="1905" w:type="dxa"/>
            <w:tcBorders>
              <w:top w:val="single" w:sz="8" w:space="0" w:color="000000"/>
              <w:bottom w:val="single" w:sz="8" w:space="0" w:color="000000"/>
              <w:right w:val="single" w:sz="8" w:space="0" w:color="000000"/>
            </w:tcBorders>
            <w:shd w:val="clear" w:color="auto" w:fill="FDE9D9"/>
            <w:tcMar>
              <w:top w:w="0" w:type="dxa"/>
              <w:left w:w="100" w:type="dxa"/>
              <w:bottom w:w="0" w:type="dxa"/>
              <w:right w:w="100" w:type="dxa"/>
            </w:tcMar>
          </w:tcPr>
          <w:p w:rsidR="00923E77" w:rsidRDefault="0066786F">
            <w:pPr>
              <w:ind w:left="540"/>
              <w:rPr>
                <w:b/>
              </w:rPr>
            </w:pPr>
            <w:r>
              <w:rPr>
                <w:b/>
              </w:rPr>
              <w:t>Број одржаних часова</w:t>
            </w:r>
          </w:p>
        </w:tc>
        <w:tc>
          <w:tcPr>
            <w:tcW w:w="2445" w:type="dxa"/>
            <w:tcBorders>
              <w:top w:val="single" w:sz="8" w:space="0" w:color="000000"/>
              <w:bottom w:val="single" w:sz="8" w:space="0" w:color="000000"/>
              <w:right w:val="single" w:sz="8" w:space="0" w:color="000000"/>
            </w:tcBorders>
            <w:shd w:val="clear" w:color="auto" w:fill="FDE9D9"/>
            <w:tcMar>
              <w:top w:w="0" w:type="dxa"/>
              <w:left w:w="100" w:type="dxa"/>
              <w:bottom w:w="0" w:type="dxa"/>
              <w:right w:w="100" w:type="dxa"/>
            </w:tcMar>
          </w:tcPr>
          <w:p w:rsidR="00923E77" w:rsidRDefault="0066786F">
            <w:pPr>
              <w:ind w:left="540"/>
              <w:rPr>
                <w:b/>
              </w:rPr>
            </w:pPr>
            <w:r>
              <w:rPr>
                <w:b/>
              </w:rPr>
              <w:t>Број ученика који су похађали</w:t>
            </w:r>
          </w:p>
        </w:tc>
      </w:tr>
      <w:tr w:rsidR="00923E77">
        <w:trPr>
          <w:cantSplit/>
          <w:trHeight w:val="300"/>
          <w:tblHeader/>
        </w:trPr>
        <w:tc>
          <w:tcPr>
            <w:tcW w:w="2175" w:type="dxa"/>
            <w:vMerge/>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923E77" w:rsidRDefault="00923E77">
            <w:pPr>
              <w:ind w:left="540"/>
              <w:rPr>
                <w:b/>
              </w:rPr>
            </w:pPr>
          </w:p>
        </w:tc>
        <w:tc>
          <w:tcPr>
            <w:tcW w:w="2055" w:type="dxa"/>
            <w:tcBorders>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ind w:left="540"/>
              <w:jc w:val="center"/>
              <w:rPr>
                <w:b/>
              </w:rPr>
            </w:pPr>
            <w:r>
              <w:rPr>
                <w:b/>
              </w:rPr>
              <w:t>/</w:t>
            </w:r>
          </w:p>
        </w:tc>
        <w:tc>
          <w:tcPr>
            <w:tcW w:w="1905" w:type="dxa"/>
            <w:tcBorders>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ind w:left="540"/>
              <w:jc w:val="center"/>
              <w:rPr>
                <w:b/>
              </w:rPr>
            </w:pPr>
            <w:r>
              <w:rPr>
                <w:b/>
              </w:rPr>
              <w:t>/</w:t>
            </w:r>
          </w:p>
        </w:tc>
        <w:tc>
          <w:tcPr>
            <w:tcW w:w="2445" w:type="dxa"/>
            <w:tcBorders>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ind w:left="540"/>
              <w:jc w:val="center"/>
              <w:rPr>
                <w:b/>
              </w:rPr>
            </w:pPr>
            <w:r>
              <w:rPr>
                <w:b/>
              </w:rPr>
              <w:t>/</w:t>
            </w:r>
          </w:p>
        </w:tc>
      </w:tr>
    </w:tbl>
    <w:p w:rsidR="00923E77" w:rsidRDefault="0066786F">
      <w:pPr>
        <w:spacing w:before="240" w:after="240"/>
        <w:rPr>
          <w:b/>
        </w:rPr>
      </w:pPr>
      <w:r>
        <w:t>- Није било заинтересованих ученика за додатну наставу, као ни ученика који би се посебним (додатним) интересовањем за предмет истакао.</w:t>
      </w:r>
    </w:p>
    <w:p w:rsidR="00923E77" w:rsidRDefault="0066786F">
      <w:pPr>
        <w:spacing w:before="240" w:after="240"/>
        <w:rPr>
          <w:b/>
        </w:rPr>
      </w:pPr>
      <w:r>
        <w:rPr>
          <w:b/>
        </w:rPr>
        <w:t>Допунска настава:</w:t>
      </w:r>
    </w:p>
    <w:tbl>
      <w:tblPr>
        <w:tblStyle w:val="affffffffffffffffd"/>
        <w:tblW w:w="858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175"/>
        <w:gridCol w:w="2036"/>
        <w:gridCol w:w="1924"/>
        <w:gridCol w:w="2445"/>
      </w:tblGrid>
      <w:tr w:rsidR="00923E77" w:rsidTr="00377296">
        <w:trPr>
          <w:cantSplit/>
          <w:trHeight w:val="600"/>
          <w:tblHeader/>
        </w:trPr>
        <w:tc>
          <w:tcPr>
            <w:tcW w:w="2175" w:type="dxa"/>
            <w:vMerge w:val="restart"/>
            <w:tcBorders>
              <w:top w:val="single" w:sz="8" w:space="0" w:color="000000"/>
              <w:left w:val="single" w:sz="8" w:space="0" w:color="000000"/>
              <w:bottom w:val="single" w:sz="8" w:space="0" w:color="000000"/>
              <w:right w:val="single" w:sz="8" w:space="0" w:color="000000"/>
            </w:tcBorders>
            <w:shd w:val="clear" w:color="auto" w:fill="FDE9D9"/>
            <w:tcMar>
              <w:top w:w="0" w:type="dxa"/>
              <w:left w:w="100" w:type="dxa"/>
              <w:bottom w:w="0" w:type="dxa"/>
              <w:right w:w="100" w:type="dxa"/>
            </w:tcMar>
          </w:tcPr>
          <w:p w:rsidR="00923E77" w:rsidRDefault="0066786F">
            <w:pPr>
              <w:ind w:left="540"/>
              <w:jc w:val="center"/>
              <w:rPr>
                <w:b/>
              </w:rPr>
            </w:pPr>
            <w:r>
              <w:rPr>
                <w:b/>
              </w:rPr>
              <w:t>Допунска настава</w:t>
            </w:r>
          </w:p>
        </w:tc>
        <w:tc>
          <w:tcPr>
            <w:tcW w:w="2036" w:type="dxa"/>
            <w:tcBorders>
              <w:top w:val="single" w:sz="8" w:space="0" w:color="000000"/>
              <w:bottom w:val="single" w:sz="8" w:space="0" w:color="000000"/>
              <w:right w:val="single" w:sz="8" w:space="0" w:color="000000"/>
            </w:tcBorders>
            <w:shd w:val="clear" w:color="auto" w:fill="FDE9D9"/>
            <w:tcMar>
              <w:top w:w="0" w:type="dxa"/>
              <w:left w:w="100" w:type="dxa"/>
              <w:bottom w:w="0" w:type="dxa"/>
              <w:right w:w="100" w:type="dxa"/>
            </w:tcMar>
          </w:tcPr>
          <w:p w:rsidR="00923E77" w:rsidRDefault="0066786F" w:rsidP="00377296">
            <w:pPr>
              <w:ind w:left="93"/>
              <w:rPr>
                <w:b/>
              </w:rPr>
            </w:pPr>
            <w:r>
              <w:rPr>
                <w:b/>
              </w:rPr>
              <w:t>Број планираних часова</w:t>
            </w:r>
          </w:p>
        </w:tc>
        <w:tc>
          <w:tcPr>
            <w:tcW w:w="1924" w:type="dxa"/>
            <w:tcBorders>
              <w:top w:val="single" w:sz="8" w:space="0" w:color="000000"/>
              <w:bottom w:val="single" w:sz="8" w:space="0" w:color="000000"/>
              <w:right w:val="single" w:sz="8" w:space="0" w:color="000000"/>
            </w:tcBorders>
            <w:shd w:val="clear" w:color="auto" w:fill="FDE9D9"/>
            <w:tcMar>
              <w:top w:w="0" w:type="dxa"/>
              <w:left w:w="100" w:type="dxa"/>
              <w:bottom w:w="0" w:type="dxa"/>
              <w:right w:w="100" w:type="dxa"/>
            </w:tcMar>
          </w:tcPr>
          <w:p w:rsidR="00923E77" w:rsidRDefault="0066786F">
            <w:pPr>
              <w:ind w:left="540"/>
              <w:rPr>
                <w:b/>
              </w:rPr>
            </w:pPr>
            <w:r>
              <w:rPr>
                <w:b/>
              </w:rPr>
              <w:t>Број одржаних часова</w:t>
            </w:r>
          </w:p>
        </w:tc>
        <w:tc>
          <w:tcPr>
            <w:tcW w:w="2445" w:type="dxa"/>
            <w:tcBorders>
              <w:top w:val="single" w:sz="8" w:space="0" w:color="000000"/>
              <w:bottom w:val="single" w:sz="8" w:space="0" w:color="000000"/>
              <w:right w:val="single" w:sz="8" w:space="0" w:color="000000"/>
            </w:tcBorders>
            <w:shd w:val="clear" w:color="auto" w:fill="FDE9D9"/>
            <w:tcMar>
              <w:top w:w="0" w:type="dxa"/>
              <w:left w:w="100" w:type="dxa"/>
              <w:bottom w:w="0" w:type="dxa"/>
              <w:right w:w="100" w:type="dxa"/>
            </w:tcMar>
          </w:tcPr>
          <w:p w:rsidR="00923E77" w:rsidRDefault="0066786F">
            <w:pPr>
              <w:ind w:left="540"/>
              <w:rPr>
                <w:b/>
              </w:rPr>
            </w:pPr>
            <w:r>
              <w:rPr>
                <w:b/>
              </w:rPr>
              <w:t>Број ученика који су похађали</w:t>
            </w:r>
          </w:p>
        </w:tc>
      </w:tr>
      <w:tr w:rsidR="00923E77" w:rsidTr="00377296">
        <w:trPr>
          <w:cantSplit/>
          <w:trHeight w:val="300"/>
          <w:tblHeader/>
        </w:trPr>
        <w:tc>
          <w:tcPr>
            <w:tcW w:w="2175" w:type="dxa"/>
            <w:vMerge/>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923E77" w:rsidRDefault="00923E77">
            <w:pPr>
              <w:ind w:left="540"/>
              <w:rPr>
                <w:b/>
              </w:rPr>
            </w:pPr>
          </w:p>
        </w:tc>
        <w:tc>
          <w:tcPr>
            <w:tcW w:w="2036" w:type="dxa"/>
            <w:tcBorders>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ind w:left="540"/>
              <w:jc w:val="center"/>
              <w:rPr>
                <w:b/>
              </w:rPr>
            </w:pPr>
            <w:r>
              <w:rPr>
                <w:b/>
              </w:rPr>
              <w:t>/</w:t>
            </w:r>
          </w:p>
        </w:tc>
        <w:tc>
          <w:tcPr>
            <w:tcW w:w="1924" w:type="dxa"/>
            <w:tcBorders>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ind w:left="540"/>
              <w:jc w:val="center"/>
              <w:rPr>
                <w:b/>
              </w:rPr>
            </w:pPr>
            <w:r>
              <w:rPr>
                <w:b/>
              </w:rPr>
              <w:t>/</w:t>
            </w:r>
          </w:p>
        </w:tc>
        <w:tc>
          <w:tcPr>
            <w:tcW w:w="2445" w:type="dxa"/>
            <w:tcBorders>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ind w:left="540"/>
              <w:jc w:val="center"/>
              <w:rPr>
                <w:b/>
              </w:rPr>
            </w:pPr>
            <w:r>
              <w:rPr>
                <w:b/>
              </w:rPr>
              <w:t>/</w:t>
            </w:r>
          </w:p>
        </w:tc>
      </w:tr>
    </w:tbl>
    <w:p w:rsidR="00923E77" w:rsidRDefault="0066786F">
      <w:pPr>
        <w:spacing w:before="240" w:after="240"/>
      </w:pPr>
      <w:r>
        <w:t>- Није било потребе за извођењем допунске наставе, јер су сви ученици савладали наставне садржаје на часовима редовне наставе.</w:t>
      </w:r>
    </w:p>
    <w:p w:rsidR="00923E77" w:rsidRDefault="0066786F">
      <w:pPr>
        <w:pBdr>
          <w:top w:val="nil"/>
          <w:left w:val="nil"/>
          <w:bottom w:val="nil"/>
          <w:right w:val="nil"/>
          <w:between w:val="nil"/>
        </w:pBdr>
        <w:jc w:val="center"/>
        <w:rPr>
          <w:b/>
        </w:rPr>
      </w:pPr>
      <w:r>
        <w:rPr>
          <w:b/>
        </w:rPr>
        <w:t>ОСМИ РАЗРЕД</w:t>
      </w:r>
    </w:p>
    <w:p w:rsidR="00923E77" w:rsidRDefault="00923E77">
      <w:pPr>
        <w:pBdr>
          <w:top w:val="nil"/>
          <w:left w:val="nil"/>
          <w:bottom w:val="nil"/>
          <w:right w:val="nil"/>
          <w:between w:val="nil"/>
        </w:pBdr>
        <w:jc w:val="center"/>
        <w:rPr>
          <w:b/>
          <w:color w:val="000000"/>
        </w:rPr>
      </w:pPr>
    </w:p>
    <w:p w:rsidR="00923E77" w:rsidRDefault="00923E77">
      <w:pPr>
        <w:pBdr>
          <w:top w:val="nil"/>
          <w:left w:val="nil"/>
          <w:bottom w:val="nil"/>
          <w:right w:val="nil"/>
          <w:between w:val="nil"/>
        </w:pBdr>
        <w:jc w:val="center"/>
        <w:rPr>
          <w:b/>
          <w:color w:val="000000"/>
        </w:rPr>
      </w:pPr>
    </w:p>
    <w:tbl>
      <w:tblPr>
        <w:tblStyle w:val="affffffffffffffffe"/>
        <w:tblW w:w="8231" w:type="dxa"/>
        <w:jc w:val="center"/>
        <w:tblLayout w:type="fixed"/>
        <w:tblLook w:val="0400" w:firstRow="0" w:lastRow="0" w:firstColumn="0" w:lastColumn="0" w:noHBand="0" w:noVBand="1"/>
      </w:tblPr>
      <w:tblGrid>
        <w:gridCol w:w="2012"/>
        <w:gridCol w:w="1541"/>
        <w:gridCol w:w="1276"/>
        <w:gridCol w:w="2268"/>
        <w:gridCol w:w="1134"/>
      </w:tblGrid>
      <w:tr w:rsidR="00923E77">
        <w:trPr>
          <w:cantSplit/>
          <w:trHeight w:val="259"/>
          <w:tblHeader/>
          <w:jc w:val="center"/>
        </w:trPr>
        <w:tc>
          <w:tcPr>
            <w:tcW w:w="2012" w:type="dxa"/>
            <w:vMerge w:val="restart"/>
            <w:tcBorders>
              <w:top w:val="single" w:sz="4" w:space="0" w:color="000000"/>
              <w:left w:val="single" w:sz="4" w:space="0" w:color="000000"/>
              <w:right w:val="single" w:sz="4" w:space="0" w:color="000000"/>
            </w:tcBorders>
            <w:shd w:val="clear" w:color="auto" w:fill="FDEADA"/>
            <w:vAlign w:val="center"/>
          </w:tcPr>
          <w:p w:rsidR="00923E77" w:rsidRDefault="0066786F">
            <w:pPr>
              <w:pBdr>
                <w:top w:val="nil"/>
                <w:left w:val="nil"/>
                <w:bottom w:val="nil"/>
                <w:right w:val="nil"/>
                <w:between w:val="nil"/>
              </w:pBdr>
              <w:jc w:val="center"/>
              <w:rPr>
                <w:color w:val="000000"/>
              </w:rPr>
            </w:pPr>
            <w:r>
              <w:rPr>
                <w:color w:val="000000"/>
              </w:rPr>
              <w:t>Број ученика</w:t>
            </w:r>
          </w:p>
        </w:tc>
        <w:tc>
          <w:tcPr>
            <w:tcW w:w="1541" w:type="dxa"/>
            <w:vMerge w:val="restart"/>
            <w:tcBorders>
              <w:top w:val="single" w:sz="4" w:space="0" w:color="000000"/>
              <w:left w:val="single" w:sz="4" w:space="0" w:color="000000"/>
              <w:right w:val="single" w:sz="4" w:space="0" w:color="000000"/>
            </w:tcBorders>
            <w:shd w:val="clear" w:color="auto" w:fill="FFFFFF"/>
            <w:vAlign w:val="center"/>
          </w:tcPr>
          <w:p w:rsidR="00923E77" w:rsidRDefault="0066786F">
            <w:pPr>
              <w:pBdr>
                <w:top w:val="nil"/>
                <w:left w:val="nil"/>
                <w:bottom w:val="nil"/>
                <w:right w:val="nil"/>
                <w:between w:val="nil"/>
              </w:pBdr>
              <w:jc w:val="center"/>
            </w:pPr>
            <w:r>
              <w:t>11</w:t>
            </w:r>
          </w:p>
        </w:tc>
        <w:tc>
          <w:tcPr>
            <w:tcW w:w="1276" w:type="dxa"/>
            <w:tcBorders>
              <w:left w:val="single" w:sz="4" w:space="0" w:color="000000"/>
              <w:right w:val="single" w:sz="4" w:space="0" w:color="000000"/>
            </w:tcBorders>
            <w:shd w:val="clear" w:color="auto" w:fill="FFFFFF"/>
          </w:tcPr>
          <w:p w:rsidR="00923E77" w:rsidRDefault="00923E77">
            <w:pPr>
              <w:pBdr>
                <w:top w:val="nil"/>
                <w:left w:val="nil"/>
                <w:bottom w:val="nil"/>
                <w:right w:val="nil"/>
                <w:between w:val="nil"/>
              </w:pBdr>
              <w:rPr>
                <w:color w:val="000000"/>
              </w:rPr>
            </w:pPr>
          </w:p>
        </w:tc>
        <w:tc>
          <w:tcPr>
            <w:tcW w:w="2268"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rPr>
                <w:color w:val="000000"/>
              </w:rPr>
            </w:pPr>
            <w:r>
              <w:rPr>
                <w:color w:val="000000"/>
              </w:rPr>
              <w:t>Планирано часова</w:t>
            </w:r>
          </w:p>
        </w:tc>
        <w:tc>
          <w:tcPr>
            <w:tcW w:w="113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23E77" w:rsidRDefault="0066786F">
            <w:pPr>
              <w:pBdr>
                <w:top w:val="nil"/>
                <w:left w:val="nil"/>
                <w:bottom w:val="nil"/>
                <w:right w:val="nil"/>
                <w:between w:val="nil"/>
              </w:pBdr>
              <w:jc w:val="center"/>
            </w:pPr>
            <w:r>
              <w:t>68</w:t>
            </w:r>
          </w:p>
        </w:tc>
      </w:tr>
      <w:tr w:rsidR="00923E77">
        <w:trPr>
          <w:cantSplit/>
          <w:trHeight w:val="278"/>
          <w:tblHeader/>
          <w:jc w:val="center"/>
        </w:trPr>
        <w:tc>
          <w:tcPr>
            <w:tcW w:w="2012" w:type="dxa"/>
            <w:vMerge/>
            <w:tcBorders>
              <w:top w:val="single" w:sz="4" w:space="0" w:color="000000"/>
              <w:left w:val="single" w:sz="4" w:space="0" w:color="000000"/>
              <w:right w:val="single" w:sz="4" w:space="0" w:color="000000"/>
            </w:tcBorders>
            <w:shd w:val="clear" w:color="auto" w:fill="FDEADA"/>
            <w:vAlign w:val="center"/>
          </w:tcPr>
          <w:p w:rsidR="00923E77" w:rsidRDefault="00923E77">
            <w:pPr>
              <w:widowControl w:val="0"/>
              <w:pBdr>
                <w:top w:val="nil"/>
                <w:left w:val="nil"/>
                <w:bottom w:val="nil"/>
                <w:right w:val="nil"/>
                <w:between w:val="nil"/>
              </w:pBdr>
              <w:spacing w:line="276" w:lineRule="auto"/>
              <w:rPr>
                <w:color w:val="FF0000"/>
              </w:rPr>
            </w:pPr>
          </w:p>
        </w:tc>
        <w:tc>
          <w:tcPr>
            <w:tcW w:w="1541" w:type="dxa"/>
            <w:vMerge/>
            <w:tcBorders>
              <w:top w:val="single" w:sz="4" w:space="0" w:color="000000"/>
              <w:left w:val="single" w:sz="4" w:space="0" w:color="000000"/>
              <w:right w:val="single" w:sz="4" w:space="0" w:color="000000"/>
            </w:tcBorders>
            <w:shd w:val="clear" w:color="auto" w:fill="FFFFFF"/>
            <w:vAlign w:val="center"/>
          </w:tcPr>
          <w:p w:rsidR="00923E77" w:rsidRDefault="00923E77">
            <w:pPr>
              <w:widowControl w:val="0"/>
              <w:pBdr>
                <w:top w:val="nil"/>
                <w:left w:val="nil"/>
                <w:bottom w:val="nil"/>
                <w:right w:val="nil"/>
                <w:between w:val="nil"/>
              </w:pBdr>
              <w:spacing w:line="276" w:lineRule="auto"/>
              <w:rPr>
                <w:color w:val="FF0000"/>
              </w:rPr>
            </w:pPr>
          </w:p>
        </w:tc>
        <w:tc>
          <w:tcPr>
            <w:tcW w:w="1276" w:type="dxa"/>
            <w:tcBorders>
              <w:left w:val="single" w:sz="4" w:space="0" w:color="000000"/>
              <w:right w:val="single" w:sz="4" w:space="0" w:color="000000"/>
            </w:tcBorders>
            <w:shd w:val="clear" w:color="auto" w:fill="FFFFFF"/>
          </w:tcPr>
          <w:p w:rsidR="00923E77" w:rsidRDefault="00923E77">
            <w:pPr>
              <w:pBdr>
                <w:top w:val="nil"/>
                <w:left w:val="nil"/>
                <w:bottom w:val="nil"/>
                <w:right w:val="nil"/>
                <w:between w:val="nil"/>
              </w:pBdr>
              <w:rPr>
                <w:color w:val="000000"/>
              </w:rPr>
            </w:pPr>
          </w:p>
        </w:tc>
        <w:tc>
          <w:tcPr>
            <w:tcW w:w="2268" w:type="dxa"/>
            <w:tcBorders>
              <w:top w:val="nil"/>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rPr>
                <w:color w:val="000000"/>
              </w:rPr>
            </w:pPr>
            <w:r>
              <w:rPr>
                <w:color w:val="000000"/>
              </w:rPr>
              <w:t>Одржано часова</w:t>
            </w:r>
          </w:p>
        </w:tc>
        <w:tc>
          <w:tcPr>
            <w:tcW w:w="1134" w:type="dxa"/>
            <w:tcBorders>
              <w:top w:val="single" w:sz="4" w:space="0" w:color="000000"/>
              <w:left w:val="single" w:sz="4" w:space="0" w:color="000000"/>
              <w:bottom w:val="single" w:sz="4" w:space="0" w:color="000000"/>
              <w:right w:val="single" w:sz="4" w:space="0" w:color="000000"/>
            </w:tcBorders>
            <w:vAlign w:val="center"/>
          </w:tcPr>
          <w:p w:rsidR="00923E77" w:rsidRDefault="0066786F">
            <w:pPr>
              <w:pBdr>
                <w:top w:val="nil"/>
                <w:left w:val="nil"/>
                <w:bottom w:val="nil"/>
                <w:right w:val="nil"/>
                <w:between w:val="nil"/>
              </w:pBdr>
              <w:jc w:val="center"/>
            </w:pPr>
            <w:r>
              <w:t>68</w:t>
            </w:r>
          </w:p>
        </w:tc>
      </w:tr>
    </w:tbl>
    <w:p w:rsidR="00923E77" w:rsidRDefault="00923E77">
      <w:pPr>
        <w:pBdr>
          <w:top w:val="nil"/>
          <w:left w:val="nil"/>
          <w:bottom w:val="nil"/>
          <w:right w:val="nil"/>
          <w:between w:val="nil"/>
        </w:pBdr>
        <w:rPr>
          <w:color w:val="000000"/>
        </w:rPr>
      </w:pPr>
    </w:p>
    <w:tbl>
      <w:tblPr>
        <w:tblStyle w:val="afffffffffffffffff"/>
        <w:tblW w:w="9253" w:type="dxa"/>
        <w:jc w:val="center"/>
        <w:tblLayout w:type="fixed"/>
        <w:tblLook w:val="0400" w:firstRow="0" w:lastRow="0" w:firstColumn="0" w:lastColumn="0" w:noHBand="0" w:noVBand="1"/>
      </w:tblPr>
      <w:tblGrid>
        <w:gridCol w:w="1268"/>
        <w:gridCol w:w="1125"/>
        <w:gridCol w:w="993"/>
        <w:gridCol w:w="850"/>
        <w:gridCol w:w="1242"/>
        <w:gridCol w:w="1440"/>
        <w:gridCol w:w="1260"/>
        <w:gridCol w:w="1075"/>
      </w:tblGrid>
      <w:tr w:rsidR="00923E77">
        <w:trPr>
          <w:cantSplit/>
          <w:trHeight w:val="383"/>
          <w:tblHeader/>
          <w:jc w:val="center"/>
        </w:trPr>
        <w:tc>
          <w:tcPr>
            <w:tcW w:w="9253" w:type="dxa"/>
            <w:gridSpan w:val="8"/>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jc w:val="center"/>
              <w:rPr>
                <w:b/>
                <w:color w:val="000000"/>
              </w:rPr>
            </w:pPr>
            <w:r>
              <w:rPr>
                <w:b/>
                <w:color w:val="000000"/>
              </w:rPr>
              <w:t>Успех ученика на крају школске године</w:t>
            </w:r>
          </w:p>
        </w:tc>
      </w:tr>
      <w:tr w:rsidR="00923E77">
        <w:trPr>
          <w:cantSplit/>
          <w:trHeight w:val="515"/>
          <w:tblHeader/>
          <w:jc w:val="center"/>
        </w:trPr>
        <w:tc>
          <w:tcPr>
            <w:tcW w:w="1268"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jc w:val="both"/>
              <w:rPr>
                <w:b/>
                <w:color w:val="000000"/>
              </w:rPr>
            </w:pPr>
            <w:r>
              <w:rPr>
                <w:b/>
                <w:color w:val="000000"/>
              </w:rPr>
              <w:t>Оцена</w:t>
            </w:r>
          </w:p>
        </w:tc>
        <w:tc>
          <w:tcPr>
            <w:tcW w:w="1125"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Одличан</w:t>
            </w:r>
          </w:p>
        </w:tc>
        <w:tc>
          <w:tcPr>
            <w:tcW w:w="993"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Врло добар</w:t>
            </w:r>
          </w:p>
        </w:tc>
        <w:tc>
          <w:tcPr>
            <w:tcW w:w="85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Добар</w:t>
            </w:r>
          </w:p>
        </w:tc>
        <w:tc>
          <w:tcPr>
            <w:tcW w:w="1242"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Довољан</w:t>
            </w:r>
          </w:p>
        </w:tc>
        <w:tc>
          <w:tcPr>
            <w:tcW w:w="144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Недовољан</w:t>
            </w:r>
          </w:p>
        </w:tc>
        <w:tc>
          <w:tcPr>
            <w:tcW w:w="126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Неоцењен</w:t>
            </w:r>
          </w:p>
        </w:tc>
        <w:tc>
          <w:tcPr>
            <w:tcW w:w="1075"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rPr>
                <w:b/>
                <w:color w:val="000000"/>
              </w:rPr>
            </w:pPr>
            <w:r>
              <w:rPr>
                <w:b/>
                <w:color w:val="000000"/>
              </w:rPr>
              <w:t>Просек</w:t>
            </w:r>
          </w:p>
        </w:tc>
      </w:tr>
      <w:tr w:rsidR="00923E77">
        <w:trPr>
          <w:cantSplit/>
          <w:trHeight w:val="561"/>
          <w:tblHeader/>
          <w:jc w:val="center"/>
        </w:trPr>
        <w:tc>
          <w:tcPr>
            <w:tcW w:w="1268" w:type="dxa"/>
            <w:tcBorders>
              <w:top w:val="nil"/>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b/>
                <w:color w:val="000000"/>
              </w:rPr>
            </w:pPr>
            <w:r>
              <w:rPr>
                <w:b/>
                <w:color w:val="000000"/>
              </w:rPr>
              <w:t xml:space="preserve">Број ученика </w:t>
            </w:r>
          </w:p>
        </w:tc>
        <w:tc>
          <w:tcPr>
            <w:tcW w:w="1125"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jc w:val="center"/>
            </w:pPr>
            <w:r>
              <w:t>7</w:t>
            </w:r>
          </w:p>
        </w:tc>
        <w:tc>
          <w:tcPr>
            <w:tcW w:w="993"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jc w:val="center"/>
            </w:pPr>
            <w:r>
              <w:t>1</w:t>
            </w:r>
          </w:p>
        </w:tc>
        <w:tc>
          <w:tcPr>
            <w:tcW w:w="850"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jc w:val="center"/>
            </w:pPr>
            <w:r>
              <w:t>2</w:t>
            </w:r>
          </w:p>
        </w:tc>
        <w:tc>
          <w:tcPr>
            <w:tcW w:w="1242"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jc w:val="center"/>
            </w:pPr>
            <w:r>
              <w:t>1</w:t>
            </w:r>
          </w:p>
        </w:tc>
        <w:tc>
          <w:tcPr>
            <w:tcW w:w="1440"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jc w:val="center"/>
            </w:pPr>
            <w:r>
              <w:t>/</w:t>
            </w:r>
          </w:p>
        </w:tc>
        <w:tc>
          <w:tcPr>
            <w:tcW w:w="1260" w:type="dxa"/>
            <w:tcBorders>
              <w:top w:val="nil"/>
              <w:left w:val="single" w:sz="4" w:space="0" w:color="000000"/>
              <w:bottom w:val="single" w:sz="4" w:space="0" w:color="000000"/>
              <w:right w:val="nil"/>
            </w:tcBorders>
            <w:vAlign w:val="center"/>
          </w:tcPr>
          <w:p w:rsidR="00923E77" w:rsidRDefault="0066786F">
            <w:pPr>
              <w:pBdr>
                <w:top w:val="nil"/>
                <w:left w:val="nil"/>
                <w:bottom w:val="nil"/>
                <w:right w:val="nil"/>
                <w:between w:val="nil"/>
              </w:pBdr>
              <w:jc w:val="center"/>
            </w:pPr>
            <w:r>
              <w:t>/</w:t>
            </w:r>
          </w:p>
        </w:tc>
        <w:tc>
          <w:tcPr>
            <w:tcW w:w="1075" w:type="dxa"/>
            <w:tcBorders>
              <w:top w:val="single" w:sz="4" w:space="0" w:color="000000"/>
              <w:left w:val="single" w:sz="4" w:space="0" w:color="000000"/>
              <w:bottom w:val="single" w:sz="4" w:space="0" w:color="000000"/>
              <w:right w:val="single" w:sz="4" w:space="0" w:color="000000"/>
            </w:tcBorders>
            <w:vAlign w:val="center"/>
          </w:tcPr>
          <w:p w:rsidR="00923E77" w:rsidRDefault="0066786F">
            <w:pPr>
              <w:pBdr>
                <w:top w:val="nil"/>
                <w:left w:val="nil"/>
                <w:bottom w:val="nil"/>
                <w:right w:val="nil"/>
                <w:between w:val="nil"/>
              </w:pBdr>
              <w:jc w:val="center"/>
            </w:pPr>
            <w:r>
              <w:t>4.27</w:t>
            </w:r>
          </w:p>
        </w:tc>
      </w:tr>
    </w:tbl>
    <w:p w:rsidR="00923E77" w:rsidRDefault="00923E77">
      <w:pPr>
        <w:pBdr>
          <w:top w:val="nil"/>
          <w:left w:val="nil"/>
          <w:bottom w:val="nil"/>
          <w:right w:val="nil"/>
          <w:between w:val="nil"/>
        </w:pBdr>
        <w:rPr>
          <w:color w:val="FF0000"/>
        </w:rPr>
      </w:pPr>
    </w:p>
    <w:p w:rsidR="00923E77" w:rsidRDefault="0066786F">
      <w:pPr>
        <w:spacing w:before="120" w:after="240"/>
      </w:pPr>
      <w:r>
        <w:t>- Сви ученици су савладали предвиђене наставне садржаје из географије.</w:t>
      </w:r>
    </w:p>
    <w:p w:rsidR="00923E77" w:rsidRDefault="0066786F">
      <w:pPr>
        <w:spacing w:before="240" w:after="240"/>
      </w:pPr>
      <w:r>
        <w:rPr>
          <w:b/>
        </w:rPr>
        <w:t>Додатна настава:</w:t>
      </w:r>
    </w:p>
    <w:tbl>
      <w:tblPr>
        <w:tblStyle w:val="afffffffffffffffff0"/>
        <w:tblW w:w="858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175"/>
        <w:gridCol w:w="2055"/>
        <w:gridCol w:w="1905"/>
        <w:gridCol w:w="2445"/>
      </w:tblGrid>
      <w:tr w:rsidR="00923E77">
        <w:trPr>
          <w:cantSplit/>
          <w:trHeight w:val="600"/>
          <w:tblHeader/>
        </w:trPr>
        <w:tc>
          <w:tcPr>
            <w:tcW w:w="2175" w:type="dxa"/>
            <w:vMerge w:val="restart"/>
            <w:tcBorders>
              <w:top w:val="single" w:sz="8" w:space="0" w:color="000000"/>
              <w:left w:val="single" w:sz="8" w:space="0" w:color="000000"/>
              <w:bottom w:val="single" w:sz="8" w:space="0" w:color="000000"/>
              <w:right w:val="single" w:sz="8" w:space="0" w:color="000000"/>
            </w:tcBorders>
            <w:shd w:val="clear" w:color="auto" w:fill="FDE9D9"/>
            <w:tcMar>
              <w:top w:w="0" w:type="dxa"/>
              <w:left w:w="100" w:type="dxa"/>
              <w:bottom w:w="0" w:type="dxa"/>
              <w:right w:w="100" w:type="dxa"/>
            </w:tcMar>
          </w:tcPr>
          <w:p w:rsidR="00923E77" w:rsidRDefault="0066786F">
            <w:pPr>
              <w:spacing w:after="240"/>
              <w:ind w:left="540"/>
              <w:jc w:val="center"/>
            </w:pPr>
            <w:r>
              <w:t>Додатна</w:t>
            </w:r>
          </w:p>
          <w:p w:rsidR="00923E77" w:rsidRDefault="0066786F">
            <w:pPr>
              <w:spacing w:before="240"/>
              <w:ind w:left="540"/>
              <w:jc w:val="center"/>
            </w:pPr>
            <w:r>
              <w:t>настава</w:t>
            </w:r>
          </w:p>
        </w:tc>
        <w:tc>
          <w:tcPr>
            <w:tcW w:w="2055" w:type="dxa"/>
            <w:tcBorders>
              <w:top w:val="single" w:sz="8" w:space="0" w:color="000000"/>
              <w:bottom w:val="single" w:sz="8" w:space="0" w:color="000000"/>
              <w:right w:val="single" w:sz="8" w:space="0" w:color="000000"/>
            </w:tcBorders>
            <w:shd w:val="clear" w:color="auto" w:fill="FDE9D9"/>
            <w:tcMar>
              <w:top w:w="0" w:type="dxa"/>
              <w:left w:w="100" w:type="dxa"/>
              <w:bottom w:w="0" w:type="dxa"/>
              <w:right w:w="100" w:type="dxa"/>
            </w:tcMar>
          </w:tcPr>
          <w:p w:rsidR="00923E77" w:rsidRDefault="0066786F">
            <w:pPr>
              <w:ind w:left="540"/>
            </w:pPr>
            <w:r>
              <w:t>Број планираних часова</w:t>
            </w:r>
          </w:p>
        </w:tc>
        <w:tc>
          <w:tcPr>
            <w:tcW w:w="1905" w:type="dxa"/>
            <w:tcBorders>
              <w:top w:val="single" w:sz="8" w:space="0" w:color="000000"/>
              <w:bottom w:val="single" w:sz="8" w:space="0" w:color="000000"/>
              <w:right w:val="single" w:sz="8" w:space="0" w:color="000000"/>
            </w:tcBorders>
            <w:shd w:val="clear" w:color="auto" w:fill="FDE9D9"/>
            <w:tcMar>
              <w:top w:w="0" w:type="dxa"/>
              <w:left w:w="100" w:type="dxa"/>
              <w:bottom w:w="0" w:type="dxa"/>
              <w:right w:w="100" w:type="dxa"/>
            </w:tcMar>
          </w:tcPr>
          <w:p w:rsidR="00923E77" w:rsidRDefault="0066786F">
            <w:pPr>
              <w:ind w:left="540"/>
            </w:pPr>
            <w:r>
              <w:t>Број одржаних часова</w:t>
            </w:r>
          </w:p>
        </w:tc>
        <w:tc>
          <w:tcPr>
            <w:tcW w:w="2445" w:type="dxa"/>
            <w:tcBorders>
              <w:top w:val="single" w:sz="8" w:space="0" w:color="000000"/>
              <w:bottom w:val="single" w:sz="8" w:space="0" w:color="000000"/>
              <w:right w:val="single" w:sz="8" w:space="0" w:color="000000"/>
            </w:tcBorders>
            <w:shd w:val="clear" w:color="auto" w:fill="FDE9D9"/>
            <w:tcMar>
              <w:top w:w="0" w:type="dxa"/>
              <w:left w:w="100" w:type="dxa"/>
              <w:bottom w:w="0" w:type="dxa"/>
              <w:right w:w="100" w:type="dxa"/>
            </w:tcMar>
          </w:tcPr>
          <w:p w:rsidR="00923E77" w:rsidRDefault="0066786F">
            <w:pPr>
              <w:ind w:left="540"/>
            </w:pPr>
            <w:r>
              <w:t>Број ученика који су похађали</w:t>
            </w:r>
          </w:p>
        </w:tc>
      </w:tr>
      <w:tr w:rsidR="00923E77">
        <w:trPr>
          <w:cantSplit/>
          <w:trHeight w:val="300"/>
          <w:tblHeader/>
        </w:trPr>
        <w:tc>
          <w:tcPr>
            <w:tcW w:w="2175" w:type="dxa"/>
            <w:vMerge/>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923E77" w:rsidRDefault="00923E77">
            <w:pPr>
              <w:ind w:left="540"/>
            </w:pPr>
          </w:p>
        </w:tc>
        <w:tc>
          <w:tcPr>
            <w:tcW w:w="2055" w:type="dxa"/>
            <w:tcBorders>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ind w:left="540"/>
              <w:jc w:val="center"/>
            </w:pPr>
            <w:r>
              <w:t>/</w:t>
            </w:r>
          </w:p>
        </w:tc>
        <w:tc>
          <w:tcPr>
            <w:tcW w:w="1905" w:type="dxa"/>
            <w:tcBorders>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ind w:left="540"/>
              <w:jc w:val="center"/>
            </w:pPr>
            <w:r>
              <w:t>/</w:t>
            </w:r>
          </w:p>
        </w:tc>
        <w:tc>
          <w:tcPr>
            <w:tcW w:w="2445" w:type="dxa"/>
            <w:tcBorders>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ind w:left="540"/>
              <w:jc w:val="center"/>
            </w:pPr>
            <w:r>
              <w:t>/</w:t>
            </w:r>
          </w:p>
        </w:tc>
      </w:tr>
    </w:tbl>
    <w:p w:rsidR="00923E77" w:rsidRDefault="0066786F">
      <w:pPr>
        <w:spacing w:before="240" w:after="240"/>
      </w:pPr>
      <w:r>
        <w:t xml:space="preserve"> - Није било заинтересованих ученика за додатну наставу, као ни ученика који би се посебним (додатним) интересовањем за предмет истакао.</w:t>
      </w:r>
    </w:p>
    <w:p w:rsidR="00923E77" w:rsidRDefault="0066786F">
      <w:pPr>
        <w:spacing w:before="240" w:after="240"/>
      </w:pPr>
      <w:r>
        <w:rPr>
          <w:b/>
        </w:rPr>
        <w:t>Допунска настава</w:t>
      </w:r>
      <w:r>
        <w:t>:</w:t>
      </w:r>
    </w:p>
    <w:tbl>
      <w:tblPr>
        <w:tblStyle w:val="afffffffffffffffff1"/>
        <w:tblW w:w="858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175"/>
        <w:gridCol w:w="2055"/>
        <w:gridCol w:w="1905"/>
        <w:gridCol w:w="2445"/>
      </w:tblGrid>
      <w:tr w:rsidR="00923E77">
        <w:trPr>
          <w:cantSplit/>
          <w:trHeight w:val="600"/>
          <w:tblHeader/>
        </w:trPr>
        <w:tc>
          <w:tcPr>
            <w:tcW w:w="2175" w:type="dxa"/>
            <w:vMerge w:val="restart"/>
            <w:tcBorders>
              <w:top w:val="single" w:sz="8" w:space="0" w:color="000000"/>
              <w:left w:val="single" w:sz="8" w:space="0" w:color="000000"/>
              <w:bottom w:val="single" w:sz="8" w:space="0" w:color="000000"/>
              <w:right w:val="single" w:sz="8" w:space="0" w:color="000000"/>
            </w:tcBorders>
            <w:shd w:val="clear" w:color="auto" w:fill="FDE9D9"/>
            <w:tcMar>
              <w:top w:w="0" w:type="dxa"/>
              <w:left w:w="100" w:type="dxa"/>
              <w:bottom w:w="0" w:type="dxa"/>
              <w:right w:w="100" w:type="dxa"/>
            </w:tcMar>
          </w:tcPr>
          <w:p w:rsidR="00923E77" w:rsidRDefault="0066786F">
            <w:pPr>
              <w:ind w:left="540"/>
              <w:jc w:val="center"/>
            </w:pPr>
            <w:r>
              <w:lastRenderedPageBreak/>
              <w:t>Допунска настава</w:t>
            </w:r>
          </w:p>
        </w:tc>
        <w:tc>
          <w:tcPr>
            <w:tcW w:w="2055" w:type="dxa"/>
            <w:tcBorders>
              <w:top w:val="single" w:sz="8" w:space="0" w:color="000000"/>
              <w:bottom w:val="single" w:sz="8" w:space="0" w:color="000000"/>
              <w:right w:val="single" w:sz="8" w:space="0" w:color="000000"/>
            </w:tcBorders>
            <w:shd w:val="clear" w:color="auto" w:fill="FDE9D9"/>
            <w:tcMar>
              <w:top w:w="0" w:type="dxa"/>
              <w:left w:w="100" w:type="dxa"/>
              <w:bottom w:w="0" w:type="dxa"/>
              <w:right w:w="100" w:type="dxa"/>
            </w:tcMar>
          </w:tcPr>
          <w:p w:rsidR="00923E77" w:rsidRDefault="0066786F">
            <w:pPr>
              <w:ind w:left="540"/>
            </w:pPr>
            <w:r>
              <w:t>Број планираних часова</w:t>
            </w:r>
          </w:p>
        </w:tc>
        <w:tc>
          <w:tcPr>
            <w:tcW w:w="1905" w:type="dxa"/>
            <w:tcBorders>
              <w:top w:val="single" w:sz="8" w:space="0" w:color="000000"/>
              <w:bottom w:val="single" w:sz="8" w:space="0" w:color="000000"/>
              <w:right w:val="single" w:sz="8" w:space="0" w:color="000000"/>
            </w:tcBorders>
            <w:shd w:val="clear" w:color="auto" w:fill="FDE9D9"/>
            <w:tcMar>
              <w:top w:w="0" w:type="dxa"/>
              <w:left w:w="100" w:type="dxa"/>
              <w:bottom w:w="0" w:type="dxa"/>
              <w:right w:w="100" w:type="dxa"/>
            </w:tcMar>
          </w:tcPr>
          <w:p w:rsidR="00923E77" w:rsidRDefault="0066786F">
            <w:pPr>
              <w:ind w:left="540"/>
            </w:pPr>
            <w:r>
              <w:t>Број одржаних часова</w:t>
            </w:r>
          </w:p>
        </w:tc>
        <w:tc>
          <w:tcPr>
            <w:tcW w:w="2445" w:type="dxa"/>
            <w:tcBorders>
              <w:top w:val="single" w:sz="8" w:space="0" w:color="000000"/>
              <w:bottom w:val="single" w:sz="8" w:space="0" w:color="000000"/>
              <w:right w:val="single" w:sz="8" w:space="0" w:color="000000"/>
            </w:tcBorders>
            <w:shd w:val="clear" w:color="auto" w:fill="FDE9D9"/>
            <w:tcMar>
              <w:top w:w="0" w:type="dxa"/>
              <w:left w:w="100" w:type="dxa"/>
              <w:bottom w:w="0" w:type="dxa"/>
              <w:right w:w="100" w:type="dxa"/>
            </w:tcMar>
          </w:tcPr>
          <w:p w:rsidR="00923E77" w:rsidRDefault="0066786F">
            <w:pPr>
              <w:ind w:left="540"/>
            </w:pPr>
            <w:r>
              <w:t>Број ученика који су похађали</w:t>
            </w:r>
          </w:p>
        </w:tc>
      </w:tr>
      <w:tr w:rsidR="00923E77">
        <w:trPr>
          <w:cantSplit/>
          <w:trHeight w:val="300"/>
          <w:tblHeader/>
        </w:trPr>
        <w:tc>
          <w:tcPr>
            <w:tcW w:w="2175" w:type="dxa"/>
            <w:vMerge/>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923E77" w:rsidRDefault="00923E77">
            <w:pPr>
              <w:ind w:left="540"/>
            </w:pPr>
          </w:p>
        </w:tc>
        <w:tc>
          <w:tcPr>
            <w:tcW w:w="2055" w:type="dxa"/>
            <w:tcBorders>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ind w:left="540"/>
              <w:jc w:val="center"/>
            </w:pPr>
            <w:r>
              <w:t>/</w:t>
            </w:r>
          </w:p>
        </w:tc>
        <w:tc>
          <w:tcPr>
            <w:tcW w:w="1905" w:type="dxa"/>
            <w:tcBorders>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ind w:left="540"/>
              <w:jc w:val="center"/>
            </w:pPr>
            <w:r>
              <w:t>/</w:t>
            </w:r>
          </w:p>
        </w:tc>
        <w:tc>
          <w:tcPr>
            <w:tcW w:w="2445" w:type="dxa"/>
            <w:tcBorders>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ind w:left="540"/>
              <w:jc w:val="center"/>
            </w:pPr>
            <w:r>
              <w:t>/</w:t>
            </w:r>
          </w:p>
        </w:tc>
      </w:tr>
    </w:tbl>
    <w:p w:rsidR="00923E77" w:rsidRDefault="0066786F">
      <w:pPr>
        <w:spacing w:before="240" w:after="240"/>
      </w:pPr>
      <w:r>
        <w:t>- Није било потребе за извођењем допунске наставе, јер су сви ученици савладали наставне садржаје на часовима редовне наставе.</w:t>
      </w:r>
    </w:p>
    <w:p w:rsidR="00923E77" w:rsidRDefault="00923E77">
      <w:pPr>
        <w:pBdr>
          <w:top w:val="nil"/>
          <w:left w:val="nil"/>
          <w:bottom w:val="nil"/>
          <w:right w:val="nil"/>
          <w:between w:val="nil"/>
        </w:pBdr>
        <w:rPr>
          <w:b/>
        </w:rPr>
      </w:pPr>
    </w:p>
    <w:p w:rsidR="00923E77" w:rsidRDefault="00923E77">
      <w:pPr>
        <w:pBdr>
          <w:top w:val="nil"/>
          <w:left w:val="nil"/>
          <w:bottom w:val="nil"/>
          <w:right w:val="nil"/>
          <w:between w:val="nil"/>
        </w:pBdr>
        <w:rPr>
          <w:color w:val="FF0000"/>
        </w:rPr>
      </w:pPr>
    </w:p>
    <w:p w:rsidR="00923E77" w:rsidRDefault="00923E77">
      <w:pPr>
        <w:pBdr>
          <w:top w:val="nil"/>
          <w:left w:val="nil"/>
          <w:bottom w:val="nil"/>
          <w:right w:val="nil"/>
          <w:between w:val="nil"/>
        </w:pBdr>
        <w:rPr>
          <w:color w:val="FF0000"/>
        </w:rPr>
      </w:pPr>
    </w:p>
    <w:p w:rsidR="00923E77" w:rsidRDefault="0066786F">
      <w:pPr>
        <w:pBdr>
          <w:top w:val="nil"/>
          <w:left w:val="nil"/>
          <w:bottom w:val="nil"/>
          <w:right w:val="nil"/>
          <w:between w:val="nil"/>
        </w:pBdr>
        <w:jc w:val="center"/>
        <w:rPr>
          <w:b/>
        </w:rPr>
      </w:pPr>
      <w:r>
        <w:rPr>
          <w:b/>
        </w:rPr>
        <w:t>ПРИПРЕМНА НАСТАВА ЗА ЗАВРШНИ ИСПИТ</w:t>
      </w:r>
    </w:p>
    <w:p w:rsidR="00923E77" w:rsidRDefault="00923E77">
      <w:pPr>
        <w:pBdr>
          <w:top w:val="nil"/>
          <w:left w:val="nil"/>
          <w:bottom w:val="nil"/>
          <w:right w:val="nil"/>
          <w:between w:val="nil"/>
        </w:pBdr>
        <w:rPr>
          <w:color w:val="000000"/>
        </w:rPr>
      </w:pPr>
    </w:p>
    <w:tbl>
      <w:tblPr>
        <w:tblStyle w:val="afffffffffffffffff2"/>
        <w:tblW w:w="885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232"/>
        <w:gridCol w:w="2232"/>
        <w:gridCol w:w="1984"/>
        <w:gridCol w:w="2410"/>
      </w:tblGrid>
      <w:tr w:rsidR="00923E77">
        <w:trPr>
          <w:cantSplit/>
          <w:tblHeader/>
          <w:jc w:val="center"/>
        </w:trPr>
        <w:tc>
          <w:tcPr>
            <w:tcW w:w="2232" w:type="dxa"/>
            <w:vMerge w:val="restart"/>
            <w:shd w:val="clear" w:color="auto" w:fill="FDEADA"/>
          </w:tcPr>
          <w:p w:rsidR="00923E77" w:rsidRDefault="0066786F">
            <w:pPr>
              <w:pBdr>
                <w:top w:val="nil"/>
                <w:left w:val="nil"/>
                <w:bottom w:val="nil"/>
                <w:right w:val="nil"/>
                <w:between w:val="nil"/>
              </w:pBdr>
              <w:rPr>
                <w:b/>
                <w:color w:val="000000"/>
              </w:rPr>
            </w:pPr>
            <w:r>
              <w:rPr>
                <w:b/>
                <w:color w:val="000000"/>
              </w:rPr>
              <w:t>Припремна настава за завршни испит</w:t>
            </w:r>
          </w:p>
        </w:tc>
        <w:tc>
          <w:tcPr>
            <w:tcW w:w="2232" w:type="dxa"/>
            <w:shd w:val="clear" w:color="auto" w:fill="FDEADA"/>
          </w:tcPr>
          <w:p w:rsidR="00923E77" w:rsidRDefault="0066786F">
            <w:pPr>
              <w:pBdr>
                <w:top w:val="nil"/>
                <w:left w:val="nil"/>
                <w:bottom w:val="nil"/>
                <w:right w:val="nil"/>
                <w:between w:val="nil"/>
              </w:pBdr>
              <w:rPr>
                <w:b/>
                <w:color w:val="000000"/>
              </w:rPr>
            </w:pPr>
            <w:r>
              <w:rPr>
                <w:b/>
                <w:color w:val="000000"/>
              </w:rPr>
              <w:t>број планираних часова</w:t>
            </w:r>
          </w:p>
        </w:tc>
        <w:tc>
          <w:tcPr>
            <w:tcW w:w="1984" w:type="dxa"/>
            <w:shd w:val="clear" w:color="auto" w:fill="FDEADA"/>
          </w:tcPr>
          <w:p w:rsidR="00923E77" w:rsidRDefault="0066786F">
            <w:pPr>
              <w:pBdr>
                <w:top w:val="nil"/>
                <w:left w:val="nil"/>
                <w:bottom w:val="nil"/>
                <w:right w:val="nil"/>
                <w:between w:val="nil"/>
              </w:pBdr>
              <w:rPr>
                <w:b/>
                <w:color w:val="000000"/>
              </w:rPr>
            </w:pPr>
            <w:r>
              <w:rPr>
                <w:b/>
                <w:color w:val="000000"/>
              </w:rPr>
              <w:t>број одржаних часова</w:t>
            </w:r>
          </w:p>
        </w:tc>
        <w:tc>
          <w:tcPr>
            <w:tcW w:w="2410" w:type="dxa"/>
            <w:shd w:val="clear" w:color="auto" w:fill="FDEADA"/>
          </w:tcPr>
          <w:p w:rsidR="00923E77" w:rsidRDefault="0066786F">
            <w:pPr>
              <w:pBdr>
                <w:top w:val="nil"/>
                <w:left w:val="nil"/>
                <w:bottom w:val="nil"/>
                <w:right w:val="nil"/>
                <w:between w:val="nil"/>
              </w:pBdr>
              <w:rPr>
                <w:b/>
                <w:color w:val="000000"/>
              </w:rPr>
            </w:pPr>
            <w:r>
              <w:rPr>
                <w:b/>
                <w:color w:val="000000"/>
              </w:rPr>
              <w:t>број ученика који су учествовали у раду</w:t>
            </w:r>
          </w:p>
        </w:tc>
      </w:tr>
      <w:tr w:rsidR="00923E77">
        <w:trPr>
          <w:cantSplit/>
          <w:tblHeader/>
          <w:jc w:val="center"/>
        </w:trPr>
        <w:tc>
          <w:tcPr>
            <w:tcW w:w="2232" w:type="dxa"/>
            <w:vMerge/>
            <w:shd w:val="clear" w:color="auto" w:fill="FDEADA"/>
          </w:tcPr>
          <w:p w:rsidR="00923E77" w:rsidRDefault="00923E77">
            <w:pPr>
              <w:widowControl w:val="0"/>
              <w:pBdr>
                <w:top w:val="nil"/>
                <w:left w:val="nil"/>
                <w:bottom w:val="nil"/>
                <w:right w:val="nil"/>
                <w:between w:val="nil"/>
              </w:pBdr>
              <w:spacing w:line="276" w:lineRule="auto"/>
              <w:rPr>
                <w:b/>
                <w:color w:val="000000"/>
              </w:rPr>
            </w:pPr>
          </w:p>
        </w:tc>
        <w:tc>
          <w:tcPr>
            <w:tcW w:w="2232" w:type="dxa"/>
            <w:vAlign w:val="center"/>
          </w:tcPr>
          <w:p w:rsidR="00923E77" w:rsidRDefault="0066786F">
            <w:pPr>
              <w:pBdr>
                <w:top w:val="nil"/>
                <w:left w:val="nil"/>
                <w:bottom w:val="nil"/>
                <w:right w:val="nil"/>
                <w:between w:val="nil"/>
              </w:pBdr>
              <w:jc w:val="center"/>
            </w:pPr>
            <w:r>
              <w:t>4</w:t>
            </w:r>
          </w:p>
        </w:tc>
        <w:tc>
          <w:tcPr>
            <w:tcW w:w="1984" w:type="dxa"/>
            <w:vAlign w:val="center"/>
          </w:tcPr>
          <w:p w:rsidR="00923E77" w:rsidRDefault="0066786F">
            <w:pPr>
              <w:pBdr>
                <w:top w:val="nil"/>
                <w:left w:val="nil"/>
                <w:bottom w:val="nil"/>
                <w:right w:val="nil"/>
                <w:between w:val="nil"/>
              </w:pBdr>
              <w:jc w:val="center"/>
            </w:pPr>
            <w:r>
              <w:t>4</w:t>
            </w:r>
          </w:p>
        </w:tc>
        <w:tc>
          <w:tcPr>
            <w:tcW w:w="2410" w:type="dxa"/>
            <w:vAlign w:val="center"/>
          </w:tcPr>
          <w:p w:rsidR="00923E77" w:rsidRDefault="0066786F">
            <w:pPr>
              <w:pBdr>
                <w:top w:val="nil"/>
                <w:left w:val="nil"/>
                <w:bottom w:val="nil"/>
                <w:right w:val="nil"/>
                <w:between w:val="nil"/>
              </w:pBdr>
              <w:jc w:val="center"/>
            </w:pPr>
            <w:r>
              <w:t>6</w:t>
            </w:r>
          </w:p>
        </w:tc>
      </w:tr>
    </w:tbl>
    <w:p w:rsidR="00923E77" w:rsidRDefault="00923E77">
      <w:pPr>
        <w:pBdr>
          <w:top w:val="nil"/>
          <w:left w:val="nil"/>
          <w:bottom w:val="nil"/>
          <w:right w:val="nil"/>
          <w:between w:val="nil"/>
        </w:pBdr>
        <w:rPr>
          <w:color w:val="FF0000"/>
          <w:sz w:val="32"/>
          <w:szCs w:val="32"/>
        </w:rPr>
      </w:pPr>
    </w:p>
    <w:p w:rsidR="00923E77" w:rsidRDefault="0066786F">
      <w:r>
        <w:t>- Припремна настава је посебно реализована током последње 2 недеље у школској 2023/24. години, понедељком 3. часа и средом 1. часа. Током школске године вршено је повезивање градива осмог са градивом петог, шестог и седмог разреда на часовима редовне наставе.</w:t>
      </w:r>
    </w:p>
    <w:p w:rsidR="00923E77" w:rsidRDefault="0066786F">
      <w:r>
        <w:t xml:space="preserve">- Ученицима је прослеђен материјал за припрему завршног испита (сажетак градива петог, шестог и седмог разреда) који је припремио наставник 25. марта 2024. године. Ученици су материјал </w:t>
      </w:r>
      <w:r>
        <w:rPr>
          <w:b/>
          <w:u w:val="single"/>
        </w:rPr>
        <w:t>делимично</w:t>
      </w:r>
      <w:r>
        <w:t xml:space="preserve"> користили за припрему.</w:t>
      </w:r>
    </w:p>
    <w:p w:rsidR="00923E77" w:rsidRDefault="00923E77">
      <w:pPr>
        <w:pBdr>
          <w:top w:val="nil"/>
          <w:left w:val="nil"/>
          <w:bottom w:val="nil"/>
          <w:right w:val="nil"/>
          <w:between w:val="nil"/>
        </w:pBdr>
        <w:rPr>
          <w:color w:val="FF0000"/>
        </w:rPr>
      </w:pPr>
    </w:p>
    <w:p w:rsidR="00923E77" w:rsidRDefault="00923E77">
      <w:pPr>
        <w:pBdr>
          <w:top w:val="nil"/>
          <w:left w:val="nil"/>
          <w:bottom w:val="nil"/>
          <w:right w:val="nil"/>
          <w:between w:val="nil"/>
        </w:pBdr>
        <w:rPr>
          <w:color w:val="FF0000"/>
        </w:rPr>
      </w:pPr>
    </w:p>
    <w:p w:rsidR="00923E77" w:rsidRPr="00377296" w:rsidRDefault="00923E77">
      <w:pPr>
        <w:pBdr>
          <w:top w:val="nil"/>
          <w:left w:val="nil"/>
          <w:bottom w:val="nil"/>
          <w:right w:val="nil"/>
          <w:between w:val="nil"/>
        </w:pBdr>
        <w:rPr>
          <w:b/>
          <w:color w:val="000000"/>
        </w:rPr>
      </w:pPr>
    </w:p>
    <w:p w:rsidR="00923E77" w:rsidRDefault="0066786F">
      <w:pPr>
        <w:pBdr>
          <w:top w:val="nil"/>
          <w:left w:val="nil"/>
          <w:bottom w:val="nil"/>
          <w:right w:val="nil"/>
          <w:between w:val="nil"/>
        </w:pBdr>
        <w:jc w:val="center"/>
        <w:rPr>
          <w:b/>
        </w:rPr>
      </w:pPr>
      <w:r>
        <w:rPr>
          <w:b/>
        </w:rPr>
        <w:t>ИЗВЕШТАЈ РЕАЛИЗАЦИЈЕ НАСТАВНИХ САДРЖАЈА ИЗ ПРЕДМЕТА</w:t>
      </w:r>
    </w:p>
    <w:p w:rsidR="00923E77" w:rsidRDefault="0066786F">
      <w:pPr>
        <w:pBdr>
          <w:top w:val="nil"/>
          <w:left w:val="nil"/>
          <w:bottom w:val="nil"/>
          <w:right w:val="nil"/>
          <w:between w:val="nil"/>
        </w:pBdr>
        <w:jc w:val="center"/>
        <w:rPr>
          <w:b/>
        </w:rPr>
      </w:pPr>
      <w:r>
        <w:rPr>
          <w:b/>
        </w:rPr>
        <w:t>БИОЛОГИЈА</w:t>
      </w:r>
    </w:p>
    <w:p w:rsidR="00923E77" w:rsidRDefault="00923E77">
      <w:pPr>
        <w:pBdr>
          <w:top w:val="nil"/>
          <w:left w:val="nil"/>
          <w:bottom w:val="nil"/>
          <w:right w:val="nil"/>
          <w:between w:val="nil"/>
        </w:pBdr>
        <w:rPr>
          <w:color w:val="FF0000"/>
        </w:rPr>
      </w:pPr>
    </w:p>
    <w:p w:rsidR="00923E77" w:rsidRDefault="0066786F">
      <w:pPr>
        <w:pBdr>
          <w:top w:val="nil"/>
          <w:left w:val="nil"/>
          <w:bottom w:val="nil"/>
          <w:right w:val="nil"/>
          <w:between w:val="nil"/>
        </w:pBdr>
        <w:rPr>
          <w:b/>
        </w:rPr>
      </w:pPr>
      <w:r>
        <w:t xml:space="preserve">Наставник: </w:t>
      </w:r>
      <w:r>
        <w:rPr>
          <w:b/>
        </w:rPr>
        <w:t>Оливера Ђорђевић</w:t>
      </w:r>
    </w:p>
    <w:p w:rsidR="00923E77" w:rsidRDefault="00923E77">
      <w:pPr>
        <w:pBdr>
          <w:top w:val="nil"/>
          <w:left w:val="nil"/>
          <w:bottom w:val="nil"/>
          <w:right w:val="nil"/>
          <w:between w:val="nil"/>
        </w:pBdr>
        <w:rPr>
          <w:b/>
        </w:rPr>
      </w:pPr>
    </w:p>
    <w:p w:rsidR="00923E77" w:rsidRDefault="0066786F">
      <w:pPr>
        <w:pBdr>
          <w:top w:val="nil"/>
          <w:left w:val="nil"/>
          <w:bottom w:val="nil"/>
          <w:right w:val="nil"/>
          <w:between w:val="nil"/>
        </w:pBdr>
        <w:jc w:val="center"/>
        <w:rPr>
          <w:b/>
        </w:rPr>
      </w:pPr>
      <w:r>
        <w:rPr>
          <w:b/>
        </w:rPr>
        <w:t>ПЕТИ РАЗРЕД</w:t>
      </w:r>
    </w:p>
    <w:p w:rsidR="00923E77" w:rsidRDefault="00923E77">
      <w:pPr>
        <w:pBdr>
          <w:top w:val="nil"/>
          <w:left w:val="nil"/>
          <w:bottom w:val="nil"/>
          <w:right w:val="nil"/>
          <w:between w:val="nil"/>
        </w:pBdr>
        <w:rPr>
          <w:color w:val="000000"/>
        </w:rPr>
      </w:pPr>
    </w:p>
    <w:p w:rsidR="00923E77" w:rsidRDefault="00923E77">
      <w:pPr>
        <w:pBdr>
          <w:top w:val="nil"/>
          <w:left w:val="nil"/>
          <w:bottom w:val="nil"/>
          <w:right w:val="nil"/>
          <w:between w:val="nil"/>
        </w:pBdr>
        <w:rPr>
          <w:color w:val="000000"/>
        </w:rPr>
      </w:pPr>
    </w:p>
    <w:tbl>
      <w:tblPr>
        <w:tblStyle w:val="afffffffffffffffff3"/>
        <w:tblW w:w="8231" w:type="dxa"/>
        <w:jc w:val="center"/>
        <w:tblLayout w:type="fixed"/>
        <w:tblLook w:val="0400" w:firstRow="0" w:lastRow="0" w:firstColumn="0" w:lastColumn="0" w:noHBand="0" w:noVBand="1"/>
      </w:tblPr>
      <w:tblGrid>
        <w:gridCol w:w="2012"/>
        <w:gridCol w:w="1541"/>
        <w:gridCol w:w="1276"/>
        <w:gridCol w:w="2268"/>
        <w:gridCol w:w="1134"/>
      </w:tblGrid>
      <w:tr w:rsidR="00923E77">
        <w:trPr>
          <w:cantSplit/>
          <w:trHeight w:val="259"/>
          <w:tblHeader/>
          <w:jc w:val="center"/>
        </w:trPr>
        <w:tc>
          <w:tcPr>
            <w:tcW w:w="2012" w:type="dxa"/>
            <w:vMerge w:val="restart"/>
            <w:tcBorders>
              <w:top w:val="single" w:sz="4" w:space="0" w:color="000000"/>
              <w:left w:val="single" w:sz="4" w:space="0" w:color="000000"/>
              <w:right w:val="single" w:sz="4" w:space="0" w:color="000000"/>
            </w:tcBorders>
            <w:shd w:val="clear" w:color="auto" w:fill="FDEADA"/>
            <w:vAlign w:val="center"/>
          </w:tcPr>
          <w:p w:rsidR="00923E77" w:rsidRDefault="0066786F">
            <w:pPr>
              <w:pBdr>
                <w:top w:val="nil"/>
                <w:left w:val="nil"/>
                <w:bottom w:val="nil"/>
                <w:right w:val="nil"/>
                <w:between w:val="nil"/>
              </w:pBdr>
              <w:jc w:val="center"/>
            </w:pPr>
            <w:r>
              <w:t>Број ученика</w:t>
            </w:r>
          </w:p>
        </w:tc>
        <w:tc>
          <w:tcPr>
            <w:tcW w:w="1541" w:type="dxa"/>
            <w:vMerge w:val="restart"/>
            <w:tcBorders>
              <w:top w:val="single" w:sz="4" w:space="0" w:color="000000"/>
              <w:left w:val="single" w:sz="4" w:space="0" w:color="000000"/>
              <w:right w:val="single" w:sz="4" w:space="0" w:color="000000"/>
            </w:tcBorders>
            <w:shd w:val="clear" w:color="auto" w:fill="FFFFFF"/>
            <w:vAlign w:val="center"/>
          </w:tcPr>
          <w:p w:rsidR="00923E77" w:rsidRDefault="0066786F">
            <w:pPr>
              <w:pBdr>
                <w:top w:val="nil"/>
                <w:left w:val="nil"/>
                <w:bottom w:val="nil"/>
                <w:right w:val="nil"/>
                <w:between w:val="nil"/>
              </w:pBdr>
              <w:jc w:val="center"/>
              <w:rPr>
                <w:b/>
              </w:rPr>
            </w:pPr>
            <w:r>
              <w:rPr>
                <w:b/>
              </w:rPr>
              <w:t>10</w:t>
            </w:r>
          </w:p>
        </w:tc>
        <w:tc>
          <w:tcPr>
            <w:tcW w:w="1276" w:type="dxa"/>
            <w:tcBorders>
              <w:left w:val="single" w:sz="4" w:space="0" w:color="000000"/>
              <w:right w:val="single" w:sz="4" w:space="0" w:color="000000"/>
            </w:tcBorders>
            <w:shd w:val="clear" w:color="auto" w:fill="FFFFFF"/>
          </w:tcPr>
          <w:p w:rsidR="00923E77" w:rsidRDefault="00923E77">
            <w:pPr>
              <w:pBdr>
                <w:top w:val="nil"/>
                <w:left w:val="nil"/>
                <w:bottom w:val="nil"/>
                <w:right w:val="nil"/>
                <w:between w:val="nil"/>
              </w:pBdr>
              <w:rPr>
                <w:b/>
              </w:rPr>
            </w:pPr>
          </w:p>
        </w:tc>
        <w:tc>
          <w:tcPr>
            <w:tcW w:w="2268"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pPr>
            <w:r>
              <w:t>Планирано часова</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66786F">
            <w:pPr>
              <w:pBdr>
                <w:top w:val="nil"/>
                <w:left w:val="nil"/>
                <w:bottom w:val="nil"/>
                <w:right w:val="nil"/>
                <w:between w:val="nil"/>
              </w:pBdr>
              <w:rPr>
                <w:b/>
              </w:rPr>
            </w:pPr>
            <w:r>
              <w:rPr>
                <w:b/>
              </w:rPr>
              <w:t>72</w:t>
            </w:r>
          </w:p>
        </w:tc>
      </w:tr>
      <w:tr w:rsidR="00923E77">
        <w:trPr>
          <w:cantSplit/>
          <w:trHeight w:val="278"/>
          <w:tblHeader/>
          <w:jc w:val="center"/>
        </w:trPr>
        <w:tc>
          <w:tcPr>
            <w:tcW w:w="2012" w:type="dxa"/>
            <w:vMerge/>
            <w:tcBorders>
              <w:top w:val="single" w:sz="4" w:space="0" w:color="000000"/>
              <w:left w:val="single" w:sz="4" w:space="0" w:color="000000"/>
              <w:right w:val="single" w:sz="4" w:space="0" w:color="000000"/>
            </w:tcBorders>
            <w:shd w:val="clear" w:color="auto" w:fill="FDEADA"/>
            <w:vAlign w:val="center"/>
          </w:tcPr>
          <w:p w:rsidR="00923E77" w:rsidRDefault="00923E77">
            <w:pPr>
              <w:widowControl w:val="0"/>
              <w:pBdr>
                <w:top w:val="nil"/>
                <w:left w:val="nil"/>
                <w:bottom w:val="nil"/>
                <w:right w:val="nil"/>
                <w:between w:val="nil"/>
              </w:pBdr>
              <w:spacing w:line="276" w:lineRule="auto"/>
              <w:rPr>
                <w:b/>
                <w:color w:val="FF0000"/>
              </w:rPr>
            </w:pPr>
          </w:p>
        </w:tc>
        <w:tc>
          <w:tcPr>
            <w:tcW w:w="1541" w:type="dxa"/>
            <w:vMerge/>
            <w:tcBorders>
              <w:top w:val="single" w:sz="4" w:space="0" w:color="000000"/>
              <w:left w:val="single" w:sz="4" w:space="0" w:color="000000"/>
              <w:right w:val="single" w:sz="4" w:space="0" w:color="000000"/>
            </w:tcBorders>
            <w:shd w:val="clear" w:color="auto" w:fill="FFFFFF"/>
            <w:vAlign w:val="center"/>
          </w:tcPr>
          <w:p w:rsidR="00923E77" w:rsidRDefault="00923E77">
            <w:pPr>
              <w:widowControl w:val="0"/>
              <w:pBdr>
                <w:top w:val="nil"/>
                <w:left w:val="nil"/>
                <w:bottom w:val="nil"/>
                <w:right w:val="nil"/>
                <w:between w:val="nil"/>
              </w:pBdr>
              <w:spacing w:line="276" w:lineRule="auto"/>
              <w:rPr>
                <w:b/>
                <w:color w:val="FF0000"/>
              </w:rPr>
            </w:pPr>
          </w:p>
        </w:tc>
        <w:tc>
          <w:tcPr>
            <w:tcW w:w="1276" w:type="dxa"/>
            <w:tcBorders>
              <w:left w:val="single" w:sz="4" w:space="0" w:color="000000"/>
              <w:right w:val="single" w:sz="4" w:space="0" w:color="000000"/>
            </w:tcBorders>
            <w:shd w:val="clear" w:color="auto" w:fill="FFFFFF"/>
          </w:tcPr>
          <w:p w:rsidR="00923E77" w:rsidRDefault="00923E77">
            <w:pPr>
              <w:pBdr>
                <w:top w:val="nil"/>
                <w:left w:val="nil"/>
                <w:bottom w:val="nil"/>
                <w:right w:val="nil"/>
                <w:between w:val="nil"/>
              </w:pBdr>
            </w:pPr>
          </w:p>
        </w:tc>
        <w:tc>
          <w:tcPr>
            <w:tcW w:w="2268" w:type="dxa"/>
            <w:tcBorders>
              <w:top w:val="nil"/>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pPr>
            <w:r>
              <w:t>Одржано часова</w:t>
            </w:r>
          </w:p>
        </w:tc>
        <w:tc>
          <w:tcPr>
            <w:tcW w:w="1134"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rPr>
                <w:b/>
              </w:rPr>
            </w:pPr>
            <w:r>
              <w:rPr>
                <w:b/>
              </w:rPr>
              <w:t>72</w:t>
            </w:r>
          </w:p>
        </w:tc>
      </w:tr>
    </w:tbl>
    <w:p w:rsidR="00923E77" w:rsidRDefault="00923E77">
      <w:pPr>
        <w:pBdr>
          <w:top w:val="nil"/>
          <w:left w:val="nil"/>
          <w:bottom w:val="nil"/>
          <w:right w:val="nil"/>
          <w:between w:val="nil"/>
        </w:pBdr>
      </w:pPr>
    </w:p>
    <w:tbl>
      <w:tblPr>
        <w:tblStyle w:val="afffffffffffffffff4"/>
        <w:tblW w:w="9360" w:type="dxa"/>
        <w:jc w:val="center"/>
        <w:tblLayout w:type="fixed"/>
        <w:tblLook w:val="0400" w:firstRow="0" w:lastRow="0" w:firstColumn="0" w:lastColumn="0" w:noHBand="0" w:noVBand="1"/>
      </w:tblPr>
      <w:tblGrid>
        <w:gridCol w:w="1358"/>
        <w:gridCol w:w="1125"/>
        <w:gridCol w:w="993"/>
        <w:gridCol w:w="850"/>
        <w:gridCol w:w="1295"/>
        <w:gridCol w:w="1440"/>
        <w:gridCol w:w="1260"/>
        <w:gridCol w:w="1039"/>
      </w:tblGrid>
      <w:tr w:rsidR="00923E77">
        <w:trPr>
          <w:cantSplit/>
          <w:trHeight w:val="383"/>
          <w:tblHeader/>
          <w:jc w:val="center"/>
        </w:trPr>
        <w:tc>
          <w:tcPr>
            <w:tcW w:w="9360" w:type="dxa"/>
            <w:gridSpan w:val="8"/>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jc w:val="center"/>
              <w:rPr>
                <w:b/>
              </w:rPr>
            </w:pPr>
            <w:r>
              <w:rPr>
                <w:b/>
              </w:rPr>
              <w:t>Успех ученика на крају школске године</w:t>
            </w:r>
          </w:p>
        </w:tc>
      </w:tr>
      <w:tr w:rsidR="00923E77">
        <w:trPr>
          <w:cantSplit/>
          <w:trHeight w:val="515"/>
          <w:tblHeader/>
          <w:jc w:val="center"/>
        </w:trPr>
        <w:tc>
          <w:tcPr>
            <w:tcW w:w="1358"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jc w:val="both"/>
              <w:rPr>
                <w:b/>
              </w:rPr>
            </w:pPr>
            <w:r>
              <w:rPr>
                <w:b/>
              </w:rPr>
              <w:t>Оцена</w:t>
            </w:r>
          </w:p>
        </w:tc>
        <w:tc>
          <w:tcPr>
            <w:tcW w:w="1125"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Одличан</w:t>
            </w:r>
          </w:p>
        </w:tc>
        <w:tc>
          <w:tcPr>
            <w:tcW w:w="993"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Врло добар</w:t>
            </w:r>
          </w:p>
        </w:tc>
        <w:tc>
          <w:tcPr>
            <w:tcW w:w="85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Добар</w:t>
            </w:r>
          </w:p>
        </w:tc>
        <w:tc>
          <w:tcPr>
            <w:tcW w:w="1295"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Довољан</w:t>
            </w:r>
          </w:p>
        </w:tc>
        <w:tc>
          <w:tcPr>
            <w:tcW w:w="144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Недовољан</w:t>
            </w:r>
          </w:p>
        </w:tc>
        <w:tc>
          <w:tcPr>
            <w:tcW w:w="126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Неоцењен</w:t>
            </w:r>
          </w:p>
        </w:tc>
        <w:tc>
          <w:tcPr>
            <w:tcW w:w="1039"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rPr>
                <w:b/>
              </w:rPr>
            </w:pPr>
            <w:r>
              <w:rPr>
                <w:b/>
              </w:rPr>
              <w:t>Просек</w:t>
            </w:r>
          </w:p>
        </w:tc>
      </w:tr>
      <w:tr w:rsidR="00923E77">
        <w:trPr>
          <w:cantSplit/>
          <w:trHeight w:val="561"/>
          <w:tblHeader/>
          <w:jc w:val="center"/>
        </w:trPr>
        <w:tc>
          <w:tcPr>
            <w:tcW w:w="1358" w:type="dxa"/>
            <w:tcBorders>
              <w:top w:val="nil"/>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b/>
              </w:rPr>
            </w:pPr>
            <w:r>
              <w:rPr>
                <w:b/>
              </w:rPr>
              <w:t xml:space="preserve">Број ученика </w:t>
            </w:r>
          </w:p>
        </w:tc>
        <w:tc>
          <w:tcPr>
            <w:tcW w:w="1125"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b/>
                <w:sz w:val="20"/>
                <w:szCs w:val="20"/>
              </w:rPr>
            </w:pPr>
            <w:r>
              <w:rPr>
                <w:b/>
                <w:sz w:val="20"/>
                <w:szCs w:val="20"/>
              </w:rPr>
              <w:t>5</w:t>
            </w:r>
          </w:p>
        </w:tc>
        <w:tc>
          <w:tcPr>
            <w:tcW w:w="993"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b/>
                <w:sz w:val="20"/>
                <w:szCs w:val="20"/>
              </w:rPr>
            </w:pPr>
            <w:r>
              <w:rPr>
                <w:b/>
                <w:sz w:val="20"/>
                <w:szCs w:val="20"/>
              </w:rPr>
              <w:t>1</w:t>
            </w:r>
          </w:p>
        </w:tc>
        <w:tc>
          <w:tcPr>
            <w:tcW w:w="850"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b/>
                <w:sz w:val="20"/>
                <w:szCs w:val="20"/>
              </w:rPr>
            </w:pPr>
            <w:r>
              <w:rPr>
                <w:b/>
                <w:sz w:val="20"/>
                <w:szCs w:val="20"/>
              </w:rPr>
              <w:t>2</w:t>
            </w:r>
          </w:p>
        </w:tc>
        <w:tc>
          <w:tcPr>
            <w:tcW w:w="1295"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b/>
                <w:sz w:val="20"/>
                <w:szCs w:val="20"/>
              </w:rPr>
            </w:pPr>
            <w:r>
              <w:rPr>
                <w:b/>
                <w:sz w:val="20"/>
                <w:szCs w:val="20"/>
              </w:rPr>
              <w:t>2</w:t>
            </w:r>
          </w:p>
        </w:tc>
        <w:tc>
          <w:tcPr>
            <w:tcW w:w="1440"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b/>
                <w:sz w:val="20"/>
                <w:szCs w:val="20"/>
              </w:rPr>
            </w:pPr>
            <w:r>
              <w:rPr>
                <w:b/>
                <w:sz w:val="20"/>
                <w:szCs w:val="20"/>
              </w:rPr>
              <w:t>/</w:t>
            </w:r>
          </w:p>
        </w:tc>
        <w:tc>
          <w:tcPr>
            <w:tcW w:w="1260"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b/>
                <w:sz w:val="20"/>
                <w:szCs w:val="20"/>
              </w:rPr>
            </w:pPr>
            <w:r>
              <w:rPr>
                <w:b/>
                <w:sz w:val="20"/>
                <w:szCs w:val="20"/>
              </w:rPr>
              <w:t>/</w:t>
            </w:r>
          </w:p>
        </w:tc>
        <w:tc>
          <w:tcPr>
            <w:tcW w:w="1039"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rPr>
                <w:b/>
                <w:sz w:val="20"/>
                <w:szCs w:val="20"/>
              </w:rPr>
            </w:pPr>
            <w:r>
              <w:rPr>
                <w:b/>
                <w:sz w:val="20"/>
                <w:szCs w:val="20"/>
              </w:rPr>
              <w:t>3,90</w:t>
            </w:r>
          </w:p>
        </w:tc>
      </w:tr>
    </w:tbl>
    <w:p w:rsidR="00923E77" w:rsidRDefault="00923E77">
      <w:pPr>
        <w:pBdr>
          <w:top w:val="nil"/>
          <w:left w:val="nil"/>
          <w:bottom w:val="nil"/>
          <w:right w:val="nil"/>
          <w:between w:val="nil"/>
        </w:pBdr>
        <w:rPr>
          <w:color w:val="000000"/>
        </w:rPr>
      </w:pPr>
    </w:p>
    <w:p w:rsidR="00923E77" w:rsidRDefault="0066786F">
      <w:pPr>
        <w:pBdr>
          <w:top w:val="nil"/>
          <w:left w:val="nil"/>
          <w:bottom w:val="nil"/>
          <w:right w:val="nil"/>
          <w:between w:val="nil"/>
        </w:pBdr>
        <w:rPr>
          <w:b/>
          <w:i/>
        </w:rPr>
      </w:pPr>
      <w:r>
        <w:t>Запажање о савладавању програмских садржаја: Планирани програмски садржаји и предвиђени исходи учења из свих наставних области су остварени. Није било тешкоћа у савладавању програмских садржаја. Сви ученици су показали висок степен мотивације за наставни предмет. Током реализације наставе смењивале су се наставне активности и методе учења које доприносе стицању функционалних знања и подстичу развијање критичког мишљења код ученика.</w:t>
      </w:r>
    </w:p>
    <w:p w:rsidR="00923E77" w:rsidRDefault="00923E77">
      <w:pPr>
        <w:pBdr>
          <w:top w:val="nil"/>
          <w:left w:val="nil"/>
          <w:bottom w:val="nil"/>
          <w:right w:val="nil"/>
          <w:between w:val="nil"/>
        </w:pBdr>
        <w:rPr>
          <w:color w:val="FF0000"/>
        </w:rPr>
      </w:pPr>
    </w:p>
    <w:p w:rsidR="00923E77" w:rsidRDefault="0066786F">
      <w:pPr>
        <w:pBdr>
          <w:top w:val="nil"/>
          <w:left w:val="nil"/>
          <w:bottom w:val="nil"/>
          <w:right w:val="nil"/>
          <w:between w:val="nil"/>
        </w:pBdr>
      </w:pPr>
      <w:r>
        <w:rPr>
          <w:color w:val="FF0000"/>
        </w:rPr>
        <w:t xml:space="preserve">       </w:t>
      </w:r>
      <w:r>
        <w:t xml:space="preserve"> </w:t>
      </w:r>
      <w:r>
        <w:rPr>
          <w:b/>
        </w:rPr>
        <w:t>Додатна настава</w:t>
      </w:r>
      <w:r>
        <w:t>:</w:t>
      </w:r>
    </w:p>
    <w:p w:rsidR="00923E77" w:rsidRDefault="00923E77">
      <w:pPr>
        <w:pBdr>
          <w:top w:val="nil"/>
          <w:left w:val="nil"/>
          <w:bottom w:val="nil"/>
          <w:right w:val="nil"/>
          <w:between w:val="nil"/>
        </w:pBdr>
        <w:rPr>
          <w:color w:val="000000"/>
        </w:rPr>
      </w:pPr>
    </w:p>
    <w:tbl>
      <w:tblPr>
        <w:tblStyle w:val="afffffffffffffffff5"/>
        <w:tblW w:w="7796" w:type="dxa"/>
        <w:tblInd w:w="4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88"/>
        <w:gridCol w:w="1839"/>
        <w:gridCol w:w="1701"/>
        <w:gridCol w:w="2268"/>
      </w:tblGrid>
      <w:tr w:rsidR="00923E77">
        <w:trPr>
          <w:cantSplit/>
          <w:tblHeader/>
        </w:trPr>
        <w:tc>
          <w:tcPr>
            <w:tcW w:w="1988" w:type="dxa"/>
            <w:vMerge w:val="restart"/>
            <w:shd w:val="clear" w:color="auto" w:fill="FDEADA"/>
            <w:vAlign w:val="center"/>
          </w:tcPr>
          <w:p w:rsidR="00923E77" w:rsidRDefault="0066786F">
            <w:pPr>
              <w:pBdr>
                <w:top w:val="nil"/>
                <w:left w:val="nil"/>
                <w:bottom w:val="nil"/>
                <w:right w:val="nil"/>
                <w:between w:val="nil"/>
              </w:pBdr>
              <w:jc w:val="center"/>
              <w:rPr>
                <w:color w:val="000000"/>
              </w:rPr>
            </w:pPr>
            <w:r>
              <w:rPr>
                <w:color w:val="000000"/>
              </w:rPr>
              <w:t xml:space="preserve">Додатна </w:t>
            </w:r>
          </w:p>
          <w:p w:rsidR="00923E77" w:rsidRDefault="0066786F">
            <w:pPr>
              <w:pBdr>
                <w:top w:val="nil"/>
                <w:left w:val="nil"/>
                <w:bottom w:val="nil"/>
                <w:right w:val="nil"/>
                <w:between w:val="nil"/>
              </w:pBdr>
              <w:jc w:val="center"/>
              <w:rPr>
                <w:color w:val="000000"/>
              </w:rPr>
            </w:pPr>
            <w:r>
              <w:rPr>
                <w:color w:val="000000"/>
              </w:rPr>
              <w:t>настава</w:t>
            </w:r>
          </w:p>
        </w:tc>
        <w:tc>
          <w:tcPr>
            <w:tcW w:w="1839" w:type="dxa"/>
            <w:shd w:val="clear" w:color="auto" w:fill="FDEADA"/>
          </w:tcPr>
          <w:p w:rsidR="00923E77" w:rsidRDefault="0066786F">
            <w:pPr>
              <w:pBdr>
                <w:top w:val="nil"/>
                <w:left w:val="nil"/>
                <w:bottom w:val="nil"/>
                <w:right w:val="nil"/>
                <w:between w:val="nil"/>
              </w:pBdr>
              <w:rPr>
                <w:color w:val="000000"/>
              </w:rPr>
            </w:pPr>
            <w:r>
              <w:rPr>
                <w:color w:val="000000"/>
              </w:rPr>
              <w:t>Број планираних часова</w:t>
            </w:r>
          </w:p>
        </w:tc>
        <w:tc>
          <w:tcPr>
            <w:tcW w:w="1701" w:type="dxa"/>
            <w:shd w:val="clear" w:color="auto" w:fill="FDEADA"/>
          </w:tcPr>
          <w:p w:rsidR="00923E77" w:rsidRDefault="0066786F">
            <w:pPr>
              <w:pBdr>
                <w:top w:val="nil"/>
                <w:left w:val="nil"/>
                <w:bottom w:val="nil"/>
                <w:right w:val="nil"/>
                <w:between w:val="nil"/>
              </w:pBdr>
              <w:rPr>
                <w:color w:val="000000"/>
              </w:rPr>
            </w:pPr>
            <w:r>
              <w:rPr>
                <w:color w:val="000000"/>
              </w:rPr>
              <w:t>Број одржаних часова</w:t>
            </w:r>
          </w:p>
        </w:tc>
        <w:tc>
          <w:tcPr>
            <w:tcW w:w="2268" w:type="dxa"/>
            <w:shd w:val="clear" w:color="auto" w:fill="FDEADA"/>
          </w:tcPr>
          <w:p w:rsidR="00923E77" w:rsidRDefault="0066786F">
            <w:pPr>
              <w:pBdr>
                <w:top w:val="nil"/>
                <w:left w:val="nil"/>
                <w:bottom w:val="nil"/>
                <w:right w:val="nil"/>
                <w:between w:val="nil"/>
              </w:pBdr>
              <w:rPr>
                <w:color w:val="000000"/>
              </w:rPr>
            </w:pPr>
            <w:r>
              <w:rPr>
                <w:color w:val="000000"/>
              </w:rPr>
              <w:t>Број ученика који су похађали</w:t>
            </w:r>
          </w:p>
        </w:tc>
      </w:tr>
      <w:tr w:rsidR="00923E77">
        <w:trPr>
          <w:cantSplit/>
          <w:tblHeader/>
        </w:trPr>
        <w:tc>
          <w:tcPr>
            <w:tcW w:w="1988" w:type="dxa"/>
            <w:vMerge/>
            <w:shd w:val="clear" w:color="auto" w:fill="FDEADA"/>
            <w:vAlign w:val="center"/>
          </w:tcPr>
          <w:p w:rsidR="00923E77" w:rsidRDefault="00923E77">
            <w:pPr>
              <w:widowControl w:val="0"/>
              <w:pBdr>
                <w:top w:val="nil"/>
                <w:left w:val="nil"/>
                <w:bottom w:val="nil"/>
                <w:right w:val="nil"/>
                <w:between w:val="nil"/>
              </w:pBdr>
              <w:spacing w:line="276" w:lineRule="auto"/>
              <w:rPr>
                <w:color w:val="000000"/>
              </w:rPr>
            </w:pPr>
          </w:p>
        </w:tc>
        <w:tc>
          <w:tcPr>
            <w:tcW w:w="1839" w:type="dxa"/>
          </w:tcPr>
          <w:p w:rsidR="00923E77" w:rsidRDefault="0066786F">
            <w:pPr>
              <w:pBdr>
                <w:top w:val="nil"/>
                <w:left w:val="nil"/>
                <w:bottom w:val="nil"/>
                <w:right w:val="nil"/>
                <w:between w:val="nil"/>
              </w:pBdr>
              <w:rPr>
                <w:b/>
              </w:rPr>
            </w:pPr>
            <w:r>
              <w:rPr>
                <w:b/>
              </w:rPr>
              <w:t>5</w:t>
            </w:r>
          </w:p>
        </w:tc>
        <w:tc>
          <w:tcPr>
            <w:tcW w:w="1701" w:type="dxa"/>
          </w:tcPr>
          <w:p w:rsidR="00923E77" w:rsidRDefault="0066786F">
            <w:pPr>
              <w:pBdr>
                <w:top w:val="nil"/>
                <w:left w:val="nil"/>
                <w:bottom w:val="nil"/>
                <w:right w:val="nil"/>
                <w:between w:val="nil"/>
              </w:pBdr>
              <w:rPr>
                <w:b/>
              </w:rPr>
            </w:pPr>
            <w:r>
              <w:rPr>
                <w:b/>
              </w:rPr>
              <w:t>8</w:t>
            </w:r>
          </w:p>
        </w:tc>
        <w:tc>
          <w:tcPr>
            <w:tcW w:w="2268" w:type="dxa"/>
          </w:tcPr>
          <w:p w:rsidR="00923E77" w:rsidRDefault="0066786F">
            <w:pPr>
              <w:pBdr>
                <w:top w:val="nil"/>
                <w:left w:val="nil"/>
                <w:bottom w:val="nil"/>
                <w:right w:val="nil"/>
                <w:between w:val="nil"/>
              </w:pBdr>
              <w:rPr>
                <w:b/>
              </w:rPr>
            </w:pPr>
            <w:r>
              <w:rPr>
                <w:b/>
              </w:rPr>
              <w:t>5</w:t>
            </w:r>
          </w:p>
        </w:tc>
      </w:tr>
    </w:tbl>
    <w:p w:rsidR="00923E77" w:rsidRDefault="00923E77">
      <w:pPr>
        <w:pBdr>
          <w:top w:val="nil"/>
          <w:left w:val="nil"/>
          <w:bottom w:val="nil"/>
          <w:right w:val="nil"/>
          <w:between w:val="nil"/>
        </w:pBdr>
        <w:rPr>
          <w:b/>
          <w:color w:val="000000"/>
        </w:rPr>
      </w:pPr>
    </w:p>
    <w:p w:rsidR="00923E77" w:rsidRDefault="0066786F">
      <w:pPr>
        <w:pBdr>
          <w:top w:val="nil"/>
          <w:left w:val="nil"/>
          <w:bottom w:val="nil"/>
          <w:right w:val="nil"/>
          <w:between w:val="nil"/>
        </w:pBdr>
      </w:pPr>
      <w:r>
        <w:t>На часовима додатне наставе ученици су различитим облицима рада и коришћењем различитих извора информација упознали градиво које је шире и обимније од основног градива. Сви ученици који су похађали додатну наставу показали су стечена знања и вештине на такмичењима. Ученице Софија Стојановић и Сара Тошић освојиле су треће место на општинском такмичењу и пласирале се на окружно такмичење. На окружном такмичењу ученица Софија Стојановић освојила је треће место.</w:t>
      </w:r>
    </w:p>
    <w:p w:rsidR="00923E77" w:rsidRDefault="00923E77">
      <w:pPr>
        <w:pBdr>
          <w:top w:val="nil"/>
          <w:left w:val="nil"/>
          <w:bottom w:val="nil"/>
          <w:right w:val="nil"/>
          <w:between w:val="nil"/>
        </w:pBdr>
        <w:rPr>
          <w:b/>
        </w:rPr>
      </w:pPr>
    </w:p>
    <w:p w:rsidR="00923E77" w:rsidRDefault="0066786F">
      <w:pPr>
        <w:pBdr>
          <w:top w:val="nil"/>
          <w:left w:val="nil"/>
          <w:bottom w:val="nil"/>
          <w:right w:val="nil"/>
          <w:between w:val="nil"/>
        </w:pBdr>
        <w:rPr>
          <w:b/>
        </w:rPr>
      </w:pPr>
      <w:r>
        <w:rPr>
          <w:b/>
        </w:rPr>
        <w:t xml:space="preserve">Допунска настава: </w:t>
      </w:r>
    </w:p>
    <w:p w:rsidR="00923E77" w:rsidRDefault="00923E77">
      <w:pPr>
        <w:pBdr>
          <w:top w:val="nil"/>
          <w:left w:val="nil"/>
          <w:bottom w:val="nil"/>
          <w:right w:val="nil"/>
          <w:between w:val="nil"/>
        </w:pBdr>
        <w:rPr>
          <w:b/>
          <w:i/>
        </w:rPr>
      </w:pPr>
    </w:p>
    <w:tbl>
      <w:tblPr>
        <w:tblStyle w:val="afffffffffffffffff6"/>
        <w:tblW w:w="7796" w:type="dxa"/>
        <w:tblInd w:w="4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88"/>
        <w:gridCol w:w="1839"/>
        <w:gridCol w:w="1701"/>
        <w:gridCol w:w="2268"/>
      </w:tblGrid>
      <w:tr w:rsidR="00923E77">
        <w:trPr>
          <w:cantSplit/>
          <w:tblHeader/>
        </w:trPr>
        <w:tc>
          <w:tcPr>
            <w:tcW w:w="1988" w:type="dxa"/>
            <w:vMerge w:val="restart"/>
            <w:shd w:val="clear" w:color="auto" w:fill="FDEADA"/>
            <w:vAlign w:val="center"/>
          </w:tcPr>
          <w:p w:rsidR="00923E77" w:rsidRDefault="0066786F">
            <w:pPr>
              <w:pBdr>
                <w:top w:val="nil"/>
                <w:left w:val="nil"/>
                <w:bottom w:val="nil"/>
                <w:right w:val="nil"/>
                <w:between w:val="nil"/>
              </w:pBdr>
              <w:jc w:val="center"/>
              <w:rPr>
                <w:color w:val="000000"/>
              </w:rPr>
            </w:pPr>
            <w:r>
              <w:rPr>
                <w:color w:val="000000"/>
              </w:rPr>
              <w:t>Допунска настава</w:t>
            </w:r>
          </w:p>
        </w:tc>
        <w:tc>
          <w:tcPr>
            <w:tcW w:w="1839" w:type="dxa"/>
            <w:shd w:val="clear" w:color="auto" w:fill="FDEADA"/>
          </w:tcPr>
          <w:p w:rsidR="00923E77" w:rsidRDefault="0066786F">
            <w:pPr>
              <w:pBdr>
                <w:top w:val="nil"/>
                <w:left w:val="nil"/>
                <w:bottom w:val="nil"/>
                <w:right w:val="nil"/>
                <w:between w:val="nil"/>
              </w:pBdr>
              <w:rPr>
                <w:color w:val="000000"/>
              </w:rPr>
            </w:pPr>
            <w:r>
              <w:rPr>
                <w:color w:val="000000"/>
              </w:rPr>
              <w:t>Број планираних часова</w:t>
            </w:r>
          </w:p>
        </w:tc>
        <w:tc>
          <w:tcPr>
            <w:tcW w:w="1701" w:type="dxa"/>
            <w:shd w:val="clear" w:color="auto" w:fill="FDEADA"/>
          </w:tcPr>
          <w:p w:rsidR="00923E77" w:rsidRDefault="0066786F">
            <w:pPr>
              <w:pBdr>
                <w:top w:val="nil"/>
                <w:left w:val="nil"/>
                <w:bottom w:val="nil"/>
                <w:right w:val="nil"/>
                <w:between w:val="nil"/>
              </w:pBdr>
              <w:rPr>
                <w:color w:val="000000"/>
              </w:rPr>
            </w:pPr>
            <w:r>
              <w:rPr>
                <w:color w:val="000000"/>
              </w:rPr>
              <w:t>Број одржаних часова</w:t>
            </w:r>
          </w:p>
        </w:tc>
        <w:tc>
          <w:tcPr>
            <w:tcW w:w="2268" w:type="dxa"/>
            <w:shd w:val="clear" w:color="auto" w:fill="FDEADA"/>
          </w:tcPr>
          <w:p w:rsidR="00923E77" w:rsidRDefault="0066786F">
            <w:pPr>
              <w:pBdr>
                <w:top w:val="nil"/>
                <w:left w:val="nil"/>
                <w:bottom w:val="nil"/>
                <w:right w:val="nil"/>
                <w:between w:val="nil"/>
              </w:pBdr>
              <w:rPr>
                <w:color w:val="000000"/>
              </w:rPr>
            </w:pPr>
            <w:r>
              <w:rPr>
                <w:color w:val="000000"/>
              </w:rPr>
              <w:t>Број ученика који су похађали</w:t>
            </w:r>
          </w:p>
        </w:tc>
      </w:tr>
      <w:tr w:rsidR="00923E77">
        <w:trPr>
          <w:cantSplit/>
          <w:tblHeader/>
        </w:trPr>
        <w:tc>
          <w:tcPr>
            <w:tcW w:w="1988" w:type="dxa"/>
            <w:vMerge/>
            <w:shd w:val="clear" w:color="auto" w:fill="FDEADA"/>
            <w:vAlign w:val="center"/>
          </w:tcPr>
          <w:p w:rsidR="00923E77" w:rsidRDefault="00923E77">
            <w:pPr>
              <w:widowControl w:val="0"/>
              <w:pBdr>
                <w:top w:val="nil"/>
                <w:left w:val="nil"/>
                <w:bottom w:val="nil"/>
                <w:right w:val="nil"/>
                <w:between w:val="nil"/>
              </w:pBdr>
              <w:spacing w:line="276" w:lineRule="auto"/>
              <w:rPr>
                <w:color w:val="000000"/>
              </w:rPr>
            </w:pPr>
          </w:p>
        </w:tc>
        <w:tc>
          <w:tcPr>
            <w:tcW w:w="1839" w:type="dxa"/>
          </w:tcPr>
          <w:p w:rsidR="00923E77" w:rsidRDefault="0066786F">
            <w:pPr>
              <w:pBdr>
                <w:top w:val="nil"/>
                <w:left w:val="nil"/>
                <w:bottom w:val="nil"/>
                <w:right w:val="nil"/>
                <w:between w:val="nil"/>
              </w:pBdr>
              <w:rPr>
                <w:b/>
              </w:rPr>
            </w:pPr>
            <w:r>
              <w:rPr>
                <w:b/>
              </w:rPr>
              <w:t>9</w:t>
            </w:r>
          </w:p>
        </w:tc>
        <w:tc>
          <w:tcPr>
            <w:tcW w:w="1701" w:type="dxa"/>
          </w:tcPr>
          <w:p w:rsidR="00923E77" w:rsidRDefault="0066786F">
            <w:pPr>
              <w:pBdr>
                <w:top w:val="nil"/>
                <w:left w:val="nil"/>
                <w:bottom w:val="nil"/>
                <w:right w:val="nil"/>
                <w:between w:val="nil"/>
              </w:pBdr>
              <w:rPr>
                <w:b/>
              </w:rPr>
            </w:pPr>
            <w:r>
              <w:rPr>
                <w:b/>
              </w:rPr>
              <w:t>7</w:t>
            </w:r>
          </w:p>
        </w:tc>
        <w:tc>
          <w:tcPr>
            <w:tcW w:w="2268" w:type="dxa"/>
          </w:tcPr>
          <w:p w:rsidR="00923E77" w:rsidRDefault="0066786F">
            <w:pPr>
              <w:pBdr>
                <w:top w:val="nil"/>
                <w:left w:val="nil"/>
                <w:bottom w:val="nil"/>
                <w:right w:val="nil"/>
                <w:between w:val="nil"/>
              </w:pBdr>
              <w:rPr>
                <w:b/>
              </w:rPr>
            </w:pPr>
            <w:r>
              <w:rPr>
                <w:b/>
              </w:rPr>
              <w:t>5</w:t>
            </w:r>
          </w:p>
        </w:tc>
      </w:tr>
    </w:tbl>
    <w:p w:rsidR="00923E77" w:rsidRDefault="00923E77">
      <w:pPr>
        <w:pBdr>
          <w:top w:val="nil"/>
          <w:left w:val="nil"/>
          <w:bottom w:val="nil"/>
          <w:right w:val="nil"/>
          <w:between w:val="nil"/>
        </w:pBdr>
        <w:rPr>
          <w:color w:val="000000"/>
        </w:rPr>
      </w:pPr>
    </w:p>
    <w:p w:rsidR="00923E77" w:rsidRDefault="0066786F">
      <w:pPr>
        <w:pBdr>
          <w:top w:val="nil"/>
          <w:left w:val="nil"/>
          <w:bottom w:val="nil"/>
          <w:right w:val="nil"/>
          <w:between w:val="nil"/>
        </w:pBdr>
        <w:rPr>
          <w:color w:val="000000"/>
        </w:rPr>
      </w:pPr>
      <w:r>
        <w:t>Остварени су планирани исходи учења који су повезани са свакодневним животом и искуством ученика.</w:t>
      </w:r>
    </w:p>
    <w:p w:rsidR="00923E77" w:rsidRDefault="00923E77">
      <w:pPr>
        <w:rPr>
          <w:b/>
          <w:i/>
          <w:color w:val="FF0000"/>
        </w:rPr>
      </w:pPr>
    </w:p>
    <w:p w:rsidR="00923E77" w:rsidRPr="00377296" w:rsidRDefault="00923E77">
      <w:pPr>
        <w:pBdr>
          <w:top w:val="nil"/>
          <w:left w:val="nil"/>
          <w:bottom w:val="nil"/>
          <w:right w:val="nil"/>
          <w:between w:val="nil"/>
        </w:pBdr>
        <w:rPr>
          <w:color w:val="FF0000"/>
        </w:rPr>
      </w:pPr>
    </w:p>
    <w:p w:rsidR="00923E77" w:rsidRDefault="0066786F">
      <w:pPr>
        <w:pBdr>
          <w:top w:val="nil"/>
          <w:left w:val="nil"/>
          <w:bottom w:val="nil"/>
          <w:right w:val="nil"/>
          <w:between w:val="nil"/>
        </w:pBdr>
        <w:rPr>
          <w:b/>
        </w:rPr>
      </w:pPr>
      <w:r>
        <w:rPr>
          <w:color w:val="FF0000"/>
        </w:rPr>
        <w:t xml:space="preserve">                                                                   </w:t>
      </w:r>
      <w:r>
        <w:rPr>
          <w:b/>
        </w:rPr>
        <w:t>ШЕСТИ РАЗРЕД</w:t>
      </w:r>
    </w:p>
    <w:p w:rsidR="00923E77" w:rsidRDefault="00923E77">
      <w:pPr>
        <w:pBdr>
          <w:top w:val="nil"/>
          <w:left w:val="nil"/>
          <w:bottom w:val="nil"/>
          <w:right w:val="nil"/>
          <w:between w:val="nil"/>
        </w:pBdr>
        <w:rPr>
          <w:color w:val="000000"/>
        </w:rPr>
      </w:pPr>
    </w:p>
    <w:tbl>
      <w:tblPr>
        <w:tblStyle w:val="afffffffffffffffff7"/>
        <w:tblW w:w="8231" w:type="dxa"/>
        <w:jc w:val="center"/>
        <w:tblLayout w:type="fixed"/>
        <w:tblLook w:val="0400" w:firstRow="0" w:lastRow="0" w:firstColumn="0" w:lastColumn="0" w:noHBand="0" w:noVBand="1"/>
      </w:tblPr>
      <w:tblGrid>
        <w:gridCol w:w="2012"/>
        <w:gridCol w:w="1541"/>
        <w:gridCol w:w="1276"/>
        <w:gridCol w:w="2268"/>
        <w:gridCol w:w="1134"/>
      </w:tblGrid>
      <w:tr w:rsidR="00923E77">
        <w:trPr>
          <w:cantSplit/>
          <w:trHeight w:val="259"/>
          <w:tblHeader/>
          <w:jc w:val="center"/>
        </w:trPr>
        <w:tc>
          <w:tcPr>
            <w:tcW w:w="2012" w:type="dxa"/>
            <w:vMerge w:val="restart"/>
            <w:tcBorders>
              <w:top w:val="single" w:sz="4" w:space="0" w:color="000000"/>
              <w:left w:val="single" w:sz="4" w:space="0" w:color="000000"/>
              <w:right w:val="single" w:sz="4" w:space="0" w:color="000000"/>
            </w:tcBorders>
            <w:shd w:val="clear" w:color="auto" w:fill="FDEADA"/>
            <w:vAlign w:val="center"/>
          </w:tcPr>
          <w:p w:rsidR="00923E77" w:rsidRDefault="0066786F">
            <w:pPr>
              <w:pBdr>
                <w:top w:val="nil"/>
                <w:left w:val="nil"/>
                <w:bottom w:val="nil"/>
                <w:right w:val="nil"/>
                <w:between w:val="nil"/>
              </w:pBdr>
              <w:jc w:val="center"/>
              <w:rPr>
                <w:color w:val="000000"/>
              </w:rPr>
            </w:pPr>
            <w:r>
              <w:rPr>
                <w:color w:val="000000"/>
              </w:rPr>
              <w:t>Број ученика</w:t>
            </w:r>
          </w:p>
        </w:tc>
        <w:tc>
          <w:tcPr>
            <w:tcW w:w="1541" w:type="dxa"/>
            <w:vMerge w:val="restart"/>
            <w:tcBorders>
              <w:top w:val="single" w:sz="4" w:space="0" w:color="000000"/>
              <w:left w:val="single" w:sz="4" w:space="0" w:color="000000"/>
              <w:right w:val="single" w:sz="4" w:space="0" w:color="000000"/>
            </w:tcBorders>
            <w:shd w:val="clear" w:color="auto" w:fill="FFFFFF"/>
            <w:vAlign w:val="center"/>
          </w:tcPr>
          <w:p w:rsidR="00923E77" w:rsidRDefault="0066786F">
            <w:pPr>
              <w:pBdr>
                <w:top w:val="nil"/>
                <w:left w:val="nil"/>
                <w:bottom w:val="nil"/>
                <w:right w:val="nil"/>
                <w:between w:val="nil"/>
              </w:pBdr>
              <w:jc w:val="center"/>
              <w:rPr>
                <w:b/>
              </w:rPr>
            </w:pPr>
            <w:r>
              <w:rPr>
                <w:b/>
              </w:rPr>
              <w:t>9</w:t>
            </w:r>
          </w:p>
        </w:tc>
        <w:tc>
          <w:tcPr>
            <w:tcW w:w="1276" w:type="dxa"/>
            <w:tcBorders>
              <w:left w:val="single" w:sz="4" w:space="0" w:color="000000"/>
              <w:right w:val="single" w:sz="4" w:space="0" w:color="000000"/>
            </w:tcBorders>
            <w:shd w:val="clear" w:color="auto" w:fill="FFFFFF"/>
          </w:tcPr>
          <w:p w:rsidR="00923E77" w:rsidRDefault="00923E77">
            <w:pPr>
              <w:pBdr>
                <w:top w:val="nil"/>
                <w:left w:val="nil"/>
                <w:bottom w:val="nil"/>
                <w:right w:val="nil"/>
                <w:between w:val="nil"/>
              </w:pBdr>
            </w:pPr>
          </w:p>
        </w:tc>
        <w:tc>
          <w:tcPr>
            <w:tcW w:w="2268"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pPr>
            <w:r>
              <w:t>Планирано часова</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66786F">
            <w:pPr>
              <w:pBdr>
                <w:top w:val="nil"/>
                <w:left w:val="nil"/>
                <w:bottom w:val="nil"/>
                <w:right w:val="nil"/>
                <w:between w:val="nil"/>
              </w:pBdr>
              <w:rPr>
                <w:b/>
              </w:rPr>
            </w:pPr>
            <w:r>
              <w:rPr>
                <w:b/>
              </w:rPr>
              <w:t>72</w:t>
            </w:r>
          </w:p>
        </w:tc>
      </w:tr>
      <w:tr w:rsidR="00923E77">
        <w:trPr>
          <w:cantSplit/>
          <w:trHeight w:val="278"/>
          <w:tblHeader/>
          <w:jc w:val="center"/>
        </w:trPr>
        <w:tc>
          <w:tcPr>
            <w:tcW w:w="2012" w:type="dxa"/>
            <w:vMerge/>
            <w:tcBorders>
              <w:top w:val="single" w:sz="4" w:space="0" w:color="000000"/>
              <w:left w:val="single" w:sz="4" w:space="0" w:color="000000"/>
              <w:right w:val="single" w:sz="4" w:space="0" w:color="000000"/>
            </w:tcBorders>
            <w:shd w:val="clear" w:color="auto" w:fill="FDEADA"/>
            <w:vAlign w:val="center"/>
          </w:tcPr>
          <w:p w:rsidR="00923E77" w:rsidRDefault="00923E77">
            <w:pPr>
              <w:widowControl w:val="0"/>
              <w:pBdr>
                <w:top w:val="nil"/>
                <w:left w:val="nil"/>
                <w:bottom w:val="nil"/>
                <w:right w:val="nil"/>
                <w:between w:val="nil"/>
              </w:pBdr>
              <w:spacing w:line="276" w:lineRule="auto"/>
              <w:rPr>
                <w:b/>
                <w:color w:val="FF0000"/>
              </w:rPr>
            </w:pPr>
          </w:p>
        </w:tc>
        <w:tc>
          <w:tcPr>
            <w:tcW w:w="1541" w:type="dxa"/>
            <w:vMerge/>
            <w:tcBorders>
              <w:top w:val="single" w:sz="4" w:space="0" w:color="000000"/>
              <w:left w:val="single" w:sz="4" w:space="0" w:color="000000"/>
              <w:right w:val="single" w:sz="4" w:space="0" w:color="000000"/>
            </w:tcBorders>
            <w:shd w:val="clear" w:color="auto" w:fill="FFFFFF"/>
            <w:vAlign w:val="center"/>
          </w:tcPr>
          <w:p w:rsidR="00923E77" w:rsidRDefault="00923E77">
            <w:pPr>
              <w:widowControl w:val="0"/>
              <w:pBdr>
                <w:top w:val="nil"/>
                <w:left w:val="nil"/>
                <w:bottom w:val="nil"/>
                <w:right w:val="nil"/>
                <w:between w:val="nil"/>
              </w:pBdr>
              <w:spacing w:line="276" w:lineRule="auto"/>
              <w:rPr>
                <w:b/>
                <w:color w:val="FF0000"/>
              </w:rPr>
            </w:pPr>
          </w:p>
        </w:tc>
        <w:tc>
          <w:tcPr>
            <w:tcW w:w="1276" w:type="dxa"/>
            <w:tcBorders>
              <w:left w:val="single" w:sz="4" w:space="0" w:color="000000"/>
              <w:right w:val="single" w:sz="4" w:space="0" w:color="000000"/>
            </w:tcBorders>
            <w:shd w:val="clear" w:color="auto" w:fill="FFFFFF"/>
          </w:tcPr>
          <w:p w:rsidR="00923E77" w:rsidRDefault="00923E77">
            <w:pPr>
              <w:pBdr>
                <w:top w:val="nil"/>
                <w:left w:val="nil"/>
                <w:bottom w:val="nil"/>
                <w:right w:val="nil"/>
                <w:between w:val="nil"/>
              </w:pBdr>
            </w:pPr>
          </w:p>
        </w:tc>
        <w:tc>
          <w:tcPr>
            <w:tcW w:w="2268" w:type="dxa"/>
            <w:tcBorders>
              <w:top w:val="nil"/>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pPr>
            <w:r>
              <w:t>Одржано часова</w:t>
            </w:r>
          </w:p>
        </w:tc>
        <w:tc>
          <w:tcPr>
            <w:tcW w:w="1134"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rPr>
                <w:b/>
              </w:rPr>
            </w:pPr>
            <w:r>
              <w:rPr>
                <w:b/>
              </w:rPr>
              <w:t>72</w:t>
            </w:r>
          </w:p>
        </w:tc>
      </w:tr>
    </w:tbl>
    <w:p w:rsidR="00923E77" w:rsidRDefault="00923E77">
      <w:pPr>
        <w:pBdr>
          <w:top w:val="nil"/>
          <w:left w:val="nil"/>
          <w:bottom w:val="nil"/>
          <w:right w:val="nil"/>
          <w:between w:val="nil"/>
        </w:pBdr>
        <w:rPr>
          <w:color w:val="000000"/>
        </w:rPr>
      </w:pPr>
    </w:p>
    <w:p w:rsidR="00923E77" w:rsidRDefault="00923E77">
      <w:pPr>
        <w:pBdr>
          <w:top w:val="nil"/>
          <w:left w:val="nil"/>
          <w:bottom w:val="nil"/>
          <w:right w:val="nil"/>
          <w:between w:val="nil"/>
        </w:pBdr>
        <w:rPr>
          <w:color w:val="000000"/>
        </w:rPr>
      </w:pPr>
    </w:p>
    <w:tbl>
      <w:tblPr>
        <w:tblStyle w:val="afffffffffffffffff8"/>
        <w:tblW w:w="9253" w:type="dxa"/>
        <w:jc w:val="center"/>
        <w:tblLayout w:type="fixed"/>
        <w:tblLook w:val="0400" w:firstRow="0" w:lastRow="0" w:firstColumn="0" w:lastColumn="0" w:noHBand="0" w:noVBand="1"/>
      </w:tblPr>
      <w:tblGrid>
        <w:gridCol w:w="1268"/>
        <w:gridCol w:w="1125"/>
        <w:gridCol w:w="993"/>
        <w:gridCol w:w="850"/>
        <w:gridCol w:w="1242"/>
        <w:gridCol w:w="1440"/>
        <w:gridCol w:w="1260"/>
        <w:gridCol w:w="1075"/>
      </w:tblGrid>
      <w:tr w:rsidR="00923E77">
        <w:trPr>
          <w:cantSplit/>
          <w:trHeight w:val="383"/>
          <w:tblHeader/>
          <w:jc w:val="center"/>
        </w:trPr>
        <w:tc>
          <w:tcPr>
            <w:tcW w:w="9253" w:type="dxa"/>
            <w:gridSpan w:val="8"/>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jc w:val="center"/>
              <w:rPr>
                <w:b/>
                <w:color w:val="000000"/>
              </w:rPr>
            </w:pPr>
            <w:r>
              <w:rPr>
                <w:b/>
                <w:color w:val="000000"/>
              </w:rPr>
              <w:t>Успех ученика на крају школске године</w:t>
            </w:r>
          </w:p>
        </w:tc>
      </w:tr>
      <w:tr w:rsidR="00923E77">
        <w:trPr>
          <w:cantSplit/>
          <w:trHeight w:val="515"/>
          <w:tblHeader/>
          <w:jc w:val="center"/>
        </w:trPr>
        <w:tc>
          <w:tcPr>
            <w:tcW w:w="1268"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jc w:val="both"/>
              <w:rPr>
                <w:b/>
                <w:color w:val="000000"/>
              </w:rPr>
            </w:pPr>
            <w:r>
              <w:rPr>
                <w:b/>
                <w:color w:val="000000"/>
              </w:rPr>
              <w:t>Оцена</w:t>
            </w:r>
          </w:p>
        </w:tc>
        <w:tc>
          <w:tcPr>
            <w:tcW w:w="1125"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Одличан</w:t>
            </w:r>
          </w:p>
        </w:tc>
        <w:tc>
          <w:tcPr>
            <w:tcW w:w="993"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Врло добар</w:t>
            </w:r>
          </w:p>
        </w:tc>
        <w:tc>
          <w:tcPr>
            <w:tcW w:w="85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Добар</w:t>
            </w:r>
          </w:p>
        </w:tc>
        <w:tc>
          <w:tcPr>
            <w:tcW w:w="1242"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Довољан</w:t>
            </w:r>
          </w:p>
        </w:tc>
        <w:tc>
          <w:tcPr>
            <w:tcW w:w="144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Недовољан</w:t>
            </w:r>
          </w:p>
        </w:tc>
        <w:tc>
          <w:tcPr>
            <w:tcW w:w="126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Неоцењен</w:t>
            </w:r>
          </w:p>
        </w:tc>
        <w:tc>
          <w:tcPr>
            <w:tcW w:w="1075"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rPr>
                <w:b/>
                <w:color w:val="000000"/>
              </w:rPr>
            </w:pPr>
            <w:r>
              <w:rPr>
                <w:b/>
                <w:color w:val="000000"/>
              </w:rPr>
              <w:t>Просек</w:t>
            </w:r>
          </w:p>
        </w:tc>
      </w:tr>
      <w:tr w:rsidR="00923E77">
        <w:trPr>
          <w:cantSplit/>
          <w:trHeight w:val="561"/>
          <w:tblHeader/>
          <w:jc w:val="center"/>
        </w:trPr>
        <w:tc>
          <w:tcPr>
            <w:tcW w:w="1268" w:type="dxa"/>
            <w:tcBorders>
              <w:top w:val="nil"/>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b/>
                <w:color w:val="000000"/>
              </w:rPr>
            </w:pPr>
            <w:r>
              <w:rPr>
                <w:b/>
                <w:color w:val="000000"/>
              </w:rPr>
              <w:t xml:space="preserve">Број ученика </w:t>
            </w:r>
          </w:p>
        </w:tc>
        <w:tc>
          <w:tcPr>
            <w:tcW w:w="1125"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b/>
                <w:sz w:val="20"/>
                <w:szCs w:val="20"/>
              </w:rPr>
            </w:pPr>
            <w:r>
              <w:rPr>
                <w:b/>
                <w:sz w:val="20"/>
                <w:szCs w:val="20"/>
              </w:rPr>
              <w:t>/</w:t>
            </w:r>
          </w:p>
        </w:tc>
        <w:tc>
          <w:tcPr>
            <w:tcW w:w="993"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b/>
                <w:sz w:val="20"/>
                <w:szCs w:val="20"/>
              </w:rPr>
            </w:pPr>
            <w:r>
              <w:rPr>
                <w:b/>
                <w:sz w:val="20"/>
                <w:szCs w:val="20"/>
              </w:rPr>
              <w:t>4</w:t>
            </w:r>
          </w:p>
        </w:tc>
        <w:tc>
          <w:tcPr>
            <w:tcW w:w="850"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b/>
                <w:sz w:val="20"/>
                <w:szCs w:val="20"/>
              </w:rPr>
            </w:pPr>
            <w:r>
              <w:rPr>
                <w:b/>
                <w:sz w:val="20"/>
                <w:szCs w:val="20"/>
              </w:rPr>
              <w:t>4</w:t>
            </w:r>
          </w:p>
        </w:tc>
        <w:tc>
          <w:tcPr>
            <w:tcW w:w="1242"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b/>
                <w:sz w:val="20"/>
                <w:szCs w:val="20"/>
              </w:rPr>
            </w:pPr>
            <w:r>
              <w:rPr>
                <w:b/>
                <w:sz w:val="20"/>
                <w:szCs w:val="20"/>
              </w:rPr>
              <w:t>1</w:t>
            </w:r>
          </w:p>
        </w:tc>
        <w:tc>
          <w:tcPr>
            <w:tcW w:w="1440"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b/>
                <w:sz w:val="20"/>
                <w:szCs w:val="20"/>
              </w:rPr>
            </w:pPr>
            <w:r>
              <w:rPr>
                <w:b/>
                <w:sz w:val="20"/>
                <w:szCs w:val="20"/>
              </w:rPr>
              <w:t>/</w:t>
            </w:r>
          </w:p>
        </w:tc>
        <w:tc>
          <w:tcPr>
            <w:tcW w:w="1260"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b/>
                <w:sz w:val="20"/>
                <w:szCs w:val="20"/>
              </w:rPr>
            </w:pPr>
            <w:r>
              <w:rPr>
                <w:b/>
                <w:sz w:val="20"/>
                <w:szCs w:val="20"/>
              </w:rPr>
              <w:t>/</w:t>
            </w:r>
          </w:p>
        </w:tc>
        <w:tc>
          <w:tcPr>
            <w:tcW w:w="1075"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rPr>
                <w:b/>
                <w:sz w:val="20"/>
                <w:szCs w:val="20"/>
              </w:rPr>
            </w:pPr>
            <w:r>
              <w:rPr>
                <w:b/>
                <w:sz w:val="20"/>
                <w:szCs w:val="20"/>
              </w:rPr>
              <w:t>3,33</w:t>
            </w:r>
          </w:p>
        </w:tc>
      </w:tr>
    </w:tbl>
    <w:p w:rsidR="00923E77" w:rsidRDefault="00923E77">
      <w:pPr>
        <w:pBdr>
          <w:top w:val="nil"/>
          <w:left w:val="nil"/>
          <w:bottom w:val="nil"/>
          <w:right w:val="nil"/>
          <w:between w:val="nil"/>
        </w:pBdr>
        <w:rPr>
          <w:color w:val="000000"/>
        </w:rPr>
      </w:pPr>
    </w:p>
    <w:p w:rsidR="00923E77" w:rsidRDefault="00923E77">
      <w:pPr>
        <w:pBdr>
          <w:top w:val="nil"/>
          <w:left w:val="nil"/>
          <w:bottom w:val="nil"/>
          <w:right w:val="nil"/>
          <w:between w:val="nil"/>
        </w:pBdr>
        <w:rPr>
          <w:color w:val="FF0000"/>
        </w:rPr>
      </w:pPr>
    </w:p>
    <w:p w:rsidR="00923E77" w:rsidRDefault="0066786F">
      <w:pPr>
        <w:pBdr>
          <w:top w:val="nil"/>
          <w:left w:val="nil"/>
          <w:bottom w:val="nil"/>
          <w:right w:val="nil"/>
          <w:between w:val="nil"/>
        </w:pBdr>
        <w:rPr>
          <w:b/>
          <w:i/>
        </w:rPr>
      </w:pPr>
      <w:r>
        <w:t>Запажање о савладавању програмских садржаја: Редовна настава реализована је по предвиђеном Плану наставе и учења. Планирани циљеви и исходи учења су остварени. Током реализације наставе ученици су показали веома низак степен мотивације и заинтересованости за наставне садржаје тако да се приступило изучавању основних биолошких појава и процеса на примерима блиским ученицима. Ову тврдњу показују и постигнућа ученика приказана оценама у табели.</w:t>
      </w:r>
    </w:p>
    <w:p w:rsidR="00923E77" w:rsidRDefault="00923E77">
      <w:pPr>
        <w:pBdr>
          <w:top w:val="nil"/>
          <w:left w:val="nil"/>
          <w:bottom w:val="nil"/>
          <w:right w:val="nil"/>
          <w:between w:val="nil"/>
        </w:pBdr>
      </w:pPr>
    </w:p>
    <w:p w:rsidR="00923E77" w:rsidRDefault="0066786F">
      <w:pPr>
        <w:pBdr>
          <w:top w:val="nil"/>
          <w:left w:val="nil"/>
          <w:bottom w:val="nil"/>
          <w:right w:val="nil"/>
          <w:between w:val="nil"/>
        </w:pBdr>
      </w:pPr>
      <w:r>
        <w:t xml:space="preserve">Ученица Јована Јовић похађала је наставу по ИОП-у 2. Ученица је остварила исходе учења предвиђене индивидуалним образовним планом. </w:t>
      </w:r>
    </w:p>
    <w:p w:rsidR="00923E77" w:rsidRDefault="00923E77">
      <w:pPr>
        <w:pBdr>
          <w:top w:val="nil"/>
          <w:left w:val="nil"/>
          <w:bottom w:val="nil"/>
          <w:right w:val="nil"/>
          <w:between w:val="nil"/>
        </w:pBdr>
        <w:rPr>
          <w:b/>
        </w:rPr>
      </w:pPr>
    </w:p>
    <w:p w:rsidR="00923E77" w:rsidRDefault="0066786F">
      <w:pPr>
        <w:pBdr>
          <w:top w:val="nil"/>
          <w:left w:val="nil"/>
          <w:bottom w:val="nil"/>
          <w:right w:val="nil"/>
          <w:between w:val="nil"/>
        </w:pBdr>
        <w:rPr>
          <w:b/>
        </w:rPr>
      </w:pPr>
      <w:r>
        <w:rPr>
          <w:b/>
        </w:rPr>
        <w:t xml:space="preserve">Додатна настава: </w:t>
      </w:r>
    </w:p>
    <w:p w:rsidR="00923E77" w:rsidRDefault="0066786F">
      <w:pPr>
        <w:pBdr>
          <w:top w:val="nil"/>
          <w:left w:val="nil"/>
          <w:bottom w:val="nil"/>
          <w:right w:val="nil"/>
          <w:between w:val="nil"/>
        </w:pBdr>
      </w:pPr>
      <w:r>
        <w:lastRenderedPageBreak/>
        <w:t>Додатна настава у овом одељењу није реализована с обзиром на слабија интересовања ученика за наставне садржаје и тешкоће које ученици имају у учењу. Током редовне наставе изучавало се основно градиво.</w:t>
      </w:r>
    </w:p>
    <w:p w:rsidR="00923E77" w:rsidRDefault="0066786F">
      <w:pPr>
        <w:pBdr>
          <w:top w:val="nil"/>
          <w:left w:val="nil"/>
          <w:bottom w:val="nil"/>
          <w:right w:val="nil"/>
          <w:between w:val="nil"/>
        </w:pBdr>
        <w:rPr>
          <w:color w:val="000000"/>
        </w:rPr>
      </w:pPr>
      <w:r>
        <w:rPr>
          <w:b/>
          <w:color w:val="FF0000"/>
        </w:rPr>
        <w:tab/>
      </w:r>
    </w:p>
    <w:tbl>
      <w:tblPr>
        <w:tblStyle w:val="afffffffffffffffff9"/>
        <w:tblW w:w="7796" w:type="dxa"/>
        <w:tblInd w:w="4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88"/>
        <w:gridCol w:w="1839"/>
        <w:gridCol w:w="1701"/>
        <w:gridCol w:w="2268"/>
      </w:tblGrid>
      <w:tr w:rsidR="00923E77">
        <w:trPr>
          <w:cantSplit/>
          <w:tblHeader/>
        </w:trPr>
        <w:tc>
          <w:tcPr>
            <w:tcW w:w="1988" w:type="dxa"/>
            <w:vMerge w:val="restart"/>
            <w:shd w:val="clear" w:color="auto" w:fill="FDEADA"/>
            <w:vAlign w:val="center"/>
          </w:tcPr>
          <w:p w:rsidR="00923E77" w:rsidRDefault="0066786F">
            <w:pPr>
              <w:pBdr>
                <w:top w:val="nil"/>
                <w:left w:val="nil"/>
                <w:bottom w:val="nil"/>
                <w:right w:val="nil"/>
                <w:between w:val="nil"/>
              </w:pBdr>
              <w:jc w:val="center"/>
              <w:rPr>
                <w:color w:val="000000"/>
              </w:rPr>
            </w:pPr>
            <w:r>
              <w:rPr>
                <w:color w:val="000000"/>
              </w:rPr>
              <w:t xml:space="preserve">Додатна </w:t>
            </w:r>
          </w:p>
          <w:p w:rsidR="00923E77" w:rsidRDefault="0066786F">
            <w:pPr>
              <w:pBdr>
                <w:top w:val="nil"/>
                <w:left w:val="nil"/>
                <w:bottom w:val="nil"/>
                <w:right w:val="nil"/>
                <w:between w:val="nil"/>
              </w:pBdr>
              <w:jc w:val="center"/>
              <w:rPr>
                <w:color w:val="000000"/>
              </w:rPr>
            </w:pPr>
            <w:r>
              <w:rPr>
                <w:color w:val="000000"/>
              </w:rPr>
              <w:t>настава</w:t>
            </w:r>
          </w:p>
        </w:tc>
        <w:tc>
          <w:tcPr>
            <w:tcW w:w="1839" w:type="dxa"/>
            <w:shd w:val="clear" w:color="auto" w:fill="FDEADA"/>
          </w:tcPr>
          <w:p w:rsidR="00923E77" w:rsidRDefault="0066786F">
            <w:pPr>
              <w:pBdr>
                <w:top w:val="nil"/>
                <w:left w:val="nil"/>
                <w:bottom w:val="nil"/>
                <w:right w:val="nil"/>
                <w:between w:val="nil"/>
              </w:pBdr>
              <w:rPr>
                <w:color w:val="000000"/>
              </w:rPr>
            </w:pPr>
            <w:r>
              <w:rPr>
                <w:color w:val="000000"/>
              </w:rPr>
              <w:t>Број планираних часова</w:t>
            </w:r>
          </w:p>
        </w:tc>
        <w:tc>
          <w:tcPr>
            <w:tcW w:w="1701" w:type="dxa"/>
            <w:shd w:val="clear" w:color="auto" w:fill="FDEADA"/>
          </w:tcPr>
          <w:p w:rsidR="00923E77" w:rsidRDefault="0066786F">
            <w:pPr>
              <w:pBdr>
                <w:top w:val="nil"/>
                <w:left w:val="nil"/>
                <w:bottom w:val="nil"/>
                <w:right w:val="nil"/>
                <w:between w:val="nil"/>
              </w:pBdr>
              <w:rPr>
                <w:color w:val="000000"/>
              </w:rPr>
            </w:pPr>
            <w:r>
              <w:rPr>
                <w:color w:val="000000"/>
              </w:rPr>
              <w:t>Број одржаних часова</w:t>
            </w:r>
          </w:p>
        </w:tc>
        <w:tc>
          <w:tcPr>
            <w:tcW w:w="2268" w:type="dxa"/>
            <w:shd w:val="clear" w:color="auto" w:fill="FDEADA"/>
          </w:tcPr>
          <w:p w:rsidR="00923E77" w:rsidRDefault="0066786F">
            <w:pPr>
              <w:pBdr>
                <w:top w:val="nil"/>
                <w:left w:val="nil"/>
                <w:bottom w:val="nil"/>
                <w:right w:val="nil"/>
                <w:between w:val="nil"/>
              </w:pBdr>
              <w:rPr>
                <w:color w:val="000000"/>
              </w:rPr>
            </w:pPr>
            <w:r>
              <w:rPr>
                <w:color w:val="000000"/>
              </w:rPr>
              <w:t>Број ученика који су похађали</w:t>
            </w:r>
          </w:p>
        </w:tc>
      </w:tr>
      <w:tr w:rsidR="00923E77">
        <w:trPr>
          <w:cantSplit/>
          <w:tblHeader/>
        </w:trPr>
        <w:tc>
          <w:tcPr>
            <w:tcW w:w="1988" w:type="dxa"/>
            <w:vMerge/>
            <w:shd w:val="clear" w:color="auto" w:fill="FDEADA"/>
            <w:vAlign w:val="center"/>
          </w:tcPr>
          <w:p w:rsidR="00923E77" w:rsidRDefault="00923E77">
            <w:pPr>
              <w:widowControl w:val="0"/>
              <w:pBdr>
                <w:top w:val="nil"/>
                <w:left w:val="nil"/>
                <w:bottom w:val="nil"/>
                <w:right w:val="nil"/>
                <w:between w:val="nil"/>
              </w:pBdr>
              <w:spacing w:line="276" w:lineRule="auto"/>
              <w:rPr>
                <w:color w:val="000000"/>
              </w:rPr>
            </w:pPr>
          </w:p>
        </w:tc>
        <w:tc>
          <w:tcPr>
            <w:tcW w:w="1839" w:type="dxa"/>
          </w:tcPr>
          <w:p w:rsidR="00923E77" w:rsidRDefault="0066786F">
            <w:pPr>
              <w:pBdr>
                <w:top w:val="nil"/>
                <w:left w:val="nil"/>
                <w:bottom w:val="nil"/>
                <w:right w:val="nil"/>
                <w:between w:val="nil"/>
              </w:pBdr>
              <w:rPr>
                <w:b/>
              </w:rPr>
            </w:pPr>
            <w:r>
              <w:rPr>
                <w:b/>
              </w:rPr>
              <w:t>/</w:t>
            </w:r>
          </w:p>
        </w:tc>
        <w:tc>
          <w:tcPr>
            <w:tcW w:w="1701" w:type="dxa"/>
          </w:tcPr>
          <w:p w:rsidR="00923E77" w:rsidRDefault="0066786F">
            <w:pPr>
              <w:pBdr>
                <w:top w:val="nil"/>
                <w:left w:val="nil"/>
                <w:bottom w:val="nil"/>
                <w:right w:val="nil"/>
                <w:between w:val="nil"/>
              </w:pBdr>
              <w:rPr>
                <w:b/>
              </w:rPr>
            </w:pPr>
            <w:r>
              <w:rPr>
                <w:b/>
              </w:rPr>
              <w:t>/</w:t>
            </w:r>
          </w:p>
        </w:tc>
        <w:tc>
          <w:tcPr>
            <w:tcW w:w="2268" w:type="dxa"/>
          </w:tcPr>
          <w:p w:rsidR="00923E77" w:rsidRDefault="0066786F">
            <w:pPr>
              <w:pBdr>
                <w:top w:val="nil"/>
                <w:left w:val="nil"/>
                <w:bottom w:val="nil"/>
                <w:right w:val="nil"/>
                <w:between w:val="nil"/>
              </w:pBdr>
              <w:rPr>
                <w:b/>
              </w:rPr>
            </w:pPr>
            <w:r>
              <w:rPr>
                <w:b/>
              </w:rPr>
              <w:t>/</w:t>
            </w:r>
          </w:p>
        </w:tc>
      </w:tr>
    </w:tbl>
    <w:p w:rsidR="00923E77" w:rsidRDefault="00923E77">
      <w:pPr>
        <w:pBdr>
          <w:top w:val="nil"/>
          <w:left w:val="nil"/>
          <w:bottom w:val="nil"/>
          <w:right w:val="nil"/>
          <w:between w:val="nil"/>
        </w:pBdr>
        <w:rPr>
          <w:color w:val="FF0000"/>
        </w:rPr>
      </w:pPr>
    </w:p>
    <w:p w:rsidR="00923E77" w:rsidRDefault="0066786F">
      <w:pPr>
        <w:pBdr>
          <w:top w:val="nil"/>
          <w:left w:val="nil"/>
          <w:bottom w:val="nil"/>
          <w:right w:val="nil"/>
          <w:between w:val="nil"/>
        </w:pBdr>
      </w:pPr>
      <w:r>
        <w:rPr>
          <w:b/>
        </w:rPr>
        <w:t>Допунска настава:</w:t>
      </w:r>
      <w:r>
        <w:t xml:space="preserve"> Деломична оствареност предвиђених исхода учења, посевно у оквиру наставне области „Наслеђивање и еволуција“.</w:t>
      </w:r>
    </w:p>
    <w:p w:rsidR="00923E77" w:rsidRDefault="00923E77">
      <w:pPr>
        <w:pBdr>
          <w:top w:val="nil"/>
          <w:left w:val="nil"/>
          <w:bottom w:val="nil"/>
          <w:right w:val="nil"/>
          <w:between w:val="nil"/>
        </w:pBdr>
        <w:rPr>
          <w:b/>
          <w:i/>
        </w:rPr>
      </w:pPr>
    </w:p>
    <w:p w:rsidR="00923E77" w:rsidRDefault="0066786F">
      <w:pPr>
        <w:pBdr>
          <w:top w:val="nil"/>
          <w:left w:val="nil"/>
          <w:bottom w:val="nil"/>
          <w:right w:val="nil"/>
          <w:between w:val="nil"/>
        </w:pBdr>
        <w:rPr>
          <w:color w:val="000000"/>
        </w:rPr>
      </w:pPr>
      <w:r>
        <w:rPr>
          <w:color w:val="000000"/>
        </w:rPr>
        <w:t xml:space="preserve"> </w:t>
      </w:r>
    </w:p>
    <w:tbl>
      <w:tblPr>
        <w:tblStyle w:val="afffffffffffffffffa"/>
        <w:tblW w:w="7796" w:type="dxa"/>
        <w:tblInd w:w="4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88"/>
        <w:gridCol w:w="1839"/>
        <w:gridCol w:w="1701"/>
        <w:gridCol w:w="2268"/>
      </w:tblGrid>
      <w:tr w:rsidR="00923E77">
        <w:trPr>
          <w:cantSplit/>
          <w:tblHeader/>
        </w:trPr>
        <w:tc>
          <w:tcPr>
            <w:tcW w:w="1988" w:type="dxa"/>
            <w:vMerge w:val="restart"/>
            <w:shd w:val="clear" w:color="auto" w:fill="FDEADA"/>
            <w:vAlign w:val="center"/>
          </w:tcPr>
          <w:p w:rsidR="00923E77" w:rsidRDefault="0066786F">
            <w:pPr>
              <w:pBdr>
                <w:top w:val="nil"/>
                <w:left w:val="nil"/>
                <w:bottom w:val="nil"/>
                <w:right w:val="nil"/>
                <w:between w:val="nil"/>
              </w:pBdr>
              <w:jc w:val="center"/>
              <w:rPr>
                <w:color w:val="000000"/>
              </w:rPr>
            </w:pPr>
            <w:r>
              <w:rPr>
                <w:color w:val="000000"/>
              </w:rPr>
              <w:t>Допунска настава</w:t>
            </w:r>
          </w:p>
        </w:tc>
        <w:tc>
          <w:tcPr>
            <w:tcW w:w="1839" w:type="dxa"/>
            <w:shd w:val="clear" w:color="auto" w:fill="FDEADA"/>
          </w:tcPr>
          <w:p w:rsidR="00923E77" w:rsidRDefault="0066786F">
            <w:pPr>
              <w:pBdr>
                <w:top w:val="nil"/>
                <w:left w:val="nil"/>
                <w:bottom w:val="nil"/>
                <w:right w:val="nil"/>
                <w:between w:val="nil"/>
              </w:pBdr>
              <w:rPr>
                <w:color w:val="000000"/>
              </w:rPr>
            </w:pPr>
            <w:r>
              <w:rPr>
                <w:color w:val="000000"/>
              </w:rPr>
              <w:t>Број планираних часова</w:t>
            </w:r>
          </w:p>
        </w:tc>
        <w:tc>
          <w:tcPr>
            <w:tcW w:w="1701" w:type="dxa"/>
            <w:shd w:val="clear" w:color="auto" w:fill="FDEADA"/>
          </w:tcPr>
          <w:p w:rsidR="00923E77" w:rsidRDefault="0066786F">
            <w:pPr>
              <w:pBdr>
                <w:top w:val="nil"/>
                <w:left w:val="nil"/>
                <w:bottom w:val="nil"/>
                <w:right w:val="nil"/>
                <w:between w:val="nil"/>
              </w:pBdr>
              <w:rPr>
                <w:color w:val="000000"/>
              </w:rPr>
            </w:pPr>
            <w:r>
              <w:rPr>
                <w:color w:val="000000"/>
              </w:rPr>
              <w:t>Број одржаних часова</w:t>
            </w:r>
          </w:p>
        </w:tc>
        <w:tc>
          <w:tcPr>
            <w:tcW w:w="2268" w:type="dxa"/>
            <w:shd w:val="clear" w:color="auto" w:fill="FDEADA"/>
          </w:tcPr>
          <w:p w:rsidR="00923E77" w:rsidRDefault="0066786F">
            <w:pPr>
              <w:pBdr>
                <w:top w:val="nil"/>
                <w:left w:val="nil"/>
                <w:bottom w:val="nil"/>
                <w:right w:val="nil"/>
                <w:between w:val="nil"/>
              </w:pBdr>
              <w:rPr>
                <w:color w:val="000000"/>
              </w:rPr>
            </w:pPr>
            <w:r>
              <w:rPr>
                <w:color w:val="000000"/>
              </w:rPr>
              <w:t>Број ученика који су похађали</w:t>
            </w:r>
          </w:p>
        </w:tc>
      </w:tr>
      <w:tr w:rsidR="00923E77">
        <w:trPr>
          <w:cantSplit/>
          <w:tblHeader/>
        </w:trPr>
        <w:tc>
          <w:tcPr>
            <w:tcW w:w="1988" w:type="dxa"/>
            <w:vMerge/>
            <w:shd w:val="clear" w:color="auto" w:fill="FDEADA"/>
            <w:vAlign w:val="center"/>
          </w:tcPr>
          <w:p w:rsidR="00923E77" w:rsidRDefault="00923E77">
            <w:pPr>
              <w:widowControl w:val="0"/>
              <w:pBdr>
                <w:top w:val="nil"/>
                <w:left w:val="nil"/>
                <w:bottom w:val="nil"/>
                <w:right w:val="nil"/>
                <w:between w:val="nil"/>
              </w:pBdr>
              <w:spacing w:line="276" w:lineRule="auto"/>
              <w:rPr>
                <w:color w:val="000000"/>
              </w:rPr>
            </w:pPr>
          </w:p>
        </w:tc>
        <w:tc>
          <w:tcPr>
            <w:tcW w:w="1839" w:type="dxa"/>
          </w:tcPr>
          <w:p w:rsidR="00923E77" w:rsidRDefault="0066786F">
            <w:pPr>
              <w:pBdr>
                <w:top w:val="nil"/>
                <w:left w:val="nil"/>
                <w:bottom w:val="nil"/>
                <w:right w:val="nil"/>
                <w:between w:val="nil"/>
              </w:pBdr>
              <w:rPr>
                <w:b/>
              </w:rPr>
            </w:pPr>
            <w:r>
              <w:rPr>
                <w:b/>
              </w:rPr>
              <w:t>10</w:t>
            </w:r>
          </w:p>
        </w:tc>
        <w:tc>
          <w:tcPr>
            <w:tcW w:w="1701" w:type="dxa"/>
          </w:tcPr>
          <w:p w:rsidR="00923E77" w:rsidRDefault="0066786F">
            <w:pPr>
              <w:pBdr>
                <w:top w:val="nil"/>
                <w:left w:val="nil"/>
                <w:bottom w:val="nil"/>
                <w:right w:val="nil"/>
                <w:between w:val="nil"/>
              </w:pBdr>
              <w:rPr>
                <w:b/>
              </w:rPr>
            </w:pPr>
            <w:r>
              <w:rPr>
                <w:b/>
              </w:rPr>
              <w:t>3</w:t>
            </w:r>
          </w:p>
        </w:tc>
        <w:tc>
          <w:tcPr>
            <w:tcW w:w="2268" w:type="dxa"/>
          </w:tcPr>
          <w:p w:rsidR="00923E77" w:rsidRDefault="0066786F">
            <w:pPr>
              <w:pBdr>
                <w:top w:val="nil"/>
                <w:left w:val="nil"/>
                <w:bottom w:val="nil"/>
                <w:right w:val="nil"/>
                <w:between w:val="nil"/>
              </w:pBdr>
              <w:rPr>
                <w:b/>
              </w:rPr>
            </w:pPr>
            <w:r>
              <w:rPr>
                <w:b/>
              </w:rPr>
              <w:t>5</w:t>
            </w:r>
          </w:p>
        </w:tc>
      </w:tr>
    </w:tbl>
    <w:p w:rsidR="00923E77" w:rsidRDefault="00923E77">
      <w:pPr>
        <w:pBdr>
          <w:top w:val="nil"/>
          <w:left w:val="nil"/>
          <w:bottom w:val="nil"/>
          <w:right w:val="nil"/>
          <w:between w:val="nil"/>
        </w:pBdr>
        <w:rPr>
          <w:b/>
          <w:color w:val="000000"/>
        </w:rPr>
      </w:pPr>
    </w:p>
    <w:p w:rsidR="00923E77" w:rsidRDefault="00923E77">
      <w:pPr>
        <w:pBdr>
          <w:top w:val="nil"/>
          <w:left w:val="nil"/>
          <w:bottom w:val="nil"/>
          <w:right w:val="nil"/>
          <w:between w:val="nil"/>
        </w:pBdr>
        <w:rPr>
          <w:color w:val="000000"/>
        </w:rPr>
      </w:pPr>
    </w:p>
    <w:p w:rsidR="00923E77" w:rsidRDefault="00923E77">
      <w:pPr>
        <w:pBdr>
          <w:top w:val="nil"/>
          <w:left w:val="nil"/>
          <w:bottom w:val="nil"/>
          <w:right w:val="nil"/>
          <w:between w:val="nil"/>
        </w:pBdr>
      </w:pPr>
    </w:p>
    <w:p w:rsidR="00923E77" w:rsidRDefault="00923E77">
      <w:pPr>
        <w:pBdr>
          <w:top w:val="nil"/>
          <w:left w:val="nil"/>
          <w:bottom w:val="nil"/>
          <w:right w:val="nil"/>
          <w:between w:val="nil"/>
        </w:pBdr>
        <w:rPr>
          <w:b/>
          <w:i/>
        </w:rPr>
      </w:pPr>
    </w:p>
    <w:p w:rsidR="00923E77" w:rsidRDefault="0066786F">
      <w:pPr>
        <w:pBdr>
          <w:top w:val="nil"/>
          <w:left w:val="nil"/>
          <w:bottom w:val="nil"/>
          <w:right w:val="nil"/>
          <w:between w:val="nil"/>
        </w:pBdr>
        <w:rPr>
          <w:b/>
        </w:rPr>
      </w:pPr>
      <w:r>
        <w:rPr>
          <w:b/>
          <w:i/>
        </w:rPr>
        <w:t xml:space="preserve">                                                                       </w:t>
      </w:r>
      <w:r>
        <w:rPr>
          <w:b/>
        </w:rPr>
        <w:t>СЕДМИ РАЗРЕД</w:t>
      </w:r>
    </w:p>
    <w:p w:rsidR="00923E77" w:rsidRDefault="00923E77">
      <w:pPr>
        <w:pBdr>
          <w:top w:val="nil"/>
          <w:left w:val="nil"/>
          <w:bottom w:val="nil"/>
          <w:right w:val="nil"/>
          <w:between w:val="nil"/>
        </w:pBdr>
      </w:pPr>
    </w:p>
    <w:tbl>
      <w:tblPr>
        <w:tblStyle w:val="afffffffffffffffffb"/>
        <w:tblW w:w="8231" w:type="dxa"/>
        <w:jc w:val="center"/>
        <w:tblLayout w:type="fixed"/>
        <w:tblLook w:val="0400" w:firstRow="0" w:lastRow="0" w:firstColumn="0" w:lastColumn="0" w:noHBand="0" w:noVBand="1"/>
      </w:tblPr>
      <w:tblGrid>
        <w:gridCol w:w="2012"/>
        <w:gridCol w:w="1541"/>
        <w:gridCol w:w="1276"/>
        <w:gridCol w:w="2268"/>
        <w:gridCol w:w="1134"/>
      </w:tblGrid>
      <w:tr w:rsidR="00923E77">
        <w:trPr>
          <w:cantSplit/>
          <w:trHeight w:val="259"/>
          <w:tblHeader/>
          <w:jc w:val="center"/>
        </w:trPr>
        <w:tc>
          <w:tcPr>
            <w:tcW w:w="2012" w:type="dxa"/>
            <w:vMerge w:val="restart"/>
            <w:tcBorders>
              <w:top w:val="single" w:sz="4" w:space="0" w:color="000000"/>
              <w:left w:val="single" w:sz="4" w:space="0" w:color="000000"/>
              <w:right w:val="single" w:sz="4" w:space="0" w:color="000000"/>
            </w:tcBorders>
            <w:shd w:val="clear" w:color="auto" w:fill="FDEADA"/>
            <w:vAlign w:val="center"/>
          </w:tcPr>
          <w:p w:rsidR="00923E77" w:rsidRDefault="0066786F">
            <w:pPr>
              <w:pBdr>
                <w:top w:val="nil"/>
                <w:left w:val="nil"/>
                <w:bottom w:val="nil"/>
                <w:right w:val="nil"/>
                <w:between w:val="nil"/>
              </w:pBdr>
              <w:jc w:val="center"/>
            </w:pPr>
            <w:r>
              <w:t>Број ученика</w:t>
            </w:r>
          </w:p>
        </w:tc>
        <w:tc>
          <w:tcPr>
            <w:tcW w:w="1541" w:type="dxa"/>
            <w:vMerge w:val="restart"/>
            <w:tcBorders>
              <w:top w:val="single" w:sz="4" w:space="0" w:color="000000"/>
              <w:left w:val="single" w:sz="4" w:space="0" w:color="000000"/>
              <w:right w:val="single" w:sz="4" w:space="0" w:color="000000"/>
            </w:tcBorders>
            <w:shd w:val="clear" w:color="auto" w:fill="FFFFFF"/>
            <w:vAlign w:val="center"/>
          </w:tcPr>
          <w:p w:rsidR="00923E77" w:rsidRDefault="0066786F">
            <w:pPr>
              <w:pBdr>
                <w:top w:val="nil"/>
                <w:left w:val="nil"/>
                <w:bottom w:val="nil"/>
                <w:right w:val="nil"/>
                <w:between w:val="nil"/>
              </w:pBdr>
              <w:jc w:val="center"/>
              <w:rPr>
                <w:b/>
              </w:rPr>
            </w:pPr>
            <w:r>
              <w:rPr>
                <w:b/>
              </w:rPr>
              <w:t>21</w:t>
            </w:r>
          </w:p>
        </w:tc>
        <w:tc>
          <w:tcPr>
            <w:tcW w:w="1276" w:type="dxa"/>
            <w:tcBorders>
              <w:left w:val="single" w:sz="4" w:space="0" w:color="000000"/>
              <w:right w:val="single" w:sz="4" w:space="0" w:color="000000"/>
            </w:tcBorders>
            <w:shd w:val="clear" w:color="auto" w:fill="FFFFFF"/>
          </w:tcPr>
          <w:p w:rsidR="00923E77" w:rsidRDefault="00923E77">
            <w:pPr>
              <w:pBdr>
                <w:top w:val="nil"/>
                <w:left w:val="nil"/>
                <w:bottom w:val="nil"/>
                <w:right w:val="nil"/>
                <w:between w:val="nil"/>
              </w:pBdr>
            </w:pPr>
          </w:p>
        </w:tc>
        <w:tc>
          <w:tcPr>
            <w:tcW w:w="2268"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pPr>
            <w:r>
              <w:t>Планирано часова</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66786F">
            <w:pPr>
              <w:pBdr>
                <w:top w:val="nil"/>
                <w:left w:val="nil"/>
                <w:bottom w:val="nil"/>
                <w:right w:val="nil"/>
                <w:between w:val="nil"/>
              </w:pBdr>
              <w:rPr>
                <w:b/>
              </w:rPr>
            </w:pPr>
            <w:r>
              <w:rPr>
                <w:b/>
              </w:rPr>
              <w:t>72</w:t>
            </w:r>
          </w:p>
        </w:tc>
      </w:tr>
      <w:tr w:rsidR="00923E77">
        <w:trPr>
          <w:cantSplit/>
          <w:trHeight w:val="278"/>
          <w:tblHeader/>
          <w:jc w:val="center"/>
        </w:trPr>
        <w:tc>
          <w:tcPr>
            <w:tcW w:w="2012" w:type="dxa"/>
            <w:vMerge/>
            <w:tcBorders>
              <w:top w:val="single" w:sz="4" w:space="0" w:color="000000"/>
              <w:left w:val="single" w:sz="4" w:space="0" w:color="000000"/>
              <w:right w:val="single" w:sz="4" w:space="0" w:color="000000"/>
            </w:tcBorders>
            <w:shd w:val="clear" w:color="auto" w:fill="FDEADA"/>
            <w:vAlign w:val="center"/>
          </w:tcPr>
          <w:p w:rsidR="00923E77" w:rsidRDefault="00923E77">
            <w:pPr>
              <w:widowControl w:val="0"/>
              <w:pBdr>
                <w:top w:val="nil"/>
                <w:left w:val="nil"/>
                <w:bottom w:val="nil"/>
                <w:right w:val="nil"/>
                <w:between w:val="nil"/>
              </w:pBdr>
              <w:spacing w:line="276" w:lineRule="auto"/>
              <w:rPr>
                <w:b/>
                <w:color w:val="FF0000"/>
              </w:rPr>
            </w:pPr>
          </w:p>
        </w:tc>
        <w:tc>
          <w:tcPr>
            <w:tcW w:w="1541" w:type="dxa"/>
            <w:vMerge/>
            <w:tcBorders>
              <w:top w:val="single" w:sz="4" w:space="0" w:color="000000"/>
              <w:left w:val="single" w:sz="4" w:space="0" w:color="000000"/>
              <w:right w:val="single" w:sz="4" w:space="0" w:color="000000"/>
            </w:tcBorders>
            <w:shd w:val="clear" w:color="auto" w:fill="FFFFFF"/>
            <w:vAlign w:val="center"/>
          </w:tcPr>
          <w:p w:rsidR="00923E77" w:rsidRDefault="00923E77">
            <w:pPr>
              <w:widowControl w:val="0"/>
              <w:pBdr>
                <w:top w:val="nil"/>
                <w:left w:val="nil"/>
                <w:bottom w:val="nil"/>
                <w:right w:val="nil"/>
                <w:between w:val="nil"/>
              </w:pBdr>
              <w:spacing w:line="276" w:lineRule="auto"/>
              <w:rPr>
                <w:b/>
                <w:color w:val="FF0000"/>
              </w:rPr>
            </w:pPr>
          </w:p>
        </w:tc>
        <w:tc>
          <w:tcPr>
            <w:tcW w:w="1276" w:type="dxa"/>
            <w:tcBorders>
              <w:left w:val="single" w:sz="4" w:space="0" w:color="000000"/>
              <w:right w:val="single" w:sz="4" w:space="0" w:color="000000"/>
            </w:tcBorders>
            <w:shd w:val="clear" w:color="auto" w:fill="FFFFFF"/>
          </w:tcPr>
          <w:p w:rsidR="00923E77" w:rsidRDefault="00923E77">
            <w:pPr>
              <w:pBdr>
                <w:top w:val="nil"/>
                <w:left w:val="nil"/>
                <w:bottom w:val="nil"/>
                <w:right w:val="nil"/>
                <w:between w:val="nil"/>
              </w:pBdr>
            </w:pPr>
          </w:p>
        </w:tc>
        <w:tc>
          <w:tcPr>
            <w:tcW w:w="2268" w:type="dxa"/>
            <w:tcBorders>
              <w:top w:val="nil"/>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pPr>
            <w:r>
              <w:t>Одржано часова</w:t>
            </w:r>
          </w:p>
        </w:tc>
        <w:tc>
          <w:tcPr>
            <w:tcW w:w="1134"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rPr>
                <w:b/>
              </w:rPr>
            </w:pPr>
            <w:r>
              <w:rPr>
                <w:b/>
              </w:rPr>
              <w:t>72</w:t>
            </w:r>
          </w:p>
        </w:tc>
      </w:tr>
    </w:tbl>
    <w:p w:rsidR="00923E77" w:rsidRDefault="00923E77">
      <w:pPr>
        <w:pBdr>
          <w:top w:val="nil"/>
          <w:left w:val="nil"/>
          <w:bottom w:val="nil"/>
          <w:right w:val="nil"/>
          <w:between w:val="nil"/>
        </w:pBdr>
        <w:rPr>
          <w:color w:val="000000"/>
        </w:rPr>
      </w:pPr>
    </w:p>
    <w:p w:rsidR="00923E77" w:rsidRDefault="00923E77">
      <w:pPr>
        <w:pBdr>
          <w:top w:val="nil"/>
          <w:left w:val="nil"/>
          <w:bottom w:val="nil"/>
          <w:right w:val="nil"/>
          <w:between w:val="nil"/>
        </w:pBdr>
        <w:rPr>
          <w:color w:val="000000"/>
        </w:rPr>
      </w:pPr>
    </w:p>
    <w:tbl>
      <w:tblPr>
        <w:tblStyle w:val="afffffffffffffffffc"/>
        <w:tblW w:w="9343" w:type="dxa"/>
        <w:jc w:val="center"/>
        <w:tblLayout w:type="fixed"/>
        <w:tblLook w:val="0400" w:firstRow="0" w:lastRow="0" w:firstColumn="0" w:lastColumn="0" w:noHBand="0" w:noVBand="1"/>
      </w:tblPr>
      <w:tblGrid>
        <w:gridCol w:w="1268"/>
        <w:gridCol w:w="1125"/>
        <w:gridCol w:w="993"/>
        <w:gridCol w:w="850"/>
        <w:gridCol w:w="1287"/>
        <w:gridCol w:w="1440"/>
        <w:gridCol w:w="1260"/>
        <w:gridCol w:w="1120"/>
      </w:tblGrid>
      <w:tr w:rsidR="00923E77">
        <w:trPr>
          <w:cantSplit/>
          <w:trHeight w:val="383"/>
          <w:tblHeader/>
          <w:jc w:val="center"/>
        </w:trPr>
        <w:tc>
          <w:tcPr>
            <w:tcW w:w="9343" w:type="dxa"/>
            <w:gridSpan w:val="8"/>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jc w:val="center"/>
              <w:rPr>
                <w:b/>
                <w:color w:val="000000"/>
              </w:rPr>
            </w:pPr>
            <w:r>
              <w:rPr>
                <w:b/>
                <w:color w:val="000000"/>
              </w:rPr>
              <w:t>Успех ученика на крају школске године</w:t>
            </w:r>
          </w:p>
        </w:tc>
      </w:tr>
      <w:tr w:rsidR="00923E77">
        <w:trPr>
          <w:cantSplit/>
          <w:trHeight w:val="515"/>
          <w:tblHeader/>
          <w:jc w:val="center"/>
        </w:trPr>
        <w:tc>
          <w:tcPr>
            <w:tcW w:w="1268"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jc w:val="both"/>
              <w:rPr>
                <w:b/>
                <w:color w:val="000000"/>
              </w:rPr>
            </w:pPr>
            <w:r>
              <w:rPr>
                <w:b/>
                <w:color w:val="000000"/>
              </w:rPr>
              <w:t>Оцена</w:t>
            </w:r>
          </w:p>
        </w:tc>
        <w:tc>
          <w:tcPr>
            <w:tcW w:w="1125"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Одличан</w:t>
            </w:r>
          </w:p>
        </w:tc>
        <w:tc>
          <w:tcPr>
            <w:tcW w:w="993"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Врло добар</w:t>
            </w:r>
          </w:p>
        </w:tc>
        <w:tc>
          <w:tcPr>
            <w:tcW w:w="85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Добар</w:t>
            </w:r>
          </w:p>
        </w:tc>
        <w:tc>
          <w:tcPr>
            <w:tcW w:w="1287"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Довољан</w:t>
            </w:r>
          </w:p>
        </w:tc>
        <w:tc>
          <w:tcPr>
            <w:tcW w:w="144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Недовољан</w:t>
            </w:r>
          </w:p>
        </w:tc>
        <w:tc>
          <w:tcPr>
            <w:tcW w:w="126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Неоцењен</w:t>
            </w:r>
          </w:p>
        </w:tc>
        <w:tc>
          <w:tcPr>
            <w:tcW w:w="1120"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rPr>
                <w:b/>
                <w:color w:val="000000"/>
              </w:rPr>
            </w:pPr>
            <w:r>
              <w:rPr>
                <w:b/>
                <w:color w:val="000000"/>
              </w:rPr>
              <w:t>Просек</w:t>
            </w:r>
          </w:p>
        </w:tc>
      </w:tr>
      <w:tr w:rsidR="00923E77">
        <w:trPr>
          <w:cantSplit/>
          <w:trHeight w:val="561"/>
          <w:tblHeader/>
          <w:jc w:val="center"/>
        </w:trPr>
        <w:tc>
          <w:tcPr>
            <w:tcW w:w="1268" w:type="dxa"/>
            <w:tcBorders>
              <w:top w:val="nil"/>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b/>
                <w:color w:val="000000"/>
              </w:rPr>
            </w:pPr>
            <w:r>
              <w:rPr>
                <w:b/>
                <w:color w:val="000000"/>
              </w:rPr>
              <w:t xml:space="preserve">Број ученика </w:t>
            </w:r>
          </w:p>
        </w:tc>
        <w:tc>
          <w:tcPr>
            <w:tcW w:w="1125"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b/>
                <w:sz w:val="20"/>
                <w:szCs w:val="20"/>
              </w:rPr>
            </w:pPr>
            <w:r>
              <w:rPr>
                <w:b/>
                <w:sz w:val="20"/>
                <w:szCs w:val="20"/>
              </w:rPr>
              <w:t>8</w:t>
            </w:r>
          </w:p>
        </w:tc>
        <w:tc>
          <w:tcPr>
            <w:tcW w:w="993"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b/>
                <w:sz w:val="20"/>
                <w:szCs w:val="20"/>
              </w:rPr>
            </w:pPr>
            <w:r>
              <w:rPr>
                <w:b/>
                <w:sz w:val="20"/>
                <w:szCs w:val="20"/>
              </w:rPr>
              <w:t>1</w:t>
            </w:r>
          </w:p>
        </w:tc>
        <w:tc>
          <w:tcPr>
            <w:tcW w:w="850"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b/>
                <w:sz w:val="20"/>
                <w:szCs w:val="20"/>
              </w:rPr>
            </w:pPr>
            <w:r>
              <w:rPr>
                <w:b/>
                <w:sz w:val="20"/>
                <w:szCs w:val="20"/>
              </w:rPr>
              <w:t>6</w:t>
            </w:r>
          </w:p>
        </w:tc>
        <w:tc>
          <w:tcPr>
            <w:tcW w:w="1287"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b/>
                <w:sz w:val="20"/>
                <w:szCs w:val="20"/>
              </w:rPr>
            </w:pPr>
            <w:r>
              <w:rPr>
                <w:b/>
                <w:sz w:val="20"/>
                <w:szCs w:val="20"/>
              </w:rPr>
              <w:t>6</w:t>
            </w:r>
          </w:p>
        </w:tc>
        <w:tc>
          <w:tcPr>
            <w:tcW w:w="1440"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b/>
                <w:sz w:val="20"/>
                <w:szCs w:val="20"/>
              </w:rPr>
            </w:pPr>
            <w:r>
              <w:rPr>
                <w:b/>
                <w:sz w:val="20"/>
                <w:szCs w:val="20"/>
              </w:rPr>
              <w:t>/</w:t>
            </w:r>
          </w:p>
        </w:tc>
        <w:tc>
          <w:tcPr>
            <w:tcW w:w="1260"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b/>
                <w:sz w:val="20"/>
                <w:szCs w:val="20"/>
              </w:rPr>
            </w:pPr>
            <w:r>
              <w:rPr>
                <w:b/>
                <w:sz w:val="20"/>
                <w:szCs w:val="20"/>
              </w:rPr>
              <w:t>/</w:t>
            </w:r>
          </w:p>
        </w:tc>
        <w:tc>
          <w:tcPr>
            <w:tcW w:w="1120"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rPr>
                <w:b/>
                <w:sz w:val="20"/>
                <w:szCs w:val="20"/>
              </w:rPr>
            </w:pPr>
            <w:r>
              <w:rPr>
                <w:b/>
                <w:sz w:val="20"/>
                <w:szCs w:val="20"/>
              </w:rPr>
              <w:t>3,52</w:t>
            </w:r>
          </w:p>
        </w:tc>
      </w:tr>
    </w:tbl>
    <w:p w:rsidR="00923E77" w:rsidRDefault="00923E77">
      <w:pPr>
        <w:pBdr>
          <w:top w:val="nil"/>
          <w:left w:val="nil"/>
          <w:bottom w:val="nil"/>
          <w:right w:val="nil"/>
          <w:between w:val="nil"/>
        </w:pBdr>
      </w:pPr>
    </w:p>
    <w:p w:rsidR="00923E77" w:rsidRDefault="0066786F">
      <w:pPr>
        <w:numPr>
          <w:ilvl w:val="0"/>
          <w:numId w:val="38"/>
        </w:numPr>
        <w:pBdr>
          <w:top w:val="nil"/>
          <w:left w:val="nil"/>
          <w:bottom w:val="nil"/>
          <w:right w:val="nil"/>
          <w:between w:val="nil"/>
        </w:pBdr>
      </w:pPr>
      <w:r>
        <w:t>Ученик Стефан Арсић изучавао је наставне садржаје по ИОП-у 2. Измењене исходе учења  ученик је делимично остварио уз индивидуализован приступ учењу и прилагођеним методама и облицима рада.</w:t>
      </w:r>
    </w:p>
    <w:p w:rsidR="00923E77" w:rsidRDefault="00923E77">
      <w:pPr>
        <w:pBdr>
          <w:top w:val="nil"/>
          <w:left w:val="nil"/>
          <w:bottom w:val="nil"/>
          <w:right w:val="nil"/>
          <w:between w:val="nil"/>
        </w:pBdr>
      </w:pPr>
    </w:p>
    <w:p w:rsidR="00923E77" w:rsidRDefault="0066786F">
      <w:pPr>
        <w:pBdr>
          <w:top w:val="nil"/>
          <w:left w:val="nil"/>
          <w:bottom w:val="nil"/>
          <w:right w:val="nil"/>
          <w:between w:val="nil"/>
        </w:pBdr>
      </w:pPr>
      <w:r>
        <w:t>Запажање о савладавању програмских садржаја:</w:t>
      </w:r>
      <w:r>
        <w:rPr>
          <w:b/>
          <w:i/>
        </w:rPr>
        <w:t xml:space="preserve"> </w:t>
      </w:r>
      <w:r>
        <w:t>Редовна настава реализована је по предвиђеном Плану наставе и учења. Планирани циљеви и исходи учења су остварени.</w:t>
      </w:r>
    </w:p>
    <w:p w:rsidR="00923E77" w:rsidRDefault="00923E77">
      <w:pPr>
        <w:pBdr>
          <w:top w:val="nil"/>
          <w:left w:val="nil"/>
          <w:bottom w:val="nil"/>
          <w:right w:val="nil"/>
          <w:between w:val="nil"/>
        </w:pBdr>
      </w:pPr>
    </w:p>
    <w:p w:rsidR="00923E77" w:rsidRDefault="00923E77">
      <w:pPr>
        <w:pBdr>
          <w:top w:val="nil"/>
          <w:left w:val="nil"/>
          <w:bottom w:val="nil"/>
          <w:right w:val="nil"/>
          <w:between w:val="nil"/>
        </w:pBdr>
        <w:rPr>
          <w:color w:val="000000"/>
        </w:rPr>
      </w:pPr>
    </w:p>
    <w:p w:rsidR="00923E77" w:rsidRDefault="0066786F">
      <w:pPr>
        <w:pBdr>
          <w:top w:val="nil"/>
          <w:left w:val="nil"/>
          <w:bottom w:val="nil"/>
          <w:right w:val="nil"/>
          <w:between w:val="nil"/>
        </w:pBdr>
        <w:rPr>
          <w:color w:val="000000"/>
        </w:rPr>
      </w:pPr>
      <w:r>
        <w:rPr>
          <w:b/>
          <w:color w:val="000000"/>
        </w:rPr>
        <w:t>Додатна настава</w:t>
      </w:r>
      <w:r>
        <w:rPr>
          <w:color w:val="000000"/>
        </w:rPr>
        <w:t>:</w:t>
      </w:r>
    </w:p>
    <w:tbl>
      <w:tblPr>
        <w:tblStyle w:val="afffffffffffffffffd"/>
        <w:tblW w:w="7796" w:type="dxa"/>
        <w:tblInd w:w="4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88"/>
        <w:gridCol w:w="1839"/>
        <w:gridCol w:w="1701"/>
        <w:gridCol w:w="2268"/>
      </w:tblGrid>
      <w:tr w:rsidR="00923E77">
        <w:trPr>
          <w:cantSplit/>
          <w:tblHeader/>
        </w:trPr>
        <w:tc>
          <w:tcPr>
            <w:tcW w:w="1988" w:type="dxa"/>
            <w:vMerge w:val="restart"/>
            <w:shd w:val="clear" w:color="auto" w:fill="FDEADA"/>
            <w:vAlign w:val="center"/>
          </w:tcPr>
          <w:p w:rsidR="00923E77" w:rsidRDefault="0066786F">
            <w:pPr>
              <w:pBdr>
                <w:top w:val="nil"/>
                <w:left w:val="nil"/>
                <w:bottom w:val="nil"/>
                <w:right w:val="nil"/>
                <w:between w:val="nil"/>
              </w:pBdr>
              <w:jc w:val="center"/>
              <w:rPr>
                <w:color w:val="000000"/>
              </w:rPr>
            </w:pPr>
            <w:r>
              <w:rPr>
                <w:color w:val="000000"/>
              </w:rPr>
              <w:t xml:space="preserve">Додатна </w:t>
            </w:r>
          </w:p>
          <w:p w:rsidR="00923E77" w:rsidRDefault="0066786F">
            <w:pPr>
              <w:pBdr>
                <w:top w:val="nil"/>
                <w:left w:val="nil"/>
                <w:bottom w:val="nil"/>
                <w:right w:val="nil"/>
                <w:between w:val="nil"/>
              </w:pBdr>
              <w:jc w:val="center"/>
              <w:rPr>
                <w:color w:val="000000"/>
              </w:rPr>
            </w:pPr>
            <w:r>
              <w:rPr>
                <w:color w:val="000000"/>
              </w:rPr>
              <w:t>настава</w:t>
            </w:r>
          </w:p>
        </w:tc>
        <w:tc>
          <w:tcPr>
            <w:tcW w:w="1839" w:type="dxa"/>
            <w:shd w:val="clear" w:color="auto" w:fill="FDEADA"/>
          </w:tcPr>
          <w:p w:rsidR="00923E77" w:rsidRDefault="0066786F">
            <w:pPr>
              <w:pBdr>
                <w:top w:val="nil"/>
                <w:left w:val="nil"/>
                <w:bottom w:val="nil"/>
                <w:right w:val="nil"/>
                <w:between w:val="nil"/>
              </w:pBdr>
              <w:rPr>
                <w:color w:val="000000"/>
              </w:rPr>
            </w:pPr>
            <w:r>
              <w:rPr>
                <w:color w:val="000000"/>
              </w:rPr>
              <w:t>Број планираних часова</w:t>
            </w:r>
          </w:p>
        </w:tc>
        <w:tc>
          <w:tcPr>
            <w:tcW w:w="1701" w:type="dxa"/>
            <w:shd w:val="clear" w:color="auto" w:fill="FDEADA"/>
          </w:tcPr>
          <w:p w:rsidR="00923E77" w:rsidRDefault="0066786F">
            <w:pPr>
              <w:pBdr>
                <w:top w:val="nil"/>
                <w:left w:val="nil"/>
                <w:bottom w:val="nil"/>
                <w:right w:val="nil"/>
                <w:between w:val="nil"/>
              </w:pBdr>
              <w:rPr>
                <w:color w:val="000000"/>
              </w:rPr>
            </w:pPr>
            <w:r>
              <w:rPr>
                <w:color w:val="000000"/>
              </w:rPr>
              <w:t>Број одржаних часова</w:t>
            </w:r>
          </w:p>
        </w:tc>
        <w:tc>
          <w:tcPr>
            <w:tcW w:w="2268" w:type="dxa"/>
            <w:shd w:val="clear" w:color="auto" w:fill="FDEADA"/>
          </w:tcPr>
          <w:p w:rsidR="00923E77" w:rsidRDefault="0066786F">
            <w:pPr>
              <w:pBdr>
                <w:top w:val="nil"/>
                <w:left w:val="nil"/>
                <w:bottom w:val="nil"/>
                <w:right w:val="nil"/>
                <w:between w:val="nil"/>
              </w:pBdr>
              <w:rPr>
                <w:color w:val="000000"/>
              </w:rPr>
            </w:pPr>
            <w:r>
              <w:rPr>
                <w:color w:val="000000"/>
              </w:rPr>
              <w:t>Број ученика који су похађали</w:t>
            </w:r>
          </w:p>
        </w:tc>
      </w:tr>
      <w:tr w:rsidR="00923E77">
        <w:trPr>
          <w:cantSplit/>
          <w:tblHeader/>
        </w:trPr>
        <w:tc>
          <w:tcPr>
            <w:tcW w:w="1988" w:type="dxa"/>
            <w:vMerge/>
            <w:shd w:val="clear" w:color="auto" w:fill="FDEADA"/>
            <w:vAlign w:val="center"/>
          </w:tcPr>
          <w:p w:rsidR="00923E77" w:rsidRDefault="00923E77">
            <w:pPr>
              <w:widowControl w:val="0"/>
              <w:pBdr>
                <w:top w:val="nil"/>
                <w:left w:val="nil"/>
                <w:bottom w:val="nil"/>
                <w:right w:val="nil"/>
                <w:between w:val="nil"/>
              </w:pBdr>
              <w:spacing w:line="276" w:lineRule="auto"/>
              <w:rPr>
                <w:color w:val="000000"/>
              </w:rPr>
            </w:pPr>
          </w:p>
        </w:tc>
        <w:tc>
          <w:tcPr>
            <w:tcW w:w="1839" w:type="dxa"/>
          </w:tcPr>
          <w:p w:rsidR="00923E77" w:rsidRDefault="0066786F">
            <w:pPr>
              <w:pBdr>
                <w:top w:val="nil"/>
                <w:left w:val="nil"/>
                <w:bottom w:val="nil"/>
                <w:right w:val="nil"/>
                <w:between w:val="nil"/>
              </w:pBdr>
            </w:pPr>
            <w:r>
              <w:t>6</w:t>
            </w:r>
          </w:p>
        </w:tc>
        <w:tc>
          <w:tcPr>
            <w:tcW w:w="1701" w:type="dxa"/>
          </w:tcPr>
          <w:p w:rsidR="00923E77" w:rsidRDefault="0066786F">
            <w:pPr>
              <w:pBdr>
                <w:top w:val="nil"/>
                <w:left w:val="nil"/>
                <w:bottom w:val="nil"/>
                <w:right w:val="nil"/>
                <w:between w:val="nil"/>
              </w:pBdr>
            </w:pPr>
            <w:r>
              <w:t>9</w:t>
            </w:r>
          </w:p>
        </w:tc>
        <w:tc>
          <w:tcPr>
            <w:tcW w:w="2268" w:type="dxa"/>
          </w:tcPr>
          <w:p w:rsidR="00923E77" w:rsidRDefault="0066786F">
            <w:pPr>
              <w:pBdr>
                <w:top w:val="nil"/>
                <w:left w:val="nil"/>
                <w:bottom w:val="nil"/>
                <w:right w:val="nil"/>
                <w:between w:val="nil"/>
              </w:pBdr>
            </w:pPr>
            <w:r>
              <w:t>2</w:t>
            </w:r>
          </w:p>
        </w:tc>
      </w:tr>
    </w:tbl>
    <w:p w:rsidR="00923E77" w:rsidRDefault="00923E77">
      <w:pPr>
        <w:pBdr>
          <w:top w:val="nil"/>
          <w:left w:val="nil"/>
          <w:bottom w:val="nil"/>
          <w:right w:val="nil"/>
          <w:between w:val="nil"/>
        </w:pBdr>
        <w:rPr>
          <w:color w:val="000000"/>
        </w:rPr>
      </w:pPr>
    </w:p>
    <w:p w:rsidR="00923E77" w:rsidRDefault="00923E77">
      <w:pPr>
        <w:pBdr>
          <w:top w:val="nil"/>
          <w:left w:val="nil"/>
          <w:bottom w:val="nil"/>
          <w:right w:val="nil"/>
          <w:between w:val="nil"/>
        </w:pBdr>
        <w:rPr>
          <w:color w:val="000000"/>
        </w:rPr>
      </w:pPr>
    </w:p>
    <w:p w:rsidR="00923E77" w:rsidRDefault="0066786F">
      <w:pPr>
        <w:pBdr>
          <w:top w:val="nil"/>
          <w:left w:val="nil"/>
          <w:bottom w:val="nil"/>
          <w:right w:val="nil"/>
          <w:between w:val="nil"/>
        </w:pBdr>
      </w:pPr>
      <w:r>
        <w:rPr>
          <w:b/>
          <w:color w:val="000000"/>
        </w:rPr>
        <w:t>Допунска настава</w:t>
      </w:r>
      <w:r>
        <w:rPr>
          <w:color w:val="000000"/>
        </w:rPr>
        <w:t>:</w:t>
      </w:r>
      <w:r>
        <w:t xml:space="preserve"> Током школске године због довољаног броја часова утврђивања градива и часова практичног рад није било потребе за допунским радом. Свим ученицима је пружена прилика да уче и постигну успех у складу са својим могућностима.</w:t>
      </w:r>
    </w:p>
    <w:p w:rsidR="00923E77" w:rsidRDefault="00923E77">
      <w:pPr>
        <w:pBdr>
          <w:top w:val="nil"/>
          <w:left w:val="nil"/>
          <w:bottom w:val="nil"/>
          <w:right w:val="nil"/>
          <w:between w:val="nil"/>
        </w:pBdr>
      </w:pPr>
    </w:p>
    <w:tbl>
      <w:tblPr>
        <w:tblStyle w:val="afffffffffffffffffe"/>
        <w:tblW w:w="7796" w:type="dxa"/>
        <w:tblInd w:w="4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88"/>
        <w:gridCol w:w="1839"/>
        <w:gridCol w:w="1701"/>
        <w:gridCol w:w="2268"/>
      </w:tblGrid>
      <w:tr w:rsidR="00923E77">
        <w:trPr>
          <w:cantSplit/>
          <w:tblHeader/>
        </w:trPr>
        <w:tc>
          <w:tcPr>
            <w:tcW w:w="1988" w:type="dxa"/>
            <w:vMerge w:val="restart"/>
            <w:shd w:val="clear" w:color="auto" w:fill="FDEADA"/>
            <w:vAlign w:val="center"/>
          </w:tcPr>
          <w:p w:rsidR="00923E77" w:rsidRDefault="0066786F">
            <w:pPr>
              <w:pBdr>
                <w:top w:val="nil"/>
                <w:left w:val="nil"/>
                <w:bottom w:val="nil"/>
                <w:right w:val="nil"/>
                <w:between w:val="nil"/>
              </w:pBdr>
              <w:jc w:val="center"/>
              <w:rPr>
                <w:color w:val="000000"/>
              </w:rPr>
            </w:pPr>
            <w:r>
              <w:rPr>
                <w:color w:val="000000"/>
              </w:rPr>
              <w:t>Допунска настава</w:t>
            </w:r>
          </w:p>
        </w:tc>
        <w:tc>
          <w:tcPr>
            <w:tcW w:w="1839" w:type="dxa"/>
            <w:shd w:val="clear" w:color="auto" w:fill="FDEADA"/>
          </w:tcPr>
          <w:p w:rsidR="00923E77" w:rsidRDefault="0066786F">
            <w:pPr>
              <w:pBdr>
                <w:top w:val="nil"/>
                <w:left w:val="nil"/>
                <w:bottom w:val="nil"/>
                <w:right w:val="nil"/>
                <w:between w:val="nil"/>
              </w:pBdr>
              <w:rPr>
                <w:color w:val="000000"/>
              </w:rPr>
            </w:pPr>
            <w:r>
              <w:rPr>
                <w:color w:val="000000"/>
              </w:rPr>
              <w:t>Број планираних часова</w:t>
            </w:r>
          </w:p>
        </w:tc>
        <w:tc>
          <w:tcPr>
            <w:tcW w:w="1701" w:type="dxa"/>
            <w:shd w:val="clear" w:color="auto" w:fill="FDEADA"/>
          </w:tcPr>
          <w:p w:rsidR="00923E77" w:rsidRDefault="0066786F">
            <w:pPr>
              <w:pBdr>
                <w:top w:val="nil"/>
                <w:left w:val="nil"/>
                <w:bottom w:val="nil"/>
                <w:right w:val="nil"/>
                <w:between w:val="nil"/>
              </w:pBdr>
              <w:rPr>
                <w:color w:val="000000"/>
              </w:rPr>
            </w:pPr>
            <w:r>
              <w:rPr>
                <w:color w:val="000000"/>
              </w:rPr>
              <w:t>Број одржаних часова</w:t>
            </w:r>
          </w:p>
        </w:tc>
        <w:tc>
          <w:tcPr>
            <w:tcW w:w="2268" w:type="dxa"/>
            <w:shd w:val="clear" w:color="auto" w:fill="FDEADA"/>
          </w:tcPr>
          <w:p w:rsidR="00923E77" w:rsidRDefault="0066786F">
            <w:pPr>
              <w:pBdr>
                <w:top w:val="nil"/>
                <w:left w:val="nil"/>
                <w:bottom w:val="nil"/>
                <w:right w:val="nil"/>
                <w:between w:val="nil"/>
              </w:pBdr>
              <w:rPr>
                <w:color w:val="000000"/>
              </w:rPr>
            </w:pPr>
            <w:r>
              <w:rPr>
                <w:color w:val="000000"/>
              </w:rPr>
              <w:t>Број ученика који су похађали</w:t>
            </w:r>
          </w:p>
        </w:tc>
      </w:tr>
      <w:tr w:rsidR="00923E77">
        <w:trPr>
          <w:cantSplit/>
          <w:tblHeader/>
        </w:trPr>
        <w:tc>
          <w:tcPr>
            <w:tcW w:w="1988" w:type="dxa"/>
            <w:vMerge/>
            <w:shd w:val="clear" w:color="auto" w:fill="FDEADA"/>
            <w:vAlign w:val="center"/>
          </w:tcPr>
          <w:p w:rsidR="00923E77" w:rsidRDefault="00923E77">
            <w:pPr>
              <w:widowControl w:val="0"/>
              <w:pBdr>
                <w:top w:val="nil"/>
                <w:left w:val="nil"/>
                <w:bottom w:val="nil"/>
                <w:right w:val="nil"/>
                <w:between w:val="nil"/>
              </w:pBdr>
              <w:spacing w:line="276" w:lineRule="auto"/>
              <w:rPr>
                <w:color w:val="000000"/>
              </w:rPr>
            </w:pPr>
          </w:p>
        </w:tc>
        <w:tc>
          <w:tcPr>
            <w:tcW w:w="1839" w:type="dxa"/>
          </w:tcPr>
          <w:p w:rsidR="00923E77" w:rsidRDefault="0066786F">
            <w:pPr>
              <w:pBdr>
                <w:top w:val="nil"/>
                <w:left w:val="nil"/>
                <w:bottom w:val="nil"/>
                <w:right w:val="nil"/>
                <w:between w:val="nil"/>
              </w:pBdr>
              <w:rPr>
                <w:b/>
              </w:rPr>
            </w:pPr>
            <w:r>
              <w:rPr>
                <w:b/>
              </w:rPr>
              <w:t>4</w:t>
            </w:r>
          </w:p>
        </w:tc>
        <w:tc>
          <w:tcPr>
            <w:tcW w:w="1701" w:type="dxa"/>
          </w:tcPr>
          <w:p w:rsidR="00923E77" w:rsidRDefault="0066786F">
            <w:pPr>
              <w:pBdr>
                <w:top w:val="nil"/>
                <w:left w:val="nil"/>
                <w:bottom w:val="nil"/>
                <w:right w:val="nil"/>
                <w:between w:val="nil"/>
              </w:pBdr>
              <w:rPr>
                <w:b/>
              </w:rPr>
            </w:pPr>
            <w:r>
              <w:rPr>
                <w:b/>
              </w:rPr>
              <w:t>/</w:t>
            </w:r>
          </w:p>
        </w:tc>
        <w:tc>
          <w:tcPr>
            <w:tcW w:w="2268" w:type="dxa"/>
          </w:tcPr>
          <w:p w:rsidR="00923E77" w:rsidRDefault="0066786F">
            <w:pPr>
              <w:pBdr>
                <w:top w:val="nil"/>
                <w:left w:val="nil"/>
                <w:bottom w:val="nil"/>
                <w:right w:val="nil"/>
                <w:between w:val="nil"/>
              </w:pBdr>
              <w:rPr>
                <w:b/>
              </w:rPr>
            </w:pPr>
            <w:r>
              <w:rPr>
                <w:b/>
              </w:rPr>
              <w:t>/</w:t>
            </w:r>
          </w:p>
        </w:tc>
      </w:tr>
    </w:tbl>
    <w:p w:rsidR="00923E77" w:rsidRDefault="00923E77">
      <w:pPr>
        <w:pBdr>
          <w:top w:val="nil"/>
          <w:left w:val="nil"/>
          <w:bottom w:val="nil"/>
          <w:right w:val="nil"/>
          <w:between w:val="nil"/>
        </w:pBdr>
        <w:rPr>
          <w:b/>
          <w:color w:val="000000"/>
        </w:rPr>
      </w:pPr>
    </w:p>
    <w:p w:rsidR="00923E77" w:rsidRDefault="00923E77">
      <w:pPr>
        <w:pBdr>
          <w:top w:val="nil"/>
          <w:left w:val="nil"/>
          <w:bottom w:val="nil"/>
          <w:right w:val="nil"/>
          <w:between w:val="nil"/>
        </w:pBdr>
        <w:rPr>
          <w:color w:val="000000"/>
        </w:rPr>
      </w:pPr>
    </w:p>
    <w:p w:rsidR="00923E77" w:rsidRDefault="0066786F">
      <w:pPr>
        <w:pBdr>
          <w:top w:val="nil"/>
          <w:left w:val="nil"/>
          <w:bottom w:val="nil"/>
          <w:right w:val="nil"/>
          <w:between w:val="nil"/>
        </w:pBdr>
      </w:pPr>
      <w:r>
        <w:rPr>
          <w:b/>
        </w:rPr>
        <w:t>Успеси ученика на такмичењима/смотрама</w:t>
      </w:r>
      <w:r>
        <w:t>: Ученици Тијана Ивановић и Немања Влајић учествовали су на школском такмичењу, али се нису пласирали на следећи ниво такмичења.</w:t>
      </w:r>
    </w:p>
    <w:p w:rsidR="00923E77" w:rsidRDefault="0066786F">
      <w:pPr>
        <w:pBdr>
          <w:top w:val="nil"/>
          <w:left w:val="nil"/>
          <w:bottom w:val="nil"/>
          <w:right w:val="nil"/>
          <w:between w:val="nil"/>
        </w:pBdr>
      </w:pPr>
      <w:r>
        <w:t xml:space="preserve">Ученици  Сара Љубисављевић, Михајло Марковић и Никола Јовановић учесвовали су у квизу под називом  “Шта знаш о Црвеном Крсту” и освојили треће место. Ово екипно такмичење одржано је 9. маја 2024. године у просторијама организације Црвеног крста Петровац на Млави поводом обележавања недеље Црвеног Крста. </w:t>
      </w:r>
    </w:p>
    <w:p w:rsidR="00923E77" w:rsidRDefault="00923E77">
      <w:pPr>
        <w:pBdr>
          <w:top w:val="nil"/>
          <w:left w:val="nil"/>
          <w:bottom w:val="nil"/>
          <w:right w:val="nil"/>
          <w:between w:val="nil"/>
        </w:pBdr>
        <w:rPr>
          <w:b/>
          <w:i/>
          <w:color w:val="FF0000"/>
        </w:rPr>
      </w:pPr>
    </w:p>
    <w:p w:rsidR="00923E77" w:rsidRDefault="0066786F">
      <w:pPr>
        <w:pBdr>
          <w:top w:val="nil"/>
          <w:left w:val="nil"/>
          <w:bottom w:val="nil"/>
          <w:right w:val="nil"/>
          <w:between w:val="nil"/>
        </w:pBdr>
        <w:rPr>
          <w:color w:val="FF0000"/>
        </w:rPr>
      </w:pPr>
      <w:r>
        <w:rPr>
          <w:color w:val="FF0000"/>
        </w:rPr>
        <w:t xml:space="preserve">    </w:t>
      </w:r>
    </w:p>
    <w:p w:rsidR="00923E77" w:rsidRDefault="0066786F">
      <w:pPr>
        <w:pBdr>
          <w:top w:val="nil"/>
          <w:left w:val="nil"/>
          <w:bottom w:val="nil"/>
          <w:right w:val="nil"/>
          <w:between w:val="nil"/>
        </w:pBdr>
        <w:rPr>
          <w:b/>
        </w:rPr>
      </w:pPr>
      <w:r>
        <w:rPr>
          <w:color w:val="000000"/>
        </w:rPr>
        <w:t xml:space="preserve">                                                           </w:t>
      </w:r>
      <w:r>
        <w:rPr>
          <w:color w:val="FF0000"/>
        </w:rPr>
        <w:t xml:space="preserve"> </w:t>
      </w:r>
      <w:r>
        <w:rPr>
          <w:b/>
        </w:rPr>
        <w:t>ОСМИ РАЗРЕД</w:t>
      </w:r>
    </w:p>
    <w:p w:rsidR="00923E77" w:rsidRDefault="00923E77">
      <w:pPr>
        <w:pBdr>
          <w:top w:val="nil"/>
          <w:left w:val="nil"/>
          <w:bottom w:val="nil"/>
          <w:right w:val="nil"/>
          <w:between w:val="nil"/>
        </w:pBdr>
        <w:jc w:val="center"/>
        <w:rPr>
          <w:b/>
          <w:color w:val="000000"/>
        </w:rPr>
      </w:pPr>
    </w:p>
    <w:tbl>
      <w:tblPr>
        <w:tblStyle w:val="affffffffffffffffff"/>
        <w:tblW w:w="8231" w:type="dxa"/>
        <w:jc w:val="center"/>
        <w:tblLayout w:type="fixed"/>
        <w:tblLook w:val="0400" w:firstRow="0" w:lastRow="0" w:firstColumn="0" w:lastColumn="0" w:noHBand="0" w:noVBand="1"/>
      </w:tblPr>
      <w:tblGrid>
        <w:gridCol w:w="2012"/>
        <w:gridCol w:w="1541"/>
        <w:gridCol w:w="1276"/>
        <w:gridCol w:w="2268"/>
        <w:gridCol w:w="1134"/>
      </w:tblGrid>
      <w:tr w:rsidR="00923E77">
        <w:trPr>
          <w:cantSplit/>
          <w:trHeight w:val="259"/>
          <w:tblHeader/>
          <w:jc w:val="center"/>
        </w:trPr>
        <w:tc>
          <w:tcPr>
            <w:tcW w:w="2012" w:type="dxa"/>
            <w:vMerge w:val="restart"/>
            <w:tcBorders>
              <w:top w:val="single" w:sz="4" w:space="0" w:color="000000"/>
              <w:left w:val="single" w:sz="4" w:space="0" w:color="000000"/>
              <w:right w:val="single" w:sz="4" w:space="0" w:color="000000"/>
            </w:tcBorders>
            <w:shd w:val="clear" w:color="auto" w:fill="FDEADA"/>
            <w:vAlign w:val="center"/>
          </w:tcPr>
          <w:p w:rsidR="00923E77" w:rsidRDefault="0066786F">
            <w:pPr>
              <w:pBdr>
                <w:top w:val="nil"/>
                <w:left w:val="nil"/>
                <w:bottom w:val="nil"/>
                <w:right w:val="nil"/>
                <w:between w:val="nil"/>
              </w:pBdr>
              <w:jc w:val="center"/>
              <w:rPr>
                <w:color w:val="000000"/>
              </w:rPr>
            </w:pPr>
            <w:r>
              <w:rPr>
                <w:color w:val="000000"/>
              </w:rPr>
              <w:t>Број ученика</w:t>
            </w:r>
          </w:p>
        </w:tc>
        <w:tc>
          <w:tcPr>
            <w:tcW w:w="1541" w:type="dxa"/>
            <w:vMerge w:val="restart"/>
            <w:tcBorders>
              <w:top w:val="single" w:sz="4" w:space="0" w:color="000000"/>
              <w:left w:val="single" w:sz="4" w:space="0" w:color="000000"/>
              <w:right w:val="single" w:sz="4" w:space="0" w:color="000000"/>
            </w:tcBorders>
            <w:shd w:val="clear" w:color="auto" w:fill="FFFFFF"/>
            <w:vAlign w:val="center"/>
          </w:tcPr>
          <w:p w:rsidR="00923E77" w:rsidRDefault="0066786F">
            <w:pPr>
              <w:pBdr>
                <w:top w:val="nil"/>
                <w:left w:val="nil"/>
                <w:bottom w:val="nil"/>
                <w:right w:val="nil"/>
                <w:between w:val="nil"/>
              </w:pBdr>
              <w:jc w:val="center"/>
              <w:rPr>
                <w:b/>
              </w:rPr>
            </w:pPr>
            <w:r>
              <w:rPr>
                <w:b/>
              </w:rPr>
              <w:t>11</w:t>
            </w:r>
          </w:p>
        </w:tc>
        <w:tc>
          <w:tcPr>
            <w:tcW w:w="1276" w:type="dxa"/>
            <w:tcBorders>
              <w:left w:val="single" w:sz="4" w:space="0" w:color="000000"/>
              <w:right w:val="single" w:sz="4" w:space="0" w:color="000000"/>
            </w:tcBorders>
            <w:shd w:val="clear" w:color="auto" w:fill="FFFFFF"/>
          </w:tcPr>
          <w:p w:rsidR="00923E77" w:rsidRDefault="00923E77">
            <w:pPr>
              <w:pBdr>
                <w:top w:val="nil"/>
                <w:left w:val="nil"/>
                <w:bottom w:val="nil"/>
                <w:right w:val="nil"/>
                <w:between w:val="nil"/>
              </w:pBdr>
            </w:pPr>
          </w:p>
        </w:tc>
        <w:tc>
          <w:tcPr>
            <w:tcW w:w="2268"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pPr>
            <w:r>
              <w:t>Планирано часова</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66786F">
            <w:pPr>
              <w:pBdr>
                <w:top w:val="nil"/>
                <w:left w:val="nil"/>
                <w:bottom w:val="nil"/>
                <w:right w:val="nil"/>
                <w:between w:val="nil"/>
              </w:pBdr>
              <w:rPr>
                <w:b/>
              </w:rPr>
            </w:pPr>
            <w:r>
              <w:rPr>
                <w:b/>
              </w:rPr>
              <w:t>68</w:t>
            </w:r>
          </w:p>
        </w:tc>
      </w:tr>
      <w:tr w:rsidR="00923E77">
        <w:trPr>
          <w:cantSplit/>
          <w:trHeight w:val="278"/>
          <w:tblHeader/>
          <w:jc w:val="center"/>
        </w:trPr>
        <w:tc>
          <w:tcPr>
            <w:tcW w:w="2012" w:type="dxa"/>
            <w:vMerge/>
            <w:tcBorders>
              <w:top w:val="single" w:sz="4" w:space="0" w:color="000000"/>
              <w:left w:val="single" w:sz="4" w:space="0" w:color="000000"/>
              <w:right w:val="single" w:sz="4" w:space="0" w:color="000000"/>
            </w:tcBorders>
            <w:shd w:val="clear" w:color="auto" w:fill="FDEADA"/>
            <w:vAlign w:val="center"/>
          </w:tcPr>
          <w:p w:rsidR="00923E77" w:rsidRDefault="00923E77">
            <w:pPr>
              <w:widowControl w:val="0"/>
              <w:pBdr>
                <w:top w:val="nil"/>
                <w:left w:val="nil"/>
                <w:bottom w:val="nil"/>
                <w:right w:val="nil"/>
                <w:between w:val="nil"/>
              </w:pBdr>
              <w:spacing w:line="276" w:lineRule="auto"/>
              <w:rPr>
                <w:b/>
                <w:color w:val="FF0000"/>
              </w:rPr>
            </w:pPr>
          </w:p>
        </w:tc>
        <w:tc>
          <w:tcPr>
            <w:tcW w:w="1541" w:type="dxa"/>
            <w:vMerge/>
            <w:tcBorders>
              <w:top w:val="single" w:sz="4" w:space="0" w:color="000000"/>
              <w:left w:val="single" w:sz="4" w:space="0" w:color="000000"/>
              <w:right w:val="single" w:sz="4" w:space="0" w:color="000000"/>
            </w:tcBorders>
            <w:shd w:val="clear" w:color="auto" w:fill="FFFFFF"/>
            <w:vAlign w:val="center"/>
          </w:tcPr>
          <w:p w:rsidR="00923E77" w:rsidRDefault="00923E77">
            <w:pPr>
              <w:widowControl w:val="0"/>
              <w:pBdr>
                <w:top w:val="nil"/>
                <w:left w:val="nil"/>
                <w:bottom w:val="nil"/>
                <w:right w:val="nil"/>
                <w:between w:val="nil"/>
              </w:pBdr>
              <w:spacing w:line="276" w:lineRule="auto"/>
              <w:rPr>
                <w:b/>
                <w:color w:val="FF0000"/>
              </w:rPr>
            </w:pPr>
          </w:p>
        </w:tc>
        <w:tc>
          <w:tcPr>
            <w:tcW w:w="1276" w:type="dxa"/>
            <w:tcBorders>
              <w:left w:val="single" w:sz="4" w:space="0" w:color="000000"/>
              <w:right w:val="single" w:sz="4" w:space="0" w:color="000000"/>
            </w:tcBorders>
            <w:shd w:val="clear" w:color="auto" w:fill="FFFFFF"/>
          </w:tcPr>
          <w:p w:rsidR="00923E77" w:rsidRDefault="00923E77">
            <w:pPr>
              <w:pBdr>
                <w:top w:val="nil"/>
                <w:left w:val="nil"/>
                <w:bottom w:val="nil"/>
                <w:right w:val="nil"/>
                <w:between w:val="nil"/>
              </w:pBdr>
            </w:pPr>
          </w:p>
        </w:tc>
        <w:tc>
          <w:tcPr>
            <w:tcW w:w="2268" w:type="dxa"/>
            <w:tcBorders>
              <w:top w:val="nil"/>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pPr>
            <w:r>
              <w:t>Одржано часова</w:t>
            </w:r>
          </w:p>
        </w:tc>
        <w:tc>
          <w:tcPr>
            <w:tcW w:w="1134"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rPr>
                <w:b/>
              </w:rPr>
            </w:pPr>
            <w:r>
              <w:rPr>
                <w:b/>
              </w:rPr>
              <w:t>68</w:t>
            </w:r>
          </w:p>
        </w:tc>
      </w:tr>
    </w:tbl>
    <w:p w:rsidR="00923E77" w:rsidRDefault="00923E77">
      <w:pPr>
        <w:pBdr>
          <w:top w:val="nil"/>
          <w:left w:val="nil"/>
          <w:bottom w:val="nil"/>
          <w:right w:val="nil"/>
          <w:between w:val="nil"/>
        </w:pBdr>
        <w:rPr>
          <w:color w:val="000000"/>
        </w:rPr>
      </w:pPr>
    </w:p>
    <w:p w:rsidR="00923E77" w:rsidRDefault="00923E77">
      <w:pPr>
        <w:pBdr>
          <w:top w:val="nil"/>
          <w:left w:val="nil"/>
          <w:bottom w:val="nil"/>
          <w:right w:val="nil"/>
          <w:between w:val="nil"/>
        </w:pBdr>
        <w:rPr>
          <w:color w:val="000000"/>
        </w:rPr>
      </w:pPr>
    </w:p>
    <w:tbl>
      <w:tblPr>
        <w:tblStyle w:val="affffffffffffffffff0"/>
        <w:tblW w:w="9348" w:type="dxa"/>
        <w:jc w:val="center"/>
        <w:tblLayout w:type="fixed"/>
        <w:tblLook w:val="0400" w:firstRow="0" w:lastRow="0" w:firstColumn="0" w:lastColumn="0" w:noHBand="0" w:noVBand="1"/>
      </w:tblPr>
      <w:tblGrid>
        <w:gridCol w:w="1268"/>
        <w:gridCol w:w="1125"/>
        <w:gridCol w:w="993"/>
        <w:gridCol w:w="850"/>
        <w:gridCol w:w="1242"/>
        <w:gridCol w:w="1440"/>
        <w:gridCol w:w="1307"/>
        <w:gridCol w:w="1123"/>
      </w:tblGrid>
      <w:tr w:rsidR="00923E77">
        <w:trPr>
          <w:cantSplit/>
          <w:trHeight w:val="383"/>
          <w:tblHeader/>
          <w:jc w:val="center"/>
        </w:trPr>
        <w:tc>
          <w:tcPr>
            <w:tcW w:w="9348" w:type="dxa"/>
            <w:gridSpan w:val="8"/>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jc w:val="center"/>
              <w:rPr>
                <w:b/>
                <w:color w:val="000000"/>
              </w:rPr>
            </w:pPr>
            <w:r>
              <w:rPr>
                <w:b/>
                <w:color w:val="000000"/>
              </w:rPr>
              <w:t>Успех ученика на крају школске године</w:t>
            </w:r>
          </w:p>
        </w:tc>
      </w:tr>
      <w:tr w:rsidR="00923E77">
        <w:trPr>
          <w:cantSplit/>
          <w:trHeight w:val="515"/>
          <w:tblHeader/>
          <w:jc w:val="center"/>
        </w:trPr>
        <w:tc>
          <w:tcPr>
            <w:tcW w:w="1268"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jc w:val="both"/>
              <w:rPr>
                <w:b/>
                <w:color w:val="000000"/>
              </w:rPr>
            </w:pPr>
            <w:r>
              <w:rPr>
                <w:b/>
                <w:color w:val="000000"/>
              </w:rPr>
              <w:t>Оцена</w:t>
            </w:r>
          </w:p>
        </w:tc>
        <w:tc>
          <w:tcPr>
            <w:tcW w:w="1125"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Одличан</w:t>
            </w:r>
          </w:p>
        </w:tc>
        <w:tc>
          <w:tcPr>
            <w:tcW w:w="993"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Врло добар</w:t>
            </w:r>
          </w:p>
        </w:tc>
        <w:tc>
          <w:tcPr>
            <w:tcW w:w="85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Добар</w:t>
            </w:r>
          </w:p>
        </w:tc>
        <w:tc>
          <w:tcPr>
            <w:tcW w:w="1242"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Довољан</w:t>
            </w:r>
          </w:p>
        </w:tc>
        <w:tc>
          <w:tcPr>
            <w:tcW w:w="144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Недовољан</w:t>
            </w:r>
          </w:p>
        </w:tc>
        <w:tc>
          <w:tcPr>
            <w:tcW w:w="1307"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Неоцењен</w:t>
            </w:r>
          </w:p>
        </w:tc>
        <w:tc>
          <w:tcPr>
            <w:tcW w:w="1123"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rPr>
                <w:b/>
                <w:color w:val="000000"/>
              </w:rPr>
            </w:pPr>
            <w:r>
              <w:rPr>
                <w:b/>
                <w:color w:val="000000"/>
              </w:rPr>
              <w:t>Просек</w:t>
            </w:r>
          </w:p>
        </w:tc>
      </w:tr>
      <w:tr w:rsidR="00923E77">
        <w:trPr>
          <w:cantSplit/>
          <w:trHeight w:val="561"/>
          <w:tblHeader/>
          <w:jc w:val="center"/>
        </w:trPr>
        <w:tc>
          <w:tcPr>
            <w:tcW w:w="1268" w:type="dxa"/>
            <w:tcBorders>
              <w:top w:val="nil"/>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b/>
                <w:color w:val="000000"/>
              </w:rPr>
            </w:pPr>
            <w:r>
              <w:rPr>
                <w:b/>
                <w:color w:val="000000"/>
              </w:rPr>
              <w:t xml:space="preserve">Број ученика </w:t>
            </w:r>
          </w:p>
        </w:tc>
        <w:tc>
          <w:tcPr>
            <w:tcW w:w="1125"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b/>
                <w:sz w:val="20"/>
                <w:szCs w:val="20"/>
              </w:rPr>
            </w:pPr>
            <w:r>
              <w:rPr>
                <w:b/>
                <w:sz w:val="20"/>
                <w:szCs w:val="20"/>
              </w:rPr>
              <w:t>4</w:t>
            </w:r>
          </w:p>
        </w:tc>
        <w:tc>
          <w:tcPr>
            <w:tcW w:w="993"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b/>
                <w:sz w:val="20"/>
                <w:szCs w:val="20"/>
              </w:rPr>
            </w:pPr>
            <w:r>
              <w:rPr>
                <w:b/>
                <w:sz w:val="20"/>
                <w:szCs w:val="20"/>
              </w:rPr>
              <w:t>3</w:t>
            </w:r>
          </w:p>
        </w:tc>
        <w:tc>
          <w:tcPr>
            <w:tcW w:w="850"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b/>
                <w:sz w:val="20"/>
                <w:szCs w:val="20"/>
              </w:rPr>
            </w:pPr>
            <w:r>
              <w:rPr>
                <w:b/>
                <w:sz w:val="20"/>
                <w:szCs w:val="20"/>
              </w:rPr>
              <w:t>3</w:t>
            </w:r>
          </w:p>
        </w:tc>
        <w:tc>
          <w:tcPr>
            <w:tcW w:w="1242"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b/>
                <w:sz w:val="20"/>
                <w:szCs w:val="20"/>
              </w:rPr>
            </w:pPr>
            <w:r>
              <w:rPr>
                <w:b/>
                <w:sz w:val="20"/>
                <w:szCs w:val="20"/>
              </w:rPr>
              <w:t>1</w:t>
            </w:r>
          </w:p>
        </w:tc>
        <w:tc>
          <w:tcPr>
            <w:tcW w:w="1440"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b/>
                <w:sz w:val="20"/>
                <w:szCs w:val="20"/>
              </w:rPr>
            </w:pPr>
            <w:r>
              <w:rPr>
                <w:b/>
                <w:sz w:val="20"/>
                <w:szCs w:val="20"/>
              </w:rPr>
              <w:t>/</w:t>
            </w:r>
          </w:p>
        </w:tc>
        <w:tc>
          <w:tcPr>
            <w:tcW w:w="1307"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b/>
                <w:sz w:val="20"/>
                <w:szCs w:val="20"/>
              </w:rPr>
            </w:pPr>
            <w:r>
              <w:rPr>
                <w:b/>
                <w:sz w:val="20"/>
                <w:szCs w:val="20"/>
              </w:rPr>
              <w:t>/</w:t>
            </w:r>
          </w:p>
        </w:tc>
        <w:tc>
          <w:tcPr>
            <w:tcW w:w="1123"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rPr>
                <w:b/>
                <w:sz w:val="20"/>
                <w:szCs w:val="20"/>
              </w:rPr>
            </w:pPr>
            <w:r>
              <w:rPr>
                <w:b/>
                <w:sz w:val="20"/>
                <w:szCs w:val="20"/>
              </w:rPr>
              <w:t>3,91</w:t>
            </w:r>
          </w:p>
        </w:tc>
      </w:tr>
    </w:tbl>
    <w:p w:rsidR="00923E77" w:rsidRDefault="00923E77">
      <w:pPr>
        <w:pBdr>
          <w:top w:val="nil"/>
          <w:left w:val="nil"/>
          <w:bottom w:val="nil"/>
          <w:right w:val="nil"/>
          <w:between w:val="nil"/>
        </w:pBdr>
        <w:rPr>
          <w:color w:val="000000"/>
        </w:rPr>
      </w:pPr>
    </w:p>
    <w:p w:rsidR="00923E77" w:rsidRDefault="0066786F">
      <w:pPr>
        <w:pBdr>
          <w:top w:val="nil"/>
          <w:left w:val="nil"/>
          <w:bottom w:val="nil"/>
          <w:right w:val="nil"/>
          <w:between w:val="nil"/>
        </w:pBdr>
        <w:rPr>
          <w:b/>
          <w:i/>
        </w:rPr>
      </w:pPr>
      <w:r>
        <w:rPr>
          <w:b/>
          <w:i/>
        </w:rPr>
        <w:t>Нема ученика по ИОП-у.</w:t>
      </w:r>
    </w:p>
    <w:p w:rsidR="00923E77" w:rsidRDefault="0066786F">
      <w:pPr>
        <w:pBdr>
          <w:top w:val="nil"/>
          <w:left w:val="nil"/>
          <w:bottom w:val="nil"/>
          <w:right w:val="nil"/>
          <w:between w:val="nil"/>
        </w:pBdr>
      </w:pPr>
      <w:r>
        <w:t>Запажање о савладавању програмских садржаја:</w:t>
      </w:r>
      <w:r>
        <w:rPr>
          <w:b/>
          <w:i/>
        </w:rPr>
        <w:t xml:space="preserve"> </w:t>
      </w:r>
      <w:r>
        <w:t>Редовна настава реализована је пп предвиђеном Плану наставе и учења. Планирани циљеви и исходи учења су остварени.</w:t>
      </w:r>
    </w:p>
    <w:p w:rsidR="00923E77" w:rsidRDefault="00923E77">
      <w:pPr>
        <w:pBdr>
          <w:top w:val="nil"/>
          <w:left w:val="nil"/>
          <w:bottom w:val="nil"/>
          <w:right w:val="nil"/>
          <w:between w:val="nil"/>
        </w:pBdr>
      </w:pPr>
    </w:p>
    <w:p w:rsidR="00923E77" w:rsidRDefault="0066786F">
      <w:pPr>
        <w:pBdr>
          <w:top w:val="nil"/>
          <w:left w:val="nil"/>
          <w:bottom w:val="nil"/>
          <w:right w:val="nil"/>
          <w:between w:val="nil"/>
        </w:pBdr>
      </w:pPr>
      <w:r>
        <w:rPr>
          <w:b/>
        </w:rPr>
        <w:t>Додатна настава</w:t>
      </w:r>
    </w:p>
    <w:tbl>
      <w:tblPr>
        <w:tblStyle w:val="affffffffffffffffff1"/>
        <w:tblW w:w="7796" w:type="dxa"/>
        <w:tblInd w:w="4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88"/>
        <w:gridCol w:w="1839"/>
        <w:gridCol w:w="1701"/>
        <w:gridCol w:w="2268"/>
      </w:tblGrid>
      <w:tr w:rsidR="00923E77">
        <w:trPr>
          <w:cantSplit/>
          <w:tblHeader/>
        </w:trPr>
        <w:tc>
          <w:tcPr>
            <w:tcW w:w="1988" w:type="dxa"/>
            <w:vMerge w:val="restart"/>
            <w:shd w:val="clear" w:color="auto" w:fill="FDEADA"/>
            <w:vAlign w:val="center"/>
          </w:tcPr>
          <w:p w:rsidR="00923E77" w:rsidRDefault="0066786F">
            <w:pPr>
              <w:pBdr>
                <w:top w:val="nil"/>
                <w:left w:val="nil"/>
                <w:bottom w:val="nil"/>
                <w:right w:val="nil"/>
                <w:between w:val="nil"/>
              </w:pBdr>
              <w:jc w:val="center"/>
            </w:pPr>
            <w:r>
              <w:t xml:space="preserve">Додатна </w:t>
            </w:r>
          </w:p>
          <w:p w:rsidR="00923E77" w:rsidRDefault="0066786F">
            <w:pPr>
              <w:pBdr>
                <w:top w:val="nil"/>
                <w:left w:val="nil"/>
                <w:bottom w:val="nil"/>
                <w:right w:val="nil"/>
                <w:between w:val="nil"/>
              </w:pBdr>
              <w:jc w:val="center"/>
            </w:pPr>
            <w:r>
              <w:t>настава</w:t>
            </w:r>
          </w:p>
        </w:tc>
        <w:tc>
          <w:tcPr>
            <w:tcW w:w="1839" w:type="dxa"/>
            <w:shd w:val="clear" w:color="auto" w:fill="FDEADA"/>
          </w:tcPr>
          <w:p w:rsidR="00923E77" w:rsidRDefault="0066786F">
            <w:pPr>
              <w:pBdr>
                <w:top w:val="nil"/>
                <w:left w:val="nil"/>
                <w:bottom w:val="nil"/>
                <w:right w:val="nil"/>
                <w:between w:val="nil"/>
              </w:pBdr>
            </w:pPr>
            <w:r>
              <w:t>Број планираних часова</w:t>
            </w:r>
          </w:p>
        </w:tc>
        <w:tc>
          <w:tcPr>
            <w:tcW w:w="1701" w:type="dxa"/>
            <w:shd w:val="clear" w:color="auto" w:fill="FDEADA"/>
          </w:tcPr>
          <w:p w:rsidR="00923E77" w:rsidRDefault="0066786F">
            <w:pPr>
              <w:pBdr>
                <w:top w:val="nil"/>
                <w:left w:val="nil"/>
                <w:bottom w:val="nil"/>
                <w:right w:val="nil"/>
                <w:between w:val="nil"/>
              </w:pBdr>
            </w:pPr>
            <w:r>
              <w:t>Број одржаних часова</w:t>
            </w:r>
          </w:p>
        </w:tc>
        <w:tc>
          <w:tcPr>
            <w:tcW w:w="2268" w:type="dxa"/>
            <w:shd w:val="clear" w:color="auto" w:fill="FDEADA"/>
          </w:tcPr>
          <w:p w:rsidR="00923E77" w:rsidRDefault="0066786F">
            <w:pPr>
              <w:pBdr>
                <w:top w:val="nil"/>
                <w:left w:val="nil"/>
                <w:bottom w:val="nil"/>
                <w:right w:val="nil"/>
                <w:between w:val="nil"/>
              </w:pBdr>
            </w:pPr>
            <w:r>
              <w:t>Број ученика који су похађали</w:t>
            </w:r>
          </w:p>
        </w:tc>
      </w:tr>
      <w:tr w:rsidR="00923E77">
        <w:trPr>
          <w:cantSplit/>
          <w:tblHeader/>
        </w:trPr>
        <w:tc>
          <w:tcPr>
            <w:tcW w:w="1988" w:type="dxa"/>
            <w:vMerge/>
            <w:shd w:val="clear" w:color="auto" w:fill="FDEADA"/>
            <w:vAlign w:val="center"/>
          </w:tcPr>
          <w:p w:rsidR="00923E77" w:rsidRDefault="00923E77">
            <w:pPr>
              <w:widowControl w:val="0"/>
              <w:pBdr>
                <w:top w:val="nil"/>
                <w:left w:val="nil"/>
                <w:bottom w:val="nil"/>
                <w:right w:val="nil"/>
                <w:between w:val="nil"/>
              </w:pBdr>
              <w:spacing w:line="276" w:lineRule="auto"/>
            </w:pPr>
          </w:p>
        </w:tc>
        <w:tc>
          <w:tcPr>
            <w:tcW w:w="1839" w:type="dxa"/>
          </w:tcPr>
          <w:p w:rsidR="00923E77" w:rsidRDefault="0066786F">
            <w:pPr>
              <w:pBdr>
                <w:top w:val="nil"/>
                <w:left w:val="nil"/>
                <w:bottom w:val="nil"/>
                <w:right w:val="nil"/>
                <w:between w:val="nil"/>
              </w:pBdr>
              <w:rPr>
                <w:b/>
              </w:rPr>
            </w:pPr>
            <w:r>
              <w:rPr>
                <w:b/>
              </w:rPr>
              <w:t>/</w:t>
            </w:r>
          </w:p>
        </w:tc>
        <w:tc>
          <w:tcPr>
            <w:tcW w:w="1701" w:type="dxa"/>
          </w:tcPr>
          <w:p w:rsidR="00923E77" w:rsidRDefault="0066786F">
            <w:pPr>
              <w:pBdr>
                <w:top w:val="nil"/>
                <w:left w:val="nil"/>
                <w:bottom w:val="nil"/>
                <w:right w:val="nil"/>
                <w:between w:val="nil"/>
              </w:pBdr>
              <w:rPr>
                <w:b/>
              </w:rPr>
            </w:pPr>
            <w:r>
              <w:rPr>
                <w:b/>
              </w:rPr>
              <w:t>/</w:t>
            </w:r>
          </w:p>
        </w:tc>
        <w:tc>
          <w:tcPr>
            <w:tcW w:w="2268" w:type="dxa"/>
          </w:tcPr>
          <w:p w:rsidR="00923E77" w:rsidRDefault="0066786F">
            <w:pPr>
              <w:pBdr>
                <w:top w:val="nil"/>
                <w:left w:val="nil"/>
                <w:bottom w:val="nil"/>
                <w:right w:val="nil"/>
                <w:between w:val="nil"/>
              </w:pBdr>
              <w:rPr>
                <w:b/>
              </w:rPr>
            </w:pPr>
            <w:r>
              <w:rPr>
                <w:b/>
              </w:rPr>
              <w:t>/</w:t>
            </w:r>
          </w:p>
        </w:tc>
      </w:tr>
    </w:tbl>
    <w:p w:rsidR="00923E77" w:rsidRDefault="00923E77">
      <w:pPr>
        <w:pBdr>
          <w:top w:val="nil"/>
          <w:left w:val="nil"/>
          <w:bottom w:val="nil"/>
          <w:right w:val="nil"/>
          <w:between w:val="nil"/>
        </w:pBdr>
        <w:rPr>
          <w:b/>
        </w:rPr>
      </w:pPr>
    </w:p>
    <w:p w:rsidR="00923E77" w:rsidRDefault="0066786F">
      <w:pPr>
        <w:pBdr>
          <w:top w:val="nil"/>
          <w:left w:val="nil"/>
          <w:bottom w:val="nil"/>
          <w:right w:val="nil"/>
          <w:between w:val="nil"/>
        </w:pBdr>
      </w:pPr>
      <w:r>
        <w:rPr>
          <w:b/>
        </w:rPr>
        <w:t>Допунска настава</w:t>
      </w:r>
      <w:r>
        <w:t>:</w:t>
      </w:r>
    </w:p>
    <w:p w:rsidR="00923E77" w:rsidRDefault="00923E77">
      <w:pPr>
        <w:pBdr>
          <w:top w:val="nil"/>
          <w:left w:val="nil"/>
          <w:bottom w:val="nil"/>
          <w:right w:val="nil"/>
          <w:between w:val="nil"/>
        </w:pBdr>
      </w:pPr>
    </w:p>
    <w:tbl>
      <w:tblPr>
        <w:tblStyle w:val="affffffffffffffffff2"/>
        <w:tblW w:w="7796" w:type="dxa"/>
        <w:tblInd w:w="4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88"/>
        <w:gridCol w:w="1839"/>
        <w:gridCol w:w="1701"/>
        <w:gridCol w:w="2268"/>
      </w:tblGrid>
      <w:tr w:rsidR="00923E77">
        <w:trPr>
          <w:cantSplit/>
          <w:tblHeader/>
        </w:trPr>
        <w:tc>
          <w:tcPr>
            <w:tcW w:w="1988" w:type="dxa"/>
            <w:vMerge w:val="restart"/>
            <w:shd w:val="clear" w:color="auto" w:fill="FDEADA"/>
            <w:vAlign w:val="center"/>
          </w:tcPr>
          <w:p w:rsidR="00923E77" w:rsidRDefault="0066786F">
            <w:pPr>
              <w:pBdr>
                <w:top w:val="nil"/>
                <w:left w:val="nil"/>
                <w:bottom w:val="nil"/>
                <w:right w:val="nil"/>
                <w:between w:val="nil"/>
              </w:pBdr>
              <w:jc w:val="center"/>
            </w:pPr>
            <w:r>
              <w:t>Допунска настава</w:t>
            </w:r>
          </w:p>
        </w:tc>
        <w:tc>
          <w:tcPr>
            <w:tcW w:w="1839" w:type="dxa"/>
            <w:shd w:val="clear" w:color="auto" w:fill="FDEADA"/>
          </w:tcPr>
          <w:p w:rsidR="00923E77" w:rsidRDefault="0066786F">
            <w:pPr>
              <w:pBdr>
                <w:top w:val="nil"/>
                <w:left w:val="nil"/>
                <w:bottom w:val="nil"/>
                <w:right w:val="nil"/>
                <w:between w:val="nil"/>
              </w:pBdr>
            </w:pPr>
            <w:r>
              <w:t>Број планираних часова</w:t>
            </w:r>
          </w:p>
        </w:tc>
        <w:tc>
          <w:tcPr>
            <w:tcW w:w="1701" w:type="dxa"/>
            <w:shd w:val="clear" w:color="auto" w:fill="FDEADA"/>
          </w:tcPr>
          <w:p w:rsidR="00923E77" w:rsidRDefault="0066786F">
            <w:pPr>
              <w:pBdr>
                <w:top w:val="nil"/>
                <w:left w:val="nil"/>
                <w:bottom w:val="nil"/>
                <w:right w:val="nil"/>
                <w:between w:val="nil"/>
              </w:pBdr>
            </w:pPr>
            <w:r>
              <w:t>Број одржаних часова</w:t>
            </w:r>
          </w:p>
        </w:tc>
        <w:tc>
          <w:tcPr>
            <w:tcW w:w="2268" w:type="dxa"/>
            <w:shd w:val="clear" w:color="auto" w:fill="FDEADA"/>
          </w:tcPr>
          <w:p w:rsidR="00923E77" w:rsidRDefault="0066786F">
            <w:pPr>
              <w:pBdr>
                <w:top w:val="nil"/>
                <w:left w:val="nil"/>
                <w:bottom w:val="nil"/>
                <w:right w:val="nil"/>
                <w:between w:val="nil"/>
              </w:pBdr>
            </w:pPr>
            <w:r>
              <w:t>Број ученика који су похађали</w:t>
            </w:r>
          </w:p>
        </w:tc>
      </w:tr>
      <w:tr w:rsidR="00923E77">
        <w:trPr>
          <w:cantSplit/>
          <w:tblHeader/>
        </w:trPr>
        <w:tc>
          <w:tcPr>
            <w:tcW w:w="1988" w:type="dxa"/>
            <w:vMerge/>
            <w:shd w:val="clear" w:color="auto" w:fill="FDEADA"/>
            <w:vAlign w:val="center"/>
          </w:tcPr>
          <w:p w:rsidR="00923E77" w:rsidRDefault="00923E77">
            <w:pPr>
              <w:widowControl w:val="0"/>
              <w:pBdr>
                <w:top w:val="nil"/>
                <w:left w:val="nil"/>
                <w:bottom w:val="nil"/>
                <w:right w:val="nil"/>
                <w:between w:val="nil"/>
              </w:pBdr>
              <w:spacing w:line="276" w:lineRule="auto"/>
              <w:rPr>
                <w:color w:val="000000"/>
              </w:rPr>
            </w:pPr>
          </w:p>
        </w:tc>
        <w:tc>
          <w:tcPr>
            <w:tcW w:w="1839" w:type="dxa"/>
          </w:tcPr>
          <w:p w:rsidR="00923E77" w:rsidRDefault="0066786F">
            <w:pPr>
              <w:pBdr>
                <w:top w:val="nil"/>
                <w:left w:val="nil"/>
                <w:bottom w:val="nil"/>
                <w:right w:val="nil"/>
                <w:between w:val="nil"/>
              </w:pBdr>
              <w:rPr>
                <w:b/>
              </w:rPr>
            </w:pPr>
            <w:r>
              <w:rPr>
                <w:b/>
              </w:rPr>
              <w:t>/</w:t>
            </w:r>
          </w:p>
        </w:tc>
        <w:tc>
          <w:tcPr>
            <w:tcW w:w="1701" w:type="dxa"/>
          </w:tcPr>
          <w:p w:rsidR="00923E77" w:rsidRDefault="0066786F">
            <w:pPr>
              <w:pBdr>
                <w:top w:val="nil"/>
                <w:left w:val="nil"/>
                <w:bottom w:val="nil"/>
                <w:right w:val="nil"/>
                <w:between w:val="nil"/>
              </w:pBdr>
              <w:rPr>
                <w:b/>
              </w:rPr>
            </w:pPr>
            <w:r>
              <w:rPr>
                <w:b/>
              </w:rPr>
              <w:t>/</w:t>
            </w:r>
          </w:p>
        </w:tc>
        <w:tc>
          <w:tcPr>
            <w:tcW w:w="2268" w:type="dxa"/>
          </w:tcPr>
          <w:p w:rsidR="00923E77" w:rsidRDefault="0066786F">
            <w:pPr>
              <w:pBdr>
                <w:top w:val="nil"/>
                <w:left w:val="nil"/>
                <w:bottom w:val="nil"/>
                <w:right w:val="nil"/>
                <w:between w:val="nil"/>
              </w:pBdr>
              <w:rPr>
                <w:b/>
              </w:rPr>
            </w:pPr>
            <w:r>
              <w:rPr>
                <w:b/>
              </w:rPr>
              <w:t>/</w:t>
            </w:r>
          </w:p>
        </w:tc>
      </w:tr>
    </w:tbl>
    <w:p w:rsidR="00923E77" w:rsidRDefault="0066786F">
      <w:pPr>
        <w:pBdr>
          <w:top w:val="nil"/>
          <w:left w:val="nil"/>
          <w:bottom w:val="nil"/>
          <w:right w:val="nil"/>
          <w:between w:val="nil"/>
        </w:pBdr>
      </w:pPr>
      <w:r>
        <w:rPr>
          <w:b/>
        </w:rPr>
        <w:t xml:space="preserve">Образложење: </w:t>
      </w:r>
      <w:r>
        <w:t>Собзиром да је у питању 8. разред и да се половина одељења изјаснила да ће на завршном испиту полагати тест из биологије као изабрани предмет настава и учење било је усмерено на остваривање исхода учења током редовне наставе и темељнијем припремању за завршни испит.</w:t>
      </w:r>
    </w:p>
    <w:p w:rsidR="00923E77" w:rsidRDefault="0066786F">
      <w:pPr>
        <w:pBdr>
          <w:top w:val="nil"/>
          <w:left w:val="nil"/>
          <w:bottom w:val="nil"/>
          <w:right w:val="nil"/>
          <w:between w:val="nil"/>
        </w:pBdr>
      </w:pPr>
      <w:r>
        <w:rPr>
          <w:b/>
        </w:rPr>
        <w:t xml:space="preserve"> </w:t>
      </w:r>
    </w:p>
    <w:p w:rsidR="00923E77" w:rsidRDefault="0066786F">
      <w:r>
        <w:rPr>
          <w:b/>
        </w:rPr>
        <w:t>Напомена</w:t>
      </w:r>
      <w:r>
        <w:t>: У овом разреду ученици показали интересовање за еколошке теме и били су укључени у еколошке  активности у оквиру биолошко-еколошке секције.</w:t>
      </w:r>
    </w:p>
    <w:p w:rsidR="00923E77" w:rsidRDefault="00923E77">
      <w:pPr>
        <w:rPr>
          <w:b/>
          <w:i/>
        </w:rPr>
      </w:pPr>
    </w:p>
    <w:p w:rsidR="00923E77" w:rsidRDefault="00923E77">
      <w:pPr>
        <w:pBdr>
          <w:top w:val="nil"/>
          <w:left w:val="nil"/>
          <w:bottom w:val="nil"/>
          <w:right w:val="nil"/>
          <w:between w:val="nil"/>
        </w:pBdr>
        <w:rPr>
          <w:color w:val="FF0000"/>
        </w:rPr>
      </w:pPr>
    </w:p>
    <w:p w:rsidR="00923E77" w:rsidRDefault="0066786F">
      <w:pPr>
        <w:pBdr>
          <w:top w:val="nil"/>
          <w:left w:val="nil"/>
          <w:bottom w:val="nil"/>
          <w:right w:val="nil"/>
          <w:between w:val="nil"/>
        </w:pBdr>
        <w:rPr>
          <w:b/>
        </w:rPr>
      </w:pPr>
      <w:r>
        <w:rPr>
          <w:b/>
        </w:rPr>
        <w:t xml:space="preserve">                 ОСМИ РАЗРЕД - ПРИПРЕМНА НАСТАВА ЗА ЗАВРШНИ ИСПИТ</w:t>
      </w:r>
    </w:p>
    <w:p w:rsidR="00923E77" w:rsidRDefault="00923E77">
      <w:pPr>
        <w:pBdr>
          <w:top w:val="nil"/>
          <w:left w:val="nil"/>
          <w:bottom w:val="nil"/>
          <w:right w:val="nil"/>
          <w:between w:val="nil"/>
        </w:pBdr>
        <w:rPr>
          <w:color w:val="000000"/>
        </w:rPr>
      </w:pPr>
    </w:p>
    <w:tbl>
      <w:tblPr>
        <w:tblStyle w:val="affffffffffffffffff3"/>
        <w:tblW w:w="885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232"/>
        <w:gridCol w:w="2232"/>
        <w:gridCol w:w="1984"/>
        <w:gridCol w:w="2410"/>
      </w:tblGrid>
      <w:tr w:rsidR="00923E77">
        <w:trPr>
          <w:cantSplit/>
          <w:tblHeader/>
          <w:jc w:val="center"/>
        </w:trPr>
        <w:tc>
          <w:tcPr>
            <w:tcW w:w="2232" w:type="dxa"/>
            <w:vMerge w:val="restart"/>
            <w:shd w:val="clear" w:color="auto" w:fill="FDEADA"/>
          </w:tcPr>
          <w:p w:rsidR="00923E77" w:rsidRDefault="0066786F">
            <w:pPr>
              <w:pBdr>
                <w:top w:val="nil"/>
                <w:left w:val="nil"/>
                <w:bottom w:val="nil"/>
                <w:right w:val="nil"/>
                <w:between w:val="nil"/>
              </w:pBdr>
              <w:rPr>
                <w:b/>
                <w:color w:val="000000"/>
              </w:rPr>
            </w:pPr>
            <w:r>
              <w:rPr>
                <w:b/>
                <w:color w:val="000000"/>
              </w:rPr>
              <w:t>Припремна настава за завршни испит</w:t>
            </w:r>
          </w:p>
        </w:tc>
        <w:tc>
          <w:tcPr>
            <w:tcW w:w="2232" w:type="dxa"/>
            <w:shd w:val="clear" w:color="auto" w:fill="FDEADA"/>
          </w:tcPr>
          <w:p w:rsidR="00923E77" w:rsidRDefault="0066786F">
            <w:pPr>
              <w:pBdr>
                <w:top w:val="nil"/>
                <w:left w:val="nil"/>
                <w:bottom w:val="nil"/>
                <w:right w:val="nil"/>
                <w:between w:val="nil"/>
              </w:pBdr>
              <w:rPr>
                <w:b/>
                <w:color w:val="000000"/>
              </w:rPr>
            </w:pPr>
            <w:r>
              <w:rPr>
                <w:b/>
                <w:color w:val="000000"/>
              </w:rPr>
              <w:t>број планираних часова</w:t>
            </w:r>
          </w:p>
        </w:tc>
        <w:tc>
          <w:tcPr>
            <w:tcW w:w="1984" w:type="dxa"/>
            <w:shd w:val="clear" w:color="auto" w:fill="FDEADA"/>
          </w:tcPr>
          <w:p w:rsidR="00923E77" w:rsidRDefault="0066786F">
            <w:pPr>
              <w:pBdr>
                <w:top w:val="nil"/>
                <w:left w:val="nil"/>
                <w:bottom w:val="nil"/>
                <w:right w:val="nil"/>
                <w:between w:val="nil"/>
              </w:pBdr>
              <w:rPr>
                <w:b/>
                <w:color w:val="000000"/>
              </w:rPr>
            </w:pPr>
            <w:r>
              <w:rPr>
                <w:b/>
                <w:color w:val="000000"/>
              </w:rPr>
              <w:t>број одржаних часова</w:t>
            </w:r>
          </w:p>
        </w:tc>
        <w:tc>
          <w:tcPr>
            <w:tcW w:w="2410" w:type="dxa"/>
            <w:shd w:val="clear" w:color="auto" w:fill="FDEADA"/>
          </w:tcPr>
          <w:p w:rsidR="00923E77" w:rsidRDefault="0066786F">
            <w:pPr>
              <w:pBdr>
                <w:top w:val="nil"/>
                <w:left w:val="nil"/>
                <w:bottom w:val="nil"/>
                <w:right w:val="nil"/>
                <w:between w:val="nil"/>
              </w:pBdr>
              <w:rPr>
                <w:b/>
                <w:color w:val="000000"/>
              </w:rPr>
            </w:pPr>
            <w:r>
              <w:rPr>
                <w:b/>
                <w:color w:val="000000"/>
              </w:rPr>
              <w:t>број ученика који су учествовали у раду</w:t>
            </w:r>
          </w:p>
        </w:tc>
      </w:tr>
      <w:tr w:rsidR="00923E77">
        <w:trPr>
          <w:cantSplit/>
          <w:tblHeader/>
          <w:jc w:val="center"/>
        </w:trPr>
        <w:tc>
          <w:tcPr>
            <w:tcW w:w="2232" w:type="dxa"/>
            <w:vMerge/>
            <w:shd w:val="clear" w:color="auto" w:fill="FDEADA"/>
          </w:tcPr>
          <w:p w:rsidR="00923E77" w:rsidRDefault="00923E77">
            <w:pPr>
              <w:widowControl w:val="0"/>
              <w:pBdr>
                <w:top w:val="nil"/>
                <w:left w:val="nil"/>
                <w:bottom w:val="nil"/>
                <w:right w:val="nil"/>
                <w:between w:val="nil"/>
              </w:pBdr>
              <w:spacing w:line="276" w:lineRule="auto"/>
              <w:rPr>
                <w:b/>
                <w:color w:val="000000"/>
              </w:rPr>
            </w:pPr>
          </w:p>
        </w:tc>
        <w:tc>
          <w:tcPr>
            <w:tcW w:w="2232" w:type="dxa"/>
          </w:tcPr>
          <w:p w:rsidR="00923E77" w:rsidRDefault="0066786F">
            <w:pPr>
              <w:pBdr>
                <w:top w:val="nil"/>
                <w:left w:val="nil"/>
                <w:bottom w:val="nil"/>
                <w:right w:val="nil"/>
                <w:between w:val="nil"/>
              </w:pBdr>
              <w:rPr>
                <w:b/>
              </w:rPr>
            </w:pPr>
            <w:r>
              <w:rPr>
                <w:b/>
              </w:rPr>
              <w:t>11</w:t>
            </w:r>
          </w:p>
        </w:tc>
        <w:tc>
          <w:tcPr>
            <w:tcW w:w="1984" w:type="dxa"/>
          </w:tcPr>
          <w:p w:rsidR="00923E77" w:rsidRDefault="0066786F">
            <w:pPr>
              <w:pBdr>
                <w:top w:val="nil"/>
                <w:left w:val="nil"/>
                <w:bottom w:val="nil"/>
                <w:right w:val="nil"/>
                <w:between w:val="nil"/>
              </w:pBdr>
              <w:rPr>
                <w:b/>
              </w:rPr>
            </w:pPr>
            <w:r>
              <w:rPr>
                <w:b/>
              </w:rPr>
              <w:t>10</w:t>
            </w:r>
          </w:p>
        </w:tc>
        <w:tc>
          <w:tcPr>
            <w:tcW w:w="2410" w:type="dxa"/>
          </w:tcPr>
          <w:p w:rsidR="00923E77" w:rsidRDefault="0066786F">
            <w:pPr>
              <w:pBdr>
                <w:top w:val="nil"/>
                <w:left w:val="nil"/>
                <w:bottom w:val="nil"/>
                <w:right w:val="nil"/>
                <w:between w:val="nil"/>
              </w:pBdr>
              <w:rPr>
                <w:b/>
              </w:rPr>
            </w:pPr>
            <w:r>
              <w:rPr>
                <w:b/>
              </w:rPr>
              <w:t>5</w:t>
            </w:r>
          </w:p>
        </w:tc>
      </w:tr>
    </w:tbl>
    <w:p w:rsidR="00923E77" w:rsidRDefault="00923E77">
      <w:pPr>
        <w:pBdr>
          <w:top w:val="nil"/>
          <w:left w:val="nil"/>
          <w:bottom w:val="nil"/>
          <w:right w:val="nil"/>
          <w:between w:val="nil"/>
        </w:pBdr>
        <w:rPr>
          <w:b/>
          <w:color w:val="FF0000"/>
        </w:rPr>
      </w:pPr>
    </w:p>
    <w:p w:rsidR="00923E77" w:rsidRDefault="00923E77">
      <w:pPr>
        <w:pBdr>
          <w:top w:val="nil"/>
          <w:left w:val="nil"/>
          <w:bottom w:val="nil"/>
          <w:right w:val="nil"/>
          <w:between w:val="nil"/>
        </w:pBdr>
        <w:rPr>
          <w:color w:val="FF0000"/>
        </w:rPr>
      </w:pPr>
    </w:p>
    <w:p w:rsidR="00923E77" w:rsidRDefault="0066786F">
      <w:pPr>
        <w:pBdr>
          <w:top w:val="nil"/>
          <w:left w:val="nil"/>
          <w:bottom w:val="nil"/>
          <w:right w:val="nil"/>
          <w:between w:val="nil"/>
        </w:pBdr>
        <w:rPr>
          <w:b/>
        </w:rPr>
      </w:pPr>
      <w:r>
        <w:rPr>
          <w:b/>
        </w:rPr>
        <w:t>ИЗВЕШТАЈ РЕАЛИЗАЦИЈЕ НАСТАВНИХ САДРЖАЈА СЛОБОДНИХ НАСТАВНИХ АКТИВНОСТИ - Чувари природе</w:t>
      </w:r>
    </w:p>
    <w:p w:rsidR="00923E77" w:rsidRDefault="00923E77">
      <w:pPr>
        <w:pBdr>
          <w:top w:val="nil"/>
          <w:left w:val="nil"/>
          <w:bottom w:val="nil"/>
          <w:right w:val="nil"/>
          <w:between w:val="nil"/>
        </w:pBdr>
      </w:pPr>
    </w:p>
    <w:p w:rsidR="00923E77" w:rsidRDefault="0066786F">
      <w:pPr>
        <w:pBdr>
          <w:top w:val="nil"/>
          <w:left w:val="nil"/>
          <w:bottom w:val="nil"/>
          <w:right w:val="nil"/>
          <w:between w:val="nil"/>
        </w:pBdr>
      </w:pPr>
      <w:r>
        <w:t xml:space="preserve">Наставник: Иван Петровић </w:t>
      </w:r>
    </w:p>
    <w:tbl>
      <w:tblPr>
        <w:tblStyle w:val="affffffffffffffffff4"/>
        <w:tblW w:w="8231" w:type="dxa"/>
        <w:jc w:val="center"/>
        <w:tblLayout w:type="fixed"/>
        <w:tblLook w:val="0400" w:firstRow="0" w:lastRow="0" w:firstColumn="0" w:lastColumn="0" w:noHBand="0" w:noVBand="1"/>
      </w:tblPr>
      <w:tblGrid>
        <w:gridCol w:w="1134"/>
        <w:gridCol w:w="1020"/>
        <w:gridCol w:w="283"/>
        <w:gridCol w:w="1134"/>
        <w:gridCol w:w="1134"/>
        <w:gridCol w:w="284"/>
        <w:gridCol w:w="2249"/>
        <w:gridCol w:w="993"/>
      </w:tblGrid>
      <w:tr w:rsidR="00923E77">
        <w:trPr>
          <w:cantSplit/>
          <w:trHeight w:val="259"/>
          <w:tblHeader/>
          <w:jc w:val="center"/>
        </w:trPr>
        <w:tc>
          <w:tcPr>
            <w:tcW w:w="1134" w:type="dxa"/>
            <w:vMerge w:val="restart"/>
            <w:tcBorders>
              <w:top w:val="single" w:sz="4" w:space="0" w:color="000000"/>
              <w:left w:val="single" w:sz="4" w:space="0" w:color="000000"/>
              <w:right w:val="single" w:sz="4" w:space="0" w:color="000000"/>
            </w:tcBorders>
            <w:shd w:val="clear" w:color="auto" w:fill="FDEADA"/>
            <w:vAlign w:val="center"/>
          </w:tcPr>
          <w:p w:rsidR="00923E77" w:rsidRDefault="0066786F">
            <w:pPr>
              <w:pBdr>
                <w:top w:val="nil"/>
                <w:left w:val="nil"/>
                <w:bottom w:val="nil"/>
                <w:right w:val="nil"/>
                <w:between w:val="nil"/>
              </w:pBdr>
              <w:jc w:val="center"/>
            </w:pPr>
            <w:r>
              <w:t>Разред</w:t>
            </w:r>
          </w:p>
        </w:tc>
        <w:tc>
          <w:tcPr>
            <w:tcW w:w="1020" w:type="dxa"/>
            <w:vMerge w:val="restart"/>
            <w:tcBorders>
              <w:top w:val="single" w:sz="4" w:space="0" w:color="000000"/>
              <w:left w:val="single" w:sz="4" w:space="0" w:color="000000"/>
              <w:right w:val="single" w:sz="4" w:space="0" w:color="000000"/>
            </w:tcBorders>
            <w:shd w:val="clear" w:color="auto" w:fill="FFFFFF"/>
            <w:vAlign w:val="center"/>
          </w:tcPr>
          <w:p w:rsidR="00923E77" w:rsidRDefault="0066786F">
            <w:pPr>
              <w:pBdr>
                <w:top w:val="nil"/>
                <w:left w:val="nil"/>
                <w:bottom w:val="nil"/>
                <w:right w:val="nil"/>
                <w:between w:val="nil"/>
              </w:pBdr>
              <w:jc w:val="center"/>
            </w:pPr>
            <w:r>
              <w:t>5</w:t>
            </w:r>
          </w:p>
        </w:tc>
        <w:tc>
          <w:tcPr>
            <w:tcW w:w="283" w:type="dxa"/>
            <w:tcBorders>
              <w:left w:val="single" w:sz="4" w:space="0" w:color="000000"/>
              <w:right w:val="single" w:sz="4" w:space="0" w:color="000000"/>
            </w:tcBorders>
            <w:shd w:val="clear" w:color="auto" w:fill="FFFFFF"/>
            <w:vAlign w:val="center"/>
          </w:tcPr>
          <w:p w:rsidR="00923E77" w:rsidRDefault="00923E77">
            <w:pPr>
              <w:pBdr>
                <w:top w:val="nil"/>
                <w:left w:val="nil"/>
                <w:bottom w:val="nil"/>
                <w:right w:val="nil"/>
                <w:between w:val="nil"/>
              </w:pBdr>
              <w:jc w:val="center"/>
            </w:pPr>
          </w:p>
        </w:tc>
        <w:tc>
          <w:tcPr>
            <w:tcW w:w="1134" w:type="dxa"/>
            <w:vMerge w:val="restart"/>
            <w:tcBorders>
              <w:top w:val="single" w:sz="4" w:space="0" w:color="000000"/>
              <w:left w:val="single" w:sz="4" w:space="0" w:color="000000"/>
              <w:right w:val="single" w:sz="4" w:space="0" w:color="000000"/>
            </w:tcBorders>
            <w:shd w:val="clear" w:color="auto" w:fill="FDEADA"/>
            <w:vAlign w:val="center"/>
          </w:tcPr>
          <w:p w:rsidR="00923E77" w:rsidRDefault="0066786F">
            <w:pPr>
              <w:pBdr>
                <w:top w:val="nil"/>
                <w:left w:val="nil"/>
                <w:bottom w:val="nil"/>
                <w:right w:val="nil"/>
                <w:between w:val="nil"/>
              </w:pBdr>
              <w:jc w:val="center"/>
            </w:pPr>
            <w:r>
              <w:t>Број</w:t>
            </w:r>
          </w:p>
          <w:p w:rsidR="00923E77" w:rsidRDefault="0066786F">
            <w:pPr>
              <w:pBdr>
                <w:top w:val="nil"/>
                <w:left w:val="nil"/>
                <w:bottom w:val="nil"/>
                <w:right w:val="nil"/>
                <w:between w:val="nil"/>
              </w:pBdr>
              <w:jc w:val="center"/>
            </w:pPr>
            <w:r>
              <w:t>ученика</w:t>
            </w:r>
          </w:p>
        </w:tc>
        <w:tc>
          <w:tcPr>
            <w:tcW w:w="1134" w:type="dxa"/>
            <w:vMerge w:val="restart"/>
            <w:tcBorders>
              <w:top w:val="single" w:sz="4" w:space="0" w:color="000000"/>
              <w:left w:val="single" w:sz="4" w:space="0" w:color="000000"/>
              <w:right w:val="single" w:sz="4" w:space="0" w:color="000000"/>
            </w:tcBorders>
            <w:shd w:val="clear" w:color="auto" w:fill="FFFFFF"/>
            <w:vAlign w:val="center"/>
          </w:tcPr>
          <w:p w:rsidR="00923E77" w:rsidRDefault="0066786F">
            <w:pPr>
              <w:pBdr>
                <w:top w:val="nil"/>
                <w:left w:val="nil"/>
                <w:bottom w:val="nil"/>
                <w:right w:val="nil"/>
                <w:between w:val="nil"/>
              </w:pBdr>
              <w:jc w:val="center"/>
            </w:pPr>
            <w:r>
              <w:t>10</w:t>
            </w:r>
          </w:p>
        </w:tc>
        <w:tc>
          <w:tcPr>
            <w:tcW w:w="284" w:type="dxa"/>
            <w:tcBorders>
              <w:left w:val="single" w:sz="4" w:space="0" w:color="000000"/>
              <w:right w:val="single" w:sz="4" w:space="0" w:color="000000"/>
            </w:tcBorders>
            <w:shd w:val="clear" w:color="auto" w:fill="FFFFFF"/>
            <w:vAlign w:val="center"/>
          </w:tcPr>
          <w:p w:rsidR="00923E77" w:rsidRDefault="00923E77">
            <w:pPr>
              <w:pBdr>
                <w:top w:val="nil"/>
                <w:left w:val="nil"/>
                <w:bottom w:val="nil"/>
                <w:right w:val="nil"/>
                <w:between w:val="nil"/>
              </w:pBdr>
              <w:jc w:val="center"/>
            </w:pPr>
          </w:p>
        </w:tc>
        <w:tc>
          <w:tcPr>
            <w:tcW w:w="2249" w:type="dxa"/>
            <w:tcBorders>
              <w:top w:val="single" w:sz="4" w:space="0" w:color="000000"/>
              <w:left w:val="single" w:sz="4" w:space="0" w:color="000000"/>
              <w:bottom w:val="single" w:sz="4" w:space="0" w:color="000000"/>
              <w:right w:val="single" w:sz="4" w:space="0" w:color="000000"/>
            </w:tcBorders>
            <w:shd w:val="clear" w:color="auto" w:fill="FDEADA"/>
            <w:vAlign w:val="center"/>
          </w:tcPr>
          <w:p w:rsidR="00923E77" w:rsidRDefault="0066786F">
            <w:pPr>
              <w:pBdr>
                <w:top w:val="nil"/>
                <w:left w:val="nil"/>
                <w:bottom w:val="nil"/>
                <w:right w:val="nil"/>
                <w:between w:val="nil"/>
              </w:pBdr>
              <w:jc w:val="center"/>
            </w:pPr>
            <w:r>
              <w:t>Планирано часова</w:t>
            </w:r>
          </w:p>
        </w:tc>
        <w:tc>
          <w:tcPr>
            <w:tcW w:w="993"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66786F">
            <w:pPr>
              <w:pBdr>
                <w:top w:val="nil"/>
                <w:left w:val="nil"/>
                <w:bottom w:val="nil"/>
                <w:right w:val="nil"/>
                <w:between w:val="nil"/>
              </w:pBdr>
            </w:pPr>
            <w:r>
              <w:t>36</w:t>
            </w:r>
          </w:p>
        </w:tc>
      </w:tr>
      <w:tr w:rsidR="00923E77">
        <w:trPr>
          <w:cantSplit/>
          <w:trHeight w:val="278"/>
          <w:tblHeader/>
          <w:jc w:val="center"/>
        </w:trPr>
        <w:tc>
          <w:tcPr>
            <w:tcW w:w="1134" w:type="dxa"/>
            <w:vMerge/>
            <w:tcBorders>
              <w:top w:val="single" w:sz="4" w:space="0" w:color="000000"/>
              <w:left w:val="single" w:sz="4" w:space="0" w:color="000000"/>
              <w:right w:val="single" w:sz="4" w:space="0" w:color="000000"/>
            </w:tcBorders>
            <w:shd w:val="clear" w:color="auto" w:fill="FDEADA"/>
            <w:vAlign w:val="center"/>
          </w:tcPr>
          <w:p w:rsidR="00923E77" w:rsidRDefault="00923E77">
            <w:pPr>
              <w:widowControl w:val="0"/>
              <w:pBdr>
                <w:top w:val="nil"/>
                <w:left w:val="nil"/>
                <w:bottom w:val="nil"/>
                <w:right w:val="nil"/>
                <w:between w:val="nil"/>
              </w:pBdr>
              <w:spacing w:line="276" w:lineRule="auto"/>
            </w:pPr>
          </w:p>
        </w:tc>
        <w:tc>
          <w:tcPr>
            <w:tcW w:w="1020" w:type="dxa"/>
            <w:vMerge/>
            <w:tcBorders>
              <w:top w:val="single" w:sz="4" w:space="0" w:color="000000"/>
              <w:left w:val="single" w:sz="4" w:space="0" w:color="000000"/>
              <w:right w:val="single" w:sz="4" w:space="0" w:color="000000"/>
            </w:tcBorders>
            <w:shd w:val="clear" w:color="auto" w:fill="FFFFFF"/>
            <w:vAlign w:val="center"/>
          </w:tcPr>
          <w:p w:rsidR="00923E77" w:rsidRDefault="00923E77">
            <w:pPr>
              <w:widowControl w:val="0"/>
              <w:pBdr>
                <w:top w:val="nil"/>
                <w:left w:val="nil"/>
                <w:bottom w:val="nil"/>
                <w:right w:val="nil"/>
                <w:between w:val="nil"/>
              </w:pBdr>
              <w:spacing w:line="276" w:lineRule="auto"/>
            </w:pPr>
          </w:p>
        </w:tc>
        <w:tc>
          <w:tcPr>
            <w:tcW w:w="283" w:type="dxa"/>
            <w:tcBorders>
              <w:left w:val="single" w:sz="4" w:space="0" w:color="000000"/>
              <w:right w:val="single" w:sz="4" w:space="0" w:color="000000"/>
            </w:tcBorders>
            <w:shd w:val="clear" w:color="auto" w:fill="FFFFFF"/>
            <w:vAlign w:val="center"/>
          </w:tcPr>
          <w:p w:rsidR="00923E77" w:rsidRDefault="00923E77">
            <w:pPr>
              <w:pBdr>
                <w:top w:val="nil"/>
                <w:left w:val="nil"/>
                <w:bottom w:val="nil"/>
                <w:right w:val="nil"/>
                <w:between w:val="nil"/>
              </w:pBdr>
              <w:jc w:val="center"/>
            </w:pPr>
          </w:p>
        </w:tc>
        <w:tc>
          <w:tcPr>
            <w:tcW w:w="1134" w:type="dxa"/>
            <w:vMerge/>
            <w:tcBorders>
              <w:top w:val="single" w:sz="4" w:space="0" w:color="000000"/>
              <w:left w:val="single" w:sz="4" w:space="0" w:color="000000"/>
              <w:right w:val="single" w:sz="4" w:space="0" w:color="000000"/>
            </w:tcBorders>
            <w:shd w:val="clear" w:color="auto" w:fill="FDEADA"/>
            <w:vAlign w:val="center"/>
          </w:tcPr>
          <w:p w:rsidR="00923E77" w:rsidRDefault="00923E77">
            <w:pPr>
              <w:widowControl w:val="0"/>
              <w:pBdr>
                <w:top w:val="nil"/>
                <w:left w:val="nil"/>
                <w:bottom w:val="nil"/>
                <w:right w:val="nil"/>
                <w:between w:val="nil"/>
              </w:pBdr>
              <w:spacing w:line="276" w:lineRule="auto"/>
            </w:pPr>
          </w:p>
        </w:tc>
        <w:tc>
          <w:tcPr>
            <w:tcW w:w="1134" w:type="dxa"/>
            <w:vMerge/>
            <w:tcBorders>
              <w:top w:val="single" w:sz="4" w:space="0" w:color="000000"/>
              <w:left w:val="single" w:sz="4" w:space="0" w:color="000000"/>
              <w:right w:val="single" w:sz="4" w:space="0" w:color="000000"/>
            </w:tcBorders>
            <w:shd w:val="clear" w:color="auto" w:fill="FFFFFF"/>
            <w:vAlign w:val="center"/>
          </w:tcPr>
          <w:p w:rsidR="00923E77" w:rsidRDefault="00923E77">
            <w:pPr>
              <w:widowControl w:val="0"/>
              <w:pBdr>
                <w:top w:val="nil"/>
                <w:left w:val="nil"/>
                <w:bottom w:val="nil"/>
                <w:right w:val="nil"/>
                <w:between w:val="nil"/>
              </w:pBdr>
              <w:spacing w:line="276" w:lineRule="auto"/>
            </w:pPr>
          </w:p>
        </w:tc>
        <w:tc>
          <w:tcPr>
            <w:tcW w:w="284" w:type="dxa"/>
            <w:tcBorders>
              <w:left w:val="single" w:sz="4" w:space="0" w:color="000000"/>
              <w:right w:val="single" w:sz="4" w:space="0" w:color="000000"/>
            </w:tcBorders>
            <w:shd w:val="clear" w:color="auto" w:fill="FFFFFF"/>
            <w:vAlign w:val="center"/>
          </w:tcPr>
          <w:p w:rsidR="00923E77" w:rsidRDefault="00923E77">
            <w:pPr>
              <w:pBdr>
                <w:top w:val="nil"/>
                <w:left w:val="nil"/>
                <w:bottom w:val="nil"/>
                <w:right w:val="nil"/>
                <w:between w:val="nil"/>
              </w:pBdr>
              <w:jc w:val="center"/>
            </w:pPr>
          </w:p>
        </w:tc>
        <w:tc>
          <w:tcPr>
            <w:tcW w:w="2249" w:type="dxa"/>
            <w:tcBorders>
              <w:top w:val="nil"/>
              <w:left w:val="single" w:sz="4" w:space="0" w:color="000000"/>
              <w:bottom w:val="single" w:sz="4" w:space="0" w:color="000000"/>
              <w:right w:val="single" w:sz="4" w:space="0" w:color="000000"/>
            </w:tcBorders>
            <w:shd w:val="clear" w:color="auto" w:fill="FDEADA"/>
            <w:vAlign w:val="center"/>
          </w:tcPr>
          <w:p w:rsidR="00923E77" w:rsidRDefault="0066786F">
            <w:pPr>
              <w:pBdr>
                <w:top w:val="nil"/>
                <w:left w:val="nil"/>
                <w:bottom w:val="nil"/>
                <w:right w:val="nil"/>
                <w:between w:val="nil"/>
              </w:pBdr>
              <w:jc w:val="center"/>
            </w:pPr>
            <w:r>
              <w:t>Одржано  часова</w:t>
            </w:r>
          </w:p>
        </w:tc>
        <w:tc>
          <w:tcPr>
            <w:tcW w:w="993"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pPr>
            <w:r>
              <w:t>36</w:t>
            </w:r>
          </w:p>
        </w:tc>
      </w:tr>
    </w:tbl>
    <w:p w:rsidR="00923E77" w:rsidRDefault="00923E77">
      <w:pPr>
        <w:pBdr>
          <w:top w:val="nil"/>
          <w:left w:val="nil"/>
          <w:bottom w:val="nil"/>
          <w:right w:val="nil"/>
          <w:between w:val="nil"/>
        </w:pBdr>
      </w:pPr>
    </w:p>
    <w:tbl>
      <w:tblPr>
        <w:tblStyle w:val="affffffffffffffffff5"/>
        <w:tblW w:w="7038" w:type="dxa"/>
        <w:tblInd w:w="7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78"/>
        <w:gridCol w:w="1858"/>
        <w:gridCol w:w="1482"/>
        <w:gridCol w:w="1620"/>
      </w:tblGrid>
      <w:tr w:rsidR="00923E77">
        <w:trPr>
          <w:cantSplit/>
          <w:tblHeader/>
        </w:trPr>
        <w:tc>
          <w:tcPr>
            <w:tcW w:w="2078" w:type="dxa"/>
            <w:shd w:val="clear" w:color="auto" w:fill="FDEADA"/>
          </w:tcPr>
          <w:p w:rsidR="00923E77" w:rsidRDefault="0066786F">
            <w:pPr>
              <w:pBdr>
                <w:top w:val="nil"/>
                <w:left w:val="nil"/>
                <w:bottom w:val="nil"/>
                <w:right w:val="nil"/>
                <w:between w:val="nil"/>
              </w:pBdr>
            </w:pPr>
            <w:r>
              <w:t>Оцена</w:t>
            </w:r>
          </w:p>
        </w:tc>
        <w:tc>
          <w:tcPr>
            <w:tcW w:w="1858" w:type="dxa"/>
            <w:shd w:val="clear" w:color="auto" w:fill="FDEADA"/>
          </w:tcPr>
          <w:p w:rsidR="00923E77" w:rsidRDefault="0066786F">
            <w:pPr>
              <w:pBdr>
                <w:top w:val="nil"/>
                <w:left w:val="nil"/>
                <w:bottom w:val="nil"/>
                <w:right w:val="nil"/>
                <w:between w:val="nil"/>
              </w:pBdr>
            </w:pPr>
            <w:r>
              <w:t>Истиче се</w:t>
            </w:r>
          </w:p>
        </w:tc>
        <w:tc>
          <w:tcPr>
            <w:tcW w:w="1482" w:type="dxa"/>
            <w:shd w:val="clear" w:color="auto" w:fill="FDEADA"/>
          </w:tcPr>
          <w:p w:rsidR="00923E77" w:rsidRDefault="0066786F">
            <w:pPr>
              <w:pBdr>
                <w:top w:val="nil"/>
                <w:left w:val="nil"/>
                <w:bottom w:val="nil"/>
                <w:right w:val="nil"/>
                <w:between w:val="nil"/>
              </w:pBdr>
            </w:pPr>
            <w:r>
              <w:t>Добар</w:t>
            </w:r>
          </w:p>
        </w:tc>
        <w:tc>
          <w:tcPr>
            <w:tcW w:w="1620" w:type="dxa"/>
            <w:shd w:val="clear" w:color="auto" w:fill="FDEADA"/>
          </w:tcPr>
          <w:p w:rsidR="00923E77" w:rsidRDefault="0066786F">
            <w:pPr>
              <w:pBdr>
                <w:top w:val="nil"/>
                <w:left w:val="nil"/>
                <w:bottom w:val="nil"/>
                <w:right w:val="nil"/>
                <w:between w:val="nil"/>
              </w:pBdr>
            </w:pPr>
            <w:r>
              <w:t>Задовољава</w:t>
            </w:r>
          </w:p>
        </w:tc>
      </w:tr>
      <w:tr w:rsidR="00923E77">
        <w:trPr>
          <w:cantSplit/>
          <w:trHeight w:val="209"/>
          <w:tblHeader/>
        </w:trPr>
        <w:tc>
          <w:tcPr>
            <w:tcW w:w="2078" w:type="dxa"/>
            <w:shd w:val="clear" w:color="auto" w:fill="FDEADA"/>
          </w:tcPr>
          <w:p w:rsidR="00923E77" w:rsidRDefault="0066786F">
            <w:pPr>
              <w:pBdr>
                <w:top w:val="nil"/>
                <w:left w:val="nil"/>
                <w:bottom w:val="nil"/>
                <w:right w:val="nil"/>
                <w:between w:val="nil"/>
              </w:pBdr>
            </w:pPr>
            <w:r>
              <w:t>Број  ученика</w:t>
            </w:r>
          </w:p>
        </w:tc>
        <w:tc>
          <w:tcPr>
            <w:tcW w:w="1858" w:type="dxa"/>
            <w:shd w:val="clear" w:color="auto" w:fill="auto"/>
          </w:tcPr>
          <w:p w:rsidR="00923E77" w:rsidRDefault="0066786F">
            <w:pPr>
              <w:pBdr>
                <w:top w:val="nil"/>
                <w:left w:val="nil"/>
                <w:bottom w:val="nil"/>
                <w:right w:val="nil"/>
                <w:between w:val="nil"/>
              </w:pBdr>
            </w:pPr>
            <w:r>
              <w:t>10</w:t>
            </w:r>
          </w:p>
        </w:tc>
        <w:tc>
          <w:tcPr>
            <w:tcW w:w="1482" w:type="dxa"/>
            <w:shd w:val="clear" w:color="auto" w:fill="auto"/>
          </w:tcPr>
          <w:p w:rsidR="00923E77" w:rsidRDefault="0066786F">
            <w:pPr>
              <w:pBdr>
                <w:top w:val="nil"/>
                <w:left w:val="nil"/>
                <w:bottom w:val="nil"/>
                <w:right w:val="nil"/>
                <w:between w:val="nil"/>
              </w:pBdr>
            </w:pPr>
            <w:r>
              <w:t>0</w:t>
            </w:r>
          </w:p>
        </w:tc>
        <w:tc>
          <w:tcPr>
            <w:tcW w:w="1620" w:type="dxa"/>
            <w:shd w:val="clear" w:color="auto" w:fill="auto"/>
          </w:tcPr>
          <w:p w:rsidR="00923E77" w:rsidRDefault="0066786F">
            <w:pPr>
              <w:pBdr>
                <w:top w:val="nil"/>
                <w:left w:val="nil"/>
                <w:bottom w:val="nil"/>
                <w:right w:val="nil"/>
                <w:between w:val="nil"/>
              </w:pBdr>
            </w:pPr>
            <w:r>
              <w:t>0</w:t>
            </w:r>
          </w:p>
        </w:tc>
      </w:tr>
    </w:tbl>
    <w:p w:rsidR="00923E77" w:rsidRDefault="00923E77">
      <w:pPr>
        <w:pBdr>
          <w:top w:val="nil"/>
          <w:left w:val="nil"/>
          <w:bottom w:val="nil"/>
          <w:right w:val="nil"/>
          <w:between w:val="nil"/>
        </w:pBdr>
      </w:pPr>
    </w:p>
    <w:p w:rsidR="00923E77" w:rsidRDefault="0066786F">
      <w:pPr>
        <w:pBdr>
          <w:top w:val="nil"/>
          <w:left w:val="nil"/>
          <w:bottom w:val="nil"/>
          <w:right w:val="nil"/>
          <w:between w:val="nil"/>
        </w:pBdr>
      </w:pPr>
      <w:r>
        <w:t>Сви ученици редовно похађају наставу, савладали су планиране програмске садржаје,истичу се и показују способност примене знања и разумевања градива.</w:t>
      </w:r>
    </w:p>
    <w:p w:rsidR="00923E77" w:rsidRDefault="00923E77">
      <w:pPr>
        <w:pBdr>
          <w:top w:val="nil"/>
          <w:left w:val="nil"/>
          <w:bottom w:val="nil"/>
          <w:right w:val="nil"/>
          <w:between w:val="nil"/>
        </w:pBdr>
      </w:pPr>
    </w:p>
    <w:p w:rsidR="00923E77" w:rsidRDefault="00923E77">
      <w:pPr>
        <w:pBdr>
          <w:top w:val="nil"/>
          <w:left w:val="nil"/>
          <w:bottom w:val="nil"/>
          <w:right w:val="nil"/>
          <w:between w:val="nil"/>
        </w:pBdr>
        <w:jc w:val="center"/>
      </w:pPr>
    </w:p>
    <w:p w:rsidR="00923E77" w:rsidRDefault="0066786F">
      <w:pPr>
        <w:pBdr>
          <w:top w:val="nil"/>
          <w:left w:val="nil"/>
          <w:bottom w:val="nil"/>
          <w:right w:val="nil"/>
          <w:between w:val="nil"/>
        </w:pBdr>
        <w:rPr>
          <w:b/>
        </w:rPr>
      </w:pPr>
      <w:r>
        <w:rPr>
          <w:b/>
        </w:rPr>
        <w:t>ИЗВЕШТАЈ РЕАЛИЗАЦИЈЕ НАСТАВНИХ САДРЖАЈА СЛОБОДНИХ НАСТАВНИХ АКТИВНОСТИ - Сачувајмо нашу планету</w:t>
      </w:r>
    </w:p>
    <w:p w:rsidR="00923E77" w:rsidRDefault="00923E77">
      <w:pPr>
        <w:pBdr>
          <w:top w:val="nil"/>
          <w:left w:val="nil"/>
          <w:bottom w:val="nil"/>
          <w:right w:val="nil"/>
          <w:between w:val="nil"/>
        </w:pBdr>
      </w:pPr>
    </w:p>
    <w:p w:rsidR="00923E77" w:rsidRDefault="0066786F">
      <w:pPr>
        <w:pBdr>
          <w:top w:val="nil"/>
          <w:left w:val="nil"/>
          <w:bottom w:val="nil"/>
          <w:right w:val="nil"/>
          <w:between w:val="nil"/>
        </w:pBdr>
      </w:pPr>
      <w:r>
        <w:t xml:space="preserve">Наставник: Иван Петровић </w:t>
      </w:r>
    </w:p>
    <w:p w:rsidR="00923E77" w:rsidRDefault="00923E77">
      <w:pPr>
        <w:pBdr>
          <w:top w:val="nil"/>
          <w:left w:val="nil"/>
          <w:bottom w:val="nil"/>
          <w:right w:val="nil"/>
          <w:between w:val="nil"/>
        </w:pBdr>
      </w:pPr>
    </w:p>
    <w:tbl>
      <w:tblPr>
        <w:tblStyle w:val="affffffffffffffffff6"/>
        <w:tblW w:w="8231" w:type="dxa"/>
        <w:jc w:val="center"/>
        <w:tblLayout w:type="fixed"/>
        <w:tblLook w:val="0400" w:firstRow="0" w:lastRow="0" w:firstColumn="0" w:lastColumn="0" w:noHBand="0" w:noVBand="1"/>
      </w:tblPr>
      <w:tblGrid>
        <w:gridCol w:w="1134"/>
        <w:gridCol w:w="1020"/>
        <w:gridCol w:w="283"/>
        <w:gridCol w:w="1134"/>
        <w:gridCol w:w="1134"/>
        <w:gridCol w:w="284"/>
        <w:gridCol w:w="2249"/>
        <w:gridCol w:w="993"/>
      </w:tblGrid>
      <w:tr w:rsidR="00923E77">
        <w:trPr>
          <w:cantSplit/>
          <w:trHeight w:val="259"/>
          <w:tblHeader/>
          <w:jc w:val="center"/>
        </w:trPr>
        <w:tc>
          <w:tcPr>
            <w:tcW w:w="1134" w:type="dxa"/>
            <w:vMerge w:val="restart"/>
            <w:tcBorders>
              <w:top w:val="single" w:sz="4" w:space="0" w:color="000000"/>
              <w:left w:val="single" w:sz="4" w:space="0" w:color="000000"/>
              <w:right w:val="single" w:sz="4" w:space="0" w:color="000000"/>
            </w:tcBorders>
            <w:shd w:val="clear" w:color="auto" w:fill="FDEADA"/>
            <w:vAlign w:val="center"/>
          </w:tcPr>
          <w:p w:rsidR="00923E77" w:rsidRDefault="0066786F">
            <w:pPr>
              <w:pBdr>
                <w:top w:val="nil"/>
                <w:left w:val="nil"/>
                <w:bottom w:val="nil"/>
                <w:right w:val="nil"/>
                <w:between w:val="nil"/>
              </w:pBdr>
              <w:jc w:val="center"/>
            </w:pPr>
            <w:r>
              <w:t>Разред</w:t>
            </w:r>
          </w:p>
        </w:tc>
        <w:tc>
          <w:tcPr>
            <w:tcW w:w="1020" w:type="dxa"/>
            <w:vMerge w:val="restart"/>
            <w:tcBorders>
              <w:top w:val="single" w:sz="4" w:space="0" w:color="000000"/>
              <w:left w:val="single" w:sz="4" w:space="0" w:color="000000"/>
              <w:right w:val="single" w:sz="4" w:space="0" w:color="000000"/>
            </w:tcBorders>
            <w:shd w:val="clear" w:color="auto" w:fill="FFFFFF"/>
            <w:vAlign w:val="center"/>
          </w:tcPr>
          <w:p w:rsidR="00923E77" w:rsidRDefault="0066786F">
            <w:pPr>
              <w:pBdr>
                <w:top w:val="nil"/>
                <w:left w:val="nil"/>
                <w:bottom w:val="nil"/>
                <w:right w:val="nil"/>
                <w:between w:val="nil"/>
              </w:pBdr>
              <w:jc w:val="center"/>
            </w:pPr>
            <w:r>
              <w:t>6</w:t>
            </w:r>
          </w:p>
        </w:tc>
        <w:tc>
          <w:tcPr>
            <w:tcW w:w="283" w:type="dxa"/>
            <w:tcBorders>
              <w:left w:val="single" w:sz="4" w:space="0" w:color="000000"/>
              <w:right w:val="single" w:sz="4" w:space="0" w:color="000000"/>
            </w:tcBorders>
            <w:shd w:val="clear" w:color="auto" w:fill="FFFFFF"/>
            <w:vAlign w:val="center"/>
          </w:tcPr>
          <w:p w:rsidR="00923E77" w:rsidRDefault="00923E77">
            <w:pPr>
              <w:pBdr>
                <w:top w:val="nil"/>
                <w:left w:val="nil"/>
                <w:bottom w:val="nil"/>
                <w:right w:val="nil"/>
                <w:between w:val="nil"/>
              </w:pBdr>
              <w:jc w:val="center"/>
            </w:pPr>
          </w:p>
        </w:tc>
        <w:tc>
          <w:tcPr>
            <w:tcW w:w="1134" w:type="dxa"/>
            <w:vMerge w:val="restart"/>
            <w:tcBorders>
              <w:top w:val="single" w:sz="4" w:space="0" w:color="000000"/>
              <w:left w:val="single" w:sz="4" w:space="0" w:color="000000"/>
              <w:right w:val="single" w:sz="4" w:space="0" w:color="000000"/>
            </w:tcBorders>
            <w:shd w:val="clear" w:color="auto" w:fill="FDEADA"/>
            <w:vAlign w:val="center"/>
          </w:tcPr>
          <w:p w:rsidR="00923E77" w:rsidRDefault="0066786F">
            <w:pPr>
              <w:pBdr>
                <w:top w:val="nil"/>
                <w:left w:val="nil"/>
                <w:bottom w:val="nil"/>
                <w:right w:val="nil"/>
                <w:between w:val="nil"/>
              </w:pBdr>
              <w:jc w:val="center"/>
            </w:pPr>
            <w:r>
              <w:t>Број</w:t>
            </w:r>
          </w:p>
          <w:p w:rsidR="00923E77" w:rsidRDefault="0066786F">
            <w:pPr>
              <w:pBdr>
                <w:top w:val="nil"/>
                <w:left w:val="nil"/>
                <w:bottom w:val="nil"/>
                <w:right w:val="nil"/>
                <w:between w:val="nil"/>
              </w:pBdr>
              <w:jc w:val="center"/>
            </w:pPr>
            <w:r>
              <w:t>ученика</w:t>
            </w:r>
          </w:p>
        </w:tc>
        <w:tc>
          <w:tcPr>
            <w:tcW w:w="1134" w:type="dxa"/>
            <w:vMerge w:val="restart"/>
            <w:tcBorders>
              <w:top w:val="single" w:sz="4" w:space="0" w:color="000000"/>
              <w:left w:val="single" w:sz="4" w:space="0" w:color="000000"/>
              <w:right w:val="single" w:sz="4" w:space="0" w:color="000000"/>
            </w:tcBorders>
            <w:shd w:val="clear" w:color="auto" w:fill="FFFFFF"/>
            <w:vAlign w:val="center"/>
          </w:tcPr>
          <w:p w:rsidR="00923E77" w:rsidRDefault="0066786F">
            <w:pPr>
              <w:pBdr>
                <w:top w:val="nil"/>
                <w:left w:val="nil"/>
                <w:bottom w:val="nil"/>
                <w:right w:val="nil"/>
                <w:between w:val="nil"/>
              </w:pBdr>
              <w:jc w:val="center"/>
            </w:pPr>
            <w:r>
              <w:t>9</w:t>
            </w:r>
          </w:p>
        </w:tc>
        <w:tc>
          <w:tcPr>
            <w:tcW w:w="284" w:type="dxa"/>
            <w:tcBorders>
              <w:left w:val="single" w:sz="4" w:space="0" w:color="000000"/>
              <w:right w:val="single" w:sz="4" w:space="0" w:color="000000"/>
            </w:tcBorders>
            <w:shd w:val="clear" w:color="auto" w:fill="FFFFFF"/>
            <w:vAlign w:val="center"/>
          </w:tcPr>
          <w:p w:rsidR="00923E77" w:rsidRDefault="00923E77">
            <w:pPr>
              <w:pBdr>
                <w:top w:val="nil"/>
                <w:left w:val="nil"/>
                <w:bottom w:val="nil"/>
                <w:right w:val="nil"/>
                <w:between w:val="nil"/>
              </w:pBdr>
              <w:jc w:val="center"/>
            </w:pPr>
          </w:p>
        </w:tc>
        <w:tc>
          <w:tcPr>
            <w:tcW w:w="2249" w:type="dxa"/>
            <w:tcBorders>
              <w:top w:val="single" w:sz="4" w:space="0" w:color="000000"/>
              <w:left w:val="single" w:sz="4" w:space="0" w:color="000000"/>
              <w:bottom w:val="single" w:sz="4" w:space="0" w:color="000000"/>
              <w:right w:val="single" w:sz="4" w:space="0" w:color="000000"/>
            </w:tcBorders>
            <w:shd w:val="clear" w:color="auto" w:fill="FDEADA"/>
            <w:vAlign w:val="center"/>
          </w:tcPr>
          <w:p w:rsidR="00923E77" w:rsidRDefault="0066786F">
            <w:pPr>
              <w:pBdr>
                <w:top w:val="nil"/>
                <w:left w:val="nil"/>
                <w:bottom w:val="nil"/>
                <w:right w:val="nil"/>
                <w:between w:val="nil"/>
              </w:pBdr>
              <w:jc w:val="center"/>
            </w:pPr>
            <w:r>
              <w:t>Планирано часова</w:t>
            </w:r>
          </w:p>
        </w:tc>
        <w:tc>
          <w:tcPr>
            <w:tcW w:w="993"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66786F">
            <w:pPr>
              <w:pBdr>
                <w:top w:val="nil"/>
                <w:left w:val="nil"/>
                <w:bottom w:val="nil"/>
                <w:right w:val="nil"/>
                <w:between w:val="nil"/>
              </w:pBdr>
            </w:pPr>
            <w:r>
              <w:t>36</w:t>
            </w:r>
          </w:p>
        </w:tc>
      </w:tr>
      <w:tr w:rsidR="00923E77">
        <w:trPr>
          <w:cantSplit/>
          <w:trHeight w:val="278"/>
          <w:tblHeader/>
          <w:jc w:val="center"/>
        </w:trPr>
        <w:tc>
          <w:tcPr>
            <w:tcW w:w="1134" w:type="dxa"/>
            <w:vMerge/>
            <w:tcBorders>
              <w:top w:val="single" w:sz="4" w:space="0" w:color="000000"/>
              <w:left w:val="single" w:sz="4" w:space="0" w:color="000000"/>
              <w:right w:val="single" w:sz="4" w:space="0" w:color="000000"/>
            </w:tcBorders>
            <w:shd w:val="clear" w:color="auto" w:fill="FDEADA"/>
            <w:vAlign w:val="center"/>
          </w:tcPr>
          <w:p w:rsidR="00923E77" w:rsidRDefault="00923E77">
            <w:pPr>
              <w:widowControl w:val="0"/>
              <w:pBdr>
                <w:top w:val="nil"/>
                <w:left w:val="nil"/>
                <w:bottom w:val="nil"/>
                <w:right w:val="nil"/>
                <w:between w:val="nil"/>
              </w:pBdr>
              <w:spacing w:line="276" w:lineRule="auto"/>
            </w:pPr>
          </w:p>
        </w:tc>
        <w:tc>
          <w:tcPr>
            <w:tcW w:w="1020" w:type="dxa"/>
            <w:vMerge/>
            <w:tcBorders>
              <w:top w:val="single" w:sz="4" w:space="0" w:color="000000"/>
              <w:left w:val="single" w:sz="4" w:space="0" w:color="000000"/>
              <w:right w:val="single" w:sz="4" w:space="0" w:color="000000"/>
            </w:tcBorders>
            <w:shd w:val="clear" w:color="auto" w:fill="FFFFFF"/>
            <w:vAlign w:val="center"/>
          </w:tcPr>
          <w:p w:rsidR="00923E77" w:rsidRDefault="00923E77">
            <w:pPr>
              <w:widowControl w:val="0"/>
              <w:pBdr>
                <w:top w:val="nil"/>
                <w:left w:val="nil"/>
                <w:bottom w:val="nil"/>
                <w:right w:val="nil"/>
                <w:between w:val="nil"/>
              </w:pBdr>
              <w:spacing w:line="276" w:lineRule="auto"/>
            </w:pPr>
          </w:p>
        </w:tc>
        <w:tc>
          <w:tcPr>
            <w:tcW w:w="283" w:type="dxa"/>
            <w:tcBorders>
              <w:left w:val="single" w:sz="4" w:space="0" w:color="000000"/>
              <w:right w:val="single" w:sz="4" w:space="0" w:color="000000"/>
            </w:tcBorders>
            <w:shd w:val="clear" w:color="auto" w:fill="FFFFFF"/>
            <w:vAlign w:val="center"/>
          </w:tcPr>
          <w:p w:rsidR="00923E77" w:rsidRDefault="00923E77">
            <w:pPr>
              <w:pBdr>
                <w:top w:val="nil"/>
                <w:left w:val="nil"/>
                <w:bottom w:val="nil"/>
                <w:right w:val="nil"/>
                <w:between w:val="nil"/>
              </w:pBdr>
              <w:jc w:val="center"/>
            </w:pPr>
          </w:p>
        </w:tc>
        <w:tc>
          <w:tcPr>
            <w:tcW w:w="1134" w:type="dxa"/>
            <w:vMerge/>
            <w:tcBorders>
              <w:top w:val="single" w:sz="4" w:space="0" w:color="000000"/>
              <w:left w:val="single" w:sz="4" w:space="0" w:color="000000"/>
              <w:right w:val="single" w:sz="4" w:space="0" w:color="000000"/>
            </w:tcBorders>
            <w:shd w:val="clear" w:color="auto" w:fill="FDEADA"/>
            <w:vAlign w:val="center"/>
          </w:tcPr>
          <w:p w:rsidR="00923E77" w:rsidRDefault="00923E77">
            <w:pPr>
              <w:widowControl w:val="0"/>
              <w:pBdr>
                <w:top w:val="nil"/>
                <w:left w:val="nil"/>
                <w:bottom w:val="nil"/>
                <w:right w:val="nil"/>
                <w:between w:val="nil"/>
              </w:pBdr>
              <w:spacing w:line="276" w:lineRule="auto"/>
            </w:pPr>
          </w:p>
        </w:tc>
        <w:tc>
          <w:tcPr>
            <w:tcW w:w="1134" w:type="dxa"/>
            <w:vMerge/>
            <w:tcBorders>
              <w:top w:val="single" w:sz="4" w:space="0" w:color="000000"/>
              <w:left w:val="single" w:sz="4" w:space="0" w:color="000000"/>
              <w:right w:val="single" w:sz="4" w:space="0" w:color="000000"/>
            </w:tcBorders>
            <w:shd w:val="clear" w:color="auto" w:fill="FFFFFF"/>
            <w:vAlign w:val="center"/>
          </w:tcPr>
          <w:p w:rsidR="00923E77" w:rsidRDefault="00923E77">
            <w:pPr>
              <w:widowControl w:val="0"/>
              <w:pBdr>
                <w:top w:val="nil"/>
                <w:left w:val="nil"/>
                <w:bottom w:val="nil"/>
                <w:right w:val="nil"/>
                <w:between w:val="nil"/>
              </w:pBdr>
              <w:spacing w:line="276" w:lineRule="auto"/>
            </w:pPr>
          </w:p>
        </w:tc>
        <w:tc>
          <w:tcPr>
            <w:tcW w:w="284" w:type="dxa"/>
            <w:tcBorders>
              <w:left w:val="single" w:sz="4" w:space="0" w:color="000000"/>
              <w:right w:val="single" w:sz="4" w:space="0" w:color="000000"/>
            </w:tcBorders>
            <w:shd w:val="clear" w:color="auto" w:fill="FFFFFF"/>
            <w:vAlign w:val="center"/>
          </w:tcPr>
          <w:p w:rsidR="00923E77" w:rsidRDefault="00923E77">
            <w:pPr>
              <w:pBdr>
                <w:top w:val="nil"/>
                <w:left w:val="nil"/>
                <w:bottom w:val="nil"/>
                <w:right w:val="nil"/>
                <w:between w:val="nil"/>
              </w:pBdr>
              <w:jc w:val="center"/>
            </w:pPr>
          </w:p>
        </w:tc>
        <w:tc>
          <w:tcPr>
            <w:tcW w:w="2249" w:type="dxa"/>
            <w:tcBorders>
              <w:top w:val="nil"/>
              <w:left w:val="single" w:sz="4" w:space="0" w:color="000000"/>
              <w:bottom w:val="single" w:sz="4" w:space="0" w:color="000000"/>
              <w:right w:val="single" w:sz="4" w:space="0" w:color="000000"/>
            </w:tcBorders>
            <w:shd w:val="clear" w:color="auto" w:fill="FDEADA"/>
            <w:vAlign w:val="center"/>
          </w:tcPr>
          <w:p w:rsidR="00923E77" w:rsidRDefault="0066786F">
            <w:pPr>
              <w:pBdr>
                <w:top w:val="nil"/>
                <w:left w:val="nil"/>
                <w:bottom w:val="nil"/>
                <w:right w:val="nil"/>
                <w:between w:val="nil"/>
              </w:pBdr>
              <w:jc w:val="center"/>
            </w:pPr>
            <w:r>
              <w:t>Одржано  часова</w:t>
            </w:r>
          </w:p>
        </w:tc>
        <w:tc>
          <w:tcPr>
            <w:tcW w:w="993"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pPr>
            <w:r>
              <w:t>36</w:t>
            </w:r>
          </w:p>
        </w:tc>
      </w:tr>
    </w:tbl>
    <w:p w:rsidR="00923E77" w:rsidRDefault="00923E77">
      <w:pPr>
        <w:pBdr>
          <w:top w:val="nil"/>
          <w:left w:val="nil"/>
          <w:bottom w:val="nil"/>
          <w:right w:val="nil"/>
          <w:between w:val="nil"/>
        </w:pBdr>
      </w:pPr>
    </w:p>
    <w:tbl>
      <w:tblPr>
        <w:tblStyle w:val="affffffffffffffffff7"/>
        <w:tblW w:w="7038" w:type="dxa"/>
        <w:tblInd w:w="7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78"/>
        <w:gridCol w:w="1858"/>
        <w:gridCol w:w="1482"/>
        <w:gridCol w:w="1620"/>
      </w:tblGrid>
      <w:tr w:rsidR="00923E77">
        <w:trPr>
          <w:cantSplit/>
          <w:tblHeader/>
        </w:trPr>
        <w:tc>
          <w:tcPr>
            <w:tcW w:w="2078" w:type="dxa"/>
            <w:shd w:val="clear" w:color="auto" w:fill="FDEADA"/>
          </w:tcPr>
          <w:p w:rsidR="00923E77" w:rsidRDefault="0066786F">
            <w:pPr>
              <w:pBdr>
                <w:top w:val="nil"/>
                <w:left w:val="nil"/>
                <w:bottom w:val="nil"/>
                <w:right w:val="nil"/>
                <w:between w:val="nil"/>
              </w:pBdr>
            </w:pPr>
            <w:r>
              <w:t>Оцена</w:t>
            </w:r>
          </w:p>
        </w:tc>
        <w:tc>
          <w:tcPr>
            <w:tcW w:w="1858" w:type="dxa"/>
            <w:shd w:val="clear" w:color="auto" w:fill="FDEADA"/>
          </w:tcPr>
          <w:p w:rsidR="00923E77" w:rsidRDefault="0066786F">
            <w:pPr>
              <w:pBdr>
                <w:top w:val="nil"/>
                <w:left w:val="nil"/>
                <w:bottom w:val="nil"/>
                <w:right w:val="nil"/>
                <w:between w:val="nil"/>
              </w:pBdr>
            </w:pPr>
            <w:r>
              <w:t>Истиче се</w:t>
            </w:r>
          </w:p>
        </w:tc>
        <w:tc>
          <w:tcPr>
            <w:tcW w:w="1482" w:type="dxa"/>
            <w:shd w:val="clear" w:color="auto" w:fill="FDEADA"/>
          </w:tcPr>
          <w:p w:rsidR="00923E77" w:rsidRDefault="0066786F">
            <w:pPr>
              <w:pBdr>
                <w:top w:val="nil"/>
                <w:left w:val="nil"/>
                <w:bottom w:val="nil"/>
                <w:right w:val="nil"/>
                <w:between w:val="nil"/>
              </w:pBdr>
            </w:pPr>
            <w:r>
              <w:t>Добар</w:t>
            </w:r>
          </w:p>
        </w:tc>
        <w:tc>
          <w:tcPr>
            <w:tcW w:w="1620" w:type="dxa"/>
            <w:shd w:val="clear" w:color="auto" w:fill="FDEADA"/>
          </w:tcPr>
          <w:p w:rsidR="00923E77" w:rsidRDefault="0066786F">
            <w:pPr>
              <w:pBdr>
                <w:top w:val="nil"/>
                <w:left w:val="nil"/>
                <w:bottom w:val="nil"/>
                <w:right w:val="nil"/>
                <w:between w:val="nil"/>
              </w:pBdr>
            </w:pPr>
            <w:r>
              <w:t>Задовољава</w:t>
            </w:r>
          </w:p>
        </w:tc>
      </w:tr>
      <w:tr w:rsidR="00923E77">
        <w:trPr>
          <w:cantSplit/>
          <w:trHeight w:val="209"/>
          <w:tblHeader/>
        </w:trPr>
        <w:tc>
          <w:tcPr>
            <w:tcW w:w="2078" w:type="dxa"/>
            <w:shd w:val="clear" w:color="auto" w:fill="FDEADA"/>
          </w:tcPr>
          <w:p w:rsidR="00923E77" w:rsidRDefault="0066786F">
            <w:pPr>
              <w:pBdr>
                <w:top w:val="nil"/>
                <w:left w:val="nil"/>
                <w:bottom w:val="nil"/>
                <w:right w:val="nil"/>
                <w:between w:val="nil"/>
              </w:pBdr>
            </w:pPr>
            <w:r>
              <w:t>Број  ученика</w:t>
            </w:r>
          </w:p>
        </w:tc>
        <w:tc>
          <w:tcPr>
            <w:tcW w:w="1858" w:type="dxa"/>
            <w:shd w:val="clear" w:color="auto" w:fill="auto"/>
          </w:tcPr>
          <w:p w:rsidR="00923E77" w:rsidRDefault="0066786F">
            <w:pPr>
              <w:pBdr>
                <w:top w:val="nil"/>
                <w:left w:val="nil"/>
                <w:bottom w:val="nil"/>
                <w:right w:val="nil"/>
                <w:between w:val="nil"/>
              </w:pBdr>
            </w:pPr>
            <w:r>
              <w:t>8</w:t>
            </w:r>
          </w:p>
        </w:tc>
        <w:tc>
          <w:tcPr>
            <w:tcW w:w="1482" w:type="dxa"/>
            <w:shd w:val="clear" w:color="auto" w:fill="auto"/>
          </w:tcPr>
          <w:p w:rsidR="00923E77" w:rsidRDefault="0066786F">
            <w:pPr>
              <w:pBdr>
                <w:top w:val="nil"/>
                <w:left w:val="nil"/>
                <w:bottom w:val="nil"/>
                <w:right w:val="nil"/>
                <w:between w:val="nil"/>
              </w:pBdr>
            </w:pPr>
            <w:r>
              <w:t>1</w:t>
            </w:r>
          </w:p>
        </w:tc>
        <w:tc>
          <w:tcPr>
            <w:tcW w:w="1620" w:type="dxa"/>
            <w:shd w:val="clear" w:color="auto" w:fill="auto"/>
          </w:tcPr>
          <w:p w:rsidR="00923E77" w:rsidRDefault="0066786F">
            <w:pPr>
              <w:pBdr>
                <w:top w:val="nil"/>
                <w:left w:val="nil"/>
                <w:bottom w:val="nil"/>
                <w:right w:val="nil"/>
                <w:between w:val="nil"/>
              </w:pBdr>
            </w:pPr>
            <w:r>
              <w:t>0</w:t>
            </w:r>
          </w:p>
        </w:tc>
      </w:tr>
    </w:tbl>
    <w:p w:rsidR="00923E77" w:rsidRDefault="00923E77">
      <w:pPr>
        <w:pBdr>
          <w:top w:val="nil"/>
          <w:left w:val="nil"/>
          <w:bottom w:val="nil"/>
          <w:right w:val="nil"/>
          <w:between w:val="nil"/>
        </w:pBdr>
      </w:pPr>
    </w:p>
    <w:p w:rsidR="00923E77" w:rsidRDefault="00923E77">
      <w:pPr>
        <w:pBdr>
          <w:top w:val="nil"/>
          <w:left w:val="nil"/>
          <w:bottom w:val="nil"/>
          <w:right w:val="nil"/>
          <w:between w:val="nil"/>
        </w:pBdr>
      </w:pPr>
    </w:p>
    <w:p w:rsidR="00923E77" w:rsidRDefault="0066786F">
      <w:pPr>
        <w:pBdr>
          <w:top w:val="nil"/>
          <w:left w:val="nil"/>
          <w:bottom w:val="nil"/>
          <w:right w:val="nil"/>
          <w:between w:val="nil"/>
        </w:pBdr>
      </w:pPr>
      <w:r>
        <w:t>Сви ученици редовно похађају наставу,савладали су планиране програмске садржаје,истичу се и показују способност примене знања и разумевања градива.</w:t>
      </w:r>
    </w:p>
    <w:p w:rsidR="00923E77" w:rsidRPr="00377296" w:rsidRDefault="00923E77">
      <w:pPr>
        <w:pBdr>
          <w:top w:val="nil"/>
          <w:left w:val="nil"/>
          <w:bottom w:val="nil"/>
          <w:right w:val="nil"/>
          <w:between w:val="nil"/>
        </w:pBdr>
        <w:rPr>
          <w:b/>
        </w:rPr>
      </w:pPr>
    </w:p>
    <w:p w:rsidR="00923E77" w:rsidRDefault="0066786F">
      <w:pPr>
        <w:pBdr>
          <w:top w:val="nil"/>
          <w:left w:val="nil"/>
          <w:bottom w:val="nil"/>
          <w:right w:val="nil"/>
          <w:between w:val="nil"/>
        </w:pBdr>
        <w:rPr>
          <w:b/>
        </w:rPr>
      </w:pPr>
      <w:r>
        <w:rPr>
          <w:b/>
        </w:rPr>
        <w:t>ИЗВЕШТАЈ РЕАЛИЗАЦИЈЕ НАСТАВНИХ САДРЖАЈА СЛОБОДНИХ НАСТАВНИХ АКТИВНОСТИ - Моја животна средина</w:t>
      </w:r>
    </w:p>
    <w:p w:rsidR="00923E77" w:rsidRDefault="00923E77">
      <w:pPr>
        <w:pBdr>
          <w:top w:val="nil"/>
          <w:left w:val="nil"/>
          <w:bottom w:val="nil"/>
          <w:right w:val="nil"/>
          <w:between w:val="nil"/>
        </w:pBdr>
      </w:pPr>
    </w:p>
    <w:p w:rsidR="00923E77" w:rsidRDefault="0066786F">
      <w:pPr>
        <w:pBdr>
          <w:top w:val="nil"/>
          <w:left w:val="nil"/>
          <w:bottom w:val="nil"/>
          <w:right w:val="nil"/>
          <w:between w:val="nil"/>
        </w:pBdr>
      </w:pPr>
      <w:r>
        <w:t xml:space="preserve">Наставник: Иван Петровић </w:t>
      </w:r>
    </w:p>
    <w:p w:rsidR="00923E77" w:rsidRDefault="00923E77">
      <w:pPr>
        <w:pBdr>
          <w:top w:val="nil"/>
          <w:left w:val="nil"/>
          <w:bottom w:val="nil"/>
          <w:right w:val="nil"/>
          <w:between w:val="nil"/>
        </w:pBdr>
      </w:pPr>
    </w:p>
    <w:tbl>
      <w:tblPr>
        <w:tblStyle w:val="affffffffffffffffff8"/>
        <w:tblW w:w="8231" w:type="dxa"/>
        <w:jc w:val="center"/>
        <w:tblLayout w:type="fixed"/>
        <w:tblLook w:val="0400" w:firstRow="0" w:lastRow="0" w:firstColumn="0" w:lastColumn="0" w:noHBand="0" w:noVBand="1"/>
      </w:tblPr>
      <w:tblGrid>
        <w:gridCol w:w="1134"/>
        <w:gridCol w:w="1020"/>
        <w:gridCol w:w="283"/>
        <w:gridCol w:w="1134"/>
        <w:gridCol w:w="1134"/>
        <w:gridCol w:w="284"/>
        <w:gridCol w:w="2249"/>
        <w:gridCol w:w="993"/>
      </w:tblGrid>
      <w:tr w:rsidR="00923E77">
        <w:trPr>
          <w:cantSplit/>
          <w:trHeight w:val="259"/>
          <w:tblHeader/>
          <w:jc w:val="center"/>
        </w:trPr>
        <w:tc>
          <w:tcPr>
            <w:tcW w:w="1134" w:type="dxa"/>
            <w:vMerge w:val="restart"/>
            <w:tcBorders>
              <w:top w:val="single" w:sz="4" w:space="0" w:color="000000"/>
              <w:left w:val="single" w:sz="4" w:space="0" w:color="000000"/>
              <w:right w:val="single" w:sz="4" w:space="0" w:color="000000"/>
            </w:tcBorders>
            <w:shd w:val="clear" w:color="auto" w:fill="FDEADA"/>
            <w:vAlign w:val="center"/>
          </w:tcPr>
          <w:p w:rsidR="00923E77" w:rsidRDefault="0066786F">
            <w:pPr>
              <w:pBdr>
                <w:top w:val="nil"/>
                <w:left w:val="nil"/>
                <w:bottom w:val="nil"/>
                <w:right w:val="nil"/>
                <w:between w:val="nil"/>
              </w:pBdr>
              <w:jc w:val="center"/>
            </w:pPr>
            <w:r>
              <w:t>Разред</w:t>
            </w:r>
          </w:p>
        </w:tc>
        <w:tc>
          <w:tcPr>
            <w:tcW w:w="1020" w:type="dxa"/>
            <w:vMerge w:val="restart"/>
            <w:tcBorders>
              <w:top w:val="single" w:sz="4" w:space="0" w:color="000000"/>
              <w:left w:val="single" w:sz="4" w:space="0" w:color="000000"/>
              <w:right w:val="single" w:sz="4" w:space="0" w:color="000000"/>
            </w:tcBorders>
            <w:shd w:val="clear" w:color="auto" w:fill="FFFFFF"/>
            <w:vAlign w:val="center"/>
          </w:tcPr>
          <w:p w:rsidR="00923E77" w:rsidRDefault="0066786F">
            <w:pPr>
              <w:pBdr>
                <w:top w:val="nil"/>
                <w:left w:val="nil"/>
                <w:bottom w:val="nil"/>
                <w:right w:val="nil"/>
                <w:between w:val="nil"/>
              </w:pBdr>
              <w:jc w:val="center"/>
            </w:pPr>
            <w:r>
              <w:t>7</w:t>
            </w:r>
          </w:p>
        </w:tc>
        <w:tc>
          <w:tcPr>
            <w:tcW w:w="283" w:type="dxa"/>
            <w:tcBorders>
              <w:left w:val="single" w:sz="4" w:space="0" w:color="000000"/>
              <w:right w:val="single" w:sz="4" w:space="0" w:color="000000"/>
            </w:tcBorders>
            <w:shd w:val="clear" w:color="auto" w:fill="FFFFFF"/>
            <w:vAlign w:val="center"/>
          </w:tcPr>
          <w:p w:rsidR="00923E77" w:rsidRDefault="00923E77">
            <w:pPr>
              <w:pBdr>
                <w:top w:val="nil"/>
                <w:left w:val="nil"/>
                <w:bottom w:val="nil"/>
                <w:right w:val="nil"/>
                <w:between w:val="nil"/>
              </w:pBdr>
              <w:jc w:val="center"/>
            </w:pPr>
          </w:p>
        </w:tc>
        <w:tc>
          <w:tcPr>
            <w:tcW w:w="1134" w:type="dxa"/>
            <w:vMerge w:val="restart"/>
            <w:tcBorders>
              <w:top w:val="single" w:sz="4" w:space="0" w:color="000000"/>
              <w:left w:val="single" w:sz="4" w:space="0" w:color="000000"/>
              <w:right w:val="single" w:sz="4" w:space="0" w:color="000000"/>
            </w:tcBorders>
            <w:shd w:val="clear" w:color="auto" w:fill="FDEADA"/>
            <w:vAlign w:val="center"/>
          </w:tcPr>
          <w:p w:rsidR="00923E77" w:rsidRDefault="0066786F">
            <w:pPr>
              <w:pBdr>
                <w:top w:val="nil"/>
                <w:left w:val="nil"/>
                <w:bottom w:val="nil"/>
                <w:right w:val="nil"/>
                <w:between w:val="nil"/>
              </w:pBdr>
              <w:jc w:val="center"/>
            </w:pPr>
            <w:r>
              <w:t>Број</w:t>
            </w:r>
          </w:p>
          <w:p w:rsidR="00923E77" w:rsidRDefault="0066786F">
            <w:pPr>
              <w:pBdr>
                <w:top w:val="nil"/>
                <w:left w:val="nil"/>
                <w:bottom w:val="nil"/>
                <w:right w:val="nil"/>
                <w:between w:val="nil"/>
              </w:pBdr>
              <w:jc w:val="center"/>
            </w:pPr>
            <w:r>
              <w:t>ученика</w:t>
            </w:r>
          </w:p>
        </w:tc>
        <w:tc>
          <w:tcPr>
            <w:tcW w:w="1134" w:type="dxa"/>
            <w:vMerge w:val="restart"/>
            <w:tcBorders>
              <w:top w:val="single" w:sz="4" w:space="0" w:color="000000"/>
              <w:left w:val="single" w:sz="4" w:space="0" w:color="000000"/>
              <w:right w:val="single" w:sz="4" w:space="0" w:color="000000"/>
            </w:tcBorders>
            <w:shd w:val="clear" w:color="auto" w:fill="FFFFFF"/>
            <w:vAlign w:val="center"/>
          </w:tcPr>
          <w:p w:rsidR="00923E77" w:rsidRDefault="0066786F">
            <w:pPr>
              <w:pBdr>
                <w:top w:val="nil"/>
                <w:left w:val="nil"/>
                <w:bottom w:val="nil"/>
                <w:right w:val="nil"/>
                <w:between w:val="nil"/>
              </w:pBdr>
              <w:jc w:val="center"/>
            </w:pPr>
            <w:r>
              <w:t>21</w:t>
            </w:r>
          </w:p>
        </w:tc>
        <w:tc>
          <w:tcPr>
            <w:tcW w:w="284" w:type="dxa"/>
            <w:tcBorders>
              <w:left w:val="single" w:sz="4" w:space="0" w:color="000000"/>
              <w:right w:val="single" w:sz="4" w:space="0" w:color="000000"/>
            </w:tcBorders>
            <w:shd w:val="clear" w:color="auto" w:fill="FFFFFF"/>
            <w:vAlign w:val="center"/>
          </w:tcPr>
          <w:p w:rsidR="00923E77" w:rsidRDefault="00923E77">
            <w:pPr>
              <w:pBdr>
                <w:top w:val="nil"/>
                <w:left w:val="nil"/>
                <w:bottom w:val="nil"/>
                <w:right w:val="nil"/>
                <w:between w:val="nil"/>
              </w:pBdr>
              <w:jc w:val="center"/>
            </w:pPr>
          </w:p>
        </w:tc>
        <w:tc>
          <w:tcPr>
            <w:tcW w:w="2249" w:type="dxa"/>
            <w:tcBorders>
              <w:top w:val="single" w:sz="4" w:space="0" w:color="000000"/>
              <w:left w:val="single" w:sz="4" w:space="0" w:color="000000"/>
              <w:bottom w:val="single" w:sz="4" w:space="0" w:color="000000"/>
              <w:right w:val="single" w:sz="4" w:space="0" w:color="000000"/>
            </w:tcBorders>
            <w:shd w:val="clear" w:color="auto" w:fill="FDEADA"/>
            <w:vAlign w:val="center"/>
          </w:tcPr>
          <w:p w:rsidR="00923E77" w:rsidRDefault="0066786F">
            <w:pPr>
              <w:pBdr>
                <w:top w:val="nil"/>
                <w:left w:val="nil"/>
                <w:bottom w:val="nil"/>
                <w:right w:val="nil"/>
                <w:between w:val="nil"/>
              </w:pBdr>
              <w:jc w:val="center"/>
            </w:pPr>
            <w:r>
              <w:t>Планирано часова</w:t>
            </w:r>
          </w:p>
        </w:tc>
        <w:tc>
          <w:tcPr>
            <w:tcW w:w="993"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66786F">
            <w:pPr>
              <w:pBdr>
                <w:top w:val="nil"/>
                <w:left w:val="nil"/>
                <w:bottom w:val="nil"/>
                <w:right w:val="nil"/>
                <w:between w:val="nil"/>
              </w:pBdr>
            </w:pPr>
            <w:r>
              <w:t>36</w:t>
            </w:r>
          </w:p>
        </w:tc>
      </w:tr>
      <w:tr w:rsidR="00923E77">
        <w:trPr>
          <w:cantSplit/>
          <w:trHeight w:val="278"/>
          <w:tblHeader/>
          <w:jc w:val="center"/>
        </w:trPr>
        <w:tc>
          <w:tcPr>
            <w:tcW w:w="1134" w:type="dxa"/>
            <w:vMerge/>
            <w:tcBorders>
              <w:top w:val="single" w:sz="4" w:space="0" w:color="000000"/>
              <w:left w:val="single" w:sz="4" w:space="0" w:color="000000"/>
              <w:right w:val="single" w:sz="4" w:space="0" w:color="000000"/>
            </w:tcBorders>
            <w:shd w:val="clear" w:color="auto" w:fill="FDEADA"/>
            <w:vAlign w:val="center"/>
          </w:tcPr>
          <w:p w:rsidR="00923E77" w:rsidRDefault="00923E77">
            <w:pPr>
              <w:widowControl w:val="0"/>
              <w:pBdr>
                <w:top w:val="nil"/>
                <w:left w:val="nil"/>
                <w:bottom w:val="nil"/>
                <w:right w:val="nil"/>
                <w:between w:val="nil"/>
              </w:pBdr>
              <w:spacing w:line="276" w:lineRule="auto"/>
            </w:pPr>
          </w:p>
        </w:tc>
        <w:tc>
          <w:tcPr>
            <w:tcW w:w="1020" w:type="dxa"/>
            <w:vMerge/>
            <w:tcBorders>
              <w:top w:val="single" w:sz="4" w:space="0" w:color="000000"/>
              <w:left w:val="single" w:sz="4" w:space="0" w:color="000000"/>
              <w:right w:val="single" w:sz="4" w:space="0" w:color="000000"/>
            </w:tcBorders>
            <w:shd w:val="clear" w:color="auto" w:fill="FFFFFF"/>
            <w:vAlign w:val="center"/>
          </w:tcPr>
          <w:p w:rsidR="00923E77" w:rsidRDefault="00923E77">
            <w:pPr>
              <w:widowControl w:val="0"/>
              <w:pBdr>
                <w:top w:val="nil"/>
                <w:left w:val="nil"/>
                <w:bottom w:val="nil"/>
                <w:right w:val="nil"/>
                <w:between w:val="nil"/>
              </w:pBdr>
              <w:spacing w:line="276" w:lineRule="auto"/>
            </w:pPr>
          </w:p>
        </w:tc>
        <w:tc>
          <w:tcPr>
            <w:tcW w:w="283" w:type="dxa"/>
            <w:tcBorders>
              <w:left w:val="single" w:sz="4" w:space="0" w:color="000000"/>
              <w:right w:val="single" w:sz="4" w:space="0" w:color="000000"/>
            </w:tcBorders>
            <w:shd w:val="clear" w:color="auto" w:fill="FFFFFF"/>
            <w:vAlign w:val="center"/>
          </w:tcPr>
          <w:p w:rsidR="00923E77" w:rsidRDefault="00923E77">
            <w:pPr>
              <w:pBdr>
                <w:top w:val="nil"/>
                <w:left w:val="nil"/>
                <w:bottom w:val="nil"/>
                <w:right w:val="nil"/>
                <w:between w:val="nil"/>
              </w:pBdr>
              <w:jc w:val="center"/>
            </w:pPr>
          </w:p>
        </w:tc>
        <w:tc>
          <w:tcPr>
            <w:tcW w:w="1134" w:type="dxa"/>
            <w:vMerge/>
            <w:tcBorders>
              <w:top w:val="single" w:sz="4" w:space="0" w:color="000000"/>
              <w:left w:val="single" w:sz="4" w:space="0" w:color="000000"/>
              <w:right w:val="single" w:sz="4" w:space="0" w:color="000000"/>
            </w:tcBorders>
            <w:shd w:val="clear" w:color="auto" w:fill="FDEADA"/>
            <w:vAlign w:val="center"/>
          </w:tcPr>
          <w:p w:rsidR="00923E77" w:rsidRDefault="00923E77">
            <w:pPr>
              <w:widowControl w:val="0"/>
              <w:pBdr>
                <w:top w:val="nil"/>
                <w:left w:val="nil"/>
                <w:bottom w:val="nil"/>
                <w:right w:val="nil"/>
                <w:between w:val="nil"/>
              </w:pBdr>
              <w:spacing w:line="276" w:lineRule="auto"/>
            </w:pPr>
          </w:p>
        </w:tc>
        <w:tc>
          <w:tcPr>
            <w:tcW w:w="1134" w:type="dxa"/>
            <w:vMerge/>
            <w:tcBorders>
              <w:top w:val="single" w:sz="4" w:space="0" w:color="000000"/>
              <w:left w:val="single" w:sz="4" w:space="0" w:color="000000"/>
              <w:right w:val="single" w:sz="4" w:space="0" w:color="000000"/>
            </w:tcBorders>
            <w:shd w:val="clear" w:color="auto" w:fill="FFFFFF"/>
            <w:vAlign w:val="center"/>
          </w:tcPr>
          <w:p w:rsidR="00923E77" w:rsidRDefault="00923E77">
            <w:pPr>
              <w:widowControl w:val="0"/>
              <w:pBdr>
                <w:top w:val="nil"/>
                <w:left w:val="nil"/>
                <w:bottom w:val="nil"/>
                <w:right w:val="nil"/>
                <w:between w:val="nil"/>
              </w:pBdr>
              <w:spacing w:line="276" w:lineRule="auto"/>
            </w:pPr>
          </w:p>
        </w:tc>
        <w:tc>
          <w:tcPr>
            <w:tcW w:w="284" w:type="dxa"/>
            <w:tcBorders>
              <w:left w:val="single" w:sz="4" w:space="0" w:color="000000"/>
              <w:right w:val="single" w:sz="4" w:space="0" w:color="000000"/>
            </w:tcBorders>
            <w:shd w:val="clear" w:color="auto" w:fill="FFFFFF"/>
            <w:vAlign w:val="center"/>
          </w:tcPr>
          <w:p w:rsidR="00923E77" w:rsidRDefault="00923E77">
            <w:pPr>
              <w:pBdr>
                <w:top w:val="nil"/>
                <w:left w:val="nil"/>
                <w:bottom w:val="nil"/>
                <w:right w:val="nil"/>
                <w:between w:val="nil"/>
              </w:pBdr>
              <w:jc w:val="center"/>
            </w:pPr>
          </w:p>
        </w:tc>
        <w:tc>
          <w:tcPr>
            <w:tcW w:w="2249" w:type="dxa"/>
            <w:tcBorders>
              <w:top w:val="nil"/>
              <w:left w:val="single" w:sz="4" w:space="0" w:color="000000"/>
              <w:bottom w:val="single" w:sz="4" w:space="0" w:color="000000"/>
              <w:right w:val="single" w:sz="4" w:space="0" w:color="000000"/>
            </w:tcBorders>
            <w:shd w:val="clear" w:color="auto" w:fill="FDEADA"/>
            <w:vAlign w:val="center"/>
          </w:tcPr>
          <w:p w:rsidR="00923E77" w:rsidRDefault="0066786F">
            <w:pPr>
              <w:pBdr>
                <w:top w:val="nil"/>
                <w:left w:val="nil"/>
                <w:bottom w:val="nil"/>
                <w:right w:val="nil"/>
                <w:between w:val="nil"/>
              </w:pBdr>
              <w:jc w:val="center"/>
            </w:pPr>
            <w:r>
              <w:t>Одржано  часова</w:t>
            </w:r>
          </w:p>
        </w:tc>
        <w:tc>
          <w:tcPr>
            <w:tcW w:w="993"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pPr>
            <w:r>
              <w:t>36</w:t>
            </w:r>
          </w:p>
        </w:tc>
      </w:tr>
    </w:tbl>
    <w:p w:rsidR="00923E77" w:rsidRDefault="00923E77">
      <w:pPr>
        <w:pBdr>
          <w:top w:val="nil"/>
          <w:left w:val="nil"/>
          <w:bottom w:val="nil"/>
          <w:right w:val="nil"/>
          <w:between w:val="nil"/>
        </w:pBdr>
      </w:pPr>
    </w:p>
    <w:tbl>
      <w:tblPr>
        <w:tblStyle w:val="affffffffffffffffff9"/>
        <w:tblW w:w="7038" w:type="dxa"/>
        <w:tblInd w:w="7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78"/>
        <w:gridCol w:w="1858"/>
        <w:gridCol w:w="1482"/>
        <w:gridCol w:w="1620"/>
      </w:tblGrid>
      <w:tr w:rsidR="00923E77">
        <w:trPr>
          <w:cantSplit/>
          <w:tblHeader/>
        </w:trPr>
        <w:tc>
          <w:tcPr>
            <w:tcW w:w="2078" w:type="dxa"/>
            <w:shd w:val="clear" w:color="auto" w:fill="FDEADA"/>
          </w:tcPr>
          <w:p w:rsidR="00923E77" w:rsidRDefault="0066786F">
            <w:pPr>
              <w:pBdr>
                <w:top w:val="nil"/>
                <w:left w:val="nil"/>
                <w:bottom w:val="nil"/>
                <w:right w:val="nil"/>
                <w:between w:val="nil"/>
              </w:pBdr>
            </w:pPr>
            <w:r>
              <w:t>Оцена</w:t>
            </w:r>
          </w:p>
        </w:tc>
        <w:tc>
          <w:tcPr>
            <w:tcW w:w="1858" w:type="dxa"/>
            <w:shd w:val="clear" w:color="auto" w:fill="FDEADA"/>
          </w:tcPr>
          <w:p w:rsidR="00923E77" w:rsidRDefault="0066786F">
            <w:pPr>
              <w:pBdr>
                <w:top w:val="nil"/>
                <w:left w:val="nil"/>
                <w:bottom w:val="nil"/>
                <w:right w:val="nil"/>
                <w:between w:val="nil"/>
              </w:pBdr>
            </w:pPr>
            <w:r>
              <w:t>Истиче се</w:t>
            </w:r>
          </w:p>
        </w:tc>
        <w:tc>
          <w:tcPr>
            <w:tcW w:w="1482" w:type="dxa"/>
            <w:shd w:val="clear" w:color="auto" w:fill="FDEADA"/>
          </w:tcPr>
          <w:p w:rsidR="00923E77" w:rsidRDefault="0066786F">
            <w:pPr>
              <w:pBdr>
                <w:top w:val="nil"/>
                <w:left w:val="nil"/>
                <w:bottom w:val="nil"/>
                <w:right w:val="nil"/>
                <w:between w:val="nil"/>
              </w:pBdr>
            </w:pPr>
            <w:r>
              <w:t>Добар</w:t>
            </w:r>
          </w:p>
        </w:tc>
        <w:tc>
          <w:tcPr>
            <w:tcW w:w="1620" w:type="dxa"/>
            <w:shd w:val="clear" w:color="auto" w:fill="FDEADA"/>
          </w:tcPr>
          <w:p w:rsidR="00923E77" w:rsidRDefault="0066786F">
            <w:pPr>
              <w:pBdr>
                <w:top w:val="nil"/>
                <w:left w:val="nil"/>
                <w:bottom w:val="nil"/>
                <w:right w:val="nil"/>
                <w:between w:val="nil"/>
              </w:pBdr>
            </w:pPr>
            <w:r>
              <w:t>Задовољава</w:t>
            </w:r>
          </w:p>
        </w:tc>
      </w:tr>
      <w:tr w:rsidR="00923E77">
        <w:trPr>
          <w:cantSplit/>
          <w:trHeight w:val="209"/>
          <w:tblHeader/>
        </w:trPr>
        <w:tc>
          <w:tcPr>
            <w:tcW w:w="2078" w:type="dxa"/>
            <w:shd w:val="clear" w:color="auto" w:fill="FDEADA"/>
          </w:tcPr>
          <w:p w:rsidR="00923E77" w:rsidRDefault="0066786F">
            <w:pPr>
              <w:pBdr>
                <w:top w:val="nil"/>
                <w:left w:val="nil"/>
                <w:bottom w:val="nil"/>
                <w:right w:val="nil"/>
                <w:between w:val="nil"/>
              </w:pBdr>
            </w:pPr>
            <w:r>
              <w:t>Број  ученика</w:t>
            </w:r>
          </w:p>
        </w:tc>
        <w:tc>
          <w:tcPr>
            <w:tcW w:w="1858" w:type="dxa"/>
            <w:shd w:val="clear" w:color="auto" w:fill="auto"/>
          </w:tcPr>
          <w:p w:rsidR="00923E77" w:rsidRDefault="0066786F">
            <w:pPr>
              <w:pBdr>
                <w:top w:val="nil"/>
                <w:left w:val="nil"/>
                <w:bottom w:val="nil"/>
                <w:right w:val="nil"/>
                <w:between w:val="nil"/>
              </w:pBdr>
            </w:pPr>
            <w:r>
              <w:t>21</w:t>
            </w:r>
          </w:p>
        </w:tc>
        <w:tc>
          <w:tcPr>
            <w:tcW w:w="1482" w:type="dxa"/>
            <w:shd w:val="clear" w:color="auto" w:fill="auto"/>
          </w:tcPr>
          <w:p w:rsidR="00923E77" w:rsidRDefault="0066786F">
            <w:pPr>
              <w:pBdr>
                <w:top w:val="nil"/>
                <w:left w:val="nil"/>
                <w:bottom w:val="nil"/>
                <w:right w:val="nil"/>
                <w:between w:val="nil"/>
              </w:pBdr>
            </w:pPr>
            <w:r>
              <w:t>0</w:t>
            </w:r>
          </w:p>
        </w:tc>
        <w:tc>
          <w:tcPr>
            <w:tcW w:w="1620" w:type="dxa"/>
            <w:shd w:val="clear" w:color="auto" w:fill="auto"/>
          </w:tcPr>
          <w:p w:rsidR="00923E77" w:rsidRDefault="0066786F">
            <w:pPr>
              <w:pBdr>
                <w:top w:val="nil"/>
                <w:left w:val="nil"/>
                <w:bottom w:val="nil"/>
                <w:right w:val="nil"/>
                <w:between w:val="nil"/>
              </w:pBdr>
            </w:pPr>
            <w:r>
              <w:t>0</w:t>
            </w:r>
          </w:p>
        </w:tc>
      </w:tr>
    </w:tbl>
    <w:p w:rsidR="00923E77" w:rsidRPr="00377296" w:rsidRDefault="00923E77">
      <w:pPr>
        <w:pBdr>
          <w:top w:val="nil"/>
          <w:left w:val="nil"/>
          <w:bottom w:val="nil"/>
          <w:right w:val="nil"/>
          <w:between w:val="nil"/>
        </w:pBdr>
      </w:pPr>
    </w:p>
    <w:p w:rsidR="00923E77" w:rsidRDefault="0066786F">
      <w:pPr>
        <w:pBdr>
          <w:top w:val="nil"/>
          <w:left w:val="nil"/>
          <w:bottom w:val="nil"/>
          <w:right w:val="nil"/>
          <w:between w:val="nil"/>
        </w:pBdr>
      </w:pPr>
      <w:r>
        <w:t>Сви ученици редовно похађају наставу,савладали су планиране програмске садржаје,истичу се и показују способност примене знања и разумевања градива.</w:t>
      </w:r>
    </w:p>
    <w:p w:rsidR="00923E77" w:rsidRDefault="0066786F">
      <w:pPr>
        <w:spacing w:line="276" w:lineRule="auto"/>
      </w:pPr>
      <w:r>
        <w:rPr>
          <w:b/>
        </w:rPr>
        <w:lastRenderedPageBreak/>
        <w:t xml:space="preserve">                 ИЗВЕШТАЈ О РАДУ БИОЛОШКО-ЕКОЛОШКЕ СЕКЦИЈЕ</w:t>
      </w:r>
    </w:p>
    <w:p w:rsidR="00923E77" w:rsidRDefault="00923E77">
      <w:pPr>
        <w:rPr>
          <w:color w:val="FF0000"/>
        </w:rPr>
      </w:pPr>
    </w:p>
    <w:p w:rsidR="00923E77" w:rsidRDefault="0066786F">
      <w:pPr>
        <w:numPr>
          <w:ilvl w:val="0"/>
          <w:numId w:val="25"/>
        </w:numPr>
      </w:pPr>
      <w:r>
        <w:t>Заштита животиња - кућни љубимци ( презентација )</w:t>
      </w:r>
    </w:p>
    <w:p w:rsidR="00923E77" w:rsidRDefault="00923E77">
      <w:pPr>
        <w:ind w:left="720"/>
      </w:pPr>
    </w:p>
    <w:p w:rsidR="00923E77" w:rsidRDefault="0066786F">
      <w:pPr>
        <w:numPr>
          <w:ilvl w:val="0"/>
          <w:numId w:val="25"/>
        </w:numPr>
      </w:pPr>
      <w:r>
        <w:t>Врсте птица у нашем окружељу ( истраживање )</w:t>
      </w:r>
    </w:p>
    <w:p w:rsidR="00923E77" w:rsidRDefault="00923E77">
      <w:pPr>
        <w:ind w:left="720"/>
      </w:pPr>
    </w:p>
    <w:p w:rsidR="00923E77" w:rsidRDefault="0066786F">
      <w:pPr>
        <w:numPr>
          <w:ilvl w:val="0"/>
          <w:numId w:val="25"/>
        </w:numPr>
      </w:pPr>
      <w:r>
        <w:t>Неговање биљака у окружењу ( практичан рад )</w:t>
      </w:r>
    </w:p>
    <w:p w:rsidR="00923E77" w:rsidRDefault="00923E77"/>
    <w:p w:rsidR="00923E77" w:rsidRDefault="0066786F">
      <w:pPr>
        <w:numPr>
          <w:ilvl w:val="0"/>
          <w:numId w:val="25"/>
        </w:numPr>
      </w:pPr>
      <w:r>
        <w:t>Отпад - врсте отпада; одлагање отпада ( презентација )</w:t>
      </w:r>
    </w:p>
    <w:p w:rsidR="00923E77" w:rsidRDefault="00923E77">
      <w:pPr>
        <w:ind w:left="720"/>
      </w:pPr>
    </w:p>
    <w:p w:rsidR="00923E77" w:rsidRDefault="0066786F">
      <w:pPr>
        <w:numPr>
          <w:ilvl w:val="0"/>
          <w:numId w:val="25"/>
        </w:numPr>
      </w:pPr>
      <w:r>
        <w:t>Квалитет ваздуха у нашем окружењу ( истраживање и презентовање )</w:t>
      </w:r>
    </w:p>
    <w:p w:rsidR="00923E77" w:rsidRDefault="00923E77">
      <w:pPr>
        <w:ind w:left="720"/>
      </w:pPr>
    </w:p>
    <w:p w:rsidR="00923E77" w:rsidRDefault="0066786F">
      <w:pPr>
        <w:numPr>
          <w:ilvl w:val="0"/>
          <w:numId w:val="25"/>
        </w:numPr>
      </w:pPr>
      <w:r>
        <w:t>Компостирање и рециклирање ( практичан рад )</w:t>
      </w:r>
    </w:p>
    <w:p w:rsidR="00923E77" w:rsidRDefault="00923E77">
      <w:pPr>
        <w:ind w:left="720"/>
      </w:pPr>
    </w:p>
    <w:p w:rsidR="00923E77" w:rsidRDefault="0066786F">
      <w:pPr>
        <w:numPr>
          <w:ilvl w:val="0"/>
          <w:numId w:val="25"/>
        </w:numPr>
      </w:pPr>
      <w:r>
        <w:t>Угоженост Планете - Дан планете Земље ( минипројекат )</w:t>
      </w:r>
    </w:p>
    <w:p w:rsidR="00923E77" w:rsidRDefault="00923E77">
      <w:pPr>
        <w:ind w:left="720"/>
      </w:pPr>
    </w:p>
    <w:p w:rsidR="00923E77" w:rsidRDefault="0066786F">
      <w:pPr>
        <w:numPr>
          <w:ilvl w:val="0"/>
          <w:numId w:val="25"/>
        </w:numPr>
      </w:pPr>
      <w:r>
        <w:t>Угроженост живих бића и њихових станишта ( истраживање и презентовање )</w:t>
      </w:r>
    </w:p>
    <w:p w:rsidR="00923E77" w:rsidRDefault="00923E77"/>
    <w:p w:rsidR="00923E77" w:rsidRDefault="00923E77"/>
    <w:p w:rsidR="00923E77" w:rsidRDefault="0066786F">
      <w:r>
        <w:t xml:space="preserve">                                                 Координатор секције: Оливера Ђорђевић, наставник биологије</w:t>
      </w:r>
    </w:p>
    <w:p w:rsidR="00923E77" w:rsidRDefault="00923E77">
      <w:pPr>
        <w:spacing w:after="200" w:line="276" w:lineRule="auto"/>
        <w:jc w:val="center"/>
        <w:rPr>
          <w:b/>
          <w:color w:val="FF0000"/>
          <w:sz w:val="32"/>
          <w:szCs w:val="32"/>
        </w:rPr>
      </w:pPr>
    </w:p>
    <w:p w:rsidR="00923E77" w:rsidRDefault="00923E77">
      <w:pPr>
        <w:tabs>
          <w:tab w:val="center" w:pos="4703"/>
          <w:tab w:val="left" w:pos="7515"/>
        </w:tabs>
        <w:rPr>
          <w:color w:val="FF0000"/>
        </w:rPr>
      </w:pPr>
    </w:p>
    <w:p w:rsidR="00923E77" w:rsidRDefault="00923E77">
      <w:pPr>
        <w:tabs>
          <w:tab w:val="center" w:pos="4703"/>
          <w:tab w:val="left" w:pos="7515"/>
        </w:tabs>
        <w:rPr>
          <w:color w:val="FF0000"/>
          <w:sz w:val="28"/>
          <w:szCs w:val="28"/>
        </w:rPr>
      </w:pPr>
    </w:p>
    <w:p w:rsidR="00923E77" w:rsidRDefault="0066786F">
      <w:pPr>
        <w:rPr>
          <w:b/>
          <w:color w:val="081735"/>
          <w:sz w:val="28"/>
          <w:szCs w:val="28"/>
        </w:rPr>
      </w:pPr>
      <w:r>
        <w:rPr>
          <w:b/>
          <w:color w:val="081735"/>
          <w:sz w:val="28"/>
          <w:szCs w:val="28"/>
        </w:rPr>
        <w:t>5.3.4. ИЗВЕШТАЈ О РАДУ СТРУЧНОГ ВЕЋА ВЕШТИНА</w:t>
      </w:r>
    </w:p>
    <w:p w:rsidR="00923E77" w:rsidRDefault="00923E77">
      <w:pPr>
        <w:rPr>
          <w:b/>
          <w:color w:val="081735"/>
        </w:rPr>
      </w:pPr>
    </w:p>
    <w:p w:rsidR="00923E77" w:rsidRDefault="0066786F">
      <w:pPr>
        <w:rPr>
          <w:b/>
          <w:color w:val="081735"/>
        </w:rPr>
      </w:pPr>
      <w:r>
        <w:rPr>
          <w:b/>
          <w:color w:val="081735"/>
        </w:rPr>
        <w:t>Руководилац стручног већа вештина: Марина Симовић</w:t>
      </w:r>
    </w:p>
    <w:p w:rsidR="00923E77" w:rsidRDefault="00923E77">
      <w:pPr>
        <w:rPr>
          <w:b/>
          <w:color w:val="081735"/>
        </w:rPr>
      </w:pPr>
    </w:p>
    <w:p w:rsidR="00923E77" w:rsidRDefault="0066786F">
      <w:pPr>
        <w:jc w:val="both"/>
        <w:rPr>
          <w:color w:val="081735"/>
        </w:rPr>
      </w:pPr>
      <w:r>
        <w:rPr>
          <w:color w:val="081735"/>
        </w:rPr>
        <w:tab/>
        <w:t>Одржано је 9 састанака. На почетку године је план усвојен рада за школску 2022/23.</w:t>
      </w:r>
    </w:p>
    <w:p w:rsidR="00923E77" w:rsidRDefault="0066786F">
      <w:pPr>
        <w:jc w:val="both"/>
        <w:rPr>
          <w:color w:val="081735"/>
        </w:rPr>
      </w:pPr>
      <w:r>
        <w:rPr>
          <w:color w:val="081735"/>
        </w:rPr>
        <w:t xml:space="preserve">Разматран је Правилник о критеријумима оцењивања. </w:t>
      </w:r>
    </w:p>
    <w:p w:rsidR="00923E77" w:rsidRDefault="00923E77">
      <w:pPr>
        <w:jc w:val="both"/>
        <w:rPr>
          <w:color w:val="081735"/>
        </w:rPr>
      </w:pPr>
    </w:p>
    <w:p w:rsidR="00923E77" w:rsidRDefault="0066786F">
      <w:pPr>
        <w:jc w:val="both"/>
        <w:rPr>
          <w:color w:val="081735"/>
        </w:rPr>
      </w:pPr>
      <w:r>
        <w:rPr>
          <w:color w:val="081735"/>
        </w:rPr>
        <w:tab/>
        <w:t xml:space="preserve">Анализирани су постигнути резултати са иницијалног тестирања на основу којих су наставници планирали степен сложености задатака, метода и облика рада. Формиране су секције. Током године, анализиран је успех и дисциплина ученика. Праћено је остваривање наставног плана и програма. Ученици су се припремали за такмичења. Наставници су одабрали уџбенике за своје предмете. </w:t>
      </w:r>
    </w:p>
    <w:p w:rsidR="00923E77" w:rsidRDefault="00923E77">
      <w:pPr>
        <w:jc w:val="both"/>
        <w:rPr>
          <w:color w:val="FF0000"/>
        </w:rPr>
      </w:pPr>
    </w:p>
    <w:p w:rsidR="00923E77" w:rsidRDefault="0066786F">
      <w:pPr>
        <w:jc w:val="both"/>
      </w:pPr>
      <w:r>
        <w:t>Резултати са такмичења:</w:t>
      </w:r>
    </w:p>
    <w:p w:rsidR="00923E77" w:rsidRDefault="0066786F">
      <w:pPr>
        <w:jc w:val="both"/>
        <w:rPr>
          <w:color w:val="FF0000"/>
        </w:rPr>
      </w:pPr>
      <w:r>
        <w:t>- На ликовном конкурсу „ Где живе све те гљиве” у организацији УГЉП “ Вилино коло” Петровац на Млави ученица Софија Стојановић, 5. разред, освојила је 2. место.</w:t>
      </w:r>
    </w:p>
    <w:p w:rsidR="00923E77" w:rsidRDefault="0066786F">
      <w:pPr>
        <w:jc w:val="both"/>
      </w:pPr>
      <w:r>
        <w:t>- На општинском такмичењу у малом фудбалу екипа дечака је освојила 1. место,</w:t>
      </w:r>
    </w:p>
    <w:p w:rsidR="00923E77" w:rsidRDefault="0066786F">
      <w:pPr>
        <w:jc w:val="both"/>
      </w:pPr>
      <w:r>
        <w:t>- На општинском такмичењу у рукомету екипа девојчица је освојила 3.место.</w:t>
      </w:r>
    </w:p>
    <w:p w:rsidR="00923E77" w:rsidRDefault="0066786F">
      <w:pPr>
        <w:jc w:val="both"/>
      </w:pPr>
      <w:r>
        <w:t>- На окружном такмичењу у малом фудбалу екипа дечака је освојила 3. место,</w:t>
      </w:r>
    </w:p>
    <w:p w:rsidR="00923E77" w:rsidRDefault="0066786F">
      <w:pPr>
        <w:jc w:val="both"/>
      </w:pPr>
      <w:r>
        <w:t>- На окружном такмичењу у атлетици одржаном у Пожаревцу ученик Вељко Михајловић је освојио 3. Место у трци на 300m, ученик Милош Лукић 3. место у трци на 300m и ученик Огњен Ристић 3. место у трци на 800.</w:t>
      </w:r>
    </w:p>
    <w:p w:rsidR="00923E77" w:rsidRDefault="0066786F">
      <w:pPr>
        <w:jc w:val="both"/>
      </w:pPr>
      <w:r>
        <w:t>- На 34. КРОСУ РТС-а -  ученик Вељко Михајловић је освојио  2. место.,</w:t>
      </w:r>
    </w:p>
    <w:p w:rsidR="00923E77" w:rsidRDefault="0066786F">
      <w:pPr>
        <w:jc w:val="both"/>
        <w:rPr>
          <w:color w:val="FF0000"/>
        </w:rPr>
      </w:pPr>
      <w:r>
        <w:t>- На Спортским играма младих  екипа девојчица је освојила су 2 место у уличној кошарци.и учествовала на виши ранга такмичења</w:t>
      </w:r>
      <w:r>
        <w:rPr>
          <w:color w:val="FF0000"/>
        </w:rPr>
        <w:t>.</w:t>
      </w:r>
    </w:p>
    <w:p w:rsidR="00923E77" w:rsidRDefault="00923E77">
      <w:pPr>
        <w:jc w:val="both"/>
        <w:rPr>
          <w:color w:val="FF0000"/>
        </w:rPr>
      </w:pPr>
    </w:p>
    <w:p w:rsidR="00923E77" w:rsidRDefault="0066786F">
      <w:pPr>
        <w:jc w:val="both"/>
      </w:pPr>
      <w:r>
        <w:lastRenderedPageBreak/>
        <w:tab/>
        <w:t>Циљ стручног већа вештина за следећу годину је да се постигну још бољи резултати у настави, већа афирмација ученика у ваннаставним активностима и такмичењима. Сарадња чланова стручног већа вештина је одлична.</w:t>
      </w:r>
    </w:p>
    <w:p w:rsidR="00923E77" w:rsidRPr="00377296" w:rsidRDefault="00923E77">
      <w:pPr>
        <w:jc w:val="center"/>
        <w:rPr>
          <w:b/>
          <w:sz w:val="28"/>
          <w:szCs w:val="28"/>
        </w:rPr>
      </w:pPr>
    </w:p>
    <w:p w:rsidR="00923E77" w:rsidRDefault="0066786F">
      <w:pPr>
        <w:jc w:val="center"/>
        <w:rPr>
          <w:b/>
        </w:rPr>
      </w:pPr>
      <w:r>
        <w:rPr>
          <w:b/>
        </w:rPr>
        <w:t xml:space="preserve">ИЗВЕШТАЈ РЕАЛИЗАЦИЈЕ НАСТАВНИХ САДРЖАЈА ИЗ ПРЕДМЕТА </w:t>
      </w:r>
    </w:p>
    <w:p w:rsidR="00923E77" w:rsidRDefault="0066786F">
      <w:pPr>
        <w:jc w:val="center"/>
        <w:rPr>
          <w:b/>
        </w:rPr>
      </w:pPr>
      <w:r>
        <w:rPr>
          <w:b/>
        </w:rPr>
        <w:t>ЛИКОВНА КУЛТУРА</w:t>
      </w:r>
    </w:p>
    <w:p w:rsidR="00923E77" w:rsidRDefault="00923E77"/>
    <w:p w:rsidR="00923E77" w:rsidRDefault="0066786F">
      <w:r>
        <w:t>Наставник: Маја Чаликјан-Радосављевић</w:t>
      </w:r>
    </w:p>
    <w:p w:rsidR="00923E77" w:rsidRDefault="00923E77"/>
    <w:p w:rsidR="00923E77" w:rsidRDefault="0066786F">
      <w:r>
        <w:t>Образовно-васпитни садржаји су остварени. План и програм су реализовани, планирани часови су одржани. Сви ученици су оцењени. Нема ученика са негативним оценама.</w:t>
      </w:r>
    </w:p>
    <w:p w:rsidR="00923E77" w:rsidRDefault="00923E77">
      <w:pPr>
        <w:rPr>
          <w:b/>
          <w:color w:val="FF0000"/>
        </w:rPr>
      </w:pPr>
    </w:p>
    <w:p w:rsidR="00923E77" w:rsidRDefault="0066786F">
      <w:r>
        <w:rPr>
          <w:b/>
        </w:rPr>
        <w:t>Резултати са такмичења и конкурса:</w:t>
      </w:r>
    </w:p>
    <w:p w:rsidR="00923E77" w:rsidRDefault="0066786F">
      <w:pPr>
        <w:rPr>
          <w:color w:val="FF0000"/>
        </w:rPr>
      </w:pPr>
      <w:r>
        <w:rPr>
          <w:b/>
          <w:color w:val="FF0000"/>
        </w:rPr>
        <w:tab/>
      </w:r>
      <w:r>
        <w:rPr>
          <w:b/>
        </w:rPr>
        <w:t>Ликовни конкурс “Где живе све те гљиве“:</w:t>
      </w:r>
      <w:r>
        <w:br/>
      </w:r>
      <w:r>
        <w:tab/>
      </w:r>
      <w:r>
        <w:tab/>
        <w:t>1. Ученик Софија Стојановић, V</w:t>
      </w:r>
      <w:r>
        <w:rPr>
          <w:b/>
        </w:rPr>
        <w:t xml:space="preserve"> </w:t>
      </w:r>
      <w:r>
        <w:t>разред – 2. место</w:t>
      </w:r>
      <w:r>
        <w:rPr>
          <w:color w:val="FF0000"/>
        </w:rPr>
        <w:br/>
      </w:r>
      <w:r>
        <w:rPr>
          <w:color w:val="FF0000"/>
        </w:rPr>
        <w:tab/>
      </w:r>
      <w:r>
        <w:rPr>
          <w:color w:val="FF0000"/>
        </w:rPr>
        <w:tab/>
      </w:r>
    </w:p>
    <w:p w:rsidR="00923E77" w:rsidRDefault="00923E77">
      <w:pPr>
        <w:pBdr>
          <w:top w:val="nil"/>
          <w:left w:val="nil"/>
          <w:bottom w:val="nil"/>
          <w:right w:val="nil"/>
          <w:between w:val="nil"/>
        </w:pBdr>
        <w:rPr>
          <w:color w:val="FF0000"/>
        </w:rPr>
      </w:pPr>
    </w:p>
    <w:p w:rsidR="00923E77" w:rsidRDefault="0066786F">
      <w:pPr>
        <w:pBdr>
          <w:top w:val="nil"/>
          <w:left w:val="nil"/>
          <w:bottom w:val="nil"/>
          <w:right w:val="nil"/>
          <w:between w:val="nil"/>
        </w:pBdr>
        <w:jc w:val="center"/>
        <w:rPr>
          <w:b/>
        </w:rPr>
      </w:pPr>
      <w:r>
        <w:rPr>
          <w:b/>
        </w:rPr>
        <w:t>ПЕТИ РАЗРЕД</w:t>
      </w:r>
    </w:p>
    <w:p w:rsidR="00923E77" w:rsidRDefault="00923E77">
      <w:pPr>
        <w:pBdr>
          <w:top w:val="nil"/>
          <w:left w:val="nil"/>
          <w:bottom w:val="nil"/>
          <w:right w:val="nil"/>
          <w:between w:val="nil"/>
        </w:pBdr>
      </w:pPr>
    </w:p>
    <w:p w:rsidR="00923E77" w:rsidRDefault="00923E77">
      <w:pPr>
        <w:pBdr>
          <w:top w:val="nil"/>
          <w:left w:val="nil"/>
          <w:bottom w:val="nil"/>
          <w:right w:val="nil"/>
          <w:between w:val="nil"/>
        </w:pBdr>
      </w:pPr>
    </w:p>
    <w:tbl>
      <w:tblPr>
        <w:tblStyle w:val="affffffffffffffffffa"/>
        <w:tblW w:w="8231" w:type="dxa"/>
        <w:jc w:val="center"/>
        <w:tblLayout w:type="fixed"/>
        <w:tblLook w:val="0400" w:firstRow="0" w:lastRow="0" w:firstColumn="0" w:lastColumn="0" w:noHBand="0" w:noVBand="1"/>
      </w:tblPr>
      <w:tblGrid>
        <w:gridCol w:w="2012"/>
        <w:gridCol w:w="1541"/>
        <w:gridCol w:w="1276"/>
        <w:gridCol w:w="2268"/>
        <w:gridCol w:w="1134"/>
      </w:tblGrid>
      <w:tr w:rsidR="00923E77">
        <w:trPr>
          <w:cantSplit/>
          <w:trHeight w:val="259"/>
          <w:tblHeader/>
          <w:jc w:val="center"/>
        </w:trPr>
        <w:tc>
          <w:tcPr>
            <w:tcW w:w="2012" w:type="dxa"/>
            <w:vMerge w:val="restart"/>
            <w:tcBorders>
              <w:top w:val="single" w:sz="4" w:space="0" w:color="000000"/>
              <w:left w:val="single" w:sz="4" w:space="0" w:color="000000"/>
              <w:right w:val="single" w:sz="4" w:space="0" w:color="000000"/>
            </w:tcBorders>
            <w:shd w:val="clear" w:color="auto" w:fill="FDEADA"/>
            <w:vAlign w:val="center"/>
          </w:tcPr>
          <w:p w:rsidR="00923E77" w:rsidRDefault="0066786F">
            <w:pPr>
              <w:pBdr>
                <w:top w:val="nil"/>
                <w:left w:val="nil"/>
                <w:bottom w:val="nil"/>
                <w:right w:val="nil"/>
                <w:between w:val="nil"/>
              </w:pBdr>
              <w:jc w:val="center"/>
            </w:pPr>
            <w:r>
              <w:t>Број ученика</w:t>
            </w:r>
          </w:p>
        </w:tc>
        <w:tc>
          <w:tcPr>
            <w:tcW w:w="1541" w:type="dxa"/>
            <w:vMerge w:val="restart"/>
            <w:tcBorders>
              <w:top w:val="single" w:sz="4" w:space="0" w:color="000000"/>
              <w:left w:val="single" w:sz="4" w:space="0" w:color="000000"/>
              <w:right w:val="single" w:sz="4" w:space="0" w:color="000000"/>
            </w:tcBorders>
            <w:shd w:val="clear" w:color="auto" w:fill="FFFFFF"/>
            <w:vAlign w:val="center"/>
          </w:tcPr>
          <w:p w:rsidR="00923E77" w:rsidRDefault="0066786F">
            <w:pPr>
              <w:pBdr>
                <w:top w:val="nil"/>
                <w:left w:val="nil"/>
                <w:bottom w:val="nil"/>
                <w:right w:val="nil"/>
                <w:between w:val="nil"/>
              </w:pBdr>
              <w:jc w:val="center"/>
            </w:pPr>
            <w:r>
              <w:t>10</w:t>
            </w:r>
          </w:p>
        </w:tc>
        <w:tc>
          <w:tcPr>
            <w:tcW w:w="1276" w:type="dxa"/>
            <w:tcBorders>
              <w:left w:val="single" w:sz="4" w:space="0" w:color="000000"/>
              <w:right w:val="single" w:sz="4" w:space="0" w:color="000000"/>
            </w:tcBorders>
            <w:shd w:val="clear" w:color="auto" w:fill="FFFFFF"/>
          </w:tcPr>
          <w:p w:rsidR="00923E77" w:rsidRDefault="00923E77">
            <w:pPr>
              <w:pBdr>
                <w:top w:val="nil"/>
                <w:left w:val="nil"/>
                <w:bottom w:val="nil"/>
                <w:right w:val="nil"/>
                <w:between w:val="nil"/>
              </w:pBdr>
            </w:pPr>
          </w:p>
        </w:tc>
        <w:tc>
          <w:tcPr>
            <w:tcW w:w="2268"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pPr>
            <w:r>
              <w:t>Планираночасова</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66786F">
            <w:pPr>
              <w:pBdr>
                <w:top w:val="nil"/>
                <w:left w:val="nil"/>
                <w:bottom w:val="nil"/>
                <w:right w:val="nil"/>
                <w:between w:val="nil"/>
              </w:pBdr>
            </w:pPr>
            <w:r>
              <w:t>72</w:t>
            </w:r>
          </w:p>
        </w:tc>
      </w:tr>
      <w:tr w:rsidR="00923E77">
        <w:trPr>
          <w:cantSplit/>
          <w:trHeight w:val="278"/>
          <w:tblHeader/>
          <w:jc w:val="center"/>
        </w:trPr>
        <w:tc>
          <w:tcPr>
            <w:tcW w:w="2012" w:type="dxa"/>
            <w:vMerge/>
            <w:tcBorders>
              <w:top w:val="single" w:sz="4" w:space="0" w:color="000000"/>
              <w:left w:val="single" w:sz="4" w:space="0" w:color="000000"/>
              <w:right w:val="single" w:sz="4" w:space="0" w:color="000000"/>
            </w:tcBorders>
            <w:shd w:val="clear" w:color="auto" w:fill="FDEADA"/>
            <w:vAlign w:val="center"/>
          </w:tcPr>
          <w:p w:rsidR="00923E77" w:rsidRDefault="00923E77">
            <w:pPr>
              <w:widowControl w:val="0"/>
              <w:pBdr>
                <w:top w:val="nil"/>
                <w:left w:val="nil"/>
                <w:bottom w:val="nil"/>
                <w:right w:val="nil"/>
                <w:between w:val="nil"/>
              </w:pBdr>
              <w:spacing w:line="276" w:lineRule="auto"/>
              <w:rPr>
                <w:color w:val="FF0000"/>
              </w:rPr>
            </w:pPr>
          </w:p>
        </w:tc>
        <w:tc>
          <w:tcPr>
            <w:tcW w:w="1541" w:type="dxa"/>
            <w:vMerge/>
            <w:tcBorders>
              <w:top w:val="single" w:sz="4" w:space="0" w:color="000000"/>
              <w:left w:val="single" w:sz="4" w:space="0" w:color="000000"/>
              <w:right w:val="single" w:sz="4" w:space="0" w:color="000000"/>
            </w:tcBorders>
            <w:shd w:val="clear" w:color="auto" w:fill="FFFFFF"/>
            <w:vAlign w:val="center"/>
          </w:tcPr>
          <w:p w:rsidR="00923E77" w:rsidRDefault="00923E77">
            <w:pPr>
              <w:widowControl w:val="0"/>
              <w:pBdr>
                <w:top w:val="nil"/>
                <w:left w:val="nil"/>
                <w:bottom w:val="nil"/>
                <w:right w:val="nil"/>
                <w:between w:val="nil"/>
              </w:pBdr>
              <w:spacing w:line="276" w:lineRule="auto"/>
              <w:rPr>
                <w:color w:val="FF0000"/>
              </w:rPr>
            </w:pPr>
          </w:p>
        </w:tc>
        <w:tc>
          <w:tcPr>
            <w:tcW w:w="1276" w:type="dxa"/>
            <w:tcBorders>
              <w:left w:val="single" w:sz="4" w:space="0" w:color="000000"/>
              <w:right w:val="single" w:sz="4" w:space="0" w:color="000000"/>
            </w:tcBorders>
            <w:shd w:val="clear" w:color="auto" w:fill="FFFFFF"/>
          </w:tcPr>
          <w:p w:rsidR="00923E77" w:rsidRDefault="00923E77">
            <w:pPr>
              <w:pBdr>
                <w:top w:val="nil"/>
                <w:left w:val="nil"/>
                <w:bottom w:val="nil"/>
                <w:right w:val="nil"/>
                <w:between w:val="nil"/>
              </w:pBdr>
            </w:pPr>
          </w:p>
        </w:tc>
        <w:tc>
          <w:tcPr>
            <w:tcW w:w="2268" w:type="dxa"/>
            <w:tcBorders>
              <w:top w:val="nil"/>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pPr>
            <w:r>
              <w:t>Одржаночасова</w:t>
            </w:r>
          </w:p>
        </w:tc>
        <w:tc>
          <w:tcPr>
            <w:tcW w:w="1134"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pPr>
            <w:r>
              <w:t>72</w:t>
            </w:r>
          </w:p>
        </w:tc>
      </w:tr>
    </w:tbl>
    <w:p w:rsidR="00923E77" w:rsidRDefault="00923E77">
      <w:pPr>
        <w:pBdr>
          <w:top w:val="nil"/>
          <w:left w:val="nil"/>
          <w:bottom w:val="nil"/>
          <w:right w:val="nil"/>
          <w:between w:val="nil"/>
        </w:pBdr>
        <w:rPr>
          <w:color w:val="000000"/>
        </w:rPr>
      </w:pPr>
    </w:p>
    <w:tbl>
      <w:tblPr>
        <w:tblStyle w:val="affffffffffffffffffb"/>
        <w:tblW w:w="9361" w:type="dxa"/>
        <w:jc w:val="center"/>
        <w:tblLayout w:type="fixed"/>
        <w:tblLook w:val="0400" w:firstRow="0" w:lastRow="0" w:firstColumn="0" w:lastColumn="0" w:noHBand="0" w:noVBand="1"/>
      </w:tblPr>
      <w:tblGrid>
        <w:gridCol w:w="1358"/>
        <w:gridCol w:w="1125"/>
        <w:gridCol w:w="993"/>
        <w:gridCol w:w="850"/>
        <w:gridCol w:w="1264"/>
        <w:gridCol w:w="1440"/>
        <w:gridCol w:w="1260"/>
        <w:gridCol w:w="1071"/>
      </w:tblGrid>
      <w:tr w:rsidR="00923E77">
        <w:trPr>
          <w:cantSplit/>
          <w:trHeight w:val="383"/>
          <w:tblHeader/>
          <w:jc w:val="center"/>
        </w:trPr>
        <w:tc>
          <w:tcPr>
            <w:tcW w:w="9361" w:type="dxa"/>
            <w:gridSpan w:val="8"/>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jc w:val="center"/>
              <w:rPr>
                <w:b/>
                <w:color w:val="000000"/>
              </w:rPr>
            </w:pPr>
            <w:r>
              <w:rPr>
                <w:b/>
                <w:color w:val="000000"/>
              </w:rPr>
              <w:t>Успехучениканакрајушколскегодине</w:t>
            </w:r>
          </w:p>
        </w:tc>
      </w:tr>
      <w:tr w:rsidR="00923E77">
        <w:trPr>
          <w:cantSplit/>
          <w:trHeight w:val="515"/>
          <w:tblHeader/>
          <w:jc w:val="center"/>
        </w:trPr>
        <w:tc>
          <w:tcPr>
            <w:tcW w:w="1358"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jc w:val="both"/>
              <w:rPr>
                <w:b/>
                <w:color w:val="000000"/>
              </w:rPr>
            </w:pPr>
            <w:r>
              <w:rPr>
                <w:b/>
                <w:color w:val="000000"/>
              </w:rPr>
              <w:t>Оцена</w:t>
            </w:r>
          </w:p>
        </w:tc>
        <w:tc>
          <w:tcPr>
            <w:tcW w:w="1125"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Одличан</w:t>
            </w:r>
          </w:p>
        </w:tc>
        <w:tc>
          <w:tcPr>
            <w:tcW w:w="993"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Врлодобар</w:t>
            </w:r>
          </w:p>
        </w:tc>
        <w:tc>
          <w:tcPr>
            <w:tcW w:w="85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Добар</w:t>
            </w:r>
          </w:p>
        </w:tc>
        <w:tc>
          <w:tcPr>
            <w:tcW w:w="1264"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Довољан</w:t>
            </w:r>
          </w:p>
        </w:tc>
        <w:tc>
          <w:tcPr>
            <w:tcW w:w="144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Недовољан</w:t>
            </w:r>
          </w:p>
        </w:tc>
        <w:tc>
          <w:tcPr>
            <w:tcW w:w="126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Неоцењен</w:t>
            </w:r>
          </w:p>
        </w:tc>
        <w:tc>
          <w:tcPr>
            <w:tcW w:w="1071"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rPr>
                <w:b/>
                <w:color w:val="000000"/>
              </w:rPr>
            </w:pPr>
            <w:r>
              <w:rPr>
                <w:b/>
                <w:color w:val="000000"/>
              </w:rPr>
              <w:t>Просек</w:t>
            </w:r>
          </w:p>
        </w:tc>
      </w:tr>
      <w:tr w:rsidR="00923E77">
        <w:trPr>
          <w:cantSplit/>
          <w:trHeight w:val="561"/>
          <w:tblHeader/>
          <w:jc w:val="center"/>
        </w:trPr>
        <w:tc>
          <w:tcPr>
            <w:tcW w:w="1358" w:type="dxa"/>
            <w:tcBorders>
              <w:top w:val="nil"/>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b/>
              </w:rPr>
            </w:pPr>
            <w:r>
              <w:rPr>
                <w:b/>
              </w:rPr>
              <w:t>Број</w:t>
            </w:r>
          </w:p>
          <w:p w:rsidR="00923E77" w:rsidRDefault="0066786F">
            <w:pPr>
              <w:pBdr>
                <w:top w:val="nil"/>
                <w:left w:val="nil"/>
                <w:bottom w:val="nil"/>
                <w:right w:val="nil"/>
                <w:between w:val="nil"/>
              </w:pBdr>
              <w:rPr>
                <w:b/>
              </w:rPr>
            </w:pPr>
            <w:r>
              <w:rPr>
                <w:b/>
              </w:rPr>
              <w:t>ученика</w:t>
            </w:r>
          </w:p>
        </w:tc>
        <w:tc>
          <w:tcPr>
            <w:tcW w:w="1125"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10</w:t>
            </w:r>
          </w:p>
        </w:tc>
        <w:tc>
          <w:tcPr>
            <w:tcW w:w="993"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w:t>
            </w:r>
          </w:p>
        </w:tc>
        <w:tc>
          <w:tcPr>
            <w:tcW w:w="850"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w:t>
            </w:r>
          </w:p>
        </w:tc>
        <w:tc>
          <w:tcPr>
            <w:tcW w:w="1264"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w:t>
            </w:r>
          </w:p>
        </w:tc>
        <w:tc>
          <w:tcPr>
            <w:tcW w:w="1440"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w:t>
            </w:r>
          </w:p>
        </w:tc>
        <w:tc>
          <w:tcPr>
            <w:tcW w:w="1260"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w:t>
            </w:r>
          </w:p>
        </w:tc>
        <w:tc>
          <w:tcPr>
            <w:tcW w:w="1071"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rPr>
                <w:sz w:val="20"/>
                <w:szCs w:val="20"/>
              </w:rPr>
            </w:pPr>
            <w:r>
              <w:rPr>
                <w:sz w:val="20"/>
                <w:szCs w:val="20"/>
              </w:rPr>
              <w:t>5.00</w:t>
            </w:r>
          </w:p>
        </w:tc>
      </w:tr>
    </w:tbl>
    <w:p w:rsidR="00923E77" w:rsidRDefault="00923E77">
      <w:pPr>
        <w:pBdr>
          <w:top w:val="nil"/>
          <w:left w:val="nil"/>
          <w:bottom w:val="nil"/>
          <w:right w:val="nil"/>
          <w:between w:val="nil"/>
        </w:pBdr>
      </w:pPr>
    </w:p>
    <w:p w:rsidR="00923E77" w:rsidRDefault="0066786F">
      <w:pPr>
        <w:pBdr>
          <w:top w:val="nil"/>
          <w:left w:val="nil"/>
          <w:bottom w:val="nil"/>
          <w:right w:val="nil"/>
          <w:between w:val="nil"/>
        </w:pBdr>
        <w:rPr>
          <w:b/>
          <w:i/>
        </w:rPr>
      </w:pPr>
      <w:r>
        <w:rPr>
          <w:b/>
          <w:i/>
        </w:rPr>
        <w:t>*Нема ученика по ИОПу</w:t>
      </w:r>
    </w:p>
    <w:p w:rsidR="00923E77" w:rsidRDefault="0066786F">
      <w:pPr>
        <w:pBdr>
          <w:top w:val="nil"/>
          <w:left w:val="nil"/>
          <w:bottom w:val="nil"/>
          <w:right w:val="nil"/>
          <w:between w:val="nil"/>
        </w:pBdr>
        <w:rPr>
          <w:b/>
        </w:rPr>
      </w:pPr>
      <w:r>
        <w:rPr>
          <w:b/>
        </w:rPr>
        <w:t>Додатна настава и допунска настава нису органиоване.</w:t>
      </w:r>
    </w:p>
    <w:p w:rsidR="00923E77" w:rsidRDefault="00923E77">
      <w:pPr>
        <w:pBdr>
          <w:top w:val="nil"/>
          <w:left w:val="nil"/>
          <w:bottom w:val="nil"/>
          <w:right w:val="nil"/>
          <w:between w:val="nil"/>
        </w:pBdr>
        <w:rPr>
          <w:color w:val="FF0000"/>
        </w:rPr>
      </w:pPr>
    </w:p>
    <w:p w:rsidR="00923E77" w:rsidRDefault="0066786F">
      <w:pPr>
        <w:pBdr>
          <w:top w:val="nil"/>
          <w:left w:val="nil"/>
          <w:bottom w:val="nil"/>
          <w:right w:val="nil"/>
          <w:between w:val="nil"/>
        </w:pBdr>
        <w:jc w:val="center"/>
        <w:rPr>
          <w:b/>
        </w:rPr>
      </w:pPr>
      <w:r>
        <w:rPr>
          <w:b/>
        </w:rPr>
        <w:t>ШЕСТИ РАЗРЕД</w:t>
      </w:r>
    </w:p>
    <w:p w:rsidR="00923E77" w:rsidRDefault="00923E77">
      <w:pPr>
        <w:pBdr>
          <w:top w:val="nil"/>
          <w:left w:val="nil"/>
          <w:bottom w:val="nil"/>
          <w:right w:val="nil"/>
          <w:between w:val="nil"/>
        </w:pBdr>
      </w:pPr>
    </w:p>
    <w:tbl>
      <w:tblPr>
        <w:tblStyle w:val="affffffffffffffffffc"/>
        <w:tblW w:w="8231" w:type="dxa"/>
        <w:jc w:val="center"/>
        <w:tblLayout w:type="fixed"/>
        <w:tblLook w:val="0400" w:firstRow="0" w:lastRow="0" w:firstColumn="0" w:lastColumn="0" w:noHBand="0" w:noVBand="1"/>
      </w:tblPr>
      <w:tblGrid>
        <w:gridCol w:w="2012"/>
        <w:gridCol w:w="1541"/>
        <w:gridCol w:w="1276"/>
        <w:gridCol w:w="2268"/>
        <w:gridCol w:w="1134"/>
      </w:tblGrid>
      <w:tr w:rsidR="00923E77">
        <w:trPr>
          <w:cantSplit/>
          <w:trHeight w:val="259"/>
          <w:tblHeader/>
          <w:jc w:val="center"/>
        </w:trPr>
        <w:tc>
          <w:tcPr>
            <w:tcW w:w="2012" w:type="dxa"/>
            <w:vMerge w:val="restart"/>
            <w:tcBorders>
              <w:top w:val="single" w:sz="4" w:space="0" w:color="000000"/>
              <w:left w:val="single" w:sz="4" w:space="0" w:color="000000"/>
              <w:right w:val="single" w:sz="4" w:space="0" w:color="000000"/>
            </w:tcBorders>
            <w:shd w:val="clear" w:color="auto" w:fill="FDEADA"/>
            <w:vAlign w:val="center"/>
          </w:tcPr>
          <w:p w:rsidR="00923E77" w:rsidRDefault="0066786F">
            <w:pPr>
              <w:pBdr>
                <w:top w:val="nil"/>
                <w:left w:val="nil"/>
                <w:bottom w:val="nil"/>
                <w:right w:val="nil"/>
                <w:between w:val="nil"/>
              </w:pBdr>
              <w:jc w:val="center"/>
            </w:pPr>
            <w:r>
              <w:t>Број ученика</w:t>
            </w:r>
          </w:p>
        </w:tc>
        <w:tc>
          <w:tcPr>
            <w:tcW w:w="1541" w:type="dxa"/>
            <w:vMerge w:val="restart"/>
            <w:tcBorders>
              <w:top w:val="single" w:sz="4" w:space="0" w:color="000000"/>
              <w:left w:val="single" w:sz="4" w:space="0" w:color="000000"/>
              <w:right w:val="single" w:sz="4" w:space="0" w:color="000000"/>
            </w:tcBorders>
            <w:shd w:val="clear" w:color="auto" w:fill="FFFFFF"/>
            <w:vAlign w:val="center"/>
          </w:tcPr>
          <w:p w:rsidR="00923E77" w:rsidRDefault="0066786F">
            <w:pPr>
              <w:pBdr>
                <w:top w:val="nil"/>
                <w:left w:val="nil"/>
                <w:bottom w:val="nil"/>
                <w:right w:val="nil"/>
                <w:between w:val="nil"/>
              </w:pBdr>
              <w:jc w:val="center"/>
            </w:pPr>
            <w:r>
              <w:t>9</w:t>
            </w:r>
          </w:p>
        </w:tc>
        <w:tc>
          <w:tcPr>
            <w:tcW w:w="1276" w:type="dxa"/>
            <w:tcBorders>
              <w:left w:val="single" w:sz="4" w:space="0" w:color="000000"/>
              <w:right w:val="single" w:sz="4" w:space="0" w:color="000000"/>
            </w:tcBorders>
            <w:shd w:val="clear" w:color="auto" w:fill="FFFFFF"/>
          </w:tcPr>
          <w:p w:rsidR="00923E77" w:rsidRDefault="00923E77">
            <w:pPr>
              <w:pBdr>
                <w:top w:val="nil"/>
                <w:left w:val="nil"/>
                <w:bottom w:val="nil"/>
                <w:right w:val="nil"/>
                <w:between w:val="nil"/>
              </w:pBdr>
            </w:pPr>
          </w:p>
        </w:tc>
        <w:tc>
          <w:tcPr>
            <w:tcW w:w="2268"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pPr>
            <w:r>
              <w:t>Планираночасова</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66786F">
            <w:pPr>
              <w:pBdr>
                <w:top w:val="nil"/>
                <w:left w:val="nil"/>
                <w:bottom w:val="nil"/>
                <w:right w:val="nil"/>
                <w:between w:val="nil"/>
              </w:pBdr>
            </w:pPr>
            <w:r>
              <w:t>36</w:t>
            </w:r>
          </w:p>
        </w:tc>
      </w:tr>
      <w:tr w:rsidR="00923E77">
        <w:trPr>
          <w:cantSplit/>
          <w:trHeight w:val="278"/>
          <w:tblHeader/>
          <w:jc w:val="center"/>
        </w:trPr>
        <w:tc>
          <w:tcPr>
            <w:tcW w:w="2012" w:type="dxa"/>
            <w:vMerge/>
            <w:tcBorders>
              <w:top w:val="single" w:sz="4" w:space="0" w:color="000000"/>
              <w:left w:val="single" w:sz="4" w:space="0" w:color="000000"/>
              <w:right w:val="single" w:sz="4" w:space="0" w:color="000000"/>
            </w:tcBorders>
            <w:shd w:val="clear" w:color="auto" w:fill="FDEADA"/>
            <w:vAlign w:val="center"/>
          </w:tcPr>
          <w:p w:rsidR="00923E77" w:rsidRDefault="00923E77">
            <w:pPr>
              <w:widowControl w:val="0"/>
              <w:pBdr>
                <w:top w:val="nil"/>
                <w:left w:val="nil"/>
                <w:bottom w:val="nil"/>
                <w:right w:val="nil"/>
                <w:between w:val="nil"/>
              </w:pBdr>
              <w:spacing w:line="276" w:lineRule="auto"/>
              <w:rPr>
                <w:color w:val="FF0000"/>
              </w:rPr>
            </w:pPr>
          </w:p>
        </w:tc>
        <w:tc>
          <w:tcPr>
            <w:tcW w:w="1541" w:type="dxa"/>
            <w:vMerge/>
            <w:tcBorders>
              <w:top w:val="single" w:sz="4" w:space="0" w:color="000000"/>
              <w:left w:val="single" w:sz="4" w:space="0" w:color="000000"/>
              <w:right w:val="single" w:sz="4" w:space="0" w:color="000000"/>
            </w:tcBorders>
            <w:shd w:val="clear" w:color="auto" w:fill="FFFFFF"/>
            <w:vAlign w:val="center"/>
          </w:tcPr>
          <w:p w:rsidR="00923E77" w:rsidRDefault="00923E77">
            <w:pPr>
              <w:widowControl w:val="0"/>
              <w:pBdr>
                <w:top w:val="nil"/>
                <w:left w:val="nil"/>
                <w:bottom w:val="nil"/>
                <w:right w:val="nil"/>
                <w:between w:val="nil"/>
              </w:pBdr>
              <w:spacing w:line="276" w:lineRule="auto"/>
              <w:rPr>
                <w:color w:val="FF0000"/>
              </w:rPr>
            </w:pPr>
          </w:p>
        </w:tc>
        <w:tc>
          <w:tcPr>
            <w:tcW w:w="1276" w:type="dxa"/>
            <w:tcBorders>
              <w:left w:val="single" w:sz="4" w:space="0" w:color="000000"/>
              <w:right w:val="single" w:sz="4" w:space="0" w:color="000000"/>
            </w:tcBorders>
            <w:shd w:val="clear" w:color="auto" w:fill="FFFFFF"/>
          </w:tcPr>
          <w:p w:rsidR="00923E77" w:rsidRDefault="00923E77">
            <w:pPr>
              <w:pBdr>
                <w:top w:val="nil"/>
                <w:left w:val="nil"/>
                <w:bottom w:val="nil"/>
                <w:right w:val="nil"/>
                <w:between w:val="nil"/>
              </w:pBdr>
            </w:pPr>
          </w:p>
        </w:tc>
        <w:tc>
          <w:tcPr>
            <w:tcW w:w="2268" w:type="dxa"/>
            <w:tcBorders>
              <w:top w:val="nil"/>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pPr>
            <w:r>
              <w:t>Одржаночасова</w:t>
            </w:r>
          </w:p>
        </w:tc>
        <w:tc>
          <w:tcPr>
            <w:tcW w:w="1134"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pPr>
            <w:r>
              <w:t>36</w:t>
            </w:r>
          </w:p>
        </w:tc>
      </w:tr>
    </w:tbl>
    <w:p w:rsidR="00923E77" w:rsidRDefault="00923E77">
      <w:pPr>
        <w:pBdr>
          <w:top w:val="nil"/>
          <w:left w:val="nil"/>
          <w:bottom w:val="nil"/>
          <w:right w:val="nil"/>
          <w:between w:val="nil"/>
        </w:pBdr>
        <w:rPr>
          <w:color w:val="000000"/>
        </w:rPr>
      </w:pPr>
    </w:p>
    <w:tbl>
      <w:tblPr>
        <w:tblStyle w:val="affffffffffffffffffd"/>
        <w:tblW w:w="9361" w:type="dxa"/>
        <w:jc w:val="center"/>
        <w:tblLayout w:type="fixed"/>
        <w:tblLook w:val="0400" w:firstRow="0" w:lastRow="0" w:firstColumn="0" w:lastColumn="0" w:noHBand="0" w:noVBand="1"/>
      </w:tblPr>
      <w:tblGrid>
        <w:gridCol w:w="1358"/>
        <w:gridCol w:w="1125"/>
        <w:gridCol w:w="993"/>
        <w:gridCol w:w="850"/>
        <w:gridCol w:w="1264"/>
        <w:gridCol w:w="1440"/>
        <w:gridCol w:w="1260"/>
        <w:gridCol w:w="1071"/>
      </w:tblGrid>
      <w:tr w:rsidR="00923E77">
        <w:trPr>
          <w:cantSplit/>
          <w:trHeight w:val="383"/>
          <w:tblHeader/>
          <w:jc w:val="center"/>
        </w:trPr>
        <w:tc>
          <w:tcPr>
            <w:tcW w:w="9361" w:type="dxa"/>
            <w:gridSpan w:val="8"/>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jc w:val="center"/>
              <w:rPr>
                <w:b/>
                <w:color w:val="000000"/>
              </w:rPr>
            </w:pPr>
            <w:r>
              <w:rPr>
                <w:b/>
                <w:color w:val="000000"/>
              </w:rPr>
              <w:t>Успехучениканакрајушколскегодине</w:t>
            </w:r>
          </w:p>
        </w:tc>
      </w:tr>
      <w:tr w:rsidR="00923E77">
        <w:trPr>
          <w:cantSplit/>
          <w:trHeight w:val="515"/>
          <w:tblHeader/>
          <w:jc w:val="center"/>
        </w:trPr>
        <w:tc>
          <w:tcPr>
            <w:tcW w:w="1358"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jc w:val="both"/>
              <w:rPr>
                <w:b/>
                <w:color w:val="000000"/>
              </w:rPr>
            </w:pPr>
            <w:r>
              <w:rPr>
                <w:b/>
                <w:color w:val="000000"/>
              </w:rPr>
              <w:t>Оцена</w:t>
            </w:r>
          </w:p>
        </w:tc>
        <w:tc>
          <w:tcPr>
            <w:tcW w:w="1125"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Одличан</w:t>
            </w:r>
          </w:p>
        </w:tc>
        <w:tc>
          <w:tcPr>
            <w:tcW w:w="993"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Врлодобар</w:t>
            </w:r>
          </w:p>
        </w:tc>
        <w:tc>
          <w:tcPr>
            <w:tcW w:w="85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Добар</w:t>
            </w:r>
          </w:p>
        </w:tc>
        <w:tc>
          <w:tcPr>
            <w:tcW w:w="1264"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Довољан</w:t>
            </w:r>
          </w:p>
        </w:tc>
        <w:tc>
          <w:tcPr>
            <w:tcW w:w="144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Недовољан</w:t>
            </w:r>
          </w:p>
        </w:tc>
        <w:tc>
          <w:tcPr>
            <w:tcW w:w="126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Неоцењен</w:t>
            </w:r>
          </w:p>
        </w:tc>
        <w:tc>
          <w:tcPr>
            <w:tcW w:w="1071"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rPr>
                <w:b/>
                <w:color w:val="000000"/>
              </w:rPr>
            </w:pPr>
            <w:r>
              <w:rPr>
                <w:b/>
                <w:color w:val="000000"/>
              </w:rPr>
              <w:t>Просек</w:t>
            </w:r>
          </w:p>
        </w:tc>
      </w:tr>
      <w:tr w:rsidR="00923E77">
        <w:trPr>
          <w:cantSplit/>
          <w:trHeight w:val="561"/>
          <w:tblHeader/>
          <w:jc w:val="center"/>
        </w:trPr>
        <w:tc>
          <w:tcPr>
            <w:tcW w:w="1358" w:type="dxa"/>
            <w:tcBorders>
              <w:top w:val="nil"/>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b/>
                <w:color w:val="000000"/>
              </w:rPr>
            </w:pPr>
            <w:r>
              <w:rPr>
                <w:b/>
                <w:color w:val="000000"/>
              </w:rPr>
              <w:t>Број</w:t>
            </w:r>
          </w:p>
          <w:p w:rsidR="00923E77" w:rsidRDefault="0066786F">
            <w:pPr>
              <w:pBdr>
                <w:top w:val="nil"/>
                <w:left w:val="nil"/>
                <w:bottom w:val="nil"/>
                <w:right w:val="nil"/>
                <w:between w:val="nil"/>
              </w:pBdr>
              <w:rPr>
                <w:b/>
                <w:color w:val="000000"/>
              </w:rPr>
            </w:pPr>
            <w:r>
              <w:rPr>
                <w:b/>
                <w:color w:val="000000"/>
              </w:rPr>
              <w:t>ученика</w:t>
            </w:r>
          </w:p>
        </w:tc>
        <w:tc>
          <w:tcPr>
            <w:tcW w:w="1125"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9</w:t>
            </w:r>
          </w:p>
        </w:tc>
        <w:tc>
          <w:tcPr>
            <w:tcW w:w="993"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w:t>
            </w:r>
          </w:p>
        </w:tc>
        <w:tc>
          <w:tcPr>
            <w:tcW w:w="850"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w:t>
            </w:r>
          </w:p>
        </w:tc>
        <w:tc>
          <w:tcPr>
            <w:tcW w:w="1264"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w:t>
            </w:r>
          </w:p>
        </w:tc>
        <w:tc>
          <w:tcPr>
            <w:tcW w:w="1440"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w:t>
            </w:r>
          </w:p>
        </w:tc>
        <w:tc>
          <w:tcPr>
            <w:tcW w:w="1260"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w:t>
            </w:r>
          </w:p>
        </w:tc>
        <w:tc>
          <w:tcPr>
            <w:tcW w:w="1071"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rPr>
                <w:sz w:val="20"/>
                <w:szCs w:val="20"/>
              </w:rPr>
            </w:pPr>
            <w:r>
              <w:rPr>
                <w:sz w:val="20"/>
                <w:szCs w:val="20"/>
              </w:rPr>
              <w:t>5.00</w:t>
            </w:r>
          </w:p>
        </w:tc>
      </w:tr>
    </w:tbl>
    <w:p w:rsidR="00923E77" w:rsidRDefault="00923E77">
      <w:pPr>
        <w:pBdr>
          <w:top w:val="nil"/>
          <w:left w:val="nil"/>
          <w:bottom w:val="nil"/>
          <w:right w:val="nil"/>
          <w:between w:val="nil"/>
        </w:pBdr>
        <w:rPr>
          <w:color w:val="FF0000"/>
        </w:rPr>
      </w:pPr>
    </w:p>
    <w:p w:rsidR="00923E77" w:rsidRDefault="0066786F">
      <w:pPr>
        <w:pBdr>
          <w:top w:val="nil"/>
          <w:left w:val="nil"/>
          <w:bottom w:val="nil"/>
          <w:right w:val="nil"/>
          <w:between w:val="nil"/>
        </w:pBdr>
        <w:rPr>
          <w:b/>
          <w:i/>
        </w:rPr>
      </w:pPr>
      <w:r>
        <w:rPr>
          <w:b/>
          <w:i/>
        </w:rPr>
        <w:t>*Нема ученика по ИОПу</w:t>
      </w:r>
    </w:p>
    <w:p w:rsidR="00923E77" w:rsidRDefault="0066786F">
      <w:pPr>
        <w:pBdr>
          <w:top w:val="nil"/>
          <w:left w:val="nil"/>
          <w:bottom w:val="nil"/>
          <w:right w:val="nil"/>
          <w:between w:val="nil"/>
        </w:pBdr>
        <w:rPr>
          <w:b/>
        </w:rPr>
      </w:pPr>
      <w:r>
        <w:rPr>
          <w:b/>
        </w:rPr>
        <w:t>Додатна настава и допунска настава нису органиоване.</w:t>
      </w:r>
    </w:p>
    <w:p w:rsidR="00923E77" w:rsidRDefault="00923E77">
      <w:pPr>
        <w:pBdr>
          <w:top w:val="nil"/>
          <w:left w:val="nil"/>
          <w:bottom w:val="nil"/>
          <w:right w:val="nil"/>
          <w:between w:val="nil"/>
        </w:pBdr>
        <w:rPr>
          <w:b/>
          <w:color w:val="FF0000"/>
        </w:rPr>
      </w:pPr>
    </w:p>
    <w:p w:rsidR="00923E77" w:rsidRDefault="00923E77">
      <w:pPr>
        <w:pBdr>
          <w:top w:val="nil"/>
          <w:left w:val="nil"/>
          <w:bottom w:val="nil"/>
          <w:right w:val="nil"/>
          <w:between w:val="nil"/>
        </w:pBdr>
        <w:rPr>
          <w:color w:val="FF0000"/>
        </w:rPr>
      </w:pPr>
    </w:p>
    <w:p w:rsidR="00923E77" w:rsidRDefault="00923E77">
      <w:pPr>
        <w:pBdr>
          <w:top w:val="nil"/>
          <w:left w:val="nil"/>
          <w:bottom w:val="nil"/>
          <w:right w:val="nil"/>
          <w:between w:val="nil"/>
        </w:pBdr>
      </w:pPr>
    </w:p>
    <w:p w:rsidR="00377296" w:rsidRDefault="00377296">
      <w:pPr>
        <w:pBdr>
          <w:top w:val="nil"/>
          <w:left w:val="nil"/>
          <w:bottom w:val="nil"/>
          <w:right w:val="nil"/>
          <w:between w:val="nil"/>
        </w:pBdr>
      </w:pPr>
    </w:p>
    <w:p w:rsidR="00377296" w:rsidRDefault="00377296">
      <w:pPr>
        <w:pBdr>
          <w:top w:val="nil"/>
          <w:left w:val="nil"/>
          <w:bottom w:val="nil"/>
          <w:right w:val="nil"/>
          <w:between w:val="nil"/>
        </w:pBdr>
      </w:pPr>
    </w:p>
    <w:p w:rsidR="00377296" w:rsidRPr="00377296" w:rsidRDefault="00377296">
      <w:pPr>
        <w:pBdr>
          <w:top w:val="nil"/>
          <w:left w:val="nil"/>
          <w:bottom w:val="nil"/>
          <w:right w:val="nil"/>
          <w:between w:val="nil"/>
        </w:pBdr>
      </w:pPr>
    </w:p>
    <w:p w:rsidR="00923E77" w:rsidRDefault="0066786F">
      <w:pPr>
        <w:pBdr>
          <w:top w:val="nil"/>
          <w:left w:val="nil"/>
          <w:bottom w:val="nil"/>
          <w:right w:val="nil"/>
          <w:between w:val="nil"/>
        </w:pBdr>
        <w:jc w:val="center"/>
        <w:rPr>
          <w:b/>
        </w:rPr>
      </w:pPr>
      <w:r>
        <w:rPr>
          <w:b/>
        </w:rPr>
        <w:t>СЕДМИ РАЗРЕД</w:t>
      </w:r>
    </w:p>
    <w:p w:rsidR="00923E77" w:rsidRDefault="00923E77">
      <w:pPr>
        <w:pBdr>
          <w:top w:val="nil"/>
          <w:left w:val="nil"/>
          <w:bottom w:val="nil"/>
          <w:right w:val="nil"/>
          <w:between w:val="nil"/>
        </w:pBdr>
      </w:pPr>
    </w:p>
    <w:tbl>
      <w:tblPr>
        <w:tblStyle w:val="affffffffffffffffffe"/>
        <w:tblW w:w="8231" w:type="dxa"/>
        <w:jc w:val="center"/>
        <w:tblLayout w:type="fixed"/>
        <w:tblLook w:val="0400" w:firstRow="0" w:lastRow="0" w:firstColumn="0" w:lastColumn="0" w:noHBand="0" w:noVBand="1"/>
      </w:tblPr>
      <w:tblGrid>
        <w:gridCol w:w="2012"/>
        <w:gridCol w:w="1541"/>
        <w:gridCol w:w="1276"/>
        <w:gridCol w:w="2268"/>
        <w:gridCol w:w="1134"/>
      </w:tblGrid>
      <w:tr w:rsidR="00923E77">
        <w:trPr>
          <w:cantSplit/>
          <w:trHeight w:val="259"/>
          <w:tblHeader/>
          <w:jc w:val="center"/>
        </w:trPr>
        <w:tc>
          <w:tcPr>
            <w:tcW w:w="2012" w:type="dxa"/>
            <w:vMerge w:val="restart"/>
            <w:tcBorders>
              <w:top w:val="single" w:sz="4" w:space="0" w:color="000000"/>
              <w:left w:val="single" w:sz="4" w:space="0" w:color="000000"/>
              <w:right w:val="single" w:sz="4" w:space="0" w:color="000000"/>
            </w:tcBorders>
            <w:shd w:val="clear" w:color="auto" w:fill="FDEADA"/>
            <w:vAlign w:val="center"/>
          </w:tcPr>
          <w:p w:rsidR="00923E77" w:rsidRDefault="0066786F">
            <w:pPr>
              <w:pBdr>
                <w:top w:val="nil"/>
                <w:left w:val="nil"/>
                <w:bottom w:val="nil"/>
                <w:right w:val="nil"/>
                <w:between w:val="nil"/>
              </w:pBdr>
              <w:jc w:val="center"/>
            </w:pPr>
            <w:r>
              <w:t>Број ученика</w:t>
            </w:r>
          </w:p>
        </w:tc>
        <w:tc>
          <w:tcPr>
            <w:tcW w:w="1541" w:type="dxa"/>
            <w:vMerge w:val="restart"/>
            <w:tcBorders>
              <w:top w:val="single" w:sz="4" w:space="0" w:color="000000"/>
              <w:left w:val="single" w:sz="4" w:space="0" w:color="000000"/>
              <w:right w:val="single" w:sz="4" w:space="0" w:color="000000"/>
            </w:tcBorders>
            <w:shd w:val="clear" w:color="auto" w:fill="FFFFFF"/>
            <w:vAlign w:val="center"/>
          </w:tcPr>
          <w:p w:rsidR="00923E77" w:rsidRDefault="0066786F">
            <w:pPr>
              <w:pBdr>
                <w:top w:val="nil"/>
                <w:left w:val="nil"/>
                <w:bottom w:val="nil"/>
                <w:right w:val="nil"/>
                <w:between w:val="nil"/>
              </w:pBdr>
              <w:jc w:val="center"/>
            </w:pPr>
            <w:r>
              <w:t>21</w:t>
            </w:r>
          </w:p>
        </w:tc>
        <w:tc>
          <w:tcPr>
            <w:tcW w:w="1276" w:type="dxa"/>
            <w:tcBorders>
              <w:left w:val="single" w:sz="4" w:space="0" w:color="000000"/>
              <w:right w:val="single" w:sz="4" w:space="0" w:color="000000"/>
            </w:tcBorders>
            <w:shd w:val="clear" w:color="auto" w:fill="FFFFFF"/>
          </w:tcPr>
          <w:p w:rsidR="00923E77" w:rsidRDefault="00923E77">
            <w:pPr>
              <w:pBdr>
                <w:top w:val="nil"/>
                <w:left w:val="nil"/>
                <w:bottom w:val="nil"/>
                <w:right w:val="nil"/>
                <w:between w:val="nil"/>
              </w:pBdr>
            </w:pPr>
          </w:p>
        </w:tc>
        <w:tc>
          <w:tcPr>
            <w:tcW w:w="2268"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pPr>
            <w:r>
              <w:t>Планираночасова</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66786F">
            <w:pPr>
              <w:pBdr>
                <w:top w:val="nil"/>
                <w:left w:val="nil"/>
                <w:bottom w:val="nil"/>
                <w:right w:val="nil"/>
                <w:between w:val="nil"/>
              </w:pBdr>
            </w:pPr>
            <w:r>
              <w:t>36</w:t>
            </w:r>
          </w:p>
        </w:tc>
      </w:tr>
      <w:tr w:rsidR="00923E77">
        <w:trPr>
          <w:cantSplit/>
          <w:trHeight w:val="278"/>
          <w:tblHeader/>
          <w:jc w:val="center"/>
        </w:trPr>
        <w:tc>
          <w:tcPr>
            <w:tcW w:w="2012" w:type="dxa"/>
            <w:vMerge/>
            <w:tcBorders>
              <w:top w:val="single" w:sz="4" w:space="0" w:color="000000"/>
              <w:left w:val="single" w:sz="4" w:space="0" w:color="000000"/>
              <w:right w:val="single" w:sz="4" w:space="0" w:color="000000"/>
            </w:tcBorders>
            <w:shd w:val="clear" w:color="auto" w:fill="FDEADA"/>
            <w:vAlign w:val="center"/>
          </w:tcPr>
          <w:p w:rsidR="00923E77" w:rsidRDefault="00923E77">
            <w:pPr>
              <w:widowControl w:val="0"/>
              <w:pBdr>
                <w:top w:val="nil"/>
                <w:left w:val="nil"/>
                <w:bottom w:val="nil"/>
                <w:right w:val="nil"/>
                <w:between w:val="nil"/>
              </w:pBdr>
              <w:spacing w:line="276" w:lineRule="auto"/>
            </w:pPr>
          </w:p>
        </w:tc>
        <w:tc>
          <w:tcPr>
            <w:tcW w:w="1541" w:type="dxa"/>
            <w:vMerge/>
            <w:tcBorders>
              <w:top w:val="single" w:sz="4" w:space="0" w:color="000000"/>
              <w:left w:val="single" w:sz="4" w:space="0" w:color="000000"/>
              <w:right w:val="single" w:sz="4" w:space="0" w:color="000000"/>
            </w:tcBorders>
            <w:shd w:val="clear" w:color="auto" w:fill="FFFFFF"/>
            <w:vAlign w:val="center"/>
          </w:tcPr>
          <w:p w:rsidR="00923E77" w:rsidRDefault="00923E77">
            <w:pPr>
              <w:widowControl w:val="0"/>
              <w:pBdr>
                <w:top w:val="nil"/>
                <w:left w:val="nil"/>
                <w:bottom w:val="nil"/>
                <w:right w:val="nil"/>
                <w:between w:val="nil"/>
              </w:pBdr>
              <w:spacing w:line="276" w:lineRule="auto"/>
            </w:pPr>
          </w:p>
        </w:tc>
        <w:tc>
          <w:tcPr>
            <w:tcW w:w="1276" w:type="dxa"/>
            <w:tcBorders>
              <w:left w:val="single" w:sz="4" w:space="0" w:color="000000"/>
              <w:right w:val="single" w:sz="4" w:space="0" w:color="000000"/>
            </w:tcBorders>
            <w:shd w:val="clear" w:color="auto" w:fill="FFFFFF"/>
          </w:tcPr>
          <w:p w:rsidR="00923E77" w:rsidRDefault="00923E77">
            <w:pPr>
              <w:pBdr>
                <w:top w:val="nil"/>
                <w:left w:val="nil"/>
                <w:bottom w:val="nil"/>
                <w:right w:val="nil"/>
                <w:between w:val="nil"/>
              </w:pBdr>
            </w:pPr>
          </w:p>
        </w:tc>
        <w:tc>
          <w:tcPr>
            <w:tcW w:w="2268" w:type="dxa"/>
            <w:tcBorders>
              <w:top w:val="nil"/>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pPr>
            <w:r>
              <w:t>Одржаночасова</w:t>
            </w:r>
          </w:p>
        </w:tc>
        <w:tc>
          <w:tcPr>
            <w:tcW w:w="1134"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pPr>
            <w:r>
              <w:t>36</w:t>
            </w:r>
          </w:p>
        </w:tc>
      </w:tr>
    </w:tbl>
    <w:p w:rsidR="00923E77" w:rsidRDefault="00923E77">
      <w:pPr>
        <w:pBdr>
          <w:top w:val="nil"/>
          <w:left w:val="nil"/>
          <w:bottom w:val="nil"/>
          <w:right w:val="nil"/>
          <w:between w:val="nil"/>
        </w:pBdr>
      </w:pPr>
    </w:p>
    <w:tbl>
      <w:tblPr>
        <w:tblStyle w:val="afffffffffffffffffff"/>
        <w:tblW w:w="9361" w:type="dxa"/>
        <w:jc w:val="center"/>
        <w:tblLayout w:type="fixed"/>
        <w:tblLook w:val="0400" w:firstRow="0" w:lastRow="0" w:firstColumn="0" w:lastColumn="0" w:noHBand="0" w:noVBand="1"/>
      </w:tblPr>
      <w:tblGrid>
        <w:gridCol w:w="1358"/>
        <w:gridCol w:w="1125"/>
        <w:gridCol w:w="993"/>
        <w:gridCol w:w="850"/>
        <w:gridCol w:w="1264"/>
        <w:gridCol w:w="1440"/>
        <w:gridCol w:w="1260"/>
        <w:gridCol w:w="1071"/>
      </w:tblGrid>
      <w:tr w:rsidR="00923E77">
        <w:trPr>
          <w:cantSplit/>
          <w:trHeight w:val="383"/>
          <w:tblHeader/>
          <w:jc w:val="center"/>
        </w:trPr>
        <w:tc>
          <w:tcPr>
            <w:tcW w:w="9361" w:type="dxa"/>
            <w:gridSpan w:val="8"/>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jc w:val="center"/>
              <w:rPr>
                <w:b/>
              </w:rPr>
            </w:pPr>
            <w:r>
              <w:rPr>
                <w:b/>
              </w:rPr>
              <w:t>Успехучениканакрајушколскегодине</w:t>
            </w:r>
          </w:p>
        </w:tc>
      </w:tr>
      <w:tr w:rsidR="00923E77">
        <w:trPr>
          <w:cantSplit/>
          <w:trHeight w:val="515"/>
          <w:tblHeader/>
          <w:jc w:val="center"/>
        </w:trPr>
        <w:tc>
          <w:tcPr>
            <w:tcW w:w="1358"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jc w:val="both"/>
              <w:rPr>
                <w:b/>
              </w:rPr>
            </w:pPr>
            <w:r>
              <w:rPr>
                <w:b/>
              </w:rPr>
              <w:t>Оцена</w:t>
            </w:r>
          </w:p>
        </w:tc>
        <w:tc>
          <w:tcPr>
            <w:tcW w:w="1125"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Одличан</w:t>
            </w:r>
          </w:p>
        </w:tc>
        <w:tc>
          <w:tcPr>
            <w:tcW w:w="993"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Врлодобар</w:t>
            </w:r>
          </w:p>
        </w:tc>
        <w:tc>
          <w:tcPr>
            <w:tcW w:w="85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Добар</w:t>
            </w:r>
          </w:p>
        </w:tc>
        <w:tc>
          <w:tcPr>
            <w:tcW w:w="1264"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Довољан</w:t>
            </w:r>
          </w:p>
        </w:tc>
        <w:tc>
          <w:tcPr>
            <w:tcW w:w="144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Недовољан</w:t>
            </w:r>
          </w:p>
        </w:tc>
        <w:tc>
          <w:tcPr>
            <w:tcW w:w="126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Неоцењен</w:t>
            </w:r>
          </w:p>
        </w:tc>
        <w:tc>
          <w:tcPr>
            <w:tcW w:w="1071"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rPr>
                <w:b/>
              </w:rPr>
            </w:pPr>
            <w:r>
              <w:rPr>
                <w:b/>
              </w:rPr>
              <w:t>Просек</w:t>
            </w:r>
          </w:p>
        </w:tc>
      </w:tr>
      <w:tr w:rsidR="00923E77">
        <w:trPr>
          <w:cantSplit/>
          <w:trHeight w:val="561"/>
          <w:tblHeader/>
          <w:jc w:val="center"/>
        </w:trPr>
        <w:tc>
          <w:tcPr>
            <w:tcW w:w="1358" w:type="dxa"/>
            <w:tcBorders>
              <w:top w:val="nil"/>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b/>
              </w:rPr>
            </w:pPr>
            <w:r>
              <w:rPr>
                <w:b/>
              </w:rPr>
              <w:t>Број</w:t>
            </w:r>
          </w:p>
          <w:p w:rsidR="00923E77" w:rsidRDefault="0066786F">
            <w:pPr>
              <w:pBdr>
                <w:top w:val="nil"/>
                <w:left w:val="nil"/>
                <w:bottom w:val="nil"/>
                <w:right w:val="nil"/>
                <w:between w:val="nil"/>
              </w:pBdr>
              <w:rPr>
                <w:b/>
              </w:rPr>
            </w:pPr>
            <w:r>
              <w:rPr>
                <w:b/>
              </w:rPr>
              <w:t>ученика</w:t>
            </w:r>
          </w:p>
        </w:tc>
        <w:tc>
          <w:tcPr>
            <w:tcW w:w="1125"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21</w:t>
            </w:r>
          </w:p>
        </w:tc>
        <w:tc>
          <w:tcPr>
            <w:tcW w:w="993"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w:t>
            </w:r>
          </w:p>
        </w:tc>
        <w:tc>
          <w:tcPr>
            <w:tcW w:w="850"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w:t>
            </w:r>
          </w:p>
        </w:tc>
        <w:tc>
          <w:tcPr>
            <w:tcW w:w="1264"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w:t>
            </w:r>
          </w:p>
        </w:tc>
        <w:tc>
          <w:tcPr>
            <w:tcW w:w="1440"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w:t>
            </w:r>
          </w:p>
        </w:tc>
        <w:tc>
          <w:tcPr>
            <w:tcW w:w="1260"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w:t>
            </w:r>
          </w:p>
        </w:tc>
        <w:tc>
          <w:tcPr>
            <w:tcW w:w="1071"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rPr>
                <w:sz w:val="20"/>
                <w:szCs w:val="20"/>
              </w:rPr>
            </w:pPr>
            <w:r>
              <w:rPr>
                <w:sz w:val="20"/>
                <w:szCs w:val="20"/>
              </w:rPr>
              <w:t>5.00</w:t>
            </w:r>
          </w:p>
        </w:tc>
      </w:tr>
    </w:tbl>
    <w:p w:rsidR="00923E77" w:rsidRDefault="00923E77">
      <w:pPr>
        <w:pBdr>
          <w:top w:val="nil"/>
          <w:left w:val="nil"/>
          <w:bottom w:val="nil"/>
          <w:right w:val="nil"/>
          <w:between w:val="nil"/>
        </w:pBdr>
      </w:pPr>
    </w:p>
    <w:p w:rsidR="00923E77" w:rsidRDefault="0066786F">
      <w:pPr>
        <w:pBdr>
          <w:top w:val="nil"/>
          <w:left w:val="nil"/>
          <w:bottom w:val="nil"/>
          <w:right w:val="nil"/>
          <w:between w:val="nil"/>
        </w:pBdr>
        <w:rPr>
          <w:b/>
          <w:i/>
        </w:rPr>
      </w:pPr>
      <w:r>
        <w:rPr>
          <w:b/>
          <w:i/>
        </w:rPr>
        <w:t>*Нема ученика по ИОПу</w:t>
      </w:r>
    </w:p>
    <w:p w:rsidR="00923E77" w:rsidRDefault="0066786F">
      <w:pPr>
        <w:pBdr>
          <w:top w:val="nil"/>
          <w:left w:val="nil"/>
          <w:bottom w:val="nil"/>
          <w:right w:val="nil"/>
          <w:between w:val="nil"/>
        </w:pBdr>
        <w:rPr>
          <w:b/>
        </w:rPr>
      </w:pPr>
      <w:r>
        <w:rPr>
          <w:b/>
        </w:rPr>
        <w:t>Додатна настава и допунска настава нису органиоване.</w:t>
      </w:r>
    </w:p>
    <w:p w:rsidR="00923E77" w:rsidRDefault="00923E77">
      <w:pPr>
        <w:pBdr>
          <w:top w:val="nil"/>
          <w:left w:val="nil"/>
          <w:bottom w:val="nil"/>
          <w:right w:val="nil"/>
          <w:between w:val="nil"/>
        </w:pBdr>
      </w:pPr>
    </w:p>
    <w:p w:rsidR="00923E77" w:rsidRDefault="00923E77">
      <w:pPr>
        <w:pBdr>
          <w:top w:val="nil"/>
          <w:left w:val="nil"/>
          <w:bottom w:val="nil"/>
          <w:right w:val="nil"/>
          <w:between w:val="nil"/>
        </w:pBdr>
        <w:rPr>
          <w:color w:val="FF0000"/>
        </w:rPr>
      </w:pPr>
    </w:p>
    <w:p w:rsidR="00923E77" w:rsidRDefault="00923E77">
      <w:pPr>
        <w:pBdr>
          <w:top w:val="nil"/>
          <w:left w:val="nil"/>
          <w:bottom w:val="nil"/>
          <w:right w:val="nil"/>
          <w:between w:val="nil"/>
        </w:pBdr>
        <w:rPr>
          <w:color w:val="FF0000"/>
        </w:rPr>
      </w:pPr>
    </w:p>
    <w:p w:rsidR="00923E77" w:rsidRDefault="0066786F">
      <w:pPr>
        <w:pBdr>
          <w:top w:val="nil"/>
          <w:left w:val="nil"/>
          <w:bottom w:val="nil"/>
          <w:right w:val="nil"/>
          <w:between w:val="nil"/>
        </w:pBdr>
        <w:jc w:val="center"/>
        <w:rPr>
          <w:b/>
        </w:rPr>
      </w:pPr>
      <w:r>
        <w:rPr>
          <w:b/>
        </w:rPr>
        <w:t>ОСМИ РАЗРЕД</w:t>
      </w:r>
    </w:p>
    <w:p w:rsidR="00923E77" w:rsidRDefault="00923E77">
      <w:pPr>
        <w:pBdr>
          <w:top w:val="nil"/>
          <w:left w:val="nil"/>
          <w:bottom w:val="nil"/>
          <w:right w:val="nil"/>
          <w:between w:val="nil"/>
        </w:pBdr>
        <w:jc w:val="center"/>
        <w:rPr>
          <w:b/>
        </w:rPr>
      </w:pPr>
    </w:p>
    <w:tbl>
      <w:tblPr>
        <w:tblStyle w:val="afffffffffffffffffff0"/>
        <w:tblW w:w="8231" w:type="dxa"/>
        <w:jc w:val="center"/>
        <w:tblLayout w:type="fixed"/>
        <w:tblLook w:val="0400" w:firstRow="0" w:lastRow="0" w:firstColumn="0" w:lastColumn="0" w:noHBand="0" w:noVBand="1"/>
      </w:tblPr>
      <w:tblGrid>
        <w:gridCol w:w="2012"/>
        <w:gridCol w:w="1541"/>
        <w:gridCol w:w="1276"/>
        <w:gridCol w:w="2268"/>
        <w:gridCol w:w="1134"/>
      </w:tblGrid>
      <w:tr w:rsidR="00923E77">
        <w:trPr>
          <w:cantSplit/>
          <w:trHeight w:val="259"/>
          <w:tblHeader/>
          <w:jc w:val="center"/>
        </w:trPr>
        <w:tc>
          <w:tcPr>
            <w:tcW w:w="2012" w:type="dxa"/>
            <w:vMerge w:val="restart"/>
            <w:tcBorders>
              <w:top w:val="single" w:sz="4" w:space="0" w:color="000000"/>
              <w:left w:val="single" w:sz="4" w:space="0" w:color="000000"/>
              <w:right w:val="single" w:sz="4" w:space="0" w:color="000000"/>
            </w:tcBorders>
            <w:shd w:val="clear" w:color="auto" w:fill="FDEADA"/>
            <w:vAlign w:val="center"/>
          </w:tcPr>
          <w:p w:rsidR="00923E77" w:rsidRDefault="0066786F">
            <w:pPr>
              <w:pBdr>
                <w:top w:val="nil"/>
                <w:left w:val="nil"/>
                <w:bottom w:val="nil"/>
                <w:right w:val="nil"/>
                <w:between w:val="nil"/>
              </w:pBdr>
              <w:jc w:val="center"/>
            </w:pPr>
            <w:r>
              <w:t>Број ученика</w:t>
            </w:r>
          </w:p>
        </w:tc>
        <w:tc>
          <w:tcPr>
            <w:tcW w:w="1541" w:type="dxa"/>
            <w:vMerge w:val="restart"/>
            <w:tcBorders>
              <w:top w:val="single" w:sz="4" w:space="0" w:color="000000"/>
              <w:left w:val="single" w:sz="4" w:space="0" w:color="000000"/>
              <w:right w:val="single" w:sz="4" w:space="0" w:color="000000"/>
            </w:tcBorders>
            <w:shd w:val="clear" w:color="auto" w:fill="FFFFFF"/>
            <w:vAlign w:val="center"/>
          </w:tcPr>
          <w:p w:rsidR="00923E77" w:rsidRDefault="0066786F">
            <w:pPr>
              <w:pBdr>
                <w:top w:val="nil"/>
                <w:left w:val="nil"/>
                <w:bottom w:val="nil"/>
                <w:right w:val="nil"/>
                <w:between w:val="nil"/>
              </w:pBdr>
              <w:jc w:val="center"/>
            </w:pPr>
            <w:r>
              <w:t>11</w:t>
            </w:r>
          </w:p>
        </w:tc>
        <w:tc>
          <w:tcPr>
            <w:tcW w:w="1276" w:type="dxa"/>
            <w:tcBorders>
              <w:left w:val="single" w:sz="4" w:space="0" w:color="000000"/>
              <w:right w:val="single" w:sz="4" w:space="0" w:color="000000"/>
            </w:tcBorders>
            <w:shd w:val="clear" w:color="auto" w:fill="FFFFFF"/>
          </w:tcPr>
          <w:p w:rsidR="00923E77" w:rsidRDefault="00923E77">
            <w:pPr>
              <w:pBdr>
                <w:top w:val="nil"/>
                <w:left w:val="nil"/>
                <w:bottom w:val="nil"/>
                <w:right w:val="nil"/>
                <w:between w:val="nil"/>
              </w:pBdr>
            </w:pPr>
          </w:p>
        </w:tc>
        <w:tc>
          <w:tcPr>
            <w:tcW w:w="2268"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pPr>
            <w:r>
              <w:t>Планираночасова</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66786F">
            <w:pPr>
              <w:pBdr>
                <w:top w:val="nil"/>
                <w:left w:val="nil"/>
                <w:bottom w:val="nil"/>
                <w:right w:val="nil"/>
                <w:between w:val="nil"/>
              </w:pBdr>
            </w:pPr>
            <w:r>
              <w:t>34</w:t>
            </w:r>
          </w:p>
        </w:tc>
      </w:tr>
      <w:tr w:rsidR="00923E77">
        <w:trPr>
          <w:cantSplit/>
          <w:trHeight w:val="278"/>
          <w:tblHeader/>
          <w:jc w:val="center"/>
        </w:trPr>
        <w:tc>
          <w:tcPr>
            <w:tcW w:w="2012" w:type="dxa"/>
            <w:vMerge/>
            <w:tcBorders>
              <w:top w:val="single" w:sz="4" w:space="0" w:color="000000"/>
              <w:left w:val="single" w:sz="4" w:space="0" w:color="000000"/>
              <w:right w:val="single" w:sz="4" w:space="0" w:color="000000"/>
            </w:tcBorders>
            <w:shd w:val="clear" w:color="auto" w:fill="FDEADA"/>
            <w:vAlign w:val="center"/>
          </w:tcPr>
          <w:p w:rsidR="00923E77" w:rsidRDefault="00923E77">
            <w:pPr>
              <w:widowControl w:val="0"/>
              <w:pBdr>
                <w:top w:val="nil"/>
                <w:left w:val="nil"/>
                <w:bottom w:val="nil"/>
                <w:right w:val="nil"/>
                <w:between w:val="nil"/>
              </w:pBdr>
              <w:spacing w:line="276" w:lineRule="auto"/>
            </w:pPr>
          </w:p>
        </w:tc>
        <w:tc>
          <w:tcPr>
            <w:tcW w:w="1541" w:type="dxa"/>
            <w:vMerge/>
            <w:tcBorders>
              <w:top w:val="single" w:sz="4" w:space="0" w:color="000000"/>
              <w:left w:val="single" w:sz="4" w:space="0" w:color="000000"/>
              <w:right w:val="single" w:sz="4" w:space="0" w:color="000000"/>
            </w:tcBorders>
            <w:shd w:val="clear" w:color="auto" w:fill="FFFFFF"/>
            <w:vAlign w:val="center"/>
          </w:tcPr>
          <w:p w:rsidR="00923E77" w:rsidRDefault="00923E77">
            <w:pPr>
              <w:widowControl w:val="0"/>
              <w:pBdr>
                <w:top w:val="nil"/>
                <w:left w:val="nil"/>
                <w:bottom w:val="nil"/>
                <w:right w:val="nil"/>
                <w:between w:val="nil"/>
              </w:pBdr>
              <w:spacing w:line="276" w:lineRule="auto"/>
            </w:pPr>
          </w:p>
        </w:tc>
        <w:tc>
          <w:tcPr>
            <w:tcW w:w="1276" w:type="dxa"/>
            <w:tcBorders>
              <w:left w:val="single" w:sz="4" w:space="0" w:color="000000"/>
              <w:right w:val="single" w:sz="4" w:space="0" w:color="000000"/>
            </w:tcBorders>
            <w:shd w:val="clear" w:color="auto" w:fill="FFFFFF"/>
          </w:tcPr>
          <w:p w:rsidR="00923E77" w:rsidRDefault="00923E77">
            <w:pPr>
              <w:pBdr>
                <w:top w:val="nil"/>
                <w:left w:val="nil"/>
                <w:bottom w:val="nil"/>
                <w:right w:val="nil"/>
                <w:between w:val="nil"/>
              </w:pBdr>
            </w:pPr>
          </w:p>
        </w:tc>
        <w:tc>
          <w:tcPr>
            <w:tcW w:w="2268" w:type="dxa"/>
            <w:tcBorders>
              <w:top w:val="nil"/>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pPr>
            <w:r>
              <w:t>Одржаночасова</w:t>
            </w:r>
          </w:p>
        </w:tc>
        <w:tc>
          <w:tcPr>
            <w:tcW w:w="1134"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pPr>
            <w:r>
              <w:t>34</w:t>
            </w:r>
          </w:p>
        </w:tc>
      </w:tr>
    </w:tbl>
    <w:p w:rsidR="00923E77" w:rsidRDefault="00923E77">
      <w:pPr>
        <w:pBdr>
          <w:top w:val="nil"/>
          <w:left w:val="nil"/>
          <w:bottom w:val="nil"/>
          <w:right w:val="nil"/>
          <w:between w:val="nil"/>
        </w:pBdr>
      </w:pPr>
    </w:p>
    <w:tbl>
      <w:tblPr>
        <w:tblStyle w:val="afffffffffffffffffff1"/>
        <w:tblW w:w="9361" w:type="dxa"/>
        <w:jc w:val="center"/>
        <w:tblLayout w:type="fixed"/>
        <w:tblLook w:val="0400" w:firstRow="0" w:lastRow="0" w:firstColumn="0" w:lastColumn="0" w:noHBand="0" w:noVBand="1"/>
      </w:tblPr>
      <w:tblGrid>
        <w:gridCol w:w="1358"/>
        <w:gridCol w:w="1125"/>
        <w:gridCol w:w="993"/>
        <w:gridCol w:w="850"/>
        <w:gridCol w:w="1264"/>
        <w:gridCol w:w="1440"/>
        <w:gridCol w:w="1260"/>
        <w:gridCol w:w="1071"/>
      </w:tblGrid>
      <w:tr w:rsidR="00923E77">
        <w:trPr>
          <w:cantSplit/>
          <w:trHeight w:val="383"/>
          <w:tblHeader/>
          <w:jc w:val="center"/>
        </w:trPr>
        <w:tc>
          <w:tcPr>
            <w:tcW w:w="9361" w:type="dxa"/>
            <w:gridSpan w:val="8"/>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jc w:val="center"/>
              <w:rPr>
                <w:b/>
              </w:rPr>
            </w:pPr>
            <w:r>
              <w:rPr>
                <w:b/>
              </w:rPr>
              <w:t>Успехучениканакрајушколскегодине</w:t>
            </w:r>
          </w:p>
        </w:tc>
      </w:tr>
      <w:tr w:rsidR="00923E77">
        <w:trPr>
          <w:cantSplit/>
          <w:trHeight w:val="515"/>
          <w:tblHeader/>
          <w:jc w:val="center"/>
        </w:trPr>
        <w:tc>
          <w:tcPr>
            <w:tcW w:w="1358"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jc w:val="both"/>
              <w:rPr>
                <w:b/>
              </w:rPr>
            </w:pPr>
            <w:r>
              <w:rPr>
                <w:b/>
              </w:rPr>
              <w:t>Оцена</w:t>
            </w:r>
          </w:p>
        </w:tc>
        <w:tc>
          <w:tcPr>
            <w:tcW w:w="1125"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Одличан</w:t>
            </w:r>
          </w:p>
        </w:tc>
        <w:tc>
          <w:tcPr>
            <w:tcW w:w="993"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Врло добар</w:t>
            </w:r>
          </w:p>
        </w:tc>
        <w:tc>
          <w:tcPr>
            <w:tcW w:w="85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Добар</w:t>
            </w:r>
          </w:p>
        </w:tc>
        <w:tc>
          <w:tcPr>
            <w:tcW w:w="1264"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Довољан</w:t>
            </w:r>
          </w:p>
        </w:tc>
        <w:tc>
          <w:tcPr>
            <w:tcW w:w="144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Недовољан</w:t>
            </w:r>
          </w:p>
        </w:tc>
        <w:tc>
          <w:tcPr>
            <w:tcW w:w="126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Неоцењен</w:t>
            </w:r>
          </w:p>
        </w:tc>
        <w:tc>
          <w:tcPr>
            <w:tcW w:w="1071"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rPr>
                <w:b/>
              </w:rPr>
            </w:pPr>
            <w:r>
              <w:rPr>
                <w:b/>
              </w:rPr>
              <w:t>Просек</w:t>
            </w:r>
          </w:p>
        </w:tc>
      </w:tr>
      <w:tr w:rsidR="00923E77">
        <w:trPr>
          <w:cantSplit/>
          <w:trHeight w:val="561"/>
          <w:tblHeader/>
          <w:jc w:val="center"/>
        </w:trPr>
        <w:tc>
          <w:tcPr>
            <w:tcW w:w="1358" w:type="dxa"/>
            <w:tcBorders>
              <w:top w:val="nil"/>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b/>
              </w:rPr>
            </w:pPr>
            <w:r>
              <w:rPr>
                <w:b/>
              </w:rPr>
              <w:t>Број</w:t>
            </w:r>
          </w:p>
          <w:p w:rsidR="00923E77" w:rsidRDefault="0066786F">
            <w:pPr>
              <w:pBdr>
                <w:top w:val="nil"/>
                <w:left w:val="nil"/>
                <w:bottom w:val="nil"/>
                <w:right w:val="nil"/>
                <w:between w:val="nil"/>
              </w:pBdr>
              <w:rPr>
                <w:b/>
              </w:rPr>
            </w:pPr>
            <w:r>
              <w:rPr>
                <w:b/>
              </w:rPr>
              <w:t>ученика</w:t>
            </w:r>
          </w:p>
        </w:tc>
        <w:tc>
          <w:tcPr>
            <w:tcW w:w="1125"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11</w:t>
            </w:r>
          </w:p>
        </w:tc>
        <w:tc>
          <w:tcPr>
            <w:tcW w:w="993"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w:t>
            </w:r>
          </w:p>
        </w:tc>
        <w:tc>
          <w:tcPr>
            <w:tcW w:w="850"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w:t>
            </w:r>
          </w:p>
        </w:tc>
        <w:tc>
          <w:tcPr>
            <w:tcW w:w="1264"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w:t>
            </w:r>
          </w:p>
        </w:tc>
        <w:tc>
          <w:tcPr>
            <w:tcW w:w="1440"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w:t>
            </w:r>
          </w:p>
        </w:tc>
        <w:tc>
          <w:tcPr>
            <w:tcW w:w="1260"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w:t>
            </w:r>
          </w:p>
        </w:tc>
        <w:tc>
          <w:tcPr>
            <w:tcW w:w="1071"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rPr>
                <w:sz w:val="20"/>
                <w:szCs w:val="20"/>
              </w:rPr>
            </w:pPr>
            <w:r>
              <w:rPr>
                <w:sz w:val="20"/>
                <w:szCs w:val="20"/>
              </w:rPr>
              <w:t>5.00</w:t>
            </w:r>
          </w:p>
        </w:tc>
      </w:tr>
    </w:tbl>
    <w:p w:rsidR="00923E77" w:rsidRDefault="00923E77">
      <w:pPr>
        <w:pBdr>
          <w:top w:val="nil"/>
          <w:left w:val="nil"/>
          <w:bottom w:val="nil"/>
          <w:right w:val="nil"/>
          <w:between w:val="nil"/>
        </w:pBdr>
      </w:pPr>
    </w:p>
    <w:p w:rsidR="00923E77" w:rsidRDefault="0066786F">
      <w:pPr>
        <w:pBdr>
          <w:top w:val="nil"/>
          <w:left w:val="nil"/>
          <w:bottom w:val="nil"/>
          <w:right w:val="nil"/>
          <w:between w:val="nil"/>
        </w:pBdr>
      </w:pPr>
      <w:r>
        <w:tab/>
      </w:r>
    </w:p>
    <w:p w:rsidR="00923E77" w:rsidRDefault="00923E77">
      <w:pPr>
        <w:pBdr>
          <w:top w:val="nil"/>
          <w:left w:val="nil"/>
          <w:bottom w:val="nil"/>
          <w:right w:val="nil"/>
          <w:between w:val="nil"/>
        </w:pBdr>
      </w:pPr>
    </w:p>
    <w:p w:rsidR="00923E77" w:rsidRDefault="0066786F">
      <w:pPr>
        <w:pBdr>
          <w:top w:val="nil"/>
          <w:left w:val="nil"/>
          <w:bottom w:val="nil"/>
          <w:right w:val="nil"/>
          <w:between w:val="nil"/>
        </w:pBdr>
        <w:rPr>
          <w:b/>
          <w:i/>
        </w:rPr>
      </w:pPr>
      <w:r>
        <w:rPr>
          <w:b/>
          <w:i/>
        </w:rPr>
        <w:t>*Нема ученика по ИОПу</w:t>
      </w:r>
    </w:p>
    <w:p w:rsidR="00923E77" w:rsidRDefault="0066786F">
      <w:pPr>
        <w:pBdr>
          <w:top w:val="nil"/>
          <w:left w:val="nil"/>
          <w:bottom w:val="nil"/>
          <w:right w:val="nil"/>
          <w:between w:val="nil"/>
        </w:pBdr>
        <w:rPr>
          <w:b/>
        </w:rPr>
      </w:pPr>
      <w:r>
        <w:rPr>
          <w:b/>
        </w:rPr>
        <w:t>Додатна настава и допунска настава нису органиоване.</w:t>
      </w:r>
    </w:p>
    <w:p w:rsidR="00923E77" w:rsidRDefault="00923E77">
      <w:pPr>
        <w:pBdr>
          <w:top w:val="nil"/>
          <w:left w:val="nil"/>
          <w:bottom w:val="nil"/>
          <w:right w:val="nil"/>
          <w:between w:val="nil"/>
        </w:pBdr>
        <w:rPr>
          <w:color w:val="FF0000"/>
        </w:rPr>
      </w:pPr>
    </w:p>
    <w:p w:rsidR="00923E77" w:rsidRDefault="00923E77">
      <w:pPr>
        <w:pBdr>
          <w:top w:val="nil"/>
          <w:left w:val="nil"/>
          <w:bottom w:val="nil"/>
          <w:right w:val="nil"/>
          <w:between w:val="nil"/>
        </w:pBdr>
        <w:rPr>
          <w:b/>
          <w:color w:val="FF0000"/>
        </w:rPr>
      </w:pPr>
    </w:p>
    <w:p w:rsidR="00923E77" w:rsidRDefault="00923E77">
      <w:pPr>
        <w:pBdr>
          <w:top w:val="nil"/>
          <w:left w:val="nil"/>
          <w:bottom w:val="nil"/>
          <w:right w:val="nil"/>
          <w:between w:val="nil"/>
        </w:pBdr>
        <w:rPr>
          <w:b/>
        </w:rPr>
      </w:pPr>
    </w:p>
    <w:p w:rsidR="00923E77" w:rsidRDefault="0066786F">
      <w:pPr>
        <w:pBdr>
          <w:top w:val="nil"/>
          <w:left w:val="nil"/>
          <w:bottom w:val="nil"/>
          <w:right w:val="nil"/>
          <w:between w:val="nil"/>
        </w:pBdr>
        <w:jc w:val="center"/>
        <w:rPr>
          <w:b/>
        </w:rPr>
      </w:pPr>
      <w:r>
        <w:rPr>
          <w:b/>
        </w:rPr>
        <w:t>ЛИКОВНА СЕКЦИЈА</w:t>
      </w:r>
    </w:p>
    <w:p w:rsidR="00923E77" w:rsidRDefault="00923E77">
      <w:pPr>
        <w:pBdr>
          <w:top w:val="nil"/>
          <w:left w:val="nil"/>
          <w:bottom w:val="nil"/>
          <w:right w:val="nil"/>
          <w:between w:val="nil"/>
        </w:pBdr>
        <w:jc w:val="center"/>
        <w:rPr>
          <w:b/>
        </w:rPr>
      </w:pPr>
    </w:p>
    <w:p w:rsidR="00923E77" w:rsidRDefault="0066786F">
      <w:pPr>
        <w:pBdr>
          <w:top w:val="nil"/>
          <w:left w:val="nil"/>
          <w:bottom w:val="nil"/>
          <w:right w:val="nil"/>
          <w:between w:val="nil"/>
        </w:pBdr>
      </w:pPr>
      <w:r>
        <w:t>Наставник: Маја Чаликјан-Радосављевић</w:t>
      </w:r>
    </w:p>
    <w:tbl>
      <w:tblPr>
        <w:tblStyle w:val="afffffffffffffffffff2"/>
        <w:tblW w:w="9000" w:type="dxa"/>
        <w:tblInd w:w="4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149"/>
        <w:gridCol w:w="2501"/>
        <w:gridCol w:w="2300"/>
        <w:gridCol w:w="3050"/>
      </w:tblGrid>
      <w:tr w:rsidR="00923E77">
        <w:trPr>
          <w:cantSplit/>
          <w:tblHeader/>
        </w:trPr>
        <w:tc>
          <w:tcPr>
            <w:tcW w:w="1149" w:type="dxa"/>
            <w:shd w:val="clear" w:color="auto" w:fill="FDEADA"/>
          </w:tcPr>
          <w:p w:rsidR="00923E77" w:rsidRDefault="0066786F">
            <w:pPr>
              <w:pBdr>
                <w:top w:val="nil"/>
                <w:left w:val="nil"/>
                <w:bottom w:val="nil"/>
                <w:right w:val="nil"/>
                <w:between w:val="nil"/>
              </w:pBdr>
            </w:pPr>
            <w:r>
              <w:t>Разред</w:t>
            </w:r>
          </w:p>
        </w:tc>
        <w:tc>
          <w:tcPr>
            <w:tcW w:w="2501" w:type="dxa"/>
            <w:shd w:val="clear" w:color="auto" w:fill="FDEADA"/>
          </w:tcPr>
          <w:p w:rsidR="00923E77" w:rsidRDefault="0066786F">
            <w:pPr>
              <w:pBdr>
                <w:top w:val="nil"/>
                <w:left w:val="nil"/>
                <w:bottom w:val="nil"/>
                <w:right w:val="nil"/>
                <w:between w:val="nil"/>
              </w:pBdr>
            </w:pPr>
            <w:r>
              <w:t>број планираних часова</w:t>
            </w:r>
          </w:p>
        </w:tc>
        <w:tc>
          <w:tcPr>
            <w:tcW w:w="2300" w:type="dxa"/>
            <w:shd w:val="clear" w:color="auto" w:fill="FDEADA"/>
          </w:tcPr>
          <w:p w:rsidR="00923E77" w:rsidRDefault="0066786F">
            <w:pPr>
              <w:pBdr>
                <w:top w:val="nil"/>
                <w:left w:val="nil"/>
                <w:bottom w:val="nil"/>
                <w:right w:val="nil"/>
                <w:between w:val="nil"/>
              </w:pBdr>
            </w:pPr>
            <w:r>
              <w:t>број одржаних часова</w:t>
            </w:r>
          </w:p>
        </w:tc>
        <w:tc>
          <w:tcPr>
            <w:tcW w:w="3050" w:type="dxa"/>
            <w:shd w:val="clear" w:color="auto" w:fill="FDEADA"/>
          </w:tcPr>
          <w:p w:rsidR="00923E77" w:rsidRDefault="0066786F">
            <w:pPr>
              <w:pBdr>
                <w:top w:val="nil"/>
                <w:left w:val="nil"/>
                <w:bottom w:val="nil"/>
                <w:right w:val="nil"/>
                <w:between w:val="nil"/>
              </w:pBdr>
            </w:pPr>
            <w:r>
              <w:t>број ученика који су учествовали у раду</w:t>
            </w:r>
          </w:p>
        </w:tc>
      </w:tr>
      <w:tr w:rsidR="00923E77">
        <w:trPr>
          <w:cantSplit/>
          <w:tblHeader/>
        </w:trPr>
        <w:tc>
          <w:tcPr>
            <w:tcW w:w="1149" w:type="dxa"/>
            <w:shd w:val="clear" w:color="auto" w:fill="FDEADA"/>
          </w:tcPr>
          <w:p w:rsidR="00923E77" w:rsidRDefault="0066786F">
            <w:pPr>
              <w:pBdr>
                <w:top w:val="nil"/>
                <w:left w:val="nil"/>
                <w:bottom w:val="nil"/>
                <w:right w:val="nil"/>
                <w:between w:val="nil"/>
              </w:pBdr>
            </w:pPr>
            <w:r>
              <w:t>пети</w:t>
            </w:r>
          </w:p>
        </w:tc>
        <w:tc>
          <w:tcPr>
            <w:tcW w:w="2501" w:type="dxa"/>
          </w:tcPr>
          <w:p w:rsidR="00923E77" w:rsidRDefault="0066786F">
            <w:pPr>
              <w:pBdr>
                <w:top w:val="nil"/>
                <w:left w:val="nil"/>
                <w:bottom w:val="nil"/>
                <w:right w:val="nil"/>
                <w:between w:val="nil"/>
              </w:pBdr>
            </w:pPr>
            <w:r>
              <w:t>15</w:t>
            </w:r>
          </w:p>
        </w:tc>
        <w:tc>
          <w:tcPr>
            <w:tcW w:w="2300" w:type="dxa"/>
          </w:tcPr>
          <w:p w:rsidR="00923E77" w:rsidRDefault="0066786F">
            <w:pPr>
              <w:pBdr>
                <w:top w:val="nil"/>
                <w:left w:val="nil"/>
                <w:bottom w:val="nil"/>
                <w:right w:val="nil"/>
                <w:between w:val="nil"/>
              </w:pBdr>
            </w:pPr>
            <w:r>
              <w:t>15</w:t>
            </w:r>
          </w:p>
        </w:tc>
        <w:tc>
          <w:tcPr>
            <w:tcW w:w="3050" w:type="dxa"/>
          </w:tcPr>
          <w:p w:rsidR="00923E77" w:rsidRDefault="0066786F">
            <w:pPr>
              <w:pBdr>
                <w:top w:val="nil"/>
                <w:left w:val="nil"/>
                <w:bottom w:val="nil"/>
                <w:right w:val="nil"/>
                <w:between w:val="nil"/>
              </w:pBdr>
            </w:pPr>
            <w:r>
              <w:t>2</w:t>
            </w:r>
          </w:p>
        </w:tc>
      </w:tr>
      <w:tr w:rsidR="00923E77">
        <w:trPr>
          <w:cantSplit/>
          <w:tblHeader/>
        </w:trPr>
        <w:tc>
          <w:tcPr>
            <w:tcW w:w="1149" w:type="dxa"/>
            <w:shd w:val="clear" w:color="auto" w:fill="FDEADA"/>
          </w:tcPr>
          <w:p w:rsidR="00923E77" w:rsidRDefault="0066786F">
            <w:pPr>
              <w:pBdr>
                <w:top w:val="nil"/>
                <w:left w:val="nil"/>
                <w:bottom w:val="nil"/>
                <w:right w:val="nil"/>
                <w:between w:val="nil"/>
              </w:pBdr>
            </w:pPr>
            <w:r>
              <w:t>шести</w:t>
            </w:r>
          </w:p>
        </w:tc>
        <w:tc>
          <w:tcPr>
            <w:tcW w:w="2501" w:type="dxa"/>
          </w:tcPr>
          <w:p w:rsidR="00923E77" w:rsidRDefault="0066786F">
            <w:pPr>
              <w:pBdr>
                <w:top w:val="nil"/>
                <w:left w:val="nil"/>
                <w:bottom w:val="nil"/>
                <w:right w:val="nil"/>
                <w:between w:val="nil"/>
              </w:pBdr>
            </w:pPr>
            <w:r>
              <w:t>15</w:t>
            </w:r>
          </w:p>
        </w:tc>
        <w:tc>
          <w:tcPr>
            <w:tcW w:w="2300" w:type="dxa"/>
          </w:tcPr>
          <w:p w:rsidR="00923E77" w:rsidRDefault="0066786F">
            <w:pPr>
              <w:pBdr>
                <w:top w:val="nil"/>
                <w:left w:val="nil"/>
                <w:bottom w:val="nil"/>
                <w:right w:val="nil"/>
                <w:between w:val="nil"/>
              </w:pBdr>
            </w:pPr>
            <w:r>
              <w:t>15</w:t>
            </w:r>
          </w:p>
        </w:tc>
        <w:tc>
          <w:tcPr>
            <w:tcW w:w="3050" w:type="dxa"/>
          </w:tcPr>
          <w:p w:rsidR="00923E77" w:rsidRDefault="0066786F">
            <w:pPr>
              <w:pBdr>
                <w:top w:val="nil"/>
                <w:left w:val="nil"/>
                <w:bottom w:val="nil"/>
                <w:right w:val="nil"/>
                <w:between w:val="nil"/>
              </w:pBdr>
            </w:pPr>
            <w:r>
              <w:t>0</w:t>
            </w:r>
          </w:p>
        </w:tc>
      </w:tr>
      <w:tr w:rsidR="00923E77">
        <w:trPr>
          <w:cantSplit/>
          <w:tblHeader/>
        </w:trPr>
        <w:tc>
          <w:tcPr>
            <w:tcW w:w="1149" w:type="dxa"/>
            <w:shd w:val="clear" w:color="auto" w:fill="FDEADA"/>
          </w:tcPr>
          <w:p w:rsidR="00923E77" w:rsidRDefault="0066786F">
            <w:pPr>
              <w:pBdr>
                <w:top w:val="nil"/>
                <w:left w:val="nil"/>
                <w:bottom w:val="nil"/>
                <w:right w:val="nil"/>
                <w:between w:val="nil"/>
              </w:pBdr>
            </w:pPr>
            <w:r>
              <w:t>седми</w:t>
            </w:r>
          </w:p>
        </w:tc>
        <w:tc>
          <w:tcPr>
            <w:tcW w:w="2501" w:type="dxa"/>
          </w:tcPr>
          <w:p w:rsidR="00923E77" w:rsidRDefault="0066786F">
            <w:pPr>
              <w:pBdr>
                <w:top w:val="nil"/>
                <w:left w:val="nil"/>
                <w:bottom w:val="nil"/>
                <w:right w:val="nil"/>
                <w:between w:val="nil"/>
              </w:pBdr>
            </w:pPr>
            <w:r>
              <w:t>15</w:t>
            </w:r>
          </w:p>
        </w:tc>
        <w:tc>
          <w:tcPr>
            <w:tcW w:w="2300" w:type="dxa"/>
          </w:tcPr>
          <w:p w:rsidR="00923E77" w:rsidRDefault="0066786F">
            <w:pPr>
              <w:pBdr>
                <w:top w:val="nil"/>
                <w:left w:val="nil"/>
                <w:bottom w:val="nil"/>
                <w:right w:val="nil"/>
                <w:between w:val="nil"/>
              </w:pBdr>
            </w:pPr>
            <w:r>
              <w:t>15</w:t>
            </w:r>
          </w:p>
        </w:tc>
        <w:tc>
          <w:tcPr>
            <w:tcW w:w="3050" w:type="dxa"/>
          </w:tcPr>
          <w:p w:rsidR="00923E77" w:rsidRDefault="0066786F">
            <w:pPr>
              <w:pBdr>
                <w:top w:val="nil"/>
                <w:left w:val="nil"/>
                <w:bottom w:val="nil"/>
                <w:right w:val="nil"/>
                <w:between w:val="nil"/>
              </w:pBdr>
            </w:pPr>
            <w:r>
              <w:t>5</w:t>
            </w:r>
          </w:p>
        </w:tc>
      </w:tr>
      <w:tr w:rsidR="00923E77">
        <w:trPr>
          <w:cantSplit/>
          <w:tblHeader/>
        </w:trPr>
        <w:tc>
          <w:tcPr>
            <w:tcW w:w="1149" w:type="dxa"/>
            <w:shd w:val="clear" w:color="auto" w:fill="FDEADA"/>
          </w:tcPr>
          <w:p w:rsidR="00923E77" w:rsidRDefault="0066786F">
            <w:pPr>
              <w:pBdr>
                <w:top w:val="nil"/>
                <w:left w:val="nil"/>
                <w:bottom w:val="nil"/>
                <w:right w:val="nil"/>
                <w:between w:val="nil"/>
              </w:pBdr>
            </w:pPr>
            <w:r>
              <w:t>осми</w:t>
            </w:r>
          </w:p>
        </w:tc>
        <w:tc>
          <w:tcPr>
            <w:tcW w:w="2501" w:type="dxa"/>
          </w:tcPr>
          <w:p w:rsidR="00923E77" w:rsidRDefault="0066786F">
            <w:pPr>
              <w:pBdr>
                <w:top w:val="nil"/>
                <w:left w:val="nil"/>
                <w:bottom w:val="nil"/>
                <w:right w:val="nil"/>
                <w:between w:val="nil"/>
              </w:pBdr>
            </w:pPr>
            <w:r>
              <w:t>15</w:t>
            </w:r>
          </w:p>
        </w:tc>
        <w:tc>
          <w:tcPr>
            <w:tcW w:w="2300" w:type="dxa"/>
          </w:tcPr>
          <w:p w:rsidR="00923E77" w:rsidRDefault="0066786F">
            <w:pPr>
              <w:pBdr>
                <w:top w:val="nil"/>
                <w:left w:val="nil"/>
                <w:bottom w:val="nil"/>
                <w:right w:val="nil"/>
                <w:between w:val="nil"/>
              </w:pBdr>
            </w:pPr>
            <w:r>
              <w:t>15</w:t>
            </w:r>
          </w:p>
        </w:tc>
        <w:tc>
          <w:tcPr>
            <w:tcW w:w="3050" w:type="dxa"/>
          </w:tcPr>
          <w:p w:rsidR="00923E77" w:rsidRDefault="0066786F">
            <w:pPr>
              <w:pBdr>
                <w:top w:val="nil"/>
                <w:left w:val="nil"/>
                <w:bottom w:val="nil"/>
                <w:right w:val="nil"/>
                <w:between w:val="nil"/>
              </w:pBdr>
            </w:pPr>
            <w:r>
              <w:t>0</w:t>
            </w:r>
          </w:p>
        </w:tc>
      </w:tr>
    </w:tbl>
    <w:p w:rsidR="00923E77" w:rsidRDefault="00923E77">
      <w:pPr>
        <w:pBdr>
          <w:top w:val="nil"/>
          <w:left w:val="nil"/>
          <w:bottom w:val="nil"/>
          <w:right w:val="nil"/>
          <w:between w:val="nil"/>
        </w:pBdr>
        <w:rPr>
          <w:color w:val="C00000"/>
        </w:rPr>
      </w:pPr>
    </w:p>
    <w:p w:rsidR="00377296" w:rsidRDefault="00377296">
      <w:pPr>
        <w:pBdr>
          <w:top w:val="nil"/>
          <w:left w:val="nil"/>
          <w:bottom w:val="nil"/>
          <w:right w:val="nil"/>
          <w:between w:val="nil"/>
        </w:pBdr>
        <w:jc w:val="center"/>
        <w:rPr>
          <w:b/>
        </w:rPr>
      </w:pPr>
      <w:bookmarkStart w:id="1" w:name="_heading=h.30j0zll" w:colFirst="0" w:colLast="0"/>
      <w:bookmarkEnd w:id="1"/>
    </w:p>
    <w:p w:rsidR="00377296" w:rsidRDefault="00377296">
      <w:pPr>
        <w:pBdr>
          <w:top w:val="nil"/>
          <w:left w:val="nil"/>
          <w:bottom w:val="nil"/>
          <w:right w:val="nil"/>
          <w:between w:val="nil"/>
        </w:pBdr>
        <w:jc w:val="center"/>
        <w:rPr>
          <w:b/>
        </w:rPr>
      </w:pPr>
    </w:p>
    <w:p w:rsidR="00377296" w:rsidRDefault="00377296">
      <w:pPr>
        <w:pBdr>
          <w:top w:val="nil"/>
          <w:left w:val="nil"/>
          <w:bottom w:val="nil"/>
          <w:right w:val="nil"/>
          <w:between w:val="nil"/>
        </w:pBdr>
        <w:jc w:val="center"/>
        <w:rPr>
          <w:b/>
        </w:rPr>
      </w:pPr>
    </w:p>
    <w:p w:rsidR="00377296" w:rsidRDefault="00377296">
      <w:pPr>
        <w:pBdr>
          <w:top w:val="nil"/>
          <w:left w:val="nil"/>
          <w:bottom w:val="nil"/>
          <w:right w:val="nil"/>
          <w:between w:val="nil"/>
        </w:pBdr>
        <w:jc w:val="center"/>
        <w:rPr>
          <w:b/>
        </w:rPr>
      </w:pPr>
    </w:p>
    <w:p w:rsidR="00377296" w:rsidRDefault="00377296">
      <w:pPr>
        <w:pBdr>
          <w:top w:val="nil"/>
          <w:left w:val="nil"/>
          <w:bottom w:val="nil"/>
          <w:right w:val="nil"/>
          <w:between w:val="nil"/>
        </w:pBdr>
        <w:jc w:val="center"/>
        <w:rPr>
          <w:b/>
        </w:rPr>
      </w:pPr>
    </w:p>
    <w:p w:rsidR="00923E77" w:rsidRDefault="0066786F">
      <w:pPr>
        <w:pBdr>
          <w:top w:val="nil"/>
          <w:left w:val="nil"/>
          <w:bottom w:val="nil"/>
          <w:right w:val="nil"/>
          <w:between w:val="nil"/>
        </w:pBdr>
        <w:jc w:val="center"/>
        <w:rPr>
          <w:b/>
        </w:rPr>
      </w:pPr>
      <w:r>
        <w:rPr>
          <w:b/>
        </w:rPr>
        <w:lastRenderedPageBreak/>
        <w:t>ИЗВЕШТАЈ РЕАЛИЗАЦИЈЕ НАСТАВНИХ САДРЖАЈА ИЗ ПРЕДМЕТА</w:t>
      </w:r>
    </w:p>
    <w:p w:rsidR="00923E77" w:rsidRDefault="0066786F">
      <w:pPr>
        <w:pBdr>
          <w:top w:val="nil"/>
          <w:left w:val="nil"/>
          <w:bottom w:val="nil"/>
          <w:right w:val="nil"/>
          <w:between w:val="nil"/>
        </w:pBdr>
        <w:rPr>
          <w:b/>
        </w:rPr>
      </w:pPr>
      <w:r>
        <w:rPr>
          <w:b/>
        </w:rPr>
        <w:tab/>
      </w:r>
      <w:r>
        <w:rPr>
          <w:b/>
        </w:rPr>
        <w:tab/>
      </w:r>
      <w:r>
        <w:rPr>
          <w:b/>
        </w:rPr>
        <w:tab/>
      </w:r>
      <w:r>
        <w:rPr>
          <w:b/>
        </w:rPr>
        <w:tab/>
      </w:r>
      <w:r>
        <w:rPr>
          <w:b/>
        </w:rPr>
        <w:tab/>
        <w:t>МУЗИЧКА КУЛТУРА</w:t>
      </w:r>
    </w:p>
    <w:p w:rsidR="00923E77" w:rsidRDefault="0066786F">
      <w:pPr>
        <w:pBdr>
          <w:top w:val="nil"/>
          <w:left w:val="nil"/>
          <w:bottom w:val="nil"/>
          <w:right w:val="nil"/>
          <w:between w:val="nil"/>
        </w:pBdr>
      </w:pPr>
      <w:r>
        <w:t>Наставник:  Зоран Тодоровић</w:t>
      </w:r>
    </w:p>
    <w:p w:rsidR="00923E77" w:rsidRDefault="00923E77">
      <w:pPr>
        <w:pBdr>
          <w:top w:val="nil"/>
          <w:left w:val="nil"/>
          <w:bottom w:val="nil"/>
          <w:right w:val="nil"/>
          <w:between w:val="nil"/>
        </w:pBdr>
        <w:rPr>
          <w:b/>
        </w:rPr>
      </w:pPr>
    </w:p>
    <w:p w:rsidR="00377296" w:rsidRPr="00377296" w:rsidRDefault="00377296">
      <w:pPr>
        <w:pBdr>
          <w:top w:val="nil"/>
          <w:left w:val="nil"/>
          <w:bottom w:val="nil"/>
          <w:right w:val="nil"/>
          <w:between w:val="nil"/>
        </w:pBdr>
        <w:rPr>
          <w:b/>
        </w:rPr>
      </w:pPr>
    </w:p>
    <w:p w:rsidR="00923E77" w:rsidRDefault="0066786F">
      <w:pPr>
        <w:pBdr>
          <w:top w:val="nil"/>
          <w:left w:val="nil"/>
          <w:bottom w:val="nil"/>
          <w:right w:val="nil"/>
          <w:between w:val="nil"/>
        </w:pBdr>
        <w:jc w:val="center"/>
        <w:rPr>
          <w:b/>
        </w:rPr>
      </w:pPr>
      <w:r>
        <w:rPr>
          <w:b/>
        </w:rPr>
        <w:t>ПЕТИ РАЗРЕД</w:t>
      </w:r>
    </w:p>
    <w:p w:rsidR="00923E77" w:rsidRDefault="00923E77">
      <w:pPr>
        <w:pBdr>
          <w:top w:val="nil"/>
          <w:left w:val="nil"/>
          <w:bottom w:val="nil"/>
          <w:right w:val="nil"/>
          <w:between w:val="nil"/>
        </w:pBdr>
        <w:rPr>
          <w:color w:val="000000"/>
        </w:rPr>
      </w:pPr>
    </w:p>
    <w:tbl>
      <w:tblPr>
        <w:tblStyle w:val="afffffffffffffffffff3"/>
        <w:tblW w:w="8231" w:type="dxa"/>
        <w:jc w:val="center"/>
        <w:tblLayout w:type="fixed"/>
        <w:tblLook w:val="0400" w:firstRow="0" w:lastRow="0" w:firstColumn="0" w:lastColumn="0" w:noHBand="0" w:noVBand="1"/>
      </w:tblPr>
      <w:tblGrid>
        <w:gridCol w:w="2012"/>
        <w:gridCol w:w="1541"/>
        <w:gridCol w:w="1276"/>
        <w:gridCol w:w="2268"/>
        <w:gridCol w:w="1134"/>
      </w:tblGrid>
      <w:tr w:rsidR="00923E77">
        <w:trPr>
          <w:cantSplit/>
          <w:trHeight w:val="259"/>
          <w:tblHeader/>
          <w:jc w:val="center"/>
        </w:trPr>
        <w:tc>
          <w:tcPr>
            <w:tcW w:w="2012" w:type="dxa"/>
            <w:vMerge w:val="restart"/>
            <w:tcBorders>
              <w:top w:val="single" w:sz="4" w:space="0" w:color="000000"/>
              <w:left w:val="single" w:sz="4" w:space="0" w:color="000000"/>
              <w:right w:val="single" w:sz="4" w:space="0" w:color="000000"/>
            </w:tcBorders>
            <w:shd w:val="clear" w:color="auto" w:fill="FDEADA"/>
            <w:vAlign w:val="center"/>
          </w:tcPr>
          <w:p w:rsidR="00923E77" w:rsidRDefault="0066786F">
            <w:pPr>
              <w:pBdr>
                <w:top w:val="nil"/>
                <w:left w:val="nil"/>
                <w:bottom w:val="nil"/>
                <w:right w:val="nil"/>
                <w:between w:val="nil"/>
              </w:pBdr>
              <w:rPr>
                <w:color w:val="000000"/>
              </w:rPr>
            </w:pPr>
            <w:r>
              <w:rPr>
                <w:color w:val="000000"/>
              </w:rPr>
              <w:t>Број ученика</w:t>
            </w:r>
          </w:p>
        </w:tc>
        <w:tc>
          <w:tcPr>
            <w:tcW w:w="1541" w:type="dxa"/>
            <w:vMerge w:val="restart"/>
            <w:tcBorders>
              <w:top w:val="single" w:sz="4" w:space="0" w:color="000000"/>
              <w:left w:val="single" w:sz="4" w:space="0" w:color="000000"/>
              <w:right w:val="single" w:sz="4" w:space="0" w:color="000000"/>
            </w:tcBorders>
            <w:shd w:val="clear" w:color="auto" w:fill="FFFFFF"/>
            <w:vAlign w:val="center"/>
          </w:tcPr>
          <w:p w:rsidR="00923E77" w:rsidRDefault="0066786F">
            <w:pPr>
              <w:pBdr>
                <w:top w:val="nil"/>
                <w:left w:val="nil"/>
                <w:bottom w:val="nil"/>
                <w:right w:val="nil"/>
                <w:between w:val="nil"/>
              </w:pBdr>
            </w:pPr>
            <w:r>
              <w:t>10</w:t>
            </w:r>
          </w:p>
        </w:tc>
        <w:tc>
          <w:tcPr>
            <w:tcW w:w="1276" w:type="dxa"/>
            <w:tcBorders>
              <w:left w:val="single" w:sz="4" w:space="0" w:color="000000"/>
              <w:right w:val="single" w:sz="4" w:space="0" w:color="000000"/>
            </w:tcBorders>
            <w:shd w:val="clear" w:color="auto" w:fill="FFFFFF"/>
          </w:tcPr>
          <w:p w:rsidR="00923E77" w:rsidRDefault="00923E77">
            <w:pPr>
              <w:pBdr>
                <w:top w:val="nil"/>
                <w:left w:val="nil"/>
                <w:bottom w:val="nil"/>
                <w:right w:val="nil"/>
                <w:between w:val="nil"/>
              </w:pBdr>
              <w:rPr>
                <w:color w:val="000000"/>
              </w:rPr>
            </w:pPr>
          </w:p>
        </w:tc>
        <w:tc>
          <w:tcPr>
            <w:tcW w:w="2268"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rPr>
                <w:color w:val="000000"/>
              </w:rPr>
            </w:pPr>
            <w:r>
              <w:rPr>
                <w:color w:val="000000"/>
              </w:rPr>
              <w:t>Планирано часова</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66786F">
            <w:pPr>
              <w:pBdr>
                <w:top w:val="nil"/>
                <w:left w:val="nil"/>
                <w:bottom w:val="nil"/>
                <w:right w:val="nil"/>
                <w:between w:val="nil"/>
              </w:pBdr>
            </w:pPr>
            <w:r>
              <w:t>72</w:t>
            </w:r>
          </w:p>
        </w:tc>
      </w:tr>
      <w:tr w:rsidR="00923E77">
        <w:trPr>
          <w:cantSplit/>
          <w:trHeight w:val="278"/>
          <w:tblHeader/>
          <w:jc w:val="center"/>
        </w:trPr>
        <w:tc>
          <w:tcPr>
            <w:tcW w:w="2012" w:type="dxa"/>
            <w:vMerge/>
            <w:tcBorders>
              <w:top w:val="single" w:sz="4" w:space="0" w:color="000000"/>
              <w:left w:val="single" w:sz="4" w:space="0" w:color="000000"/>
              <w:right w:val="single" w:sz="4" w:space="0" w:color="000000"/>
            </w:tcBorders>
            <w:shd w:val="clear" w:color="auto" w:fill="FDEADA"/>
            <w:vAlign w:val="center"/>
          </w:tcPr>
          <w:p w:rsidR="00923E77" w:rsidRDefault="00923E77">
            <w:pPr>
              <w:widowControl w:val="0"/>
              <w:pBdr>
                <w:top w:val="nil"/>
                <w:left w:val="nil"/>
                <w:bottom w:val="nil"/>
                <w:right w:val="nil"/>
                <w:between w:val="nil"/>
              </w:pBdr>
              <w:spacing w:line="276" w:lineRule="auto"/>
              <w:rPr>
                <w:color w:val="FF0000"/>
              </w:rPr>
            </w:pPr>
          </w:p>
        </w:tc>
        <w:tc>
          <w:tcPr>
            <w:tcW w:w="1541" w:type="dxa"/>
            <w:vMerge/>
            <w:tcBorders>
              <w:top w:val="single" w:sz="4" w:space="0" w:color="000000"/>
              <w:left w:val="single" w:sz="4" w:space="0" w:color="000000"/>
              <w:right w:val="single" w:sz="4" w:space="0" w:color="000000"/>
            </w:tcBorders>
            <w:shd w:val="clear" w:color="auto" w:fill="FFFFFF"/>
            <w:vAlign w:val="center"/>
          </w:tcPr>
          <w:p w:rsidR="00923E77" w:rsidRDefault="00923E77">
            <w:pPr>
              <w:widowControl w:val="0"/>
              <w:pBdr>
                <w:top w:val="nil"/>
                <w:left w:val="nil"/>
                <w:bottom w:val="nil"/>
                <w:right w:val="nil"/>
                <w:between w:val="nil"/>
              </w:pBdr>
              <w:spacing w:line="276" w:lineRule="auto"/>
              <w:rPr>
                <w:color w:val="FF0000"/>
              </w:rPr>
            </w:pPr>
          </w:p>
        </w:tc>
        <w:tc>
          <w:tcPr>
            <w:tcW w:w="1276" w:type="dxa"/>
            <w:tcBorders>
              <w:left w:val="single" w:sz="4" w:space="0" w:color="000000"/>
              <w:right w:val="single" w:sz="4" w:space="0" w:color="000000"/>
            </w:tcBorders>
            <w:shd w:val="clear" w:color="auto" w:fill="FFFFFF"/>
          </w:tcPr>
          <w:p w:rsidR="00923E77" w:rsidRDefault="00923E77">
            <w:pPr>
              <w:pBdr>
                <w:top w:val="nil"/>
                <w:left w:val="nil"/>
                <w:bottom w:val="nil"/>
                <w:right w:val="nil"/>
                <w:between w:val="nil"/>
              </w:pBdr>
              <w:rPr>
                <w:color w:val="000000"/>
              </w:rPr>
            </w:pPr>
          </w:p>
        </w:tc>
        <w:tc>
          <w:tcPr>
            <w:tcW w:w="2268" w:type="dxa"/>
            <w:tcBorders>
              <w:top w:val="nil"/>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rPr>
                <w:color w:val="000000"/>
              </w:rPr>
            </w:pPr>
            <w:r>
              <w:rPr>
                <w:color w:val="000000"/>
              </w:rPr>
              <w:t>Одржано часова</w:t>
            </w:r>
          </w:p>
        </w:tc>
        <w:tc>
          <w:tcPr>
            <w:tcW w:w="1134"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pPr>
            <w:r>
              <w:t>72</w:t>
            </w:r>
          </w:p>
        </w:tc>
      </w:tr>
    </w:tbl>
    <w:p w:rsidR="00923E77" w:rsidRDefault="00923E77">
      <w:pPr>
        <w:pBdr>
          <w:top w:val="nil"/>
          <w:left w:val="nil"/>
          <w:bottom w:val="nil"/>
          <w:right w:val="nil"/>
          <w:between w:val="nil"/>
        </w:pBdr>
        <w:rPr>
          <w:color w:val="000000"/>
        </w:rPr>
      </w:pPr>
    </w:p>
    <w:p w:rsidR="00923E77" w:rsidRDefault="00923E77">
      <w:pPr>
        <w:pBdr>
          <w:top w:val="nil"/>
          <w:left w:val="nil"/>
          <w:bottom w:val="nil"/>
          <w:right w:val="nil"/>
          <w:between w:val="nil"/>
        </w:pBdr>
        <w:rPr>
          <w:color w:val="000000"/>
        </w:rPr>
      </w:pPr>
    </w:p>
    <w:tbl>
      <w:tblPr>
        <w:tblStyle w:val="afffffffffffffffffff4"/>
        <w:tblW w:w="9388" w:type="dxa"/>
        <w:jc w:val="center"/>
        <w:tblLayout w:type="fixed"/>
        <w:tblLook w:val="0400" w:firstRow="0" w:lastRow="0" w:firstColumn="0" w:lastColumn="0" w:noHBand="0" w:noVBand="1"/>
      </w:tblPr>
      <w:tblGrid>
        <w:gridCol w:w="1358"/>
        <w:gridCol w:w="1125"/>
        <w:gridCol w:w="993"/>
        <w:gridCol w:w="850"/>
        <w:gridCol w:w="1282"/>
        <w:gridCol w:w="1467"/>
        <w:gridCol w:w="1260"/>
        <w:gridCol w:w="1053"/>
      </w:tblGrid>
      <w:tr w:rsidR="00923E77">
        <w:trPr>
          <w:cantSplit/>
          <w:trHeight w:val="383"/>
          <w:tblHeader/>
          <w:jc w:val="center"/>
        </w:trPr>
        <w:tc>
          <w:tcPr>
            <w:tcW w:w="9388" w:type="dxa"/>
            <w:gridSpan w:val="8"/>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rPr>
                <w:b/>
                <w:color w:val="000000"/>
              </w:rPr>
            </w:pPr>
            <w:r>
              <w:rPr>
                <w:b/>
                <w:color w:val="000000"/>
              </w:rPr>
              <w:t>Успех ученика на крају школске године</w:t>
            </w:r>
          </w:p>
        </w:tc>
      </w:tr>
      <w:tr w:rsidR="00923E77">
        <w:trPr>
          <w:cantSplit/>
          <w:trHeight w:val="515"/>
          <w:tblHeader/>
          <w:jc w:val="center"/>
        </w:trPr>
        <w:tc>
          <w:tcPr>
            <w:tcW w:w="1358"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b/>
                <w:color w:val="000000"/>
              </w:rPr>
            </w:pPr>
            <w:r>
              <w:rPr>
                <w:b/>
                <w:color w:val="000000"/>
              </w:rPr>
              <w:t>Оцена</w:t>
            </w:r>
          </w:p>
        </w:tc>
        <w:tc>
          <w:tcPr>
            <w:tcW w:w="1125"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Одличан</w:t>
            </w:r>
          </w:p>
        </w:tc>
        <w:tc>
          <w:tcPr>
            <w:tcW w:w="993"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Врло добар</w:t>
            </w:r>
          </w:p>
        </w:tc>
        <w:tc>
          <w:tcPr>
            <w:tcW w:w="85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Добар</w:t>
            </w:r>
          </w:p>
        </w:tc>
        <w:tc>
          <w:tcPr>
            <w:tcW w:w="1282"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Довољан</w:t>
            </w:r>
          </w:p>
        </w:tc>
        <w:tc>
          <w:tcPr>
            <w:tcW w:w="1467"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Недовољан</w:t>
            </w:r>
          </w:p>
        </w:tc>
        <w:tc>
          <w:tcPr>
            <w:tcW w:w="126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Неоцењен</w:t>
            </w:r>
          </w:p>
        </w:tc>
        <w:tc>
          <w:tcPr>
            <w:tcW w:w="1053"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rPr>
                <w:b/>
                <w:color w:val="000000"/>
              </w:rPr>
            </w:pPr>
            <w:r>
              <w:rPr>
                <w:b/>
                <w:color w:val="000000"/>
              </w:rPr>
              <w:t>Просек</w:t>
            </w:r>
          </w:p>
        </w:tc>
      </w:tr>
      <w:tr w:rsidR="00923E77">
        <w:trPr>
          <w:cantSplit/>
          <w:trHeight w:val="561"/>
          <w:tblHeader/>
          <w:jc w:val="center"/>
        </w:trPr>
        <w:tc>
          <w:tcPr>
            <w:tcW w:w="1358" w:type="dxa"/>
            <w:tcBorders>
              <w:top w:val="nil"/>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b/>
                <w:color w:val="000000"/>
              </w:rPr>
            </w:pPr>
            <w:r>
              <w:rPr>
                <w:b/>
                <w:color w:val="000000"/>
              </w:rPr>
              <w:t xml:space="preserve">Број ученика </w:t>
            </w:r>
          </w:p>
        </w:tc>
        <w:tc>
          <w:tcPr>
            <w:tcW w:w="1125"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6</w:t>
            </w:r>
          </w:p>
        </w:tc>
        <w:tc>
          <w:tcPr>
            <w:tcW w:w="993"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4</w:t>
            </w:r>
          </w:p>
        </w:tc>
        <w:tc>
          <w:tcPr>
            <w:tcW w:w="850"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0</w:t>
            </w:r>
          </w:p>
        </w:tc>
        <w:tc>
          <w:tcPr>
            <w:tcW w:w="1282"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0</w:t>
            </w:r>
          </w:p>
        </w:tc>
        <w:tc>
          <w:tcPr>
            <w:tcW w:w="1467"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0</w:t>
            </w:r>
          </w:p>
        </w:tc>
        <w:tc>
          <w:tcPr>
            <w:tcW w:w="1260"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0</w:t>
            </w:r>
          </w:p>
        </w:tc>
        <w:tc>
          <w:tcPr>
            <w:tcW w:w="1053"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rPr>
                <w:sz w:val="20"/>
                <w:szCs w:val="20"/>
              </w:rPr>
            </w:pPr>
            <w:r>
              <w:rPr>
                <w:sz w:val="20"/>
                <w:szCs w:val="20"/>
              </w:rPr>
              <w:t>4,60</w:t>
            </w:r>
          </w:p>
        </w:tc>
      </w:tr>
    </w:tbl>
    <w:p w:rsidR="00923E77" w:rsidRDefault="00923E77">
      <w:pPr>
        <w:pBdr>
          <w:top w:val="nil"/>
          <w:left w:val="nil"/>
          <w:bottom w:val="nil"/>
          <w:right w:val="nil"/>
          <w:between w:val="nil"/>
        </w:pBdr>
        <w:rPr>
          <w:color w:val="000000"/>
        </w:rPr>
      </w:pPr>
    </w:p>
    <w:p w:rsidR="00923E77" w:rsidRDefault="0066786F">
      <w:pPr>
        <w:pBdr>
          <w:top w:val="nil"/>
          <w:left w:val="nil"/>
          <w:bottom w:val="nil"/>
          <w:right w:val="nil"/>
          <w:between w:val="nil"/>
        </w:pBdr>
      </w:pPr>
      <w:r>
        <w:t>Годишњим планом и програмом предвиђено је 72. часа редовне наставе музичке културе, реализовано је  свих 72 часова. На почетку школске године уписано је 10 ученика, и свих 10 ученика је завршило разред са позитивним успехом. 6 ученика је са одличном оценом, а 4 ученика је са врло добрим оценом. Просек оцена је 4.60.</w:t>
      </w:r>
    </w:p>
    <w:p w:rsidR="00923E77" w:rsidRDefault="00923E77">
      <w:pPr>
        <w:pBdr>
          <w:top w:val="nil"/>
          <w:left w:val="nil"/>
          <w:bottom w:val="nil"/>
          <w:right w:val="nil"/>
          <w:between w:val="nil"/>
        </w:pBdr>
        <w:rPr>
          <w:color w:val="FF0000"/>
        </w:rPr>
      </w:pPr>
    </w:p>
    <w:p w:rsidR="00923E77" w:rsidRDefault="0066786F">
      <w:pPr>
        <w:pBdr>
          <w:top w:val="nil"/>
          <w:left w:val="nil"/>
          <w:bottom w:val="nil"/>
          <w:right w:val="nil"/>
          <w:between w:val="nil"/>
        </w:pBdr>
        <w:jc w:val="center"/>
        <w:rPr>
          <w:b/>
        </w:rPr>
      </w:pPr>
      <w:r>
        <w:rPr>
          <w:b/>
        </w:rPr>
        <w:t>ШЕСТИ РАЗРЕД</w:t>
      </w:r>
    </w:p>
    <w:p w:rsidR="00923E77" w:rsidRDefault="00923E77">
      <w:pPr>
        <w:pBdr>
          <w:top w:val="nil"/>
          <w:left w:val="nil"/>
          <w:bottom w:val="nil"/>
          <w:right w:val="nil"/>
          <w:between w:val="nil"/>
        </w:pBdr>
        <w:rPr>
          <w:b/>
          <w:color w:val="000000"/>
        </w:rPr>
      </w:pPr>
    </w:p>
    <w:tbl>
      <w:tblPr>
        <w:tblStyle w:val="afffffffffffffffffff5"/>
        <w:tblW w:w="8231" w:type="dxa"/>
        <w:jc w:val="center"/>
        <w:tblLayout w:type="fixed"/>
        <w:tblLook w:val="0400" w:firstRow="0" w:lastRow="0" w:firstColumn="0" w:lastColumn="0" w:noHBand="0" w:noVBand="1"/>
      </w:tblPr>
      <w:tblGrid>
        <w:gridCol w:w="2012"/>
        <w:gridCol w:w="1541"/>
        <w:gridCol w:w="1276"/>
        <w:gridCol w:w="2268"/>
        <w:gridCol w:w="1134"/>
      </w:tblGrid>
      <w:tr w:rsidR="00923E77">
        <w:trPr>
          <w:cantSplit/>
          <w:trHeight w:val="259"/>
          <w:tblHeader/>
          <w:jc w:val="center"/>
        </w:trPr>
        <w:tc>
          <w:tcPr>
            <w:tcW w:w="2012" w:type="dxa"/>
            <w:vMerge w:val="restart"/>
            <w:tcBorders>
              <w:top w:val="single" w:sz="4" w:space="0" w:color="000000"/>
              <w:left w:val="single" w:sz="4" w:space="0" w:color="000000"/>
              <w:right w:val="single" w:sz="4" w:space="0" w:color="000000"/>
            </w:tcBorders>
            <w:shd w:val="clear" w:color="auto" w:fill="FDEADA"/>
            <w:vAlign w:val="center"/>
          </w:tcPr>
          <w:p w:rsidR="00923E77" w:rsidRDefault="0066786F">
            <w:pPr>
              <w:pBdr>
                <w:top w:val="nil"/>
                <w:left w:val="nil"/>
                <w:bottom w:val="nil"/>
                <w:right w:val="nil"/>
                <w:between w:val="nil"/>
              </w:pBdr>
              <w:rPr>
                <w:color w:val="000000"/>
              </w:rPr>
            </w:pPr>
            <w:r>
              <w:rPr>
                <w:color w:val="000000"/>
              </w:rPr>
              <w:t>Број ученика</w:t>
            </w:r>
          </w:p>
        </w:tc>
        <w:tc>
          <w:tcPr>
            <w:tcW w:w="1541" w:type="dxa"/>
            <w:vMerge w:val="restart"/>
            <w:tcBorders>
              <w:top w:val="single" w:sz="4" w:space="0" w:color="000000"/>
              <w:left w:val="single" w:sz="4" w:space="0" w:color="000000"/>
              <w:right w:val="single" w:sz="4" w:space="0" w:color="000000"/>
            </w:tcBorders>
            <w:shd w:val="clear" w:color="auto" w:fill="FFFFFF"/>
            <w:vAlign w:val="center"/>
          </w:tcPr>
          <w:p w:rsidR="00923E77" w:rsidRDefault="0066786F">
            <w:pPr>
              <w:pBdr>
                <w:top w:val="nil"/>
                <w:left w:val="nil"/>
                <w:bottom w:val="nil"/>
                <w:right w:val="nil"/>
                <w:between w:val="nil"/>
              </w:pBdr>
            </w:pPr>
            <w:r>
              <w:t>9</w:t>
            </w:r>
          </w:p>
        </w:tc>
        <w:tc>
          <w:tcPr>
            <w:tcW w:w="1276" w:type="dxa"/>
            <w:tcBorders>
              <w:left w:val="single" w:sz="4" w:space="0" w:color="000000"/>
              <w:right w:val="single" w:sz="4" w:space="0" w:color="000000"/>
            </w:tcBorders>
            <w:shd w:val="clear" w:color="auto" w:fill="FFFFFF"/>
          </w:tcPr>
          <w:p w:rsidR="00923E77" w:rsidRDefault="00923E77">
            <w:pPr>
              <w:pBdr>
                <w:top w:val="nil"/>
                <w:left w:val="nil"/>
                <w:bottom w:val="nil"/>
                <w:right w:val="nil"/>
                <w:between w:val="nil"/>
              </w:pBdr>
              <w:rPr>
                <w:color w:val="000000"/>
              </w:rPr>
            </w:pPr>
          </w:p>
        </w:tc>
        <w:tc>
          <w:tcPr>
            <w:tcW w:w="2268"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rPr>
                <w:color w:val="000000"/>
              </w:rPr>
            </w:pPr>
            <w:r>
              <w:rPr>
                <w:color w:val="000000"/>
              </w:rPr>
              <w:t>Планирано часова</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66786F">
            <w:pPr>
              <w:pBdr>
                <w:top w:val="nil"/>
                <w:left w:val="nil"/>
                <w:bottom w:val="nil"/>
                <w:right w:val="nil"/>
                <w:between w:val="nil"/>
              </w:pBdr>
            </w:pPr>
            <w:r>
              <w:t>36</w:t>
            </w:r>
          </w:p>
        </w:tc>
      </w:tr>
      <w:tr w:rsidR="00923E77">
        <w:trPr>
          <w:cantSplit/>
          <w:trHeight w:val="278"/>
          <w:tblHeader/>
          <w:jc w:val="center"/>
        </w:trPr>
        <w:tc>
          <w:tcPr>
            <w:tcW w:w="2012" w:type="dxa"/>
            <w:vMerge/>
            <w:tcBorders>
              <w:top w:val="single" w:sz="4" w:space="0" w:color="000000"/>
              <w:left w:val="single" w:sz="4" w:space="0" w:color="000000"/>
              <w:right w:val="single" w:sz="4" w:space="0" w:color="000000"/>
            </w:tcBorders>
            <w:shd w:val="clear" w:color="auto" w:fill="FDEADA"/>
            <w:vAlign w:val="center"/>
          </w:tcPr>
          <w:p w:rsidR="00923E77" w:rsidRDefault="00923E77">
            <w:pPr>
              <w:widowControl w:val="0"/>
              <w:pBdr>
                <w:top w:val="nil"/>
                <w:left w:val="nil"/>
                <w:bottom w:val="nil"/>
                <w:right w:val="nil"/>
                <w:between w:val="nil"/>
              </w:pBdr>
              <w:spacing w:line="276" w:lineRule="auto"/>
              <w:rPr>
                <w:color w:val="FF0000"/>
              </w:rPr>
            </w:pPr>
          </w:p>
        </w:tc>
        <w:tc>
          <w:tcPr>
            <w:tcW w:w="1541" w:type="dxa"/>
            <w:vMerge/>
            <w:tcBorders>
              <w:top w:val="single" w:sz="4" w:space="0" w:color="000000"/>
              <w:left w:val="single" w:sz="4" w:space="0" w:color="000000"/>
              <w:right w:val="single" w:sz="4" w:space="0" w:color="000000"/>
            </w:tcBorders>
            <w:shd w:val="clear" w:color="auto" w:fill="FFFFFF"/>
            <w:vAlign w:val="center"/>
          </w:tcPr>
          <w:p w:rsidR="00923E77" w:rsidRDefault="00923E77">
            <w:pPr>
              <w:widowControl w:val="0"/>
              <w:pBdr>
                <w:top w:val="nil"/>
                <w:left w:val="nil"/>
                <w:bottom w:val="nil"/>
                <w:right w:val="nil"/>
                <w:between w:val="nil"/>
              </w:pBdr>
              <w:spacing w:line="276" w:lineRule="auto"/>
              <w:rPr>
                <w:color w:val="FF0000"/>
              </w:rPr>
            </w:pPr>
          </w:p>
        </w:tc>
        <w:tc>
          <w:tcPr>
            <w:tcW w:w="1276" w:type="dxa"/>
            <w:tcBorders>
              <w:left w:val="single" w:sz="4" w:space="0" w:color="000000"/>
              <w:right w:val="single" w:sz="4" w:space="0" w:color="000000"/>
            </w:tcBorders>
            <w:shd w:val="clear" w:color="auto" w:fill="FFFFFF"/>
          </w:tcPr>
          <w:p w:rsidR="00923E77" w:rsidRDefault="00923E77">
            <w:pPr>
              <w:pBdr>
                <w:top w:val="nil"/>
                <w:left w:val="nil"/>
                <w:bottom w:val="nil"/>
                <w:right w:val="nil"/>
                <w:between w:val="nil"/>
              </w:pBdr>
              <w:rPr>
                <w:color w:val="000000"/>
              </w:rPr>
            </w:pPr>
          </w:p>
        </w:tc>
        <w:tc>
          <w:tcPr>
            <w:tcW w:w="2268" w:type="dxa"/>
            <w:tcBorders>
              <w:top w:val="nil"/>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rPr>
                <w:color w:val="000000"/>
              </w:rPr>
            </w:pPr>
            <w:r>
              <w:rPr>
                <w:color w:val="000000"/>
              </w:rPr>
              <w:t>Одржано часова</w:t>
            </w:r>
          </w:p>
        </w:tc>
        <w:tc>
          <w:tcPr>
            <w:tcW w:w="1134"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pPr>
            <w:r>
              <w:t>36</w:t>
            </w:r>
          </w:p>
        </w:tc>
      </w:tr>
    </w:tbl>
    <w:p w:rsidR="00923E77" w:rsidRDefault="00923E77">
      <w:pPr>
        <w:pBdr>
          <w:top w:val="nil"/>
          <w:left w:val="nil"/>
          <w:bottom w:val="nil"/>
          <w:right w:val="nil"/>
          <w:between w:val="nil"/>
        </w:pBdr>
        <w:rPr>
          <w:color w:val="000000"/>
        </w:rPr>
      </w:pPr>
    </w:p>
    <w:tbl>
      <w:tblPr>
        <w:tblStyle w:val="afffffffffffffffffff6"/>
        <w:tblW w:w="9388" w:type="dxa"/>
        <w:jc w:val="center"/>
        <w:tblLayout w:type="fixed"/>
        <w:tblLook w:val="0400" w:firstRow="0" w:lastRow="0" w:firstColumn="0" w:lastColumn="0" w:noHBand="0" w:noVBand="1"/>
      </w:tblPr>
      <w:tblGrid>
        <w:gridCol w:w="1358"/>
        <w:gridCol w:w="1125"/>
        <w:gridCol w:w="993"/>
        <w:gridCol w:w="850"/>
        <w:gridCol w:w="1219"/>
        <w:gridCol w:w="1440"/>
        <w:gridCol w:w="1260"/>
        <w:gridCol w:w="1143"/>
      </w:tblGrid>
      <w:tr w:rsidR="00923E77">
        <w:trPr>
          <w:cantSplit/>
          <w:trHeight w:val="383"/>
          <w:tblHeader/>
          <w:jc w:val="center"/>
        </w:trPr>
        <w:tc>
          <w:tcPr>
            <w:tcW w:w="9388" w:type="dxa"/>
            <w:gridSpan w:val="8"/>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rPr>
                <w:b/>
                <w:color w:val="000000"/>
              </w:rPr>
            </w:pPr>
            <w:r>
              <w:rPr>
                <w:b/>
                <w:color w:val="000000"/>
              </w:rPr>
              <w:t>Успех ученика на крају школске године</w:t>
            </w:r>
          </w:p>
        </w:tc>
      </w:tr>
      <w:tr w:rsidR="00923E77">
        <w:trPr>
          <w:cantSplit/>
          <w:trHeight w:val="515"/>
          <w:tblHeader/>
          <w:jc w:val="center"/>
        </w:trPr>
        <w:tc>
          <w:tcPr>
            <w:tcW w:w="1358"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b/>
                <w:color w:val="000000"/>
              </w:rPr>
            </w:pPr>
            <w:r>
              <w:rPr>
                <w:b/>
                <w:color w:val="000000"/>
              </w:rPr>
              <w:t>Оцена</w:t>
            </w:r>
          </w:p>
        </w:tc>
        <w:tc>
          <w:tcPr>
            <w:tcW w:w="1125"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Одличан</w:t>
            </w:r>
          </w:p>
        </w:tc>
        <w:tc>
          <w:tcPr>
            <w:tcW w:w="993"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Врло добар</w:t>
            </w:r>
          </w:p>
        </w:tc>
        <w:tc>
          <w:tcPr>
            <w:tcW w:w="85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Добар</w:t>
            </w:r>
          </w:p>
        </w:tc>
        <w:tc>
          <w:tcPr>
            <w:tcW w:w="1219"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Довољан</w:t>
            </w:r>
          </w:p>
        </w:tc>
        <w:tc>
          <w:tcPr>
            <w:tcW w:w="144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Недовољан</w:t>
            </w:r>
          </w:p>
        </w:tc>
        <w:tc>
          <w:tcPr>
            <w:tcW w:w="126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Неоцењен</w:t>
            </w:r>
          </w:p>
        </w:tc>
        <w:tc>
          <w:tcPr>
            <w:tcW w:w="1143"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rPr>
                <w:b/>
                <w:color w:val="000000"/>
              </w:rPr>
            </w:pPr>
            <w:r>
              <w:rPr>
                <w:b/>
                <w:color w:val="000000"/>
              </w:rPr>
              <w:t>Просек</w:t>
            </w:r>
          </w:p>
        </w:tc>
      </w:tr>
      <w:tr w:rsidR="00923E77">
        <w:trPr>
          <w:cantSplit/>
          <w:trHeight w:val="561"/>
          <w:tblHeader/>
          <w:jc w:val="center"/>
        </w:trPr>
        <w:tc>
          <w:tcPr>
            <w:tcW w:w="1358" w:type="dxa"/>
            <w:tcBorders>
              <w:top w:val="nil"/>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b/>
                <w:color w:val="000000"/>
              </w:rPr>
            </w:pPr>
            <w:r>
              <w:rPr>
                <w:b/>
                <w:color w:val="000000"/>
              </w:rPr>
              <w:t xml:space="preserve">Број ученика </w:t>
            </w:r>
          </w:p>
        </w:tc>
        <w:tc>
          <w:tcPr>
            <w:tcW w:w="1125"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8</w:t>
            </w:r>
          </w:p>
        </w:tc>
        <w:tc>
          <w:tcPr>
            <w:tcW w:w="993"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1</w:t>
            </w:r>
          </w:p>
        </w:tc>
        <w:tc>
          <w:tcPr>
            <w:tcW w:w="850"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0</w:t>
            </w:r>
          </w:p>
        </w:tc>
        <w:tc>
          <w:tcPr>
            <w:tcW w:w="1219"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0</w:t>
            </w:r>
          </w:p>
        </w:tc>
        <w:tc>
          <w:tcPr>
            <w:tcW w:w="1440"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0</w:t>
            </w:r>
          </w:p>
        </w:tc>
        <w:tc>
          <w:tcPr>
            <w:tcW w:w="1260"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0</w:t>
            </w:r>
          </w:p>
        </w:tc>
        <w:tc>
          <w:tcPr>
            <w:tcW w:w="1143"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rPr>
                <w:sz w:val="20"/>
                <w:szCs w:val="20"/>
              </w:rPr>
            </w:pPr>
            <w:r>
              <w:rPr>
                <w:sz w:val="20"/>
                <w:szCs w:val="20"/>
              </w:rPr>
              <w:t>4.89</w:t>
            </w:r>
          </w:p>
        </w:tc>
      </w:tr>
    </w:tbl>
    <w:p w:rsidR="00923E77" w:rsidRDefault="00923E77">
      <w:pPr>
        <w:pBdr>
          <w:top w:val="nil"/>
          <w:left w:val="nil"/>
          <w:bottom w:val="nil"/>
          <w:right w:val="nil"/>
          <w:between w:val="nil"/>
        </w:pBdr>
        <w:rPr>
          <w:color w:val="000000"/>
        </w:rPr>
      </w:pPr>
    </w:p>
    <w:p w:rsidR="00923E77" w:rsidRDefault="00923E77">
      <w:pPr>
        <w:pBdr>
          <w:top w:val="nil"/>
          <w:left w:val="nil"/>
          <w:bottom w:val="nil"/>
          <w:right w:val="nil"/>
          <w:between w:val="nil"/>
        </w:pBdr>
        <w:rPr>
          <w:color w:val="000000"/>
        </w:rPr>
      </w:pPr>
    </w:p>
    <w:p w:rsidR="00923E77" w:rsidRDefault="0066786F">
      <w:pPr>
        <w:pBdr>
          <w:top w:val="nil"/>
          <w:left w:val="nil"/>
          <w:bottom w:val="nil"/>
          <w:right w:val="nil"/>
          <w:between w:val="nil"/>
        </w:pBdr>
        <w:jc w:val="both"/>
      </w:pPr>
      <w:r>
        <w:rPr>
          <w:color w:val="000000"/>
        </w:rPr>
        <w:t>С</w:t>
      </w:r>
      <w:r>
        <w:t>ви ученици су остварили предвиђене исходе.</w:t>
      </w:r>
    </w:p>
    <w:p w:rsidR="00923E77" w:rsidRDefault="00923E77">
      <w:pPr>
        <w:pBdr>
          <w:top w:val="nil"/>
          <w:left w:val="nil"/>
          <w:bottom w:val="nil"/>
          <w:right w:val="nil"/>
          <w:between w:val="nil"/>
        </w:pBdr>
        <w:jc w:val="both"/>
        <w:rPr>
          <w:color w:val="FF0000"/>
        </w:rPr>
      </w:pPr>
    </w:p>
    <w:p w:rsidR="00923E77" w:rsidRDefault="0066786F">
      <w:pPr>
        <w:pBdr>
          <w:top w:val="nil"/>
          <w:left w:val="nil"/>
          <w:bottom w:val="nil"/>
          <w:right w:val="nil"/>
          <w:between w:val="nil"/>
        </w:pBdr>
        <w:jc w:val="both"/>
      </w:pPr>
      <w:r>
        <w:rPr>
          <w:color w:val="FF0000"/>
        </w:rPr>
        <w:tab/>
      </w:r>
      <w:r>
        <w:t>Годишњим планом и програмом предвиђено је 36. часова редовне наставе музичке културе, реализовано је свих 36 часова. 9 ученика је завршио разред и сви са позитивним успехом. 8 ученика је завршило разред са одличним оценама, 1 ученик са врло добром оценом. Просек оцена 4.89.</w:t>
      </w:r>
    </w:p>
    <w:p w:rsidR="00923E77" w:rsidRDefault="00923E77">
      <w:pPr>
        <w:pBdr>
          <w:top w:val="nil"/>
          <w:left w:val="nil"/>
          <w:bottom w:val="nil"/>
          <w:right w:val="nil"/>
          <w:between w:val="nil"/>
        </w:pBdr>
        <w:rPr>
          <w:color w:val="FF0000"/>
        </w:rPr>
      </w:pPr>
    </w:p>
    <w:p w:rsidR="00923E77" w:rsidRDefault="00923E77">
      <w:pPr>
        <w:pBdr>
          <w:top w:val="nil"/>
          <w:left w:val="nil"/>
          <w:bottom w:val="nil"/>
          <w:right w:val="nil"/>
          <w:between w:val="nil"/>
        </w:pBdr>
        <w:rPr>
          <w:color w:val="FF0000"/>
        </w:rPr>
      </w:pPr>
    </w:p>
    <w:p w:rsidR="00923E77" w:rsidRDefault="00923E77">
      <w:pPr>
        <w:pBdr>
          <w:top w:val="nil"/>
          <w:left w:val="nil"/>
          <w:bottom w:val="nil"/>
          <w:right w:val="nil"/>
          <w:between w:val="nil"/>
        </w:pBdr>
        <w:rPr>
          <w:color w:val="FF0000"/>
        </w:rPr>
      </w:pPr>
    </w:p>
    <w:p w:rsidR="00923E77" w:rsidRDefault="00923E77">
      <w:pPr>
        <w:pBdr>
          <w:top w:val="nil"/>
          <w:left w:val="nil"/>
          <w:bottom w:val="nil"/>
          <w:right w:val="nil"/>
          <w:between w:val="nil"/>
        </w:pBdr>
        <w:rPr>
          <w:color w:val="FF0000"/>
        </w:rPr>
      </w:pPr>
    </w:p>
    <w:p w:rsidR="00377296" w:rsidRDefault="00377296">
      <w:pPr>
        <w:pBdr>
          <w:top w:val="nil"/>
          <w:left w:val="nil"/>
          <w:bottom w:val="nil"/>
          <w:right w:val="nil"/>
          <w:between w:val="nil"/>
        </w:pBdr>
        <w:rPr>
          <w:color w:val="FF0000"/>
        </w:rPr>
      </w:pPr>
    </w:p>
    <w:p w:rsidR="00377296" w:rsidRDefault="00377296">
      <w:pPr>
        <w:pBdr>
          <w:top w:val="nil"/>
          <w:left w:val="nil"/>
          <w:bottom w:val="nil"/>
          <w:right w:val="nil"/>
          <w:between w:val="nil"/>
        </w:pBdr>
        <w:rPr>
          <w:color w:val="FF0000"/>
        </w:rPr>
      </w:pPr>
    </w:p>
    <w:p w:rsidR="00377296" w:rsidRPr="00377296" w:rsidRDefault="00377296">
      <w:pPr>
        <w:pBdr>
          <w:top w:val="nil"/>
          <w:left w:val="nil"/>
          <w:bottom w:val="nil"/>
          <w:right w:val="nil"/>
          <w:between w:val="nil"/>
        </w:pBdr>
        <w:rPr>
          <w:color w:val="FF0000"/>
        </w:rPr>
      </w:pPr>
    </w:p>
    <w:p w:rsidR="00923E77" w:rsidRDefault="00923E77">
      <w:pPr>
        <w:pBdr>
          <w:top w:val="nil"/>
          <w:left w:val="nil"/>
          <w:bottom w:val="nil"/>
          <w:right w:val="nil"/>
          <w:between w:val="nil"/>
        </w:pBdr>
        <w:rPr>
          <w:color w:val="FF0000"/>
        </w:rPr>
      </w:pPr>
    </w:p>
    <w:p w:rsidR="00923E77" w:rsidRDefault="00923E77">
      <w:pPr>
        <w:jc w:val="center"/>
        <w:rPr>
          <w:b/>
          <w:color w:val="FF0000"/>
          <w:sz w:val="28"/>
          <w:szCs w:val="28"/>
        </w:rPr>
      </w:pPr>
    </w:p>
    <w:p w:rsidR="00923E77" w:rsidRDefault="00923E77">
      <w:pPr>
        <w:pBdr>
          <w:top w:val="nil"/>
          <w:left w:val="nil"/>
          <w:bottom w:val="nil"/>
          <w:right w:val="nil"/>
          <w:between w:val="nil"/>
        </w:pBdr>
        <w:jc w:val="center"/>
        <w:rPr>
          <w:b/>
          <w:sz w:val="28"/>
          <w:szCs w:val="28"/>
        </w:rPr>
      </w:pPr>
    </w:p>
    <w:p w:rsidR="00923E77" w:rsidRDefault="0066786F">
      <w:pPr>
        <w:pBdr>
          <w:top w:val="nil"/>
          <w:left w:val="nil"/>
          <w:bottom w:val="nil"/>
          <w:right w:val="nil"/>
          <w:between w:val="nil"/>
        </w:pBdr>
        <w:jc w:val="center"/>
        <w:rPr>
          <w:b/>
        </w:rPr>
      </w:pPr>
      <w:r>
        <w:rPr>
          <w:b/>
        </w:rPr>
        <w:lastRenderedPageBreak/>
        <w:t>ИЗВЕШТАЈ РЕАЛИЗАЦИЈЕ НАСТАВНИХ САДРЖАЈА ИЗ ПРЕДМЕТА</w:t>
      </w:r>
    </w:p>
    <w:p w:rsidR="00923E77" w:rsidRDefault="0066786F">
      <w:pPr>
        <w:jc w:val="center"/>
        <w:rPr>
          <w:b/>
        </w:rPr>
      </w:pPr>
      <w:r>
        <w:rPr>
          <w:b/>
        </w:rPr>
        <w:t>МУЗИЧКА КУЛТУРА</w:t>
      </w:r>
    </w:p>
    <w:p w:rsidR="00923E77" w:rsidRDefault="00923E77">
      <w:pPr>
        <w:rPr>
          <w:b/>
          <w:sz w:val="28"/>
          <w:szCs w:val="28"/>
        </w:rPr>
      </w:pPr>
    </w:p>
    <w:p w:rsidR="00923E77" w:rsidRDefault="0066786F">
      <w:pPr>
        <w:rPr>
          <w:b/>
          <w:sz w:val="28"/>
          <w:szCs w:val="28"/>
        </w:rPr>
      </w:pPr>
      <w:r>
        <w:rPr>
          <w:b/>
          <w:sz w:val="28"/>
          <w:szCs w:val="28"/>
        </w:rPr>
        <w:t>Наставник: Љубиша Миливојевић</w:t>
      </w:r>
    </w:p>
    <w:p w:rsidR="00923E77" w:rsidRDefault="00923E77">
      <w:pPr>
        <w:pBdr>
          <w:top w:val="nil"/>
          <w:left w:val="nil"/>
          <w:bottom w:val="nil"/>
          <w:right w:val="nil"/>
          <w:between w:val="nil"/>
        </w:pBdr>
        <w:jc w:val="center"/>
        <w:rPr>
          <w:b/>
        </w:rPr>
      </w:pPr>
    </w:p>
    <w:p w:rsidR="00923E77" w:rsidRDefault="0066786F">
      <w:pPr>
        <w:pBdr>
          <w:top w:val="nil"/>
          <w:left w:val="nil"/>
          <w:bottom w:val="nil"/>
          <w:right w:val="nil"/>
          <w:between w:val="nil"/>
        </w:pBdr>
        <w:jc w:val="center"/>
        <w:rPr>
          <w:b/>
        </w:rPr>
      </w:pPr>
      <w:r>
        <w:rPr>
          <w:b/>
        </w:rPr>
        <w:t>СЕДМИ РАЗРЕД</w:t>
      </w:r>
    </w:p>
    <w:p w:rsidR="00923E77" w:rsidRDefault="00923E77">
      <w:pPr>
        <w:pBdr>
          <w:top w:val="nil"/>
          <w:left w:val="nil"/>
          <w:bottom w:val="nil"/>
          <w:right w:val="nil"/>
          <w:between w:val="nil"/>
        </w:pBdr>
      </w:pPr>
    </w:p>
    <w:tbl>
      <w:tblPr>
        <w:tblStyle w:val="afffffffffffffffffff7"/>
        <w:tblW w:w="8231" w:type="dxa"/>
        <w:jc w:val="center"/>
        <w:tblLayout w:type="fixed"/>
        <w:tblLook w:val="0400" w:firstRow="0" w:lastRow="0" w:firstColumn="0" w:lastColumn="0" w:noHBand="0" w:noVBand="1"/>
      </w:tblPr>
      <w:tblGrid>
        <w:gridCol w:w="2012"/>
        <w:gridCol w:w="1541"/>
        <w:gridCol w:w="1276"/>
        <w:gridCol w:w="2268"/>
        <w:gridCol w:w="1134"/>
      </w:tblGrid>
      <w:tr w:rsidR="00923E77">
        <w:trPr>
          <w:cantSplit/>
          <w:trHeight w:val="259"/>
          <w:tblHeader/>
          <w:jc w:val="center"/>
        </w:trPr>
        <w:tc>
          <w:tcPr>
            <w:tcW w:w="2012" w:type="dxa"/>
            <w:vMerge w:val="restart"/>
            <w:tcBorders>
              <w:top w:val="single" w:sz="4" w:space="0" w:color="000000"/>
              <w:left w:val="single" w:sz="4" w:space="0" w:color="000000"/>
              <w:right w:val="single" w:sz="4" w:space="0" w:color="000000"/>
            </w:tcBorders>
            <w:shd w:val="clear" w:color="auto" w:fill="FDEADA"/>
            <w:vAlign w:val="center"/>
          </w:tcPr>
          <w:p w:rsidR="00923E77" w:rsidRDefault="0066786F">
            <w:pPr>
              <w:pBdr>
                <w:top w:val="nil"/>
                <w:left w:val="nil"/>
                <w:bottom w:val="nil"/>
                <w:right w:val="nil"/>
                <w:between w:val="nil"/>
              </w:pBdr>
              <w:jc w:val="center"/>
            </w:pPr>
            <w:r>
              <w:t>Број ученика</w:t>
            </w:r>
          </w:p>
        </w:tc>
        <w:tc>
          <w:tcPr>
            <w:tcW w:w="1541" w:type="dxa"/>
            <w:vMerge w:val="restart"/>
            <w:tcBorders>
              <w:top w:val="single" w:sz="4" w:space="0" w:color="000000"/>
              <w:left w:val="single" w:sz="4" w:space="0" w:color="000000"/>
              <w:right w:val="single" w:sz="4" w:space="0" w:color="000000"/>
            </w:tcBorders>
            <w:shd w:val="clear" w:color="auto" w:fill="FFFFFF"/>
            <w:vAlign w:val="center"/>
          </w:tcPr>
          <w:p w:rsidR="00923E77" w:rsidRDefault="0066786F">
            <w:pPr>
              <w:pBdr>
                <w:top w:val="nil"/>
                <w:left w:val="nil"/>
                <w:bottom w:val="nil"/>
                <w:right w:val="nil"/>
                <w:between w:val="nil"/>
              </w:pBdr>
              <w:jc w:val="center"/>
            </w:pPr>
            <w:r>
              <w:t>21</w:t>
            </w:r>
          </w:p>
        </w:tc>
        <w:tc>
          <w:tcPr>
            <w:tcW w:w="1276" w:type="dxa"/>
            <w:tcBorders>
              <w:left w:val="single" w:sz="4" w:space="0" w:color="000000"/>
              <w:right w:val="single" w:sz="4" w:space="0" w:color="000000"/>
            </w:tcBorders>
            <w:shd w:val="clear" w:color="auto" w:fill="FFFFFF"/>
          </w:tcPr>
          <w:p w:rsidR="00923E77" w:rsidRDefault="00923E77">
            <w:pPr>
              <w:pBdr>
                <w:top w:val="nil"/>
                <w:left w:val="nil"/>
                <w:bottom w:val="nil"/>
                <w:right w:val="nil"/>
                <w:between w:val="nil"/>
              </w:pBdr>
            </w:pPr>
          </w:p>
        </w:tc>
        <w:tc>
          <w:tcPr>
            <w:tcW w:w="2268"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pPr>
            <w:r>
              <w:t>Планирано часова</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66786F">
            <w:pPr>
              <w:pBdr>
                <w:top w:val="nil"/>
                <w:left w:val="nil"/>
                <w:bottom w:val="nil"/>
                <w:right w:val="nil"/>
                <w:between w:val="nil"/>
              </w:pBdr>
            </w:pPr>
            <w:r>
              <w:t>36</w:t>
            </w:r>
          </w:p>
        </w:tc>
      </w:tr>
      <w:tr w:rsidR="00923E77">
        <w:trPr>
          <w:cantSplit/>
          <w:trHeight w:val="278"/>
          <w:tblHeader/>
          <w:jc w:val="center"/>
        </w:trPr>
        <w:tc>
          <w:tcPr>
            <w:tcW w:w="2012" w:type="dxa"/>
            <w:vMerge/>
            <w:tcBorders>
              <w:top w:val="single" w:sz="4" w:space="0" w:color="000000"/>
              <w:left w:val="single" w:sz="4" w:space="0" w:color="000000"/>
              <w:right w:val="single" w:sz="4" w:space="0" w:color="000000"/>
            </w:tcBorders>
            <w:shd w:val="clear" w:color="auto" w:fill="FDEADA"/>
            <w:vAlign w:val="center"/>
          </w:tcPr>
          <w:p w:rsidR="00923E77" w:rsidRDefault="00923E77">
            <w:pPr>
              <w:widowControl w:val="0"/>
              <w:pBdr>
                <w:top w:val="nil"/>
                <w:left w:val="nil"/>
                <w:bottom w:val="nil"/>
                <w:right w:val="nil"/>
                <w:between w:val="nil"/>
              </w:pBdr>
              <w:spacing w:line="276" w:lineRule="auto"/>
            </w:pPr>
          </w:p>
        </w:tc>
        <w:tc>
          <w:tcPr>
            <w:tcW w:w="1541" w:type="dxa"/>
            <w:vMerge/>
            <w:tcBorders>
              <w:top w:val="single" w:sz="4" w:space="0" w:color="000000"/>
              <w:left w:val="single" w:sz="4" w:space="0" w:color="000000"/>
              <w:right w:val="single" w:sz="4" w:space="0" w:color="000000"/>
            </w:tcBorders>
            <w:shd w:val="clear" w:color="auto" w:fill="FFFFFF"/>
            <w:vAlign w:val="center"/>
          </w:tcPr>
          <w:p w:rsidR="00923E77" w:rsidRDefault="00923E77">
            <w:pPr>
              <w:widowControl w:val="0"/>
              <w:pBdr>
                <w:top w:val="nil"/>
                <w:left w:val="nil"/>
                <w:bottom w:val="nil"/>
                <w:right w:val="nil"/>
                <w:between w:val="nil"/>
              </w:pBdr>
              <w:spacing w:line="276" w:lineRule="auto"/>
            </w:pPr>
          </w:p>
        </w:tc>
        <w:tc>
          <w:tcPr>
            <w:tcW w:w="1276" w:type="dxa"/>
            <w:tcBorders>
              <w:left w:val="single" w:sz="4" w:space="0" w:color="000000"/>
              <w:right w:val="single" w:sz="4" w:space="0" w:color="000000"/>
            </w:tcBorders>
            <w:shd w:val="clear" w:color="auto" w:fill="FFFFFF"/>
          </w:tcPr>
          <w:p w:rsidR="00923E77" w:rsidRDefault="00923E77">
            <w:pPr>
              <w:pBdr>
                <w:top w:val="nil"/>
                <w:left w:val="nil"/>
                <w:bottom w:val="nil"/>
                <w:right w:val="nil"/>
                <w:between w:val="nil"/>
              </w:pBdr>
            </w:pPr>
          </w:p>
        </w:tc>
        <w:tc>
          <w:tcPr>
            <w:tcW w:w="2268" w:type="dxa"/>
            <w:tcBorders>
              <w:top w:val="nil"/>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pPr>
            <w:r>
              <w:t>Одржано часова</w:t>
            </w:r>
          </w:p>
        </w:tc>
        <w:tc>
          <w:tcPr>
            <w:tcW w:w="1134"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pPr>
            <w:r>
              <w:t>35</w:t>
            </w:r>
          </w:p>
        </w:tc>
      </w:tr>
    </w:tbl>
    <w:p w:rsidR="00923E77" w:rsidRDefault="00923E77">
      <w:pPr>
        <w:pBdr>
          <w:top w:val="nil"/>
          <w:left w:val="nil"/>
          <w:bottom w:val="nil"/>
          <w:right w:val="nil"/>
          <w:between w:val="nil"/>
        </w:pBdr>
      </w:pPr>
    </w:p>
    <w:tbl>
      <w:tblPr>
        <w:tblStyle w:val="afffffffffffffffffff8"/>
        <w:tblW w:w="9360" w:type="dxa"/>
        <w:jc w:val="center"/>
        <w:tblLayout w:type="fixed"/>
        <w:tblLook w:val="0400" w:firstRow="0" w:lastRow="0" w:firstColumn="0" w:lastColumn="0" w:noHBand="0" w:noVBand="1"/>
      </w:tblPr>
      <w:tblGrid>
        <w:gridCol w:w="1358"/>
        <w:gridCol w:w="1125"/>
        <w:gridCol w:w="993"/>
        <w:gridCol w:w="850"/>
        <w:gridCol w:w="1295"/>
        <w:gridCol w:w="1440"/>
        <w:gridCol w:w="1260"/>
        <w:gridCol w:w="1039"/>
      </w:tblGrid>
      <w:tr w:rsidR="00923E77">
        <w:trPr>
          <w:cantSplit/>
          <w:trHeight w:val="383"/>
          <w:tblHeader/>
          <w:jc w:val="center"/>
        </w:trPr>
        <w:tc>
          <w:tcPr>
            <w:tcW w:w="9360" w:type="dxa"/>
            <w:gridSpan w:val="8"/>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jc w:val="center"/>
              <w:rPr>
                <w:b/>
              </w:rPr>
            </w:pPr>
            <w:r>
              <w:rPr>
                <w:b/>
              </w:rPr>
              <w:t>Успех ученика на крају школске године</w:t>
            </w:r>
          </w:p>
        </w:tc>
      </w:tr>
      <w:tr w:rsidR="00923E77">
        <w:trPr>
          <w:cantSplit/>
          <w:trHeight w:val="515"/>
          <w:tblHeader/>
          <w:jc w:val="center"/>
        </w:trPr>
        <w:tc>
          <w:tcPr>
            <w:tcW w:w="1358"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jc w:val="both"/>
              <w:rPr>
                <w:b/>
              </w:rPr>
            </w:pPr>
            <w:r>
              <w:rPr>
                <w:b/>
              </w:rPr>
              <w:t>Оцена</w:t>
            </w:r>
          </w:p>
        </w:tc>
        <w:tc>
          <w:tcPr>
            <w:tcW w:w="1125"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Одличан</w:t>
            </w:r>
          </w:p>
        </w:tc>
        <w:tc>
          <w:tcPr>
            <w:tcW w:w="993"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Врло добар</w:t>
            </w:r>
          </w:p>
        </w:tc>
        <w:tc>
          <w:tcPr>
            <w:tcW w:w="85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Добар</w:t>
            </w:r>
          </w:p>
        </w:tc>
        <w:tc>
          <w:tcPr>
            <w:tcW w:w="1295"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Довољан</w:t>
            </w:r>
          </w:p>
        </w:tc>
        <w:tc>
          <w:tcPr>
            <w:tcW w:w="144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Недовољан</w:t>
            </w:r>
          </w:p>
        </w:tc>
        <w:tc>
          <w:tcPr>
            <w:tcW w:w="126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Неоцењен</w:t>
            </w:r>
          </w:p>
        </w:tc>
        <w:tc>
          <w:tcPr>
            <w:tcW w:w="1039"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rPr>
                <w:b/>
              </w:rPr>
            </w:pPr>
            <w:r>
              <w:rPr>
                <w:b/>
              </w:rPr>
              <w:t>Просек</w:t>
            </w:r>
          </w:p>
        </w:tc>
      </w:tr>
      <w:tr w:rsidR="00923E77">
        <w:trPr>
          <w:cantSplit/>
          <w:trHeight w:val="561"/>
          <w:tblHeader/>
          <w:jc w:val="center"/>
        </w:trPr>
        <w:tc>
          <w:tcPr>
            <w:tcW w:w="1358" w:type="dxa"/>
            <w:tcBorders>
              <w:top w:val="nil"/>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b/>
              </w:rPr>
            </w:pPr>
            <w:r>
              <w:rPr>
                <w:b/>
              </w:rPr>
              <w:t xml:space="preserve">Број ученика </w:t>
            </w:r>
          </w:p>
        </w:tc>
        <w:tc>
          <w:tcPr>
            <w:tcW w:w="1125"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21</w:t>
            </w:r>
          </w:p>
        </w:tc>
        <w:tc>
          <w:tcPr>
            <w:tcW w:w="993"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0</w:t>
            </w:r>
          </w:p>
        </w:tc>
        <w:tc>
          <w:tcPr>
            <w:tcW w:w="850"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0</w:t>
            </w:r>
          </w:p>
        </w:tc>
        <w:tc>
          <w:tcPr>
            <w:tcW w:w="1295"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0</w:t>
            </w:r>
          </w:p>
        </w:tc>
        <w:tc>
          <w:tcPr>
            <w:tcW w:w="1440"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0</w:t>
            </w:r>
          </w:p>
        </w:tc>
        <w:tc>
          <w:tcPr>
            <w:tcW w:w="1260"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0</w:t>
            </w:r>
          </w:p>
        </w:tc>
        <w:tc>
          <w:tcPr>
            <w:tcW w:w="1039"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rPr>
                <w:sz w:val="20"/>
                <w:szCs w:val="20"/>
              </w:rPr>
            </w:pPr>
            <w:r>
              <w:rPr>
                <w:sz w:val="20"/>
                <w:szCs w:val="20"/>
              </w:rPr>
              <w:t>5,00</w:t>
            </w:r>
          </w:p>
        </w:tc>
      </w:tr>
    </w:tbl>
    <w:p w:rsidR="00923E77" w:rsidRDefault="00923E77">
      <w:pPr>
        <w:pBdr>
          <w:top w:val="nil"/>
          <w:left w:val="nil"/>
          <w:bottom w:val="nil"/>
          <w:right w:val="nil"/>
          <w:between w:val="nil"/>
        </w:pBdr>
      </w:pPr>
    </w:p>
    <w:p w:rsidR="00923E77" w:rsidRDefault="0066786F">
      <w:pPr>
        <w:pBdr>
          <w:top w:val="nil"/>
          <w:left w:val="nil"/>
          <w:bottom w:val="nil"/>
          <w:right w:val="nil"/>
          <w:between w:val="nil"/>
        </w:pBdr>
      </w:pPr>
      <w:r>
        <w:t>Сви ученици су остварили предвиђене исходе.</w:t>
      </w:r>
    </w:p>
    <w:p w:rsidR="00923E77" w:rsidRDefault="00923E77">
      <w:pPr>
        <w:pBdr>
          <w:top w:val="nil"/>
          <w:left w:val="nil"/>
          <w:bottom w:val="nil"/>
          <w:right w:val="nil"/>
          <w:between w:val="nil"/>
        </w:pBdr>
      </w:pPr>
    </w:p>
    <w:p w:rsidR="00923E77" w:rsidRDefault="00923E77">
      <w:pPr>
        <w:pBdr>
          <w:top w:val="nil"/>
          <w:left w:val="nil"/>
          <w:bottom w:val="nil"/>
          <w:right w:val="nil"/>
          <w:between w:val="nil"/>
        </w:pBdr>
      </w:pPr>
    </w:p>
    <w:p w:rsidR="00923E77" w:rsidRDefault="0066786F">
      <w:pPr>
        <w:pBdr>
          <w:top w:val="nil"/>
          <w:left w:val="nil"/>
          <w:bottom w:val="nil"/>
          <w:right w:val="nil"/>
          <w:between w:val="nil"/>
        </w:pBdr>
        <w:jc w:val="center"/>
        <w:rPr>
          <w:b/>
        </w:rPr>
      </w:pPr>
      <w:r>
        <w:rPr>
          <w:b/>
        </w:rPr>
        <w:t>ОСМИ РАЗРЕД</w:t>
      </w:r>
    </w:p>
    <w:p w:rsidR="00923E77" w:rsidRDefault="00923E77">
      <w:pPr>
        <w:pBdr>
          <w:top w:val="nil"/>
          <w:left w:val="nil"/>
          <w:bottom w:val="nil"/>
          <w:right w:val="nil"/>
          <w:between w:val="nil"/>
        </w:pBdr>
        <w:jc w:val="center"/>
        <w:rPr>
          <w:b/>
        </w:rPr>
      </w:pPr>
    </w:p>
    <w:tbl>
      <w:tblPr>
        <w:tblStyle w:val="afffffffffffffffffff9"/>
        <w:tblW w:w="8231" w:type="dxa"/>
        <w:jc w:val="center"/>
        <w:tblLayout w:type="fixed"/>
        <w:tblLook w:val="0400" w:firstRow="0" w:lastRow="0" w:firstColumn="0" w:lastColumn="0" w:noHBand="0" w:noVBand="1"/>
      </w:tblPr>
      <w:tblGrid>
        <w:gridCol w:w="2012"/>
        <w:gridCol w:w="1541"/>
        <w:gridCol w:w="1276"/>
        <w:gridCol w:w="2268"/>
        <w:gridCol w:w="1134"/>
      </w:tblGrid>
      <w:tr w:rsidR="00923E77">
        <w:trPr>
          <w:cantSplit/>
          <w:trHeight w:val="259"/>
          <w:tblHeader/>
          <w:jc w:val="center"/>
        </w:trPr>
        <w:tc>
          <w:tcPr>
            <w:tcW w:w="2012" w:type="dxa"/>
            <w:vMerge w:val="restart"/>
            <w:tcBorders>
              <w:top w:val="single" w:sz="4" w:space="0" w:color="000000"/>
              <w:left w:val="single" w:sz="4" w:space="0" w:color="000000"/>
              <w:right w:val="single" w:sz="4" w:space="0" w:color="000000"/>
            </w:tcBorders>
            <w:shd w:val="clear" w:color="auto" w:fill="FDEADA"/>
            <w:vAlign w:val="center"/>
          </w:tcPr>
          <w:p w:rsidR="00923E77" w:rsidRDefault="0066786F">
            <w:pPr>
              <w:pBdr>
                <w:top w:val="nil"/>
                <w:left w:val="nil"/>
                <w:bottom w:val="nil"/>
                <w:right w:val="nil"/>
                <w:between w:val="nil"/>
              </w:pBdr>
              <w:jc w:val="center"/>
            </w:pPr>
            <w:r>
              <w:t>Број ученика</w:t>
            </w:r>
          </w:p>
        </w:tc>
        <w:tc>
          <w:tcPr>
            <w:tcW w:w="1541" w:type="dxa"/>
            <w:vMerge w:val="restart"/>
            <w:tcBorders>
              <w:top w:val="single" w:sz="4" w:space="0" w:color="000000"/>
              <w:left w:val="single" w:sz="4" w:space="0" w:color="000000"/>
              <w:right w:val="single" w:sz="4" w:space="0" w:color="000000"/>
            </w:tcBorders>
            <w:shd w:val="clear" w:color="auto" w:fill="FFFFFF"/>
            <w:vAlign w:val="center"/>
          </w:tcPr>
          <w:p w:rsidR="00923E77" w:rsidRDefault="0066786F">
            <w:pPr>
              <w:pBdr>
                <w:top w:val="nil"/>
                <w:left w:val="nil"/>
                <w:bottom w:val="nil"/>
                <w:right w:val="nil"/>
                <w:between w:val="nil"/>
              </w:pBdr>
              <w:jc w:val="center"/>
            </w:pPr>
            <w:r>
              <w:t>11</w:t>
            </w:r>
          </w:p>
        </w:tc>
        <w:tc>
          <w:tcPr>
            <w:tcW w:w="1276" w:type="dxa"/>
            <w:tcBorders>
              <w:left w:val="single" w:sz="4" w:space="0" w:color="000000"/>
              <w:right w:val="single" w:sz="4" w:space="0" w:color="000000"/>
            </w:tcBorders>
            <w:shd w:val="clear" w:color="auto" w:fill="FFFFFF"/>
          </w:tcPr>
          <w:p w:rsidR="00923E77" w:rsidRDefault="00923E77">
            <w:pPr>
              <w:pBdr>
                <w:top w:val="nil"/>
                <w:left w:val="nil"/>
                <w:bottom w:val="nil"/>
                <w:right w:val="nil"/>
                <w:between w:val="nil"/>
              </w:pBdr>
            </w:pPr>
          </w:p>
        </w:tc>
        <w:tc>
          <w:tcPr>
            <w:tcW w:w="2268"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pPr>
            <w:r>
              <w:t>Планирано часова</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66786F">
            <w:pPr>
              <w:pBdr>
                <w:top w:val="nil"/>
                <w:left w:val="nil"/>
                <w:bottom w:val="nil"/>
                <w:right w:val="nil"/>
                <w:between w:val="nil"/>
              </w:pBdr>
            </w:pPr>
            <w:r>
              <w:t>34</w:t>
            </w:r>
          </w:p>
        </w:tc>
      </w:tr>
      <w:tr w:rsidR="00923E77">
        <w:trPr>
          <w:cantSplit/>
          <w:trHeight w:val="278"/>
          <w:tblHeader/>
          <w:jc w:val="center"/>
        </w:trPr>
        <w:tc>
          <w:tcPr>
            <w:tcW w:w="2012" w:type="dxa"/>
            <w:vMerge/>
            <w:tcBorders>
              <w:top w:val="single" w:sz="4" w:space="0" w:color="000000"/>
              <w:left w:val="single" w:sz="4" w:space="0" w:color="000000"/>
              <w:right w:val="single" w:sz="4" w:space="0" w:color="000000"/>
            </w:tcBorders>
            <w:shd w:val="clear" w:color="auto" w:fill="FDEADA"/>
            <w:vAlign w:val="center"/>
          </w:tcPr>
          <w:p w:rsidR="00923E77" w:rsidRDefault="00923E77">
            <w:pPr>
              <w:widowControl w:val="0"/>
              <w:pBdr>
                <w:top w:val="nil"/>
                <w:left w:val="nil"/>
                <w:bottom w:val="nil"/>
                <w:right w:val="nil"/>
                <w:between w:val="nil"/>
              </w:pBdr>
              <w:spacing w:line="276" w:lineRule="auto"/>
            </w:pPr>
          </w:p>
        </w:tc>
        <w:tc>
          <w:tcPr>
            <w:tcW w:w="1541" w:type="dxa"/>
            <w:vMerge/>
            <w:tcBorders>
              <w:top w:val="single" w:sz="4" w:space="0" w:color="000000"/>
              <w:left w:val="single" w:sz="4" w:space="0" w:color="000000"/>
              <w:right w:val="single" w:sz="4" w:space="0" w:color="000000"/>
            </w:tcBorders>
            <w:shd w:val="clear" w:color="auto" w:fill="FFFFFF"/>
            <w:vAlign w:val="center"/>
          </w:tcPr>
          <w:p w:rsidR="00923E77" w:rsidRDefault="00923E77">
            <w:pPr>
              <w:widowControl w:val="0"/>
              <w:pBdr>
                <w:top w:val="nil"/>
                <w:left w:val="nil"/>
                <w:bottom w:val="nil"/>
                <w:right w:val="nil"/>
                <w:between w:val="nil"/>
              </w:pBdr>
              <w:spacing w:line="276" w:lineRule="auto"/>
            </w:pPr>
          </w:p>
        </w:tc>
        <w:tc>
          <w:tcPr>
            <w:tcW w:w="1276" w:type="dxa"/>
            <w:tcBorders>
              <w:left w:val="single" w:sz="4" w:space="0" w:color="000000"/>
              <w:right w:val="single" w:sz="4" w:space="0" w:color="000000"/>
            </w:tcBorders>
            <w:shd w:val="clear" w:color="auto" w:fill="FFFFFF"/>
          </w:tcPr>
          <w:p w:rsidR="00923E77" w:rsidRDefault="00923E77">
            <w:pPr>
              <w:pBdr>
                <w:top w:val="nil"/>
                <w:left w:val="nil"/>
                <w:bottom w:val="nil"/>
                <w:right w:val="nil"/>
                <w:between w:val="nil"/>
              </w:pBdr>
            </w:pPr>
          </w:p>
        </w:tc>
        <w:tc>
          <w:tcPr>
            <w:tcW w:w="2268" w:type="dxa"/>
            <w:tcBorders>
              <w:top w:val="nil"/>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pPr>
            <w:r>
              <w:t>Одржано часова</w:t>
            </w:r>
          </w:p>
        </w:tc>
        <w:tc>
          <w:tcPr>
            <w:tcW w:w="1134"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pPr>
            <w:r>
              <w:t>33</w:t>
            </w:r>
          </w:p>
        </w:tc>
      </w:tr>
    </w:tbl>
    <w:p w:rsidR="00923E77" w:rsidRDefault="00923E77">
      <w:pPr>
        <w:pBdr>
          <w:top w:val="nil"/>
          <w:left w:val="nil"/>
          <w:bottom w:val="nil"/>
          <w:right w:val="nil"/>
          <w:between w:val="nil"/>
        </w:pBdr>
      </w:pPr>
    </w:p>
    <w:tbl>
      <w:tblPr>
        <w:tblStyle w:val="afffffffffffffffffffa"/>
        <w:tblW w:w="9212" w:type="dxa"/>
        <w:jc w:val="center"/>
        <w:tblLayout w:type="fixed"/>
        <w:tblLook w:val="0400" w:firstRow="0" w:lastRow="0" w:firstColumn="0" w:lastColumn="0" w:noHBand="0" w:noVBand="1"/>
      </w:tblPr>
      <w:tblGrid>
        <w:gridCol w:w="1120"/>
        <w:gridCol w:w="1125"/>
        <w:gridCol w:w="993"/>
        <w:gridCol w:w="850"/>
        <w:gridCol w:w="1254"/>
        <w:gridCol w:w="1440"/>
        <w:gridCol w:w="1260"/>
        <w:gridCol w:w="1170"/>
      </w:tblGrid>
      <w:tr w:rsidR="00923E77">
        <w:trPr>
          <w:cantSplit/>
          <w:trHeight w:val="383"/>
          <w:tblHeader/>
          <w:jc w:val="center"/>
        </w:trPr>
        <w:tc>
          <w:tcPr>
            <w:tcW w:w="9212" w:type="dxa"/>
            <w:gridSpan w:val="8"/>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jc w:val="center"/>
              <w:rPr>
                <w:b/>
              </w:rPr>
            </w:pPr>
            <w:r>
              <w:rPr>
                <w:b/>
              </w:rPr>
              <w:t>Успех ученика на крају школске године</w:t>
            </w:r>
          </w:p>
        </w:tc>
      </w:tr>
      <w:tr w:rsidR="00923E77">
        <w:trPr>
          <w:cantSplit/>
          <w:trHeight w:val="515"/>
          <w:tblHeader/>
          <w:jc w:val="center"/>
        </w:trPr>
        <w:tc>
          <w:tcPr>
            <w:tcW w:w="112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jc w:val="both"/>
              <w:rPr>
                <w:b/>
              </w:rPr>
            </w:pPr>
            <w:r>
              <w:rPr>
                <w:b/>
              </w:rPr>
              <w:t>Оцена</w:t>
            </w:r>
          </w:p>
        </w:tc>
        <w:tc>
          <w:tcPr>
            <w:tcW w:w="1125"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Одличан</w:t>
            </w:r>
          </w:p>
        </w:tc>
        <w:tc>
          <w:tcPr>
            <w:tcW w:w="993"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Врло добар</w:t>
            </w:r>
          </w:p>
        </w:tc>
        <w:tc>
          <w:tcPr>
            <w:tcW w:w="85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Добар</w:t>
            </w:r>
          </w:p>
        </w:tc>
        <w:tc>
          <w:tcPr>
            <w:tcW w:w="1254"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Довољан</w:t>
            </w:r>
          </w:p>
        </w:tc>
        <w:tc>
          <w:tcPr>
            <w:tcW w:w="144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Недовољан</w:t>
            </w:r>
          </w:p>
        </w:tc>
        <w:tc>
          <w:tcPr>
            <w:tcW w:w="126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Неоцењен</w:t>
            </w:r>
          </w:p>
        </w:tc>
        <w:tc>
          <w:tcPr>
            <w:tcW w:w="1170"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rPr>
                <w:b/>
              </w:rPr>
            </w:pPr>
            <w:r>
              <w:rPr>
                <w:b/>
              </w:rPr>
              <w:t>Просек</w:t>
            </w:r>
          </w:p>
        </w:tc>
      </w:tr>
      <w:tr w:rsidR="00923E77">
        <w:trPr>
          <w:cantSplit/>
          <w:trHeight w:val="561"/>
          <w:tblHeader/>
          <w:jc w:val="center"/>
        </w:trPr>
        <w:tc>
          <w:tcPr>
            <w:tcW w:w="1120" w:type="dxa"/>
            <w:tcBorders>
              <w:top w:val="nil"/>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b/>
              </w:rPr>
            </w:pPr>
            <w:r>
              <w:rPr>
                <w:b/>
              </w:rPr>
              <w:t xml:space="preserve">Број ученика </w:t>
            </w:r>
          </w:p>
        </w:tc>
        <w:tc>
          <w:tcPr>
            <w:tcW w:w="1125"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11</w:t>
            </w:r>
          </w:p>
        </w:tc>
        <w:tc>
          <w:tcPr>
            <w:tcW w:w="993"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1</w:t>
            </w:r>
          </w:p>
        </w:tc>
        <w:tc>
          <w:tcPr>
            <w:tcW w:w="850"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0</w:t>
            </w:r>
          </w:p>
        </w:tc>
        <w:tc>
          <w:tcPr>
            <w:tcW w:w="1254"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0</w:t>
            </w:r>
          </w:p>
        </w:tc>
        <w:tc>
          <w:tcPr>
            <w:tcW w:w="1440"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0</w:t>
            </w:r>
          </w:p>
        </w:tc>
        <w:tc>
          <w:tcPr>
            <w:tcW w:w="1260"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0</w:t>
            </w:r>
          </w:p>
        </w:tc>
        <w:tc>
          <w:tcPr>
            <w:tcW w:w="1170"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rPr>
                <w:sz w:val="20"/>
                <w:szCs w:val="20"/>
              </w:rPr>
            </w:pPr>
            <w:r>
              <w:rPr>
                <w:sz w:val="20"/>
                <w:szCs w:val="20"/>
              </w:rPr>
              <w:t>5,00</w:t>
            </w:r>
          </w:p>
        </w:tc>
      </w:tr>
    </w:tbl>
    <w:p w:rsidR="00923E77" w:rsidRDefault="00923E77">
      <w:pPr>
        <w:pBdr>
          <w:top w:val="nil"/>
          <w:left w:val="nil"/>
          <w:bottom w:val="nil"/>
          <w:right w:val="nil"/>
          <w:between w:val="nil"/>
        </w:pBdr>
      </w:pPr>
    </w:p>
    <w:p w:rsidR="00923E77" w:rsidRDefault="0066786F">
      <w:pPr>
        <w:pBdr>
          <w:top w:val="nil"/>
          <w:left w:val="nil"/>
          <w:bottom w:val="nil"/>
          <w:right w:val="nil"/>
          <w:between w:val="nil"/>
        </w:pBdr>
      </w:pPr>
      <w:r>
        <w:t>Сви ученици су остварили предвиђене исходе.</w:t>
      </w:r>
    </w:p>
    <w:p w:rsidR="00377296" w:rsidRDefault="00377296">
      <w:pPr>
        <w:pBdr>
          <w:top w:val="nil"/>
          <w:left w:val="nil"/>
          <w:bottom w:val="nil"/>
          <w:right w:val="nil"/>
          <w:between w:val="nil"/>
        </w:pBdr>
        <w:jc w:val="center"/>
        <w:rPr>
          <w:color w:val="000000"/>
        </w:rPr>
      </w:pPr>
    </w:p>
    <w:p w:rsidR="00923E77" w:rsidRDefault="0066786F">
      <w:pPr>
        <w:pBdr>
          <w:top w:val="nil"/>
          <w:left w:val="nil"/>
          <w:bottom w:val="nil"/>
          <w:right w:val="nil"/>
          <w:between w:val="nil"/>
        </w:pBdr>
        <w:jc w:val="center"/>
        <w:rPr>
          <w:b/>
        </w:rPr>
      </w:pPr>
      <w:r>
        <w:rPr>
          <w:b/>
        </w:rPr>
        <w:t>ИЗВЕШТАЈ РЕАЛИЗАЦИЈЕ НАСТАВНИХ САДРЖАЈА ИЗ ПРЕДМЕТА</w:t>
      </w:r>
    </w:p>
    <w:p w:rsidR="00923E77" w:rsidRDefault="0066786F">
      <w:pPr>
        <w:pBdr>
          <w:top w:val="nil"/>
          <w:left w:val="nil"/>
          <w:bottom w:val="nil"/>
          <w:right w:val="nil"/>
          <w:between w:val="nil"/>
        </w:pBdr>
        <w:jc w:val="center"/>
        <w:rPr>
          <w:b/>
        </w:rPr>
      </w:pPr>
      <w:r>
        <w:rPr>
          <w:b/>
        </w:rPr>
        <w:t>ФИЗИЧКО И ЗДРАВСТВЕНО ВАСПИТАЊЕ</w:t>
      </w:r>
    </w:p>
    <w:p w:rsidR="00923E77" w:rsidRDefault="00923E77">
      <w:pPr>
        <w:pBdr>
          <w:top w:val="nil"/>
          <w:left w:val="nil"/>
          <w:bottom w:val="nil"/>
          <w:right w:val="nil"/>
          <w:between w:val="nil"/>
        </w:pBdr>
        <w:jc w:val="center"/>
      </w:pPr>
    </w:p>
    <w:p w:rsidR="00923E77" w:rsidRDefault="0066786F">
      <w:pPr>
        <w:pBdr>
          <w:top w:val="nil"/>
          <w:left w:val="nil"/>
          <w:bottom w:val="nil"/>
          <w:right w:val="nil"/>
          <w:between w:val="nil"/>
        </w:pBdr>
        <w:jc w:val="center"/>
        <w:rPr>
          <w:b/>
        </w:rPr>
      </w:pPr>
      <w:r>
        <w:rPr>
          <w:b/>
        </w:rPr>
        <w:t>ПЕТИ РАЗРЕД</w:t>
      </w:r>
    </w:p>
    <w:p w:rsidR="00923E77" w:rsidRDefault="00923E77">
      <w:pPr>
        <w:pBdr>
          <w:top w:val="nil"/>
          <w:left w:val="nil"/>
          <w:bottom w:val="nil"/>
          <w:right w:val="nil"/>
          <w:between w:val="nil"/>
        </w:pBdr>
      </w:pPr>
    </w:p>
    <w:p w:rsidR="00923E77" w:rsidRDefault="0066786F">
      <w:pPr>
        <w:pBdr>
          <w:top w:val="nil"/>
          <w:left w:val="nil"/>
          <w:bottom w:val="nil"/>
          <w:right w:val="nil"/>
          <w:between w:val="nil"/>
        </w:pBdr>
      </w:pPr>
      <w:r>
        <w:t>Наставници: Благица Милосављевић и Петар Јанковић</w:t>
      </w:r>
    </w:p>
    <w:p w:rsidR="00923E77" w:rsidRDefault="00923E77">
      <w:pPr>
        <w:pBdr>
          <w:top w:val="nil"/>
          <w:left w:val="nil"/>
          <w:bottom w:val="nil"/>
          <w:right w:val="nil"/>
          <w:between w:val="nil"/>
        </w:pBdr>
      </w:pPr>
    </w:p>
    <w:p w:rsidR="00923E77" w:rsidRDefault="00923E77">
      <w:pPr>
        <w:pBdr>
          <w:top w:val="nil"/>
          <w:left w:val="nil"/>
          <w:bottom w:val="nil"/>
          <w:right w:val="nil"/>
          <w:between w:val="nil"/>
        </w:pBdr>
      </w:pPr>
    </w:p>
    <w:tbl>
      <w:tblPr>
        <w:tblStyle w:val="afffffffffffffffffffb"/>
        <w:tblW w:w="8231" w:type="dxa"/>
        <w:jc w:val="center"/>
        <w:tblLayout w:type="fixed"/>
        <w:tblLook w:val="0400" w:firstRow="0" w:lastRow="0" w:firstColumn="0" w:lastColumn="0" w:noHBand="0" w:noVBand="1"/>
      </w:tblPr>
      <w:tblGrid>
        <w:gridCol w:w="2012"/>
        <w:gridCol w:w="1541"/>
        <w:gridCol w:w="1276"/>
        <w:gridCol w:w="2268"/>
        <w:gridCol w:w="1134"/>
      </w:tblGrid>
      <w:tr w:rsidR="00923E77">
        <w:trPr>
          <w:cantSplit/>
          <w:trHeight w:val="259"/>
          <w:tblHeader/>
          <w:jc w:val="center"/>
        </w:trPr>
        <w:tc>
          <w:tcPr>
            <w:tcW w:w="2012" w:type="dxa"/>
            <w:vMerge w:val="restart"/>
            <w:tcBorders>
              <w:top w:val="single" w:sz="4" w:space="0" w:color="000000"/>
              <w:left w:val="single" w:sz="4" w:space="0" w:color="000000"/>
              <w:right w:val="single" w:sz="4" w:space="0" w:color="000000"/>
            </w:tcBorders>
            <w:shd w:val="clear" w:color="auto" w:fill="FDEADA"/>
            <w:vAlign w:val="center"/>
          </w:tcPr>
          <w:p w:rsidR="00923E77" w:rsidRDefault="0066786F">
            <w:pPr>
              <w:pBdr>
                <w:top w:val="nil"/>
                <w:left w:val="nil"/>
                <w:bottom w:val="nil"/>
                <w:right w:val="nil"/>
                <w:between w:val="nil"/>
              </w:pBdr>
              <w:jc w:val="center"/>
            </w:pPr>
            <w:r>
              <w:t>Број ученика</w:t>
            </w:r>
          </w:p>
        </w:tc>
        <w:tc>
          <w:tcPr>
            <w:tcW w:w="1541" w:type="dxa"/>
            <w:vMerge w:val="restart"/>
            <w:tcBorders>
              <w:top w:val="single" w:sz="4" w:space="0" w:color="000000"/>
              <w:left w:val="single" w:sz="4" w:space="0" w:color="000000"/>
              <w:right w:val="single" w:sz="4" w:space="0" w:color="000000"/>
            </w:tcBorders>
            <w:shd w:val="clear" w:color="auto" w:fill="FFFFFF"/>
            <w:vAlign w:val="center"/>
          </w:tcPr>
          <w:p w:rsidR="00923E77" w:rsidRDefault="0066786F">
            <w:pPr>
              <w:pBdr>
                <w:top w:val="nil"/>
                <w:left w:val="nil"/>
                <w:bottom w:val="nil"/>
                <w:right w:val="nil"/>
                <w:between w:val="nil"/>
              </w:pBdr>
              <w:jc w:val="center"/>
            </w:pPr>
            <w:r>
              <w:t>10</w:t>
            </w:r>
          </w:p>
        </w:tc>
        <w:tc>
          <w:tcPr>
            <w:tcW w:w="1276" w:type="dxa"/>
            <w:tcBorders>
              <w:left w:val="single" w:sz="4" w:space="0" w:color="000000"/>
              <w:right w:val="single" w:sz="4" w:space="0" w:color="000000"/>
            </w:tcBorders>
            <w:shd w:val="clear" w:color="auto" w:fill="FFFFFF"/>
          </w:tcPr>
          <w:p w:rsidR="00923E77" w:rsidRDefault="00923E77">
            <w:pPr>
              <w:pBdr>
                <w:top w:val="nil"/>
                <w:left w:val="nil"/>
                <w:bottom w:val="nil"/>
                <w:right w:val="nil"/>
                <w:between w:val="nil"/>
              </w:pBdr>
            </w:pPr>
          </w:p>
        </w:tc>
        <w:tc>
          <w:tcPr>
            <w:tcW w:w="2268"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pPr>
            <w:r>
              <w:t>Планирано часова</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66786F">
            <w:pPr>
              <w:pBdr>
                <w:top w:val="nil"/>
                <w:left w:val="nil"/>
                <w:bottom w:val="nil"/>
                <w:right w:val="nil"/>
                <w:between w:val="nil"/>
              </w:pBdr>
            </w:pPr>
            <w:r>
              <w:t>126</w:t>
            </w:r>
          </w:p>
        </w:tc>
      </w:tr>
      <w:tr w:rsidR="00923E77">
        <w:trPr>
          <w:cantSplit/>
          <w:trHeight w:val="278"/>
          <w:tblHeader/>
          <w:jc w:val="center"/>
        </w:trPr>
        <w:tc>
          <w:tcPr>
            <w:tcW w:w="2012" w:type="dxa"/>
            <w:vMerge/>
            <w:tcBorders>
              <w:top w:val="single" w:sz="4" w:space="0" w:color="000000"/>
              <w:left w:val="single" w:sz="4" w:space="0" w:color="000000"/>
              <w:right w:val="single" w:sz="4" w:space="0" w:color="000000"/>
            </w:tcBorders>
            <w:shd w:val="clear" w:color="auto" w:fill="FDEADA"/>
            <w:vAlign w:val="center"/>
          </w:tcPr>
          <w:p w:rsidR="00923E77" w:rsidRDefault="00923E77">
            <w:pPr>
              <w:widowControl w:val="0"/>
              <w:pBdr>
                <w:top w:val="nil"/>
                <w:left w:val="nil"/>
                <w:bottom w:val="nil"/>
                <w:right w:val="nil"/>
                <w:between w:val="nil"/>
              </w:pBdr>
              <w:spacing w:line="276" w:lineRule="auto"/>
            </w:pPr>
          </w:p>
        </w:tc>
        <w:tc>
          <w:tcPr>
            <w:tcW w:w="1541" w:type="dxa"/>
            <w:vMerge/>
            <w:tcBorders>
              <w:top w:val="single" w:sz="4" w:space="0" w:color="000000"/>
              <w:left w:val="single" w:sz="4" w:space="0" w:color="000000"/>
              <w:right w:val="single" w:sz="4" w:space="0" w:color="000000"/>
            </w:tcBorders>
            <w:shd w:val="clear" w:color="auto" w:fill="FFFFFF"/>
            <w:vAlign w:val="center"/>
          </w:tcPr>
          <w:p w:rsidR="00923E77" w:rsidRDefault="00923E77">
            <w:pPr>
              <w:widowControl w:val="0"/>
              <w:pBdr>
                <w:top w:val="nil"/>
                <w:left w:val="nil"/>
                <w:bottom w:val="nil"/>
                <w:right w:val="nil"/>
                <w:between w:val="nil"/>
              </w:pBdr>
              <w:spacing w:line="276" w:lineRule="auto"/>
            </w:pPr>
          </w:p>
        </w:tc>
        <w:tc>
          <w:tcPr>
            <w:tcW w:w="1276" w:type="dxa"/>
            <w:tcBorders>
              <w:left w:val="single" w:sz="4" w:space="0" w:color="000000"/>
              <w:right w:val="single" w:sz="4" w:space="0" w:color="000000"/>
            </w:tcBorders>
            <w:shd w:val="clear" w:color="auto" w:fill="FFFFFF"/>
          </w:tcPr>
          <w:p w:rsidR="00923E77" w:rsidRDefault="00923E77">
            <w:pPr>
              <w:pBdr>
                <w:top w:val="nil"/>
                <w:left w:val="nil"/>
                <w:bottom w:val="nil"/>
                <w:right w:val="nil"/>
                <w:between w:val="nil"/>
              </w:pBdr>
            </w:pPr>
          </w:p>
        </w:tc>
        <w:tc>
          <w:tcPr>
            <w:tcW w:w="2268" w:type="dxa"/>
            <w:tcBorders>
              <w:top w:val="nil"/>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pPr>
            <w:r>
              <w:t>Одржано часова</w:t>
            </w:r>
          </w:p>
        </w:tc>
        <w:tc>
          <w:tcPr>
            <w:tcW w:w="1134"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pPr>
            <w:r>
              <w:t>126</w:t>
            </w:r>
          </w:p>
        </w:tc>
      </w:tr>
    </w:tbl>
    <w:p w:rsidR="00923E77" w:rsidRDefault="00923E77">
      <w:pPr>
        <w:pBdr>
          <w:top w:val="nil"/>
          <w:left w:val="nil"/>
          <w:bottom w:val="nil"/>
          <w:right w:val="nil"/>
          <w:between w:val="nil"/>
        </w:pBdr>
      </w:pPr>
    </w:p>
    <w:tbl>
      <w:tblPr>
        <w:tblStyle w:val="afffffffffffffffffffc"/>
        <w:tblW w:w="9388" w:type="dxa"/>
        <w:jc w:val="center"/>
        <w:tblLayout w:type="fixed"/>
        <w:tblLook w:val="0400" w:firstRow="0" w:lastRow="0" w:firstColumn="0" w:lastColumn="0" w:noHBand="0" w:noVBand="1"/>
      </w:tblPr>
      <w:tblGrid>
        <w:gridCol w:w="1358"/>
        <w:gridCol w:w="1125"/>
        <w:gridCol w:w="993"/>
        <w:gridCol w:w="850"/>
        <w:gridCol w:w="1219"/>
        <w:gridCol w:w="1440"/>
        <w:gridCol w:w="1260"/>
        <w:gridCol w:w="1143"/>
      </w:tblGrid>
      <w:tr w:rsidR="00923E77">
        <w:trPr>
          <w:cantSplit/>
          <w:trHeight w:val="383"/>
          <w:tblHeader/>
          <w:jc w:val="center"/>
        </w:trPr>
        <w:tc>
          <w:tcPr>
            <w:tcW w:w="9388" w:type="dxa"/>
            <w:gridSpan w:val="8"/>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jc w:val="center"/>
              <w:rPr>
                <w:b/>
              </w:rPr>
            </w:pPr>
            <w:r>
              <w:rPr>
                <w:b/>
              </w:rPr>
              <w:t>Успех ученика на крају школске године</w:t>
            </w:r>
          </w:p>
        </w:tc>
      </w:tr>
      <w:tr w:rsidR="00923E77">
        <w:trPr>
          <w:cantSplit/>
          <w:trHeight w:val="515"/>
          <w:tblHeader/>
          <w:jc w:val="center"/>
        </w:trPr>
        <w:tc>
          <w:tcPr>
            <w:tcW w:w="1358"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jc w:val="both"/>
              <w:rPr>
                <w:b/>
              </w:rPr>
            </w:pPr>
            <w:r>
              <w:rPr>
                <w:b/>
              </w:rPr>
              <w:t>Оцена</w:t>
            </w:r>
          </w:p>
        </w:tc>
        <w:tc>
          <w:tcPr>
            <w:tcW w:w="1125"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Одличан</w:t>
            </w:r>
          </w:p>
        </w:tc>
        <w:tc>
          <w:tcPr>
            <w:tcW w:w="993"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Врло добар</w:t>
            </w:r>
          </w:p>
        </w:tc>
        <w:tc>
          <w:tcPr>
            <w:tcW w:w="85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Добар</w:t>
            </w:r>
          </w:p>
        </w:tc>
        <w:tc>
          <w:tcPr>
            <w:tcW w:w="1219"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Довољан</w:t>
            </w:r>
          </w:p>
        </w:tc>
        <w:tc>
          <w:tcPr>
            <w:tcW w:w="144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Недовољан</w:t>
            </w:r>
          </w:p>
        </w:tc>
        <w:tc>
          <w:tcPr>
            <w:tcW w:w="126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Неоцењен</w:t>
            </w:r>
          </w:p>
        </w:tc>
        <w:tc>
          <w:tcPr>
            <w:tcW w:w="1143"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rPr>
                <w:b/>
              </w:rPr>
            </w:pPr>
            <w:r>
              <w:rPr>
                <w:b/>
              </w:rPr>
              <w:t>Просек</w:t>
            </w:r>
          </w:p>
        </w:tc>
      </w:tr>
      <w:tr w:rsidR="00923E77">
        <w:trPr>
          <w:cantSplit/>
          <w:trHeight w:val="561"/>
          <w:tblHeader/>
          <w:jc w:val="center"/>
        </w:trPr>
        <w:tc>
          <w:tcPr>
            <w:tcW w:w="1358" w:type="dxa"/>
            <w:tcBorders>
              <w:top w:val="nil"/>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b/>
              </w:rPr>
            </w:pPr>
            <w:r>
              <w:rPr>
                <w:b/>
              </w:rPr>
              <w:t xml:space="preserve">Број ученика </w:t>
            </w:r>
          </w:p>
        </w:tc>
        <w:tc>
          <w:tcPr>
            <w:tcW w:w="1125"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10</w:t>
            </w:r>
          </w:p>
        </w:tc>
        <w:tc>
          <w:tcPr>
            <w:tcW w:w="993"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0</w:t>
            </w:r>
          </w:p>
        </w:tc>
        <w:tc>
          <w:tcPr>
            <w:tcW w:w="850"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0</w:t>
            </w:r>
          </w:p>
        </w:tc>
        <w:tc>
          <w:tcPr>
            <w:tcW w:w="1219"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w:t>
            </w:r>
          </w:p>
        </w:tc>
        <w:tc>
          <w:tcPr>
            <w:tcW w:w="1440"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w:t>
            </w:r>
          </w:p>
        </w:tc>
        <w:tc>
          <w:tcPr>
            <w:tcW w:w="1260"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w:t>
            </w:r>
          </w:p>
        </w:tc>
        <w:tc>
          <w:tcPr>
            <w:tcW w:w="1143"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rPr>
                <w:sz w:val="20"/>
                <w:szCs w:val="20"/>
              </w:rPr>
            </w:pPr>
            <w:r>
              <w:rPr>
                <w:sz w:val="20"/>
                <w:szCs w:val="20"/>
              </w:rPr>
              <w:t>5,00</w:t>
            </w:r>
          </w:p>
        </w:tc>
      </w:tr>
    </w:tbl>
    <w:p w:rsidR="00923E77" w:rsidRDefault="0066786F">
      <w:pPr>
        <w:pBdr>
          <w:top w:val="nil"/>
          <w:left w:val="nil"/>
          <w:bottom w:val="nil"/>
          <w:right w:val="nil"/>
          <w:between w:val="nil"/>
        </w:pBdr>
        <w:rPr>
          <w:b/>
          <w:i/>
        </w:rPr>
      </w:pPr>
      <w:r>
        <w:rPr>
          <w:b/>
          <w:i/>
        </w:rPr>
        <w:lastRenderedPageBreak/>
        <w:t>*Нема ученика који раде по ИОП-У.</w:t>
      </w:r>
    </w:p>
    <w:p w:rsidR="00923E77" w:rsidRDefault="00923E77">
      <w:pPr>
        <w:pBdr>
          <w:top w:val="nil"/>
          <w:left w:val="nil"/>
          <w:bottom w:val="nil"/>
          <w:right w:val="nil"/>
          <w:between w:val="nil"/>
        </w:pBdr>
      </w:pPr>
    </w:p>
    <w:p w:rsidR="00923E77" w:rsidRDefault="0066786F">
      <w:pPr>
        <w:pBdr>
          <w:top w:val="nil"/>
          <w:left w:val="nil"/>
          <w:bottom w:val="nil"/>
          <w:right w:val="nil"/>
          <w:between w:val="nil"/>
        </w:pBdr>
        <w:jc w:val="both"/>
      </w:pPr>
      <w:r>
        <w:tab/>
        <w:t>Већина ученика је успешно савладала наставни план и програм,савладала исходе и основне образовне стандарде.Има ученика који су савладали и средње и напредне образовне стандарде.</w:t>
      </w:r>
    </w:p>
    <w:p w:rsidR="00923E77" w:rsidRDefault="00923E77">
      <w:pPr>
        <w:pBdr>
          <w:top w:val="nil"/>
          <w:left w:val="nil"/>
          <w:bottom w:val="nil"/>
          <w:right w:val="nil"/>
          <w:between w:val="nil"/>
        </w:pBdr>
      </w:pPr>
    </w:p>
    <w:p w:rsidR="00923E77" w:rsidRDefault="0066786F">
      <w:pPr>
        <w:pBdr>
          <w:top w:val="nil"/>
          <w:left w:val="nil"/>
          <w:bottom w:val="nil"/>
          <w:right w:val="nil"/>
          <w:between w:val="nil"/>
        </w:pBdr>
        <w:jc w:val="both"/>
      </w:pPr>
      <w:r>
        <w:rPr>
          <w:b/>
        </w:rPr>
        <w:t>Успеси ученика на такмичењима/смотрама</w:t>
      </w:r>
      <w:r>
        <w:t>: успеси ученика на такмичењима су саставни део извештаја Тима за спортске активности школе.</w:t>
      </w:r>
    </w:p>
    <w:p w:rsidR="00923E77" w:rsidRDefault="00923E77">
      <w:pPr>
        <w:pBdr>
          <w:top w:val="nil"/>
          <w:left w:val="nil"/>
          <w:bottom w:val="nil"/>
          <w:right w:val="nil"/>
          <w:between w:val="nil"/>
        </w:pBdr>
      </w:pPr>
    </w:p>
    <w:p w:rsidR="00923E77" w:rsidRDefault="00923E77">
      <w:pPr>
        <w:pBdr>
          <w:top w:val="nil"/>
          <w:left w:val="nil"/>
          <w:bottom w:val="nil"/>
          <w:right w:val="nil"/>
          <w:between w:val="nil"/>
        </w:pBdr>
      </w:pPr>
    </w:p>
    <w:p w:rsidR="00923E77" w:rsidRDefault="0066786F">
      <w:pPr>
        <w:pBdr>
          <w:top w:val="nil"/>
          <w:left w:val="nil"/>
          <w:bottom w:val="nil"/>
          <w:right w:val="nil"/>
          <w:between w:val="nil"/>
        </w:pBdr>
        <w:jc w:val="center"/>
        <w:rPr>
          <w:b/>
        </w:rPr>
      </w:pPr>
      <w:r>
        <w:rPr>
          <w:b/>
        </w:rPr>
        <w:t>ШЕСТИ РАЗРЕД</w:t>
      </w:r>
    </w:p>
    <w:p w:rsidR="00923E77" w:rsidRDefault="00923E77">
      <w:pPr>
        <w:pBdr>
          <w:top w:val="nil"/>
          <w:left w:val="nil"/>
          <w:bottom w:val="nil"/>
          <w:right w:val="nil"/>
          <w:between w:val="nil"/>
        </w:pBdr>
        <w:jc w:val="center"/>
        <w:rPr>
          <w:b/>
        </w:rPr>
      </w:pPr>
    </w:p>
    <w:p w:rsidR="00923E77" w:rsidRDefault="0066786F">
      <w:pPr>
        <w:pBdr>
          <w:top w:val="nil"/>
          <w:left w:val="nil"/>
          <w:bottom w:val="nil"/>
          <w:right w:val="nil"/>
          <w:between w:val="nil"/>
        </w:pBdr>
      </w:pPr>
      <w:r>
        <w:t>Наставник: Благица Милосављевић</w:t>
      </w:r>
    </w:p>
    <w:p w:rsidR="00923E77" w:rsidRDefault="00923E77">
      <w:pPr>
        <w:pBdr>
          <w:top w:val="nil"/>
          <w:left w:val="nil"/>
          <w:bottom w:val="nil"/>
          <w:right w:val="nil"/>
          <w:between w:val="nil"/>
        </w:pBdr>
      </w:pPr>
    </w:p>
    <w:tbl>
      <w:tblPr>
        <w:tblStyle w:val="afffffffffffffffffffd"/>
        <w:tblW w:w="8231" w:type="dxa"/>
        <w:jc w:val="center"/>
        <w:tblLayout w:type="fixed"/>
        <w:tblLook w:val="0400" w:firstRow="0" w:lastRow="0" w:firstColumn="0" w:lastColumn="0" w:noHBand="0" w:noVBand="1"/>
      </w:tblPr>
      <w:tblGrid>
        <w:gridCol w:w="2012"/>
        <w:gridCol w:w="1541"/>
        <w:gridCol w:w="1276"/>
        <w:gridCol w:w="2268"/>
        <w:gridCol w:w="1134"/>
      </w:tblGrid>
      <w:tr w:rsidR="00923E77">
        <w:trPr>
          <w:cantSplit/>
          <w:trHeight w:val="259"/>
          <w:tblHeader/>
          <w:jc w:val="center"/>
        </w:trPr>
        <w:tc>
          <w:tcPr>
            <w:tcW w:w="2012" w:type="dxa"/>
            <w:vMerge w:val="restart"/>
            <w:tcBorders>
              <w:top w:val="single" w:sz="4" w:space="0" w:color="000000"/>
              <w:left w:val="single" w:sz="4" w:space="0" w:color="000000"/>
              <w:right w:val="single" w:sz="4" w:space="0" w:color="000000"/>
            </w:tcBorders>
            <w:shd w:val="clear" w:color="auto" w:fill="FDEADA"/>
            <w:vAlign w:val="center"/>
          </w:tcPr>
          <w:p w:rsidR="00923E77" w:rsidRDefault="0066786F">
            <w:pPr>
              <w:pBdr>
                <w:top w:val="nil"/>
                <w:left w:val="nil"/>
                <w:bottom w:val="nil"/>
                <w:right w:val="nil"/>
                <w:between w:val="nil"/>
              </w:pBdr>
              <w:jc w:val="center"/>
            </w:pPr>
            <w:r>
              <w:t>Број ученика</w:t>
            </w:r>
          </w:p>
        </w:tc>
        <w:tc>
          <w:tcPr>
            <w:tcW w:w="1541" w:type="dxa"/>
            <w:vMerge w:val="restart"/>
            <w:tcBorders>
              <w:top w:val="single" w:sz="4" w:space="0" w:color="000000"/>
              <w:left w:val="single" w:sz="4" w:space="0" w:color="000000"/>
              <w:right w:val="single" w:sz="4" w:space="0" w:color="000000"/>
            </w:tcBorders>
            <w:shd w:val="clear" w:color="auto" w:fill="FFFFFF"/>
            <w:vAlign w:val="center"/>
          </w:tcPr>
          <w:p w:rsidR="00923E77" w:rsidRDefault="0066786F">
            <w:pPr>
              <w:pBdr>
                <w:top w:val="nil"/>
                <w:left w:val="nil"/>
                <w:bottom w:val="nil"/>
                <w:right w:val="nil"/>
                <w:between w:val="nil"/>
              </w:pBdr>
              <w:jc w:val="center"/>
            </w:pPr>
            <w:r>
              <w:t>9</w:t>
            </w:r>
          </w:p>
        </w:tc>
        <w:tc>
          <w:tcPr>
            <w:tcW w:w="1276" w:type="dxa"/>
            <w:tcBorders>
              <w:left w:val="single" w:sz="4" w:space="0" w:color="000000"/>
              <w:right w:val="single" w:sz="4" w:space="0" w:color="000000"/>
            </w:tcBorders>
            <w:shd w:val="clear" w:color="auto" w:fill="FFFFFF"/>
          </w:tcPr>
          <w:p w:rsidR="00923E77" w:rsidRDefault="00923E77">
            <w:pPr>
              <w:pBdr>
                <w:top w:val="nil"/>
                <w:left w:val="nil"/>
                <w:bottom w:val="nil"/>
                <w:right w:val="nil"/>
                <w:between w:val="nil"/>
              </w:pBdr>
            </w:pPr>
          </w:p>
        </w:tc>
        <w:tc>
          <w:tcPr>
            <w:tcW w:w="2268"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pPr>
            <w:r>
              <w:t>Планирано часова</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66786F">
            <w:pPr>
              <w:pBdr>
                <w:top w:val="nil"/>
                <w:left w:val="nil"/>
                <w:bottom w:val="nil"/>
                <w:right w:val="nil"/>
                <w:between w:val="nil"/>
              </w:pBdr>
            </w:pPr>
            <w:r>
              <w:t>126</w:t>
            </w:r>
          </w:p>
        </w:tc>
      </w:tr>
      <w:tr w:rsidR="00923E77">
        <w:trPr>
          <w:cantSplit/>
          <w:trHeight w:val="278"/>
          <w:tblHeader/>
          <w:jc w:val="center"/>
        </w:trPr>
        <w:tc>
          <w:tcPr>
            <w:tcW w:w="2012" w:type="dxa"/>
            <w:vMerge/>
            <w:tcBorders>
              <w:top w:val="single" w:sz="4" w:space="0" w:color="000000"/>
              <w:left w:val="single" w:sz="4" w:space="0" w:color="000000"/>
              <w:right w:val="single" w:sz="4" w:space="0" w:color="000000"/>
            </w:tcBorders>
            <w:shd w:val="clear" w:color="auto" w:fill="FDEADA"/>
            <w:vAlign w:val="center"/>
          </w:tcPr>
          <w:p w:rsidR="00923E77" w:rsidRDefault="00923E77">
            <w:pPr>
              <w:widowControl w:val="0"/>
              <w:pBdr>
                <w:top w:val="nil"/>
                <w:left w:val="nil"/>
                <w:bottom w:val="nil"/>
                <w:right w:val="nil"/>
                <w:between w:val="nil"/>
              </w:pBdr>
              <w:spacing w:line="276" w:lineRule="auto"/>
              <w:rPr>
                <w:color w:val="FF0000"/>
              </w:rPr>
            </w:pPr>
          </w:p>
        </w:tc>
        <w:tc>
          <w:tcPr>
            <w:tcW w:w="1541" w:type="dxa"/>
            <w:vMerge/>
            <w:tcBorders>
              <w:top w:val="single" w:sz="4" w:space="0" w:color="000000"/>
              <w:left w:val="single" w:sz="4" w:space="0" w:color="000000"/>
              <w:right w:val="single" w:sz="4" w:space="0" w:color="000000"/>
            </w:tcBorders>
            <w:shd w:val="clear" w:color="auto" w:fill="FFFFFF"/>
            <w:vAlign w:val="center"/>
          </w:tcPr>
          <w:p w:rsidR="00923E77" w:rsidRDefault="00923E77">
            <w:pPr>
              <w:widowControl w:val="0"/>
              <w:pBdr>
                <w:top w:val="nil"/>
                <w:left w:val="nil"/>
                <w:bottom w:val="nil"/>
                <w:right w:val="nil"/>
                <w:between w:val="nil"/>
              </w:pBdr>
              <w:spacing w:line="276" w:lineRule="auto"/>
              <w:rPr>
                <w:color w:val="FF0000"/>
              </w:rPr>
            </w:pPr>
          </w:p>
        </w:tc>
        <w:tc>
          <w:tcPr>
            <w:tcW w:w="1276" w:type="dxa"/>
            <w:tcBorders>
              <w:left w:val="single" w:sz="4" w:space="0" w:color="000000"/>
              <w:right w:val="single" w:sz="4" w:space="0" w:color="000000"/>
            </w:tcBorders>
            <w:shd w:val="clear" w:color="auto" w:fill="FFFFFF"/>
          </w:tcPr>
          <w:p w:rsidR="00923E77" w:rsidRDefault="00923E77">
            <w:pPr>
              <w:pBdr>
                <w:top w:val="nil"/>
                <w:left w:val="nil"/>
                <w:bottom w:val="nil"/>
                <w:right w:val="nil"/>
                <w:between w:val="nil"/>
              </w:pBdr>
            </w:pPr>
          </w:p>
        </w:tc>
        <w:tc>
          <w:tcPr>
            <w:tcW w:w="2268" w:type="dxa"/>
            <w:tcBorders>
              <w:top w:val="nil"/>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pPr>
            <w:r>
              <w:t>Одржано часова</w:t>
            </w:r>
          </w:p>
        </w:tc>
        <w:tc>
          <w:tcPr>
            <w:tcW w:w="1134"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pPr>
            <w:r>
              <w:t>126</w:t>
            </w:r>
          </w:p>
        </w:tc>
      </w:tr>
    </w:tbl>
    <w:p w:rsidR="00923E77" w:rsidRDefault="00923E77">
      <w:pPr>
        <w:pBdr>
          <w:top w:val="nil"/>
          <w:left w:val="nil"/>
          <w:bottom w:val="nil"/>
          <w:right w:val="nil"/>
          <w:between w:val="nil"/>
        </w:pBdr>
        <w:rPr>
          <w:color w:val="000000"/>
        </w:rPr>
      </w:pPr>
    </w:p>
    <w:tbl>
      <w:tblPr>
        <w:tblStyle w:val="afffffffffffffffffffe"/>
        <w:tblW w:w="9388" w:type="dxa"/>
        <w:jc w:val="center"/>
        <w:tblLayout w:type="fixed"/>
        <w:tblLook w:val="0400" w:firstRow="0" w:lastRow="0" w:firstColumn="0" w:lastColumn="0" w:noHBand="0" w:noVBand="1"/>
      </w:tblPr>
      <w:tblGrid>
        <w:gridCol w:w="1358"/>
        <w:gridCol w:w="1125"/>
        <w:gridCol w:w="993"/>
        <w:gridCol w:w="850"/>
        <w:gridCol w:w="1219"/>
        <w:gridCol w:w="1440"/>
        <w:gridCol w:w="1260"/>
        <w:gridCol w:w="1143"/>
      </w:tblGrid>
      <w:tr w:rsidR="00923E77">
        <w:trPr>
          <w:cantSplit/>
          <w:trHeight w:val="383"/>
          <w:tblHeader/>
          <w:jc w:val="center"/>
        </w:trPr>
        <w:tc>
          <w:tcPr>
            <w:tcW w:w="9388" w:type="dxa"/>
            <w:gridSpan w:val="8"/>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jc w:val="center"/>
              <w:rPr>
                <w:b/>
              </w:rPr>
            </w:pPr>
            <w:r>
              <w:rPr>
                <w:b/>
              </w:rPr>
              <w:t>Успех ученика на крају школске године</w:t>
            </w:r>
          </w:p>
        </w:tc>
      </w:tr>
      <w:tr w:rsidR="00923E77">
        <w:trPr>
          <w:cantSplit/>
          <w:trHeight w:val="515"/>
          <w:tblHeader/>
          <w:jc w:val="center"/>
        </w:trPr>
        <w:tc>
          <w:tcPr>
            <w:tcW w:w="1358" w:type="dxa"/>
            <w:tcBorders>
              <w:top w:val="single" w:sz="4" w:space="0" w:color="000000"/>
              <w:left w:val="single" w:sz="4" w:space="0" w:color="000000"/>
              <w:bottom w:val="single" w:sz="4" w:space="0" w:color="000000"/>
              <w:right w:val="nil"/>
            </w:tcBorders>
            <w:shd w:val="clear" w:color="auto" w:fill="FDEADA"/>
          </w:tcPr>
          <w:p w:rsidR="00923E77" w:rsidRDefault="0066786F">
            <w:pPr>
              <w:jc w:val="both"/>
              <w:rPr>
                <w:b/>
              </w:rPr>
            </w:pPr>
            <w:r>
              <w:rPr>
                <w:b/>
              </w:rPr>
              <w:t>Оцена</w:t>
            </w:r>
          </w:p>
        </w:tc>
        <w:tc>
          <w:tcPr>
            <w:tcW w:w="1125" w:type="dxa"/>
            <w:tcBorders>
              <w:top w:val="single" w:sz="4" w:space="0" w:color="000000"/>
              <w:left w:val="single" w:sz="4" w:space="0" w:color="000000"/>
              <w:bottom w:val="single" w:sz="4" w:space="0" w:color="000000"/>
              <w:right w:val="nil"/>
            </w:tcBorders>
            <w:shd w:val="clear" w:color="auto" w:fill="FDEADA"/>
          </w:tcPr>
          <w:p w:rsidR="00923E77" w:rsidRDefault="0066786F">
            <w:r>
              <w:t>Одличан</w:t>
            </w:r>
          </w:p>
        </w:tc>
        <w:tc>
          <w:tcPr>
            <w:tcW w:w="993" w:type="dxa"/>
            <w:tcBorders>
              <w:top w:val="single" w:sz="4" w:space="0" w:color="000000"/>
              <w:left w:val="single" w:sz="4" w:space="0" w:color="000000"/>
              <w:bottom w:val="single" w:sz="4" w:space="0" w:color="000000"/>
              <w:right w:val="nil"/>
            </w:tcBorders>
            <w:shd w:val="clear" w:color="auto" w:fill="FDEADA"/>
          </w:tcPr>
          <w:p w:rsidR="00923E77" w:rsidRDefault="0066786F">
            <w:r>
              <w:t>Врло добар</w:t>
            </w:r>
          </w:p>
        </w:tc>
        <w:tc>
          <w:tcPr>
            <w:tcW w:w="850" w:type="dxa"/>
            <w:tcBorders>
              <w:top w:val="single" w:sz="4" w:space="0" w:color="000000"/>
              <w:left w:val="single" w:sz="4" w:space="0" w:color="000000"/>
              <w:bottom w:val="single" w:sz="4" w:space="0" w:color="000000"/>
              <w:right w:val="nil"/>
            </w:tcBorders>
            <w:shd w:val="clear" w:color="auto" w:fill="FDEADA"/>
          </w:tcPr>
          <w:p w:rsidR="00923E77" w:rsidRDefault="0066786F">
            <w:r>
              <w:t>Добар</w:t>
            </w:r>
          </w:p>
        </w:tc>
        <w:tc>
          <w:tcPr>
            <w:tcW w:w="1219" w:type="dxa"/>
            <w:tcBorders>
              <w:top w:val="single" w:sz="4" w:space="0" w:color="000000"/>
              <w:left w:val="single" w:sz="4" w:space="0" w:color="000000"/>
              <w:bottom w:val="single" w:sz="4" w:space="0" w:color="000000"/>
              <w:right w:val="nil"/>
            </w:tcBorders>
            <w:shd w:val="clear" w:color="auto" w:fill="FDEADA"/>
          </w:tcPr>
          <w:p w:rsidR="00923E77" w:rsidRDefault="0066786F">
            <w:r>
              <w:t>Довољан</w:t>
            </w:r>
          </w:p>
        </w:tc>
        <w:tc>
          <w:tcPr>
            <w:tcW w:w="1440" w:type="dxa"/>
            <w:tcBorders>
              <w:top w:val="single" w:sz="4" w:space="0" w:color="000000"/>
              <w:left w:val="single" w:sz="4" w:space="0" w:color="000000"/>
              <w:bottom w:val="single" w:sz="4" w:space="0" w:color="000000"/>
              <w:right w:val="nil"/>
            </w:tcBorders>
            <w:shd w:val="clear" w:color="auto" w:fill="FDEADA"/>
          </w:tcPr>
          <w:p w:rsidR="00923E77" w:rsidRDefault="0066786F">
            <w:r>
              <w:t>Недовољан</w:t>
            </w:r>
          </w:p>
        </w:tc>
        <w:tc>
          <w:tcPr>
            <w:tcW w:w="1260" w:type="dxa"/>
            <w:tcBorders>
              <w:top w:val="single" w:sz="4" w:space="0" w:color="000000"/>
              <w:left w:val="single" w:sz="4" w:space="0" w:color="000000"/>
              <w:bottom w:val="single" w:sz="4" w:space="0" w:color="000000"/>
              <w:right w:val="nil"/>
            </w:tcBorders>
            <w:shd w:val="clear" w:color="auto" w:fill="FDEADA"/>
          </w:tcPr>
          <w:p w:rsidR="00923E77" w:rsidRDefault="0066786F">
            <w:r>
              <w:t>Неоцењен</w:t>
            </w:r>
          </w:p>
        </w:tc>
        <w:tc>
          <w:tcPr>
            <w:tcW w:w="1143"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rPr>
                <w:b/>
              </w:rPr>
            </w:pPr>
            <w:r>
              <w:rPr>
                <w:b/>
              </w:rPr>
              <w:t>Просек</w:t>
            </w:r>
          </w:p>
        </w:tc>
      </w:tr>
      <w:tr w:rsidR="00923E77">
        <w:trPr>
          <w:cantSplit/>
          <w:trHeight w:val="561"/>
          <w:tblHeader/>
          <w:jc w:val="center"/>
        </w:trPr>
        <w:tc>
          <w:tcPr>
            <w:tcW w:w="1358" w:type="dxa"/>
            <w:tcBorders>
              <w:top w:val="nil"/>
              <w:left w:val="single" w:sz="4" w:space="0" w:color="000000"/>
              <w:bottom w:val="single" w:sz="4" w:space="0" w:color="000000"/>
              <w:right w:val="nil"/>
            </w:tcBorders>
            <w:shd w:val="clear" w:color="auto" w:fill="FDEADA"/>
          </w:tcPr>
          <w:p w:rsidR="00923E77" w:rsidRDefault="0066786F">
            <w:pPr>
              <w:rPr>
                <w:b/>
              </w:rPr>
            </w:pPr>
            <w:r>
              <w:rPr>
                <w:b/>
              </w:rPr>
              <w:t>Број ученика</w:t>
            </w:r>
          </w:p>
        </w:tc>
        <w:tc>
          <w:tcPr>
            <w:tcW w:w="1125"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8</w:t>
            </w:r>
          </w:p>
        </w:tc>
        <w:tc>
          <w:tcPr>
            <w:tcW w:w="993"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0</w:t>
            </w:r>
          </w:p>
        </w:tc>
        <w:tc>
          <w:tcPr>
            <w:tcW w:w="850"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1</w:t>
            </w:r>
          </w:p>
        </w:tc>
        <w:tc>
          <w:tcPr>
            <w:tcW w:w="1219"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0</w:t>
            </w:r>
          </w:p>
        </w:tc>
        <w:tc>
          <w:tcPr>
            <w:tcW w:w="1440"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0</w:t>
            </w:r>
          </w:p>
        </w:tc>
        <w:tc>
          <w:tcPr>
            <w:tcW w:w="1260"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0</w:t>
            </w:r>
          </w:p>
        </w:tc>
        <w:tc>
          <w:tcPr>
            <w:tcW w:w="1143"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rPr>
                <w:sz w:val="20"/>
                <w:szCs w:val="20"/>
              </w:rPr>
            </w:pPr>
            <w:r>
              <w:rPr>
                <w:sz w:val="20"/>
                <w:szCs w:val="20"/>
              </w:rPr>
              <w:t>4,78</w:t>
            </w:r>
          </w:p>
        </w:tc>
      </w:tr>
    </w:tbl>
    <w:p w:rsidR="00923E77" w:rsidRDefault="00923E77">
      <w:pPr>
        <w:pBdr>
          <w:top w:val="nil"/>
          <w:left w:val="nil"/>
          <w:bottom w:val="nil"/>
          <w:right w:val="nil"/>
          <w:between w:val="nil"/>
        </w:pBdr>
        <w:rPr>
          <w:color w:val="000000"/>
        </w:rPr>
      </w:pPr>
    </w:p>
    <w:p w:rsidR="00923E77" w:rsidRDefault="00923E77">
      <w:pPr>
        <w:pBdr>
          <w:top w:val="nil"/>
          <w:left w:val="nil"/>
          <w:bottom w:val="nil"/>
          <w:right w:val="nil"/>
          <w:between w:val="nil"/>
        </w:pBdr>
        <w:jc w:val="center"/>
        <w:rPr>
          <w:b/>
        </w:rPr>
      </w:pPr>
    </w:p>
    <w:p w:rsidR="00923E77" w:rsidRDefault="0066786F">
      <w:pPr>
        <w:pBdr>
          <w:top w:val="nil"/>
          <w:left w:val="nil"/>
          <w:bottom w:val="nil"/>
          <w:right w:val="nil"/>
          <w:between w:val="nil"/>
        </w:pBdr>
        <w:jc w:val="center"/>
        <w:rPr>
          <w:b/>
        </w:rPr>
      </w:pPr>
      <w:r>
        <w:rPr>
          <w:b/>
        </w:rPr>
        <w:t>СЕДМИ РАЗРЕД</w:t>
      </w:r>
    </w:p>
    <w:p w:rsidR="00923E77" w:rsidRDefault="00923E77">
      <w:pPr>
        <w:pBdr>
          <w:top w:val="nil"/>
          <w:left w:val="nil"/>
          <w:bottom w:val="nil"/>
          <w:right w:val="nil"/>
          <w:between w:val="nil"/>
        </w:pBdr>
        <w:jc w:val="center"/>
        <w:rPr>
          <w:b/>
        </w:rPr>
      </w:pPr>
    </w:p>
    <w:p w:rsidR="00923E77" w:rsidRDefault="0066786F">
      <w:pPr>
        <w:pBdr>
          <w:top w:val="nil"/>
          <w:left w:val="nil"/>
          <w:bottom w:val="nil"/>
          <w:right w:val="nil"/>
          <w:between w:val="nil"/>
        </w:pBdr>
      </w:pPr>
      <w:r>
        <w:t>Наставник: Благица Милосављевић</w:t>
      </w:r>
    </w:p>
    <w:p w:rsidR="00923E77" w:rsidRDefault="00923E77">
      <w:pPr>
        <w:pBdr>
          <w:top w:val="nil"/>
          <w:left w:val="nil"/>
          <w:bottom w:val="nil"/>
          <w:right w:val="nil"/>
          <w:between w:val="nil"/>
        </w:pBdr>
        <w:rPr>
          <w:b/>
        </w:rPr>
      </w:pPr>
    </w:p>
    <w:p w:rsidR="00923E77" w:rsidRDefault="00923E77">
      <w:pPr>
        <w:pBdr>
          <w:top w:val="nil"/>
          <w:left w:val="nil"/>
          <w:bottom w:val="nil"/>
          <w:right w:val="nil"/>
          <w:between w:val="nil"/>
        </w:pBdr>
        <w:rPr>
          <w:b/>
          <w:color w:val="000000"/>
        </w:rPr>
      </w:pPr>
    </w:p>
    <w:tbl>
      <w:tblPr>
        <w:tblStyle w:val="affffffffffffffffffff"/>
        <w:tblW w:w="8231" w:type="dxa"/>
        <w:jc w:val="center"/>
        <w:tblLayout w:type="fixed"/>
        <w:tblLook w:val="0400" w:firstRow="0" w:lastRow="0" w:firstColumn="0" w:lastColumn="0" w:noHBand="0" w:noVBand="1"/>
      </w:tblPr>
      <w:tblGrid>
        <w:gridCol w:w="2012"/>
        <w:gridCol w:w="1541"/>
        <w:gridCol w:w="1276"/>
        <w:gridCol w:w="2268"/>
        <w:gridCol w:w="1134"/>
      </w:tblGrid>
      <w:tr w:rsidR="00923E77">
        <w:trPr>
          <w:cantSplit/>
          <w:trHeight w:val="259"/>
          <w:tblHeader/>
          <w:jc w:val="center"/>
        </w:trPr>
        <w:tc>
          <w:tcPr>
            <w:tcW w:w="2012" w:type="dxa"/>
            <w:vMerge w:val="restart"/>
            <w:tcBorders>
              <w:top w:val="single" w:sz="4" w:space="0" w:color="000000"/>
              <w:left w:val="single" w:sz="4" w:space="0" w:color="000000"/>
              <w:right w:val="single" w:sz="4" w:space="0" w:color="000000"/>
            </w:tcBorders>
            <w:shd w:val="clear" w:color="auto" w:fill="FDEADA"/>
            <w:vAlign w:val="center"/>
          </w:tcPr>
          <w:p w:rsidR="00923E77" w:rsidRDefault="0066786F">
            <w:pPr>
              <w:pBdr>
                <w:top w:val="nil"/>
                <w:left w:val="nil"/>
                <w:bottom w:val="nil"/>
                <w:right w:val="nil"/>
                <w:between w:val="nil"/>
              </w:pBdr>
              <w:jc w:val="center"/>
              <w:rPr>
                <w:color w:val="000000"/>
              </w:rPr>
            </w:pPr>
            <w:r>
              <w:rPr>
                <w:color w:val="000000"/>
              </w:rPr>
              <w:t>Број ученика</w:t>
            </w:r>
          </w:p>
        </w:tc>
        <w:tc>
          <w:tcPr>
            <w:tcW w:w="1541" w:type="dxa"/>
            <w:vMerge w:val="restart"/>
            <w:tcBorders>
              <w:top w:val="single" w:sz="4" w:space="0" w:color="000000"/>
              <w:left w:val="single" w:sz="4" w:space="0" w:color="000000"/>
              <w:right w:val="single" w:sz="4" w:space="0" w:color="000000"/>
            </w:tcBorders>
            <w:shd w:val="clear" w:color="auto" w:fill="FFFFFF"/>
            <w:vAlign w:val="center"/>
          </w:tcPr>
          <w:p w:rsidR="00923E77" w:rsidRDefault="0066786F">
            <w:pPr>
              <w:pBdr>
                <w:top w:val="nil"/>
                <w:left w:val="nil"/>
                <w:bottom w:val="nil"/>
                <w:right w:val="nil"/>
                <w:between w:val="nil"/>
              </w:pBdr>
              <w:jc w:val="center"/>
            </w:pPr>
            <w:r>
              <w:t>21</w:t>
            </w:r>
          </w:p>
        </w:tc>
        <w:tc>
          <w:tcPr>
            <w:tcW w:w="1276" w:type="dxa"/>
            <w:tcBorders>
              <w:left w:val="single" w:sz="4" w:space="0" w:color="000000"/>
              <w:right w:val="single" w:sz="4" w:space="0" w:color="000000"/>
            </w:tcBorders>
            <w:shd w:val="clear" w:color="auto" w:fill="FFFFFF"/>
          </w:tcPr>
          <w:p w:rsidR="00923E77" w:rsidRDefault="00923E77">
            <w:pPr>
              <w:pBdr>
                <w:top w:val="nil"/>
                <w:left w:val="nil"/>
                <w:bottom w:val="nil"/>
                <w:right w:val="nil"/>
                <w:between w:val="nil"/>
              </w:pBdr>
              <w:rPr>
                <w:color w:val="000000"/>
              </w:rPr>
            </w:pPr>
          </w:p>
        </w:tc>
        <w:tc>
          <w:tcPr>
            <w:tcW w:w="2268"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rPr>
                <w:color w:val="000000"/>
              </w:rPr>
            </w:pPr>
            <w:r>
              <w:rPr>
                <w:color w:val="000000"/>
              </w:rPr>
              <w:t>Планирано часова</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66786F">
            <w:pPr>
              <w:pBdr>
                <w:top w:val="nil"/>
                <w:left w:val="nil"/>
                <w:bottom w:val="nil"/>
                <w:right w:val="nil"/>
                <w:between w:val="nil"/>
              </w:pBdr>
            </w:pPr>
            <w:r>
              <w:t>108</w:t>
            </w:r>
          </w:p>
        </w:tc>
      </w:tr>
      <w:tr w:rsidR="00923E77">
        <w:trPr>
          <w:cantSplit/>
          <w:trHeight w:val="314"/>
          <w:tblHeader/>
          <w:jc w:val="center"/>
        </w:trPr>
        <w:tc>
          <w:tcPr>
            <w:tcW w:w="2012" w:type="dxa"/>
            <w:vMerge/>
            <w:tcBorders>
              <w:top w:val="single" w:sz="4" w:space="0" w:color="000000"/>
              <w:left w:val="single" w:sz="4" w:space="0" w:color="000000"/>
              <w:right w:val="single" w:sz="4" w:space="0" w:color="000000"/>
            </w:tcBorders>
            <w:shd w:val="clear" w:color="auto" w:fill="FDEADA"/>
            <w:vAlign w:val="center"/>
          </w:tcPr>
          <w:p w:rsidR="00923E77" w:rsidRDefault="00923E77">
            <w:pPr>
              <w:widowControl w:val="0"/>
              <w:pBdr>
                <w:top w:val="nil"/>
                <w:left w:val="nil"/>
                <w:bottom w:val="nil"/>
                <w:right w:val="nil"/>
                <w:between w:val="nil"/>
              </w:pBdr>
              <w:spacing w:line="276" w:lineRule="auto"/>
              <w:rPr>
                <w:color w:val="FF0000"/>
              </w:rPr>
            </w:pPr>
          </w:p>
        </w:tc>
        <w:tc>
          <w:tcPr>
            <w:tcW w:w="1541" w:type="dxa"/>
            <w:vMerge/>
            <w:tcBorders>
              <w:top w:val="single" w:sz="4" w:space="0" w:color="000000"/>
              <w:left w:val="single" w:sz="4" w:space="0" w:color="000000"/>
              <w:right w:val="single" w:sz="4" w:space="0" w:color="000000"/>
            </w:tcBorders>
            <w:shd w:val="clear" w:color="auto" w:fill="FFFFFF"/>
            <w:vAlign w:val="center"/>
          </w:tcPr>
          <w:p w:rsidR="00923E77" w:rsidRDefault="00923E77">
            <w:pPr>
              <w:widowControl w:val="0"/>
              <w:pBdr>
                <w:top w:val="nil"/>
                <w:left w:val="nil"/>
                <w:bottom w:val="nil"/>
                <w:right w:val="nil"/>
                <w:between w:val="nil"/>
              </w:pBdr>
              <w:spacing w:line="276" w:lineRule="auto"/>
              <w:rPr>
                <w:color w:val="FF0000"/>
              </w:rPr>
            </w:pPr>
          </w:p>
        </w:tc>
        <w:tc>
          <w:tcPr>
            <w:tcW w:w="1276" w:type="dxa"/>
            <w:tcBorders>
              <w:left w:val="single" w:sz="4" w:space="0" w:color="000000"/>
              <w:right w:val="single" w:sz="4" w:space="0" w:color="000000"/>
            </w:tcBorders>
            <w:shd w:val="clear" w:color="auto" w:fill="FFFFFF"/>
          </w:tcPr>
          <w:p w:rsidR="00923E77" w:rsidRDefault="00923E77">
            <w:pPr>
              <w:pBdr>
                <w:top w:val="nil"/>
                <w:left w:val="nil"/>
                <w:bottom w:val="nil"/>
                <w:right w:val="nil"/>
                <w:between w:val="nil"/>
              </w:pBdr>
              <w:rPr>
                <w:color w:val="000000"/>
              </w:rPr>
            </w:pPr>
          </w:p>
        </w:tc>
        <w:tc>
          <w:tcPr>
            <w:tcW w:w="2268" w:type="dxa"/>
            <w:tcBorders>
              <w:top w:val="nil"/>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rPr>
                <w:color w:val="000000"/>
              </w:rPr>
            </w:pPr>
            <w:r>
              <w:rPr>
                <w:color w:val="000000"/>
              </w:rPr>
              <w:t>Одржано часова</w:t>
            </w:r>
          </w:p>
        </w:tc>
        <w:tc>
          <w:tcPr>
            <w:tcW w:w="1134"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pPr>
            <w:r>
              <w:t>108</w:t>
            </w:r>
          </w:p>
        </w:tc>
      </w:tr>
    </w:tbl>
    <w:p w:rsidR="00923E77" w:rsidRDefault="00923E77">
      <w:pPr>
        <w:pBdr>
          <w:top w:val="nil"/>
          <w:left w:val="nil"/>
          <w:bottom w:val="nil"/>
          <w:right w:val="nil"/>
          <w:between w:val="nil"/>
        </w:pBdr>
        <w:rPr>
          <w:color w:val="000000"/>
        </w:rPr>
      </w:pPr>
    </w:p>
    <w:tbl>
      <w:tblPr>
        <w:tblStyle w:val="affffffffffffffffffff0"/>
        <w:tblW w:w="9343" w:type="dxa"/>
        <w:jc w:val="center"/>
        <w:tblLayout w:type="fixed"/>
        <w:tblLook w:val="0400" w:firstRow="0" w:lastRow="0" w:firstColumn="0" w:lastColumn="0" w:noHBand="0" w:noVBand="1"/>
      </w:tblPr>
      <w:tblGrid>
        <w:gridCol w:w="1268"/>
        <w:gridCol w:w="1125"/>
        <w:gridCol w:w="993"/>
        <w:gridCol w:w="850"/>
        <w:gridCol w:w="1287"/>
        <w:gridCol w:w="1440"/>
        <w:gridCol w:w="1260"/>
        <w:gridCol w:w="1120"/>
      </w:tblGrid>
      <w:tr w:rsidR="00923E77">
        <w:trPr>
          <w:cantSplit/>
          <w:trHeight w:val="383"/>
          <w:tblHeader/>
          <w:jc w:val="center"/>
        </w:trPr>
        <w:tc>
          <w:tcPr>
            <w:tcW w:w="9343" w:type="dxa"/>
            <w:gridSpan w:val="8"/>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jc w:val="center"/>
              <w:rPr>
                <w:b/>
                <w:color w:val="000000"/>
              </w:rPr>
            </w:pPr>
            <w:r>
              <w:rPr>
                <w:b/>
                <w:color w:val="000000"/>
              </w:rPr>
              <w:t>Успех ученика на крају школске године</w:t>
            </w:r>
          </w:p>
        </w:tc>
      </w:tr>
      <w:tr w:rsidR="00923E77">
        <w:trPr>
          <w:cantSplit/>
          <w:trHeight w:val="515"/>
          <w:tblHeader/>
          <w:jc w:val="center"/>
        </w:trPr>
        <w:tc>
          <w:tcPr>
            <w:tcW w:w="1268"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jc w:val="both"/>
              <w:rPr>
                <w:b/>
                <w:color w:val="000000"/>
              </w:rPr>
            </w:pPr>
            <w:r>
              <w:rPr>
                <w:b/>
                <w:color w:val="000000"/>
              </w:rPr>
              <w:t>Оцена</w:t>
            </w:r>
          </w:p>
        </w:tc>
        <w:tc>
          <w:tcPr>
            <w:tcW w:w="1125"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Одличан</w:t>
            </w:r>
          </w:p>
        </w:tc>
        <w:tc>
          <w:tcPr>
            <w:tcW w:w="993"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Врло добар</w:t>
            </w:r>
          </w:p>
        </w:tc>
        <w:tc>
          <w:tcPr>
            <w:tcW w:w="85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Добар</w:t>
            </w:r>
          </w:p>
        </w:tc>
        <w:tc>
          <w:tcPr>
            <w:tcW w:w="1287"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Довољан</w:t>
            </w:r>
          </w:p>
        </w:tc>
        <w:tc>
          <w:tcPr>
            <w:tcW w:w="144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Недовољан</w:t>
            </w:r>
          </w:p>
        </w:tc>
        <w:tc>
          <w:tcPr>
            <w:tcW w:w="126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Неоцењен</w:t>
            </w:r>
          </w:p>
        </w:tc>
        <w:tc>
          <w:tcPr>
            <w:tcW w:w="1120"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rPr>
                <w:b/>
                <w:color w:val="000000"/>
              </w:rPr>
            </w:pPr>
            <w:r>
              <w:rPr>
                <w:b/>
                <w:color w:val="000000"/>
              </w:rPr>
              <w:t>Просек</w:t>
            </w:r>
          </w:p>
        </w:tc>
      </w:tr>
      <w:tr w:rsidR="00923E77">
        <w:trPr>
          <w:cantSplit/>
          <w:trHeight w:val="561"/>
          <w:tblHeader/>
          <w:jc w:val="center"/>
        </w:trPr>
        <w:tc>
          <w:tcPr>
            <w:tcW w:w="1268" w:type="dxa"/>
            <w:tcBorders>
              <w:top w:val="nil"/>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b/>
                <w:color w:val="000000"/>
              </w:rPr>
            </w:pPr>
            <w:r>
              <w:rPr>
                <w:b/>
                <w:color w:val="000000"/>
              </w:rPr>
              <w:t xml:space="preserve">Број ученика </w:t>
            </w:r>
          </w:p>
        </w:tc>
        <w:tc>
          <w:tcPr>
            <w:tcW w:w="1125"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color w:val="000000"/>
                <w:sz w:val="20"/>
                <w:szCs w:val="20"/>
              </w:rPr>
            </w:pPr>
            <w:r>
              <w:rPr>
                <w:color w:val="000000"/>
                <w:sz w:val="20"/>
                <w:szCs w:val="20"/>
              </w:rPr>
              <w:t>1</w:t>
            </w:r>
            <w:r>
              <w:rPr>
                <w:sz w:val="20"/>
                <w:szCs w:val="20"/>
              </w:rPr>
              <w:t>6</w:t>
            </w:r>
          </w:p>
        </w:tc>
        <w:tc>
          <w:tcPr>
            <w:tcW w:w="993"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color w:val="000000"/>
                <w:sz w:val="20"/>
                <w:szCs w:val="20"/>
              </w:rPr>
            </w:pPr>
            <w:r>
              <w:rPr>
                <w:sz w:val="20"/>
                <w:szCs w:val="20"/>
              </w:rPr>
              <w:t>5</w:t>
            </w:r>
          </w:p>
        </w:tc>
        <w:tc>
          <w:tcPr>
            <w:tcW w:w="850"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jc w:val="center"/>
              <w:rPr>
                <w:color w:val="000000"/>
                <w:sz w:val="20"/>
                <w:szCs w:val="20"/>
              </w:rPr>
            </w:pPr>
            <w:r>
              <w:rPr>
                <w:sz w:val="20"/>
                <w:szCs w:val="20"/>
              </w:rPr>
              <w:t>-</w:t>
            </w:r>
          </w:p>
        </w:tc>
        <w:tc>
          <w:tcPr>
            <w:tcW w:w="1287"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jc w:val="center"/>
              <w:rPr>
                <w:color w:val="000000"/>
                <w:sz w:val="20"/>
                <w:szCs w:val="20"/>
              </w:rPr>
            </w:pPr>
            <w:r>
              <w:rPr>
                <w:sz w:val="20"/>
                <w:szCs w:val="20"/>
              </w:rPr>
              <w:t>-</w:t>
            </w:r>
          </w:p>
        </w:tc>
        <w:tc>
          <w:tcPr>
            <w:tcW w:w="1440"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jc w:val="center"/>
              <w:rPr>
                <w:color w:val="000000"/>
                <w:sz w:val="20"/>
                <w:szCs w:val="20"/>
              </w:rPr>
            </w:pPr>
            <w:r>
              <w:rPr>
                <w:sz w:val="20"/>
                <w:szCs w:val="20"/>
              </w:rPr>
              <w:t>-</w:t>
            </w:r>
          </w:p>
        </w:tc>
        <w:tc>
          <w:tcPr>
            <w:tcW w:w="1260"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jc w:val="center"/>
              <w:rPr>
                <w:color w:val="000000"/>
                <w:sz w:val="20"/>
                <w:szCs w:val="20"/>
              </w:rPr>
            </w:pPr>
            <w:r>
              <w:rPr>
                <w:sz w:val="20"/>
                <w:szCs w:val="20"/>
              </w:rPr>
              <w:t>-</w:t>
            </w:r>
          </w:p>
        </w:tc>
        <w:tc>
          <w:tcPr>
            <w:tcW w:w="1120"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rPr>
                <w:color w:val="000000"/>
                <w:sz w:val="20"/>
                <w:szCs w:val="20"/>
              </w:rPr>
            </w:pPr>
            <w:r>
              <w:rPr>
                <w:sz w:val="20"/>
                <w:szCs w:val="20"/>
              </w:rPr>
              <w:t>4</w:t>
            </w:r>
            <w:r>
              <w:rPr>
                <w:color w:val="000000"/>
                <w:sz w:val="20"/>
                <w:szCs w:val="20"/>
              </w:rPr>
              <w:t>,</w:t>
            </w:r>
            <w:r>
              <w:rPr>
                <w:sz w:val="20"/>
                <w:szCs w:val="20"/>
              </w:rPr>
              <w:t>76</w:t>
            </w:r>
          </w:p>
        </w:tc>
      </w:tr>
    </w:tbl>
    <w:p w:rsidR="00923E77" w:rsidRDefault="00923E77">
      <w:pPr>
        <w:pBdr>
          <w:top w:val="nil"/>
          <w:left w:val="nil"/>
          <w:bottom w:val="nil"/>
          <w:right w:val="nil"/>
          <w:between w:val="nil"/>
        </w:pBdr>
        <w:rPr>
          <w:color w:val="000000"/>
        </w:rPr>
      </w:pPr>
    </w:p>
    <w:p w:rsidR="00923E77" w:rsidRDefault="0066786F">
      <w:pPr>
        <w:pBdr>
          <w:top w:val="nil"/>
          <w:left w:val="nil"/>
          <w:bottom w:val="nil"/>
          <w:right w:val="nil"/>
          <w:between w:val="nil"/>
        </w:pBdr>
        <w:rPr>
          <w:b/>
          <w:i/>
        </w:rPr>
      </w:pPr>
      <w:r>
        <w:rPr>
          <w:b/>
          <w:i/>
        </w:rPr>
        <w:t>*Нема ученика који раде по ИОП-У.</w:t>
      </w:r>
    </w:p>
    <w:p w:rsidR="00923E77" w:rsidRDefault="0066786F">
      <w:pPr>
        <w:pBdr>
          <w:top w:val="nil"/>
          <w:left w:val="nil"/>
          <w:bottom w:val="nil"/>
          <w:right w:val="nil"/>
          <w:between w:val="nil"/>
        </w:pBdr>
        <w:jc w:val="both"/>
      </w:pPr>
      <w:r>
        <w:t>Већина ученика је успешно савладала наставни план и програм,савладала исходе и основне образовне стандарде.Има ученика који су савладали и средње и напредне образовне стандарде.</w:t>
      </w:r>
    </w:p>
    <w:p w:rsidR="00923E77" w:rsidRDefault="0066786F">
      <w:pPr>
        <w:pBdr>
          <w:top w:val="nil"/>
          <w:left w:val="nil"/>
          <w:bottom w:val="nil"/>
          <w:right w:val="nil"/>
          <w:between w:val="nil"/>
        </w:pBdr>
      </w:pPr>
      <w:r>
        <w:t xml:space="preserve"> </w:t>
      </w:r>
    </w:p>
    <w:p w:rsidR="00923E77" w:rsidRDefault="0066786F">
      <w:pPr>
        <w:pBdr>
          <w:top w:val="nil"/>
          <w:left w:val="nil"/>
          <w:bottom w:val="nil"/>
          <w:right w:val="nil"/>
          <w:between w:val="nil"/>
        </w:pBdr>
        <w:jc w:val="both"/>
      </w:pPr>
      <w:r>
        <w:rPr>
          <w:b/>
        </w:rPr>
        <w:t>Успеси ученика на такмичењима/смотрама</w:t>
      </w:r>
      <w:r>
        <w:t>: успеси ученика на такмичењима су саставни део  извештаја Тима за спортске активности школе.</w:t>
      </w:r>
    </w:p>
    <w:p w:rsidR="00923E77" w:rsidRDefault="0066786F">
      <w:pPr>
        <w:pBdr>
          <w:top w:val="nil"/>
          <w:left w:val="nil"/>
          <w:bottom w:val="nil"/>
          <w:right w:val="nil"/>
          <w:between w:val="nil"/>
        </w:pBdr>
        <w:rPr>
          <w:color w:val="FF0000"/>
        </w:rPr>
      </w:pPr>
      <w:r>
        <w:rPr>
          <w:color w:val="FF0000"/>
        </w:rPr>
        <w:t xml:space="preserve"> </w:t>
      </w:r>
    </w:p>
    <w:p w:rsidR="00923E77" w:rsidRDefault="00923E77">
      <w:pPr>
        <w:pBdr>
          <w:top w:val="nil"/>
          <w:left w:val="nil"/>
          <w:bottom w:val="nil"/>
          <w:right w:val="nil"/>
          <w:between w:val="nil"/>
        </w:pBdr>
        <w:rPr>
          <w:color w:val="FF0000"/>
        </w:rPr>
      </w:pPr>
    </w:p>
    <w:p w:rsidR="00377296" w:rsidRDefault="00377296">
      <w:pPr>
        <w:pBdr>
          <w:top w:val="nil"/>
          <w:left w:val="nil"/>
          <w:bottom w:val="nil"/>
          <w:right w:val="nil"/>
          <w:between w:val="nil"/>
        </w:pBdr>
        <w:rPr>
          <w:color w:val="FF0000"/>
        </w:rPr>
      </w:pPr>
    </w:p>
    <w:p w:rsidR="00377296" w:rsidRDefault="00377296">
      <w:pPr>
        <w:pBdr>
          <w:top w:val="nil"/>
          <w:left w:val="nil"/>
          <w:bottom w:val="nil"/>
          <w:right w:val="nil"/>
          <w:between w:val="nil"/>
        </w:pBdr>
        <w:rPr>
          <w:color w:val="FF0000"/>
        </w:rPr>
      </w:pPr>
    </w:p>
    <w:p w:rsidR="00377296" w:rsidRPr="00377296" w:rsidRDefault="00377296">
      <w:pPr>
        <w:pBdr>
          <w:top w:val="nil"/>
          <w:left w:val="nil"/>
          <w:bottom w:val="nil"/>
          <w:right w:val="nil"/>
          <w:between w:val="nil"/>
        </w:pBdr>
        <w:rPr>
          <w:color w:val="FF0000"/>
        </w:rPr>
      </w:pPr>
    </w:p>
    <w:p w:rsidR="00923E77" w:rsidRDefault="0066786F">
      <w:pPr>
        <w:pBdr>
          <w:top w:val="nil"/>
          <w:left w:val="nil"/>
          <w:bottom w:val="nil"/>
          <w:right w:val="nil"/>
          <w:between w:val="nil"/>
        </w:pBdr>
        <w:jc w:val="center"/>
        <w:rPr>
          <w:b/>
        </w:rPr>
      </w:pPr>
      <w:r>
        <w:rPr>
          <w:b/>
        </w:rPr>
        <w:lastRenderedPageBreak/>
        <w:t>ОСМИ РАЗРЕД</w:t>
      </w:r>
    </w:p>
    <w:p w:rsidR="00923E77" w:rsidRDefault="0066786F">
      <w:pPr>
        <w:pBdr>
          <w:top w:val="nil"/>
          <w:left w:val="nil"/>
          <w:bottom w:val="nil"/>
          <w:right w:val="nil"/>
          <w:between w:val="nil"/>
        </w:pBdr>
      </w:pPr>
      <w:r>
        <w:t>Наставник: Петар Јанковић</w:t>
      </w:r>
    </w:p>
    <w:p w:rsidR="00923E77" w:rsidRDefault="00923E77">
      <w:pPr>
        <w:pBdr>
          <w:top w:val="nil"/>
          <w:left w:val="nil"/>
          <w:bottom w:val="nil"/>
          <w:right w:val="nil"/>
          <w:between w:val="nil"/>
        </w:pBdr>
        <w:rPr>
          <w:b/>
          <w:color w:val="000000"/>
        </w:rPr>
      </w:pPr>
    </w:p>
    <w:tbl>
      <w:tblPr>
        <w:tblStyle w:val="affffffffffffffffffff1"/>
        <w:tblW w:w="8231" w:type="dxa"/>
        <w:jc w:val="center"/>
        <w:tblLayout w:type="fixed"/>
        <w:tblLook w:val="0400" w:firstRow="0" w:lastRow="0" w:firstColumn="0" w:lastColumn="0" w:noHBand="0" w:noVBand="1"/>
      </w:tblPr>
      <w:tblGrid>
        <w:gridCol w:w="2012"/>
        <w:gridCol w:w="1541"/>
        <w:gridCol w:w="1276"/>
        <w:gridCol w:w="2268"/>
        <w:gridCol w:w="1134"/>
      </w:tblGrid>
      <w:tr w:rsidR="00923E77">
        <w:trPr>
          <w:cantSplit/>
          <w:trHeight w:val="259"/>
          <w:tblHeader/>
          <w:jc w:val="center"/>
        </w:trPr>
        <w:tc>
          <w:tcPr>
            <w:tcW w:w="2012" w:type="dxa"/>
            <w:vMerge w:val="restart"/>
            <w:tcBorders>
              <w:top w:val="single" w:sz="4" w:space="0" w:color="000000"/>
              <w:left w:val="single" w:sz="4" w:space="0" w:color="000000"/>
              <w:right w:val="single" w:sz="4" w:space="0" w:color="000000"/>
            </w:tcBorders>
            <w:shd w:val="clear" w:color="auto" w:fill="FDEADA"/>
            <w:vAlign w:val="center"/>
          </w:tcPr>
          <w:p w:rsidR="00923E77" w:rsidRDefault="0066786F">
            <w:pPr>
              <w:pBdr>
                <w:top w:val="nil"/>
                <w:left w:val="nil"/>
                <w:bottom w:val="nil"/>
                <w:right w:val="nil"/>
                <w:between w:val="nil"/>
              </w:pBdr>
              <w:jc w:val="center"/>
              <w:rPr>
                <w:color w:val="000000"/>
              </w:rPr>
            </w:pPr>
            <w:r>
              <w:rPr>
                <w:color w:val="000000"/>
              </w:rPr>
              <w:t>Број ученика</w:t>
            </w:r>
          </w:p>
        </w:tc>
        <w:tc>
          <w:tcPr>
            <w:tcW w:w="1541" w:type="dxa"/>
            <w:vMerge w:val="restart"/>
            <w:tcBorders>
              <w:top w:val="single" w:sz="4" w:space="0" w:color="000000"/>
              <w:left w:val="single" w:sz="4" w:space="0" w:color="000000"/>
              <w:right w:val="single" w:sz="4" w:space="0" w:color="000000"/>
            </w:tcBorders>
            <w:shd w:val="clear" w:color="auto" w:fill="FFFFFF"/>
            <w:vAlign w:val="center"/>
          </w:tcPr>
          <w:p w:rsidR="00923E77" w:rsidRDefault="0066786F">
            <w:pPr>
              <w:pBdr>
                <w:top w:val="nil"/>
                <w:left w:val="nil"/>
                <w:bottom w:val="nil"/>
                <w:right w:val="nil"/>
                <w:between w:val="nil"/>
              </w:pBdr>
              <w:jc w:val="center"/>
            </w:pPr>
            <w:r>
              <w:t>11</w:t>
            </w:r>
          </w:p>
        </w:tc>
        <w:tc>
          <w:tcPr>
            <w:tcW w:w="1276" w:type="dxa"/>
            <w:tcBorders>
              <w:left w:val="single" w:sz="4" w:space="0" w:color="000000"/>
              <w:right w:val="single" w:sz="4" w:space="0" w:color="000000"/>
            </w:tcBorders>
            <w:shd w:val="clear" w:color="auto" w:fill="FFFFFF"/>
          </w:tcPr>
          <w:p w:rsidR="00923E77" w:rsidRDefault="00923E77">
            <w:pPr>
              <w:pBdr>
                <w:top w:val="nil"/>
                <w:left w:val="nil"/>
                <w:bottom w:val="nil"/>
                <w:right w:val="nil"/>
                <w:between w:val="nil"/>
              </w:pBdr>
              <w:rPr>
                <w:color w:val="000000"/>
              </w:rPr>
            </w:pPr>
          </w:p>
        </w:tc>
        <w:tc>
          <w:tcPr>
            <w:tcW w:w="2268"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rPr>
                <w:color w:val="000000"/>
              </w:rPr>
            </w:pPr>
            <w:r>
              <w:rPr>
                <w:color w:val="000000"/>
              </w:rPr>
              <w:t>Планирано часова</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66786F">
            <w:pPr>
              <w:pBdr>
                <w:top w:val="nil"/>
                <w:left w:val="nil"/>
                <w:bottom w:val="nil"/>
                <w:right w:val="nil"/>
                <w:between w:val="nil"/>
              </w:pBdr>
            </w:pPr>
            <w:r>
              <w:t>102</w:t>
            </w:r>
          </w:p>
        </w:tc>
      </w:tr>
      <w:tr w:rsidR="00923E77">
        <w:trPr>
          <w:cantSplit/>
          <w:trHeight w:val="278"/>
          <w:tblHeader/>
          <w:jc w:val="center"/>
        </w:trPr>
        <w:tc>
          <w:tcPr>
            <w:tcW w:w="2012" w:type="dxa"/>
            <w:vMerge/>
            <w:tcBorders>
              <w:top w:val="single" w:sz="4" w:space="0" w:color="000000"/>
              <w:left w:val="single" w:sz="4" w:space="0" w:color="000000"/>
              <w:right w:val="single" w:sz="4" w:space="0" w:color="000000"/>
            </w:tcBorders>
            <w:shd w:val="clear" w:color="auto" w:fill="FDEADA"/>
            <w:vAlign w:val="center"/>
          </w:tcPr>
          <w:p w:rsidR="00923E77" w:rsidRDefault="00923E77">
            <w:pPr>
              <w:widowControl w:val="0"/>
              <w:pBdr>
                <w:top w:val="nil"/>
                <w:left w:val="nil"/>
                <w:bottom w:val="nil"/>
                <w:right w:val="nil"/>
                <w:between w:val="nil"/>
              </w:pBdr>
              <w:spacing w:line="276" w:lineRule="auto"/>
              <w:rPr>
                <w:color w:val="FF0000"/>
              </w:rPr>
            </w:pPr>
          </w:p>
        </w:tc>
        <w:tc>
          <w:tcPr>
            <w:tcW w:w="1541" w:type="dxa"/>
            <w:vMerge/>
            <w:tcBorders>
              <w:top w:val="single" w:sz="4" w:space="0" w:color="000000"/>
              <w:left w:val="single" w:sz="4" w:space="0" w:color="000000"/>
              <w:right w:val="single" w:sz="4" w:space="0" w:color="000000"/>
            </w:tcBorders>
            <w:shd w:val="clear" w:color="auto" w:fill="FFFFFF"/>
            <w:vAlign w:val="center"/>
          </w:tcPr>
          <w:p w:rsidR="00923E77" w:rsidRDefault="00923E77">
            <w:pPr>
              <w:widowControl w:val="0"/>
              <w:pBdr>
                <w:top w:val="nil"/>
                <w:left w:val="nil"/>
                <w:bottom w:val="nil"/>
                <w:right w:val="nil"/>
                <w:between w:val="nil"/>
              </w:pBdr>
              <w:spacing w:line="276" w:lineRule="auto"/>
              <w:rPr>
                <w:color w:val="FF0000"/>
              </w:rPr>
            </w:pPr>
          </w:p>
        </w:tc>
        <w:tc>
          <w:tcPr>
            <w:tcW w:w="1276" w:type="dxa"/>
            <w:tcBorders>
              <w:left w:val="single" w:sz="4" w:space="0" w:color="000000"/>
              <w:right w:val="single" w:sz="4" w:space="0" w:color="000000"/>
            </w:tcBorders>
            <w:shd w:val="clear" w:color="auto" w:fill="FFFFFF"/>
          </w:tcPr>
          <w:p w:rsidR="00923E77" w:rsidRDefault="00923E77">
            <w:pPr>
              <w:pBdr>
                <w:top w:val="nil"/>
                <w:left w:val="nil"/>
                <w:bottom w:val="nil"/>
                <w:right w:val="nil"/>
                <w:between w:val="nil"/>
              </w:pBdr>
              <w:rPr>
                <w:color w:val="000000"/>
              </w:rPr>
            </w:pPr>
          </w:p>
        </w:tc>
        <w:tc>
          <w:tcPr>
            <w:tcW w:w="2268" w:type="dxa"/>
            <w:tcBorders>
              <w:top w:val="nil"/>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rPr>
                <w:color w:val="000000"/>
              </w:rPr>
            </w:pPr>
            <w:r>
              <w:rPr>
                <w:color w:val="000000"/>
              </w:rPr>
              <w:t>Одржано часова</w:t>
            </w:r>
          </w:p>
        </w:tc>
        <w:tc>
          <w:tcPr>
            <w:tcW w:w="1134"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pPr>
            <w:r>
              <w:t>102</w:t>
            </w:r>
          </w:p>
        </w:tc>
      </w:tr>
    </w:tbl>
    <w:p w:rsidR="00923E77" w:rsidRDefault="00923E77">
      <w:pPr>
        <w:pBdr>
          <w:top w:val="nil"/>
          <w:left w:val="nil"/>
          <w:bottom w:val="nil"/>
          <w:right w:val="nil"/>
          <w:between w:val="nil"/>
        </w:pBdr>
        <w:rPr>
          <w:color w:val="000000"/>
        </w:rPr>
      </w:pPr>
    </w:p>
    <w:tbl>
      <w:tblPr>
        <w:tblStyle w:val="affffffffffffffffffff2"/>
        <w:tblW w:w="9343" w:type="dxa"/>
        <w:jc w:val="center"/>
        <w:tblLayout w:type="fixed"/>
        <w:tblLook w:val="0400" w:firstRow="0" w:lastRow="0" w:firstColumn="0" w:lastColumn="0" w:noHBand="0" w:noVBand="1"/>
      </w:tblPr>
      <w:tblGrid>
        <w:gridCol w:w="1268"/>
        <w:gridCol w:w="1125"/>
        <w:gridCol w:w="993"/>
        <w:gridCol w:w="850"/>
        <w:gridCol w:w="1287"/>
        <w:gridCol w:w="1440"/>
        <w:gridCol w:w="1260"/>
        <w:gridCol w:w="1120"/>
      </w:tblGrid>
      <w:tr w:rsidR="00923E77">
        <w:trPr>
          <w:cantSplit/>
          <w:trHeight w:val="383"/>
          <w:tblHeader/>
          <w:jc w:val="center"/>
        </w:trPr>
        <w:tc>
          <w:tcPr>
            <w:tcW w:w="9343" w:type="dxa"/>
            <w:gridSpan w:val="8"/>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jc w:val="center"/>
              <w:rPr>
                <w:b/>
                <w:color w:val="000000"/>
              </w:rPr>
            </w:pPr>
            <w:r>
              <w:rPr>
                <w:b/>
                <w:color w:val="000000"/>
              </w:rPr>
              <w:t>Успех ученика на крају школске године</w:t>
            </w:r>
          </w:p>
        </w:tc>
      </w:tr>
      <w:tr w:rsidR="00923E77">
        <w:trPr>
          <w:cantSplit/>
          <w:trHeight w:val="515"/>
          <w:tblHeader/>
          <w:jc w:val="center"/>
        </w:trPr>
        <w:tc>
          <w:tcPr>
            <w:tcW w:w="1268"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jc w:val="both"/>
              <w:rPr>
                <w:b/>
                <w:color w:val="000000"/>
              </w:rPr>
            </w:pPr>
            <w:r>
              <w:rPr>
                <w:b/>
                <w:color w:val="000000"/>
              </w:rPr>
              <w:t>Оцена</w:t>
            </w:r>
          </w:p>
        </w:tc>
        <w:tc>
          <w:tcPr>
            <w:tcW w:w="1125"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Одличан</w:t>
            </w:r>
          </w:p>
        </w:tc>
        <w:tc>
          <w:tcPr>
            <w:tcW w:w="993"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Врло добар</w:t>
            </w:r>
          </w:p>
        </w:tc>
        <w:tc>
          <w:tcPr>
            <w:tcW w:w="85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Добар</w:t>
            </w:r>
          </w:p>
        </w:tc>
        <w:tc>
          <w:tcPr>
            <w:tcW w:w="1287"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Довољан</w:t>
            </w:r>
          </w:p>
        </w:tc>
        <w:tc>
          <w:tcPr>
            <w:tcW w:w="144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Недовољан</w:t>
            </w:r>
          </w:p>
        </w:tc>
        <w:tc>
          <w:tcPr>
            <w:tcW w:w="126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Неоцењен</w:t>
            </w:r>
          </w:p>
        </w:tc>
        <w:tc>
          <w:tcPr>
            <w:tcW w:w="1120"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rPr>
                <w:b/>
                <w:color w:val="000000"/>
              </w:rPr>
            </w:pPr>
            <w:r>
              <w:rPr>
                <w:b/>
                <w:color w:val="000000"/>
              </w:rPr>
              <w:t>Просек</w:t>
            </w:r>
          </w:p>
        </w:tc>
      </w:tr>
      <w:tr w:rsidR="00923E77">
        <w:trPr>
          <w:cantSplit/>
          <w:trHeight w:val="561"/>
          <w:tblHeader/>
          <w:jc w:val="center"/>
        </w:trPr>
        <w:tc>
          <w:tcPr>
            <w:tcW w:w="1268" w:type="dxa"/>
            <w:tcBorders>
              <w:top w:val="nil"/>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b/>
                <w:color w:val="000000"/>
              </w:rPr>
            </w:pPr>
            <w:r>
              <w:rPr>
                <w:b/>
                <w:color w:val="000000"/>
              </w:rPr>
              <w:t xml:space="preserve">Број ученика </w:t>
            </w:r>
          </w:p>
        </w:tc>
        <w:tc>
          <w:tcPr>
            <w:tcW w:w="1125"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10</w:t>
            </w:r>
          </w:p>
        </w:tc>
        <w:tc>
          <w:tcPr>
            <w:tcW w:w="993"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1</w:t>
            </w:r>
          </w:p>
        </w:tc>
        <w:tc>
          <w:tcPr>
            <w:tcW w:w="850" w:type="dxa"/>
            <w:tcBorders>
              <w:top w:val="nil"/>
              <w:left w:val="single" w:sz="4" w:space="0" w:color="000000"/>
              <w:bottom w:val="single" w:sz="4" w:space="0" w:color="000000"/>
              <w:right w:val="nil"/>
            </w:tcBorders>
          </w:tcPr>
          <w:p w:rsidR="00923E77" w:rsidRDefault="0066786F">
            <w:pPr>
              <w:jc w:val="center"/>
              <w:rPr>
                <w:sz w:val="20"/>
                <w:szCs w:val="20"/>
              </w:rPr>
            </w:pPr>
            <w:r>
              <w:rPr>
                <w:sz w:val="20"/>
                <w:szCs w:val="20"/>
              </w:rPr>
              <w:t>-</w:t>
            </w:r>
          </w:p>
        </w:tc>
        <w:tc>
          <w:tcPr>
            <w:tcW w:w="1287" w:type="dxa"/>
            <w:tcBorders>
              <w:top w:val="nil"/>
              <w:left w:val="single" w:sz="4" w:space="0" w:color="000000"/>
              <w:bottom w:val="single" w:sz="4" w:space="0" w:color="000000"/>
              <w:right w:val="nil"/>
            </w:tcBorders>
          </w:tcPr>
          <w:p w:rsidR="00923E77" w:rsidRDefault="0066786F">
            <w:pPr>
              <w:jc w:val="center"/>
              <w:rPr>
                <w:sz w:val="20"/>
                <w:szCs w:val="20"/>
              </w:rPr>
            </w:pPr>
            <w:r>
              <w:rPr>
                <w:sz w:val="20"/>
                <w:szCs w:val="20"/>
              </w:rPr>
              <w:t>-</w:t>
            </w:r>
          </w:p>
        </w:tc>
        <w:tc>
          <w:tcPr>
            <w:tcW w:w="1440" w:type="dxa"/>
            <w:tcBorders>
              <w:top w:val="nil"/>
              <w:left w:val="single" w:sz="4" w:space="0" w:color="000000"/>
              <w:bottom w:val="single" w:sz="4" w:space="0" w:color="000000"/>
              <w:right w:val="nil"/>
            </w:tcBorders>
          </w:tcPr>
          <w:p w:rsidR="00923E77" w:rsidRDefault="0066786F">
            <w:pPr>
              <w:jc w:val="center"/>
              <w:rPr>
                <w:sz w:val="20"/>
                <w:szCs w:val="20"/>
              </w:rPr>
            </w:pPr>
            <w:r>
              <w:rPr>
                <w:sz w:val="20"/>
                <w:szCs w:val="20"/>
              </w:rPr>
              <w:t>-</w:t>
            </w:r>
          </w:p>
        </w:tc>
        <w:tc>
          <w:tcPr>
            <w:tcW w:w="1260" w:type="dxa"/>
            <w:tcBorders>
              <w:top w:val="nil"/>
              <w:left w:val="single" w:sz="4" w:space="0" w:color="000000"/>
              <w:bottom w:val="single" w:sz="4" w:space="0" w:color="000000"/>
              <w:right w:val="nil"/>
            </w:tcBorders>
          </w:tcPr>
          <w:p w:rsidR="00923E77" w:rsidRDefault="0066786F">
            <w:pPr>
              <w:jc w:val="center"/>
              <w:rPr>
                <w:sz w:val="20"/>
                <w:szCs w:val="20"/>
              </w:rPr>
            </w:pPr>
            <w:r>
              <w:rPr>
                <w:sz w:val="20"/>
                <w:szCs w:val="20"/>
              </w:rPr>
              <w:t>-</w:t>
            </w:r>
          </w:p>
        </w:tc>
        <w:tc>
          <w:tcPr>
            <w:tcW w:w="1120"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rPr>
                <w:sz w:val="20"/>
                <w:szCs w:val="20"/>
              </w:rPr>
            </w:pPr>
            <w:r>
              <w:rPr>
                <w:sz w:val="20"/>
                <w:szCs w:val="20"/>
              </w:rPr>
              <w:t>4,91</w:t>
            </w:r>
          </w:p>
        </w:tc>
      </w:tr>
    </w:tbl>
    <w:p w:rsidR="00923E77" w:rsidRDefault="00923E77">
      <w:pPr>
        <w:pBdr>
          <w:top w:val="nil"/>
          <w:left w:val="nil"/>
          <w:bottom w:val="nil"/>
          <w:right w:val="nil"/>
          <w:between w:val="nil"/>
        </w:pBdr>
        <w:rPr>
          <w:color w:val="000000"/>
        </w:rPr>
      </w:pPr>
    </w:p>
    <w:p w:rsidR="00923E77" w:rsidRDefault="0066786F">
      <w:pPr>
        <w:pBdr>
          <w:top w:val="nil"/>
          <w:left w:val="nil"/>
          <w:bottom w:val="nil"/>
          <w:right w:val="nil"/>
          <w:between w:val="nil"/>
        </w:pBdr>
        <w:rPr>
          <w:b/>
          <w:i/>
        </w:rPr>
      </w:pPr>
      <w:r>
        <w:rPr>
          <w:b/>
          <w:i/>
        </w:rPr>
        <w:t>*Нема ученика који раде по ИОП-У.</w:t>
      </w:r>
    </w:p>
    <w:p w:rsidR="00923E77" w:rsidRDefault="00923E77">
      <w:pPr>
        <w:pBdr>
          <w:top w:val="nil"/>
          <w:left w:val="nil"/>
          <w:bottom w:val="nil"/>
          <w:right w:val="nil"/>
          <w:between w:val="nil"/>
        </w:pBdr>
        <w:rPr>
          <w:b/>
          <w:i/>
        </w:rPr>
      </w:pPr>
    </w:p>
    <w:p w:rsidR="00923E77" w:rsidRDefault="0066786F">
      <w:pPr>
        <w:pBdr>
          <w:top w:val="nil"/>
          <w:left w:val="nil"/>
          <w:bottom w:val="nil"/>
          <w:right w:val="nil"/>
          <w:between w:val="nil"/>
        </w:pBdr>
      </w:pPr>
      <w:r>
        <w:t>Сви ученици су успешно савладали наставни план и програм, исходе и основне образовне стандарде. Већина ученика је савладала и средње и напредне образовне стандарде.</w:t>
      </w:r>
    </w:p>
    <w:p w:rsidR="00923E77" w:rsidRDefault="00923E77">
      <w:pPr>
        <w:pBdr>
          <w:top w:val="nil"/>
          <w:left w:val="nil"/>
          <w:bottom w:val="nil"/>
          <w:right w:val="nil"/>
          <w:between w:val="nil"/>
        </w:pBdr>
        <w:rPr>
          <w:color w:val="FF0000"/>
        </w:rPr>
      </w:pPr>
    </w:p>
    <w:p w:rsidR="00923E77" w:rsidRDefault="0066786F">
      <w:pPr>
        <w:pBdr>
          <w:top w:val="nil"/>
          <w:left w:val="nil"/>
          <w:bottom w:val="nil"/>
          <w:right w:val="nil"/>
          <w:between w:val="nil"/>
        </w:pBdr>
        <w:jc w:val="both"/>
      </w:pPr>
      <w:r>
        <w:rPr>
          <w:b/>
        </w:rPr>
        <w:t>Успеси ученика на такмичењима/смотрама</w:t>
      </w:r>
      <w:r>
        <w:t>: успеси ученика на такмичењима су саставни део  извештаја Тима за спортске активности школе.</w:t>
      </w:r>
    </w:p>
    <w:p w:rsidR="00377296" w:rsidRPr="00377296" w:rsidRDefault="00377296">
      <w:pPr>
        <w:pBdr>
          <w:top w:val="nil"/>
          <w:left w:val="nil"/>
          <w:bottom w:val="nil"/>
          <w:right w:val="nil"/>
          <w:between w:val="nil"/>
        </w:pBdr>
        <w:jc w:val="center"/>
        <w:rPr>
          <w:b/>
          <w:color w:val="FF0000"/>
        </w:rPr>
      </w:pPr>
    </w:p>
    <w:p w:rsidR="00923E77" w:rsidRDefault="0066786F">
      <w:pPr>
        <w:pBdr>
          <w:top w:val="nil"/>
          <w:left w:val="nil"/>
          <w:bottom w:val="nil"/>
          <w:right w:val="nil"/>
          <w:between w:val="nil"/>
        </w:pBdr>
        <w:jc w:val="center"/>
        <w:rPr>
          <w:b/>
        </w:rPr>
      </w:pPr>
      <w:r>
        <w:rPr>
          <w:b/>
        </w:rPr>
        <w:t>СЕКЦИЈЕ</w:t>
      </w:r>
    </w:p>
    <w:p w:rsidR="00923E77" w:rsidRDefault="0066786F">
      <w:pPr>
        <w:pBdr>
          <w:top w:val="nil"/>
          <w:left w:val="nil"/>
          <w:bottom w:val="nil"/>
          <w:right w:val="nil"/>
          <w:between w:val="nil"/>
        </w:pBdr>
      </w:pPr>
      <w:r>
        <w:t>Назив секције: спортска секција</w:t>
      </w:r>
    </w:p>
    <w:p w:rsidR="00923E77" w:rsidRDefault="0066786F">
      <w:pPr>
        <w:pBdr>
          <w:top w:val="nil"/>
          <w:left w:val="nil"/>
          <w:bottom w:val="nil"/>
          <w:right w:val="nil"/>
          <w:between w:val="nil"/>
        </w:pBdr>
      </w:pPr>
      <w:r>
        <w:t>Наставник:Петар Јанковић</w:t>
      </w:r>
    </w:p>
    <w:p w:rsidR="00923E77" w:rsidRDefault="0066786F">
      <w:pPr>
        <w:pBdr>
          <w:top w:val="nil"/>
          <w:left w:val="nil"/>
          <w:bottom w:val="nil"/>
          <w:right w:val="nil"/>
          <w:between w:val="nil"/>
        </w:pBdr>
      </w:pPr>
      <w:r>
        <w:t>Чланови секције су учествовали на спортским такмичењима и њихови резултати су саставни део извештаја Тима за спортске активности.</w:t>
      </w:r>
    </w:p>
    <w:p w:rsidR="00923E77" w:rsidRDefault="00923E77">
      <w:pPr>
        <w:pBdr>
          <w:top w:val="nil"/>
          <w:left w:val="nil"/>
          <w:bottom w:val="nil"/>
          <w:right w:val="nil"/>
          <w:between w:val="nil"/>
        </w:pBdr>
        <w:rPr>
          <w:color w:val="000000"/>
        </w:rPr>
      </w:pPr>
    </w:p>
    <w:tbl>
      <w:tblPr>
        <w:tblStyle w:val="affffffffffffffffffff3"/>
        <w:tblW w:w="7512" w:type="dxa"/>
        <w:tblInd w:w="7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417"/>
        <w:gridCol w:w="1985"/>
        <w:gridCol w:w="1984"/>
        <w:gridCol w:w="2126"/>
      </w:tblGrid>
      <w:tr w:rsidR="00923E77">
        <w:trPr>
          <w:cantSplit/>
          <w:tblHeader/>
        </w:trPr>
        <w:tc>
          <w:tcPr>
            <w:tcW w:w="1417" w:type="dxa"/>
            <w:shd w:val="clear" w:color="auto" w:fill="FDEADA"/>
          </w:tcPr>
          <w:p w:rsidR="00923E77" w:rsidRDefault="0066786F">
            <w:pPr>
              <w:pBdr>
                <w:top w:val="nil"/>
                <w:left w:val="nil"/>
                <w:bottom w:val="nil"/>
                <w:right w:val="nil"/>
                <w:between w:val="nil"/>
              </w:pBdr>
              <w:rPr>
                <w:color w:val="000000"/>
              </w:rPr>
            </w:pPr>
            <w:r>
              <w:rPr>
                <w:color w:val="000000"/>
              </w:rPr>
              <w:t>Разред</w:t>
            </w:r>
          </w:p>
        </w:tc>
        <w:tc>
          <w:tcPr>
            <w:tcW w:w="1985" w:type="dxa"/>
            <w:shd w:val="clear" w:color="auto" w:fill="FDEADA"/>
          </w:tcPr>
          <w:p w:rsidR="00923E77" w:rsidRDefault="0066786F">
            <w:pPr>
              <w:pBdr>
                <w:top w:val="nil"/>
                <w:left w:val="nil"/>
                <w:bottom w:val="nil"/>
                <w:right w:val="nil"/>
                <w:between w:val="nil"/>
              </w:pBdr>
              <w:rPr>
                <w:color w:val="000000"/>
              </w:rPr>
            </w:pPr>
            <w:r>
              <w:rPr>
                <w:color w:val="000000"/>
              </w:rPr>
              <w:t>број планираних часова</w:t>
            </w:r>
          </w:p>
        </w:tc>
        <w:tc>
          <w:tcPr>
            <w:tcW w:w="1984" w:type="dxa"/>
            <w:shd w:val="clear" w:color="auto" w:fill="FDEADA"/>
          </w:tcPr>
          <w:p w:rsidR="00923E77" w:rsidRDefault="0066786F">
            <w:pPr>
              <w:pBdr>
                <w:top w:val="nil"/>
                <w:left w:val="nil"/>
                <w:bottom w:val="nil"/>
                <w:right w:val="nil"/>
                <w:between w:val="nil"/>
              </w:pBdr>
              <w:rPr>
                <w:color w:val="000000"/>
              </w:rPr>
            </w:pPr>
            <w:r>
              <w:rPr>
                <w:color w:val="000000"/>
              </w:rPr>
              <w:t>број одржаних часова</w:t>
            </w:r>
          </w:p>
        </w:tc>
        <w:tc>
          <w:tcPr>
            <w:tcW w:w="2126" w:type="dxa"/>
            <w:shd w:val="clear" w:color="auto" w:fill="FDEADA"/>
          </w:tcPr>
          <w:p w:rsidR="00923E77" w:rsidRDefault="0066786F">
            <w:pPr>
              <w:pBdr>
                <w:top w:val="nil"/>
                <w:left w:val="nil"/>
                <w:bottom w:val="nil"/>
                <w:right w:val="nil"/>
                <w:between w:val="nil"/>
              </w:pBdr>
              <w:rPr>
                <w:color w:val="000000"/>
              </w:rPr>
            </w:pPr>
            <w:r>
              <w:rPr>
                <w:color w:val="000000"/>
              </w:rPr>
              <w:t>број ученика који су учествовали у раду</w:t>
            </w:r>
          </w:p>
        </w:tc>
      </w:tr>
      <w:tr w:rsidR="00923E77">
        <w:trPr>
          <w:cantSplit/>
          <w:tblHeader/>
        </w:trPr>
        <w:tc>
          <w:tcPr>
            <w:tcW w:w="1417" w:type="dxa"/>
            <w:shd w:val="clear" w:color="auto" w:fill="FDEADA"/>
          </w:tcPr>
          <w:p w:rsidR="00923E77" w:rsidRDefault="0066786F">
            <w:pPr>
              <w:pBdr>
                <w:top w:val="nil"/>
                <w:left w:val="nil"/>
                <w:bottom w:val="nil"/>
                <w:right w:val="nil"/>
                <w:between w:val="nil"/>
              </w:pBdr>
              <w:rPr>
                <w:color w:val="000000"/>
              </w:rPr>
            </w:pPr>
            <w:r>
              <w:rPr>
                <w:color w:val="000000"/>
              </w:rPr>
              <w:t xml:space="preserve">седми </w:t>
            </w:r>
          </w:p>
        </w:tc>
        <w:tc>
          <w:tcPr>
            <w:tcW w:w="1985" w:type="dxa"/>
          </w:tcPr>
          <w:p w:rsidR="00923E77" w:rsidRDefault="0066786F">
            <w:pPr>
              <w:pBdr>
                <w:top w:val="nil"/>
                <w:left w:val="nil"/>
                <w:bottom w:val="nil"/>
                <w:right w:val="nil"/>
                <w:between w:val="nil"/>
              </w:pBdr>
            </w:pPr>
            <w:r>
              <w:t>36</w:t>
            </w:r>
          </w:p>
        </w:tc>
        <w:tc>
          <w:tcPr>
            <w:tcW w:w="1984" w:type="dxa"/>
          </w:tcPr>
          <w:p w:rsidR="00923E77" w:rsidRDefault="0066786F">
            <w:pPr>
              <w:pBdr>
                <w:top w:val="nil"/>
                <w:left w:val="nil"/>
                <w:bottom w:val="nil"/>
                <w:right w:val="nil"/>
                <w:between w:val="nil"/>
              </w:pBdr>
            </w:pPr>
            <w:r>
              <w:t>35</w:t>
            </w:r>
          </w:p>
        </w:tc>
        <w:tc>
          <w:tcPr>
            <w:tcW w:w="2126" w:type="dxa"/>
          </w:tcPr>
          <w:p w:rsidR="00923E77" w:rsidRDefault="0066786F">
            <w:pPr>
              <w:pBdr>
                <w:top w:val="nil"/>
                <w:left w:val="nil"/>
                <w:bottom w:val="nil"/>
                <w:right w:val="nil"/>
                <w:between w:val="nil"/>
              </w:pBdr>
            </w:pPr>
            <w:r>
              <w:t>13</w:t>
            </w:r>
          </w:p>
        </w:tc>
      </w:tr>
    </w:tbl>
    <w:p w:rsidR="00923E77" w:rsidRDefault="00923E77">
      <w:pPr>
        <w:pBdr>
          <w:top w:val="nil"/>
          <w:left w:val="nil"/>
          <w:bottom w:val="nil"/>
          <w:right w:val="nil"/>
          <w:between w:val="nil"/>
        </w:pBdr>
        <w:rPr>
          <w:b/>
          <w:color w:val="000000"/>
        </w:rPr>
      </w:pPr>
    </w:p>
    <w:p w:rsidR="00923E77" w:rsidRDefault="00923E77">
      <w:pPr>
        <w:pBdr>
          <w:top w:val="nil"/>
          <w:left w:val="nil"/>
          <w:bottom w:val="nil"/>
          <w:right w:val="nil"/>
          <w:between w:val="nil"/>
        </w:pBdr>
        <w:jc w:val="center"/>
        <w:rPr>
          <w:b/>
          <w:color w:val="000000"/>
        </w:rPr>
      </w:pPr>
    </w:p>
    <w:p w:rsidR="00923E77" w:rsidRDefault="0066786F">
      <w:pPr>
        <w:pBdr>
          <w:top w:val="nil"/>
          <w:left w:val="nil"/>
          <w:bottom w:val="nil"/>
          <w:right w:val="nil"/>
          <w:between w:val="nil"/>
        </w:pBdr>
        <w:jc w:val="center"/>
        <w:rPr>
          <w:b/>
        </w:rPr>
      </w:pPr>
      <w:r>
        <w:rPr>
          <w:b/>
          <w:color w:val="000000"/>
        </w:rPr>
        <w:t>И</w:t>
      </w:r>
      <w:r>
        <w:rPr>
          <w:b/>
        </w:rPr>
        <w:t>ЗВЕШТАЈ РЕАЛИЗАЦИЈЕ НАСТАВНИХ САДРЖАЈА ИЗ ПРЕДМЕТА</w:t>
      </w:r>
    </w:p>
    <w:p w:rsidR="00923E77" w:rsidRDefault="0066786F">
      <w:pPr>
        <w:pBdr>
          <w:top w:val="nil"/>
          <w:left w:val="nil"/>
          <w:bottom w:val="nil"/>
          <w:right w:val="nil"/>
          <w:between w:val="nil"/>
        </w:pBdr>
        <w:jc w:val="center"/>
        <w:rPr>
          <w:b/>
        </w:rPr>
      </w:pPr>
      <w:r>
        <w:rPr>
          <w:b/>
        </w:rPr>
        <w:t>ТЕХНИКА И ТЕХНОЛОГИЈА</w:t>
      </w:r>
    </w:p>
    <w:p w:rsidR="00923E77" w:rsidRDefault="00923E77">
      <w:pPr>
        <w:pBdr>
          <w:top w:val="nil"/>
          <w:left w:val="nil"/>
          <w:bottom w:val="nil"/>
          <w:right w:val="nil"/>
          <w:between w:val="nil"/>
        </w:pBdr>
      </w:pPr>
    </w:p>
    <w:p w:rsidR="00923E77" w:rsidRDefault="0066786F">
      <w:pPr>
        <w:pBdr>
          <w:top w:val="nil"/>
          <w:left w:val="nil"/>
          <w:bottom w:val="nil"/>
          <w:right w:val="nil"/>
          <w:between w:val="nil"/>
        </w:pBdr>
      </w:pPr>
      <w:r>
        <w:t>Наставник: Иван Петровић</w:t>
      </w:r>
    </w:p>
    <w:p w:rsidR="00923E77" w:rsidRDefault="0066786F">
      <w:pPr>
        <w:pBdr>
          <w:top w:val="nil"/>
          <w:left w:val="nil"/>
          <w:bottom w:val="nil"/>
          <w:right w:val="nil"/>
          <w:between w:val="nil"/>
        </w:pBdr>
        <w:jc w:val="center"/>
        <w:rPr>
          <w:b/>
        </w:rPr>
      </w:pPr>
      <w:r>
        <w:rPr>
          <w:b/>
        </w:rPr>
        <w:t>ПЕТИ РАЗРЕД</w:t>
      </w:r>
    </w:p>
    <w:p w:rsidR="00923E77" w:rsidRDefault="00923E77">
      <w:pPr>
        <w:pBdr>
          <w:top w:val="nil"/>
          <w:left w:val="nil"/>
          <w:bottom w:val="nil"/>
          <w:right w:val="nil"/>
          <w:between w:val="nil"/>
        </w:pBdr>
      </w:pPr>
    </w:p>
    <w:p w:rsidR="00923E77" w:rsidRDefault="00923E77">
      <w:pPr>
        <w:pBdr>
          <w:top w:val="nil"/>
          <w:left w:val="nil"/>
          <w:bottom w:val="nil"/>
          <w:right w:val="nil"/>
          <w:between w:val="nil"/>
        </w:pBdr>
        <w:rPr>
          <w:color w:val="000000"/>
        </w:rPr>
      </w:pPr>
    </w:p>
    <w:tbl>
      <w:tblPr>
        <w:tblStyle w:val="affffffffffffffffffff4"/>
        <w:tblW w:w="8231" w:type="dxa"/>
        <w:jc w:val="center"/>
        <w:tblLayout w:type="fixed"/>
        <w:tblLook w:val="0400" w:firstRow="0" w:lastRow="0" w:firstColumn="0" w:lastColumn="0" w:noHBand="0" w:noVBand="1"/>
      </w:tblPr>
      <w:tblGrid>
        <w:gridCol w:w="2012"/>
        <w:gridCol w:w="1541"/>
        <w:gridCol w:w="1276"/>
        <w:gridCol w:w="2268"/>
        <w:gridCol w:w="1134"/>
      </w:tblGrid>
      <w:tr w:rsidR="00923E77">
        <w:trPr>
          <w:cantSplit/>
          <w:trHeight w:val="259"/>
          <w:tblHeader/>
          <w:jc w:val="center"/>
        </w:trPr>
        <w:tc>
          <w:tcPr>
            <w:tcW w:w="2012" w:type="dxa"/>
            <w:vMerge w:val="restart"/>
            <w:tcBorders>
              <w:top w:val="single" w:sz="4" w:space="0" w:color="000000"/>
              <w:left w:val="single" w:sz="4" w:space="0" w:color="000000"/>
              <w:right w:val="single" w:sz="4" w:space="0" w:color="000000"/>
            </w:tcBorders>
            <w:shd w:val="clear" w:color="auto" w:fill="FDEADA"/>
            <w:vAlign w:val="center"/>
          </w:tcPr>
          <w:p w:rsidR="00923E77" w:rsidRDefault="0066786F">
            <w:pPr>
              <w:pBdr>
                <w:top w:val="nil"/>
                <w:left w:val="nil"/>
                <w:bottom w:val="nil"/>
                <w:right w:val="nil"/>
                <w:between w:val="nil"/>
              </w:pBdr>
              <w:jc w:val="center"/>
              <w:rPr>
                <w:color w:val="000000"/>
              </w:rPr>
            </w:pPr>
            <w:r>
              <w:rPr>
                <w:color w:val="000000"/>
              </w:rPr>
              <w:t>Број ученика</w:t>
            </w:r>
          </w:p>
        </w:tc>
        <w:tc>
          <w:tcPr>
            <w:tcW w:w="1541" w:type="dxa"/>
            <w:vMerge w:val="restart"/>
            <w:tcBorders>
              <w:top w:val="single" w:sz="4" w:space="0" w:color="000000"/>
              <w:left w:val="single" w:sz="4" w:space="0" w:color="000000"/>
              <w:right w:val="single" w:sz="4" w:space="0" w:color="000000"/>
            </w:tcBorders>
            <w:shd w:val="clear" w:color="auto" w:fill="FFFFFF"/>
            <w:vAlign w:val="center"/>
          </w:tcPr>
          <w:p w:rsidR="00923E77" w:rsidRDefault="0066786F">
            <w:pPr>
              <w:pBdr>
                <w:top w:val="nil"/>
                <w:left w:val="nil"/>
                <w:bottom w:val="nil"/>
                <w:right w:val="nil"/>
                <w:between w:val="nil"/>
              </w:pBdr>
              <w:jc w:val="center"/>
            </w:pPr>
            <w:r>
              <w:t>10</w:t>
            </w:r>
          </w:p>
        </w:tc>
        <w:tc>
          <w:tcPr>
            <w:tcW w:w="1276" w:type="dxa"/>
            <w:tcBorders>
              <w:left w:val="single" w:sz="4" w:space="0" w:color="000000"/>
              <w:right w:val="single" w:sz="4" w:space="0" w:color="000000"/>
            </w:tcBorders>
            <w:shd w:val="clear" w:color="auto" w:fill="FFFFFF"/>
          </w:tcPr>
          <w:p w:rsidR="00923E77" w:rsidRDefault="00923E77">
            <w:pPr>
              <w:pBdr>
                <w:top w:val="nil"/>
                <w:left w:val="nil"/>
                <w:bottom w:val="nil"/>
                <w:right w:val="nil"/>
                <w:between w:val="nil"/>
              </w:pBdr>
              <w:rPr>
                <w:color w:val="000000"/>
              </w:rPr>
            </w:pPr>
          </w:p>
        </w:tc>
        <w:tc>
          <w:tcPr>
            <w:tcW w:w="2268"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rPr>
                <w:color w:val="000000"/>
              </w:rPr>
            </w:pPr>
            <w:r>
              <w:rPr>
                <w:color w:val="000000"/>
              </w:rPr>
              <w:t>Планирано часова</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66786F">
            <w:pPr>
              <w:pBdr>
                <w:top w:val="nil"/>
                <w:left w:val="nil"/>
                <w:bottom w:val="nil"/>
                <w:right w:val="nil"/>
                <w:between w:val="nil"/>
              </w:pBdr>
            </w:pPr>
            <w:r>
              <w:t>72</w:t>
            </w:r>
          </w:p>
        </w:tc>
      </w:tr>
      <w:tr w:rsidR="00923E77">
        <w:trPr>
          <w:cantSplit/>
          <w:trHeight w:val="278"/>
          <w:tblHeader/>
          <w:jc w:val="center"/>
        </w:trPr>
        <w:tc>
          <w:tcPr>
            <w:tcW w:w="2012" w:type="dxa"/>
            <w:vMerge/>
            <w:tcBorders>
              <w:top w:val="single" w:sz="4" w:space="0" w:color="000000"/>
              <w:left w:val="single" w:sz="4" w:space="0" w:color="000000"/>
              <w:right w:val="single" w:sz="4" w:space="0" w:color="000000"/>
            </w:tcBorders>
            <w:shd w:val="clear" w:color="auto" w:fill="FDEADA"/>
            <w:vAlign w:val="center"/>
          </w:tcPr>
          <w:p w:rsidR="00923E77" w:rsidRDefault="00923E77">
            <w:pPr>
              <w:widowControl w:val="0"/>
              <w:pBdr>
                <w:top w:val="nil"/>
                <w:left w:val="nil"/>
                <w:bottom w:val="nil"/>
                <w:right w:val="nil"/>
                <w:between w:val="nil"/>
              </w:pBdr>
              <w:spacing w:line="276" w:lineRule="auto"/>
              <w:rPr>
                <w:color w:val="FF0000"/>
              </w:rPr>
            </w:pPr>
          </w:p>
        </w:tc>
        <w:tc>
          <w:tcPr>
            <w:tcW w:w="1541" w:type="dxa"/>
            <w:vMerge/>
            <w:tcBorders>
              <w:top w:val="single" w:sz="4" w:space="0" w:color="000000"/>
              <w:left w:val="single" w:sz="4" w:space="0" w:color="000000"/>
              <w:right w:val="single" w:sz="4" w:space="0" w:color="000000"/>
            </w:tcBorders>
            <w:shd w:val="clear" w:color="auto" w:fill="FFFFFF"/>
            <w:vAlign w:val="center"/>
          </w:tcPr>
          <w:p w:rsidR="00923E77" w:rsidRDefault="00923E77">
            <w:pPr>
              <w:widowControl w:val="0"/>
              <w:pBdr>
                <w:top w:val="nil"/>
                <w:left w:val="nil"/>
                <w:bottom w:val="nil"/>
                <w:right w:val="nil"/>
                <w:between w:val="nil"/>
              </w:pBdr>
              <w:spacing w:line="276" w:lineRule="auto"/>
              <w:rPr>
                <w:color w:val="FF0000"/>
              </w:rPr>
            </w:pPr>
          </w:p>
        </w:tc>
        <w:tc>
          <w:tcPr>
            <w:tcW w:w="1276" w:type="dxa"/>
            <w:tcBorders>
              <w:left w:val="single" w:sz="4" w:space="0" w:color="000000"/>
              <w:right w:val="single" w:sz="4" w:space="0" w:color="000000"/>
            </w:tcBorders>
            <w:shd w:val="clear" w:color="auto" w:fill="FFFFFF"/>
          </w:tcPr>
          <w:p w:rsidR="00923E77" w:rsidRDefault="00923E77">
            <w:pPr>
              <w:pBdr>
                <w:top w:val="nil"/>
                <w:left w:val="nil"/>
                <w:bottom w:val="nil"/>
                <w:right w:val="nil"/>
                <w:between w:val="nil"/>
              </w:pBdr>
              <w:rPr>
                <w:color w:val="000000"/>
              </w:rPr>
            </w:pPr>
          </w:p>
        </w:tc>
        <w:tc>
          <w:tcPr>
            <w:tcW w:w="2268" w:type="dxa"/>
            <w:tcBorders>
              <w:top w:val="nil"/>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rPr>
                <w:color w:val="000000"/>
              </w:rPr>
            </w:pPr>
            <w:r>
              <w:rPr>
                <w:color w:val="000000"/>
              </w:rPr>
              <w:t>Одржано часова</w:t>
            </w:r>
          </w:p>
        </w:tc>
        <w:tc>
          <w:tcPr>
            <w:tcW w:w="1134"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pPr>
            <w:r>
              <w:t>72</w:t>
            </w:r>
          </w:p>
        </w:tc>
      </w:tr>
    </w:tbl>
    <w:p w:rsidR="00923E77" w:rsidRPr="00377296" w:rsidRDefault="00923E77">
      <w:pPr>
        <w:pBdr>
          <w:top w:val="nil"/>
          <w:left w:val="nil"/>
          <w:bottom w:val="nil"/>
          <w:right w:val="nil"/>
          <w:between w:val="nil"/>
        </w:pBdr>
        <w:rPr>
          <w:color w:val="000000"/>
        </w:rPr>
      </w:pPr>
    </w:p>
    <w:tbl>
      <w:tblPr>
        <w:tblStyle w:val="affffffffffffffffffff5"/>
        <w:tblW w:w="9343" w:type="dxa"/>
        <w:jc w:val="center"/>
        <w:tblLayout w:type="fixed"/>
        <w:tblLook w:val="0400" w:firstRow="0" w:lastRow="0" w:firstColumn="0" w:lastColumn="0" w:noHBand="0" w:noVBand="1"/>
      </w:tblPr>
      <w:tblGrid>
        <w:gridCol w:w="1268"/>
        <w:gridCol w:w="1125"/>
        <w:gridCol w:w="993"/>
        <w:gridCol w:w="850"/>
        <w:gridCol w:w="1287"/>
        <w:gridCol w:w="1440"/>
        <w:gridCol w:w="1260"/>
        <w:gridCol w:w="1120"/>
      </w:tblGrid>
      <w:tr w:rsidR="00923E77">
        <w:trPr>
          <w:cantSplit/>
          <w:trHeight w:val="383"/>
          <w:tblHeader/>
          <w:jc w:val="center"/>
        </w:trPr>
        <w:tc>
          <w:tcPr>
            <w:tcW w:w="9343" w:type="dxa"/>
            <w:gridSpan w:val="8"/>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jc w:val="center"/>
              <w:rPr>
                <w:b/>
                <w:color w:val="000000"/>
              </w:rPr>
            </w:pPr>
            <w:r>
              <w:rPr>
                <w:b/>
                <w:color w:val="000000"/>
              </w:rPr>
              <w:t>Успех ученика на крају школске године</w:t>
            </w:r>
          </w:p>
        </w:tc>
      </w:tr>
      <w:tr w:rsidR="00923E77">
        <w:trPr>
          <w:cantSplit/>
          <w:trHeight w:val="515"/>
          <w:tblHeader/>
          <w:jc w:val="center"/>
        </w:trPr>
        <w:tc>
          <w:tcPr>
            <w:tcW w:w="1268"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jc w:val="both"/>
              <w:rPr>
                <w:b/>
                <w:color w:val="000000"/>
              </w:rPr>
            </w:pPr>
            <w:r>
              <w:rPr>
                <w:b/>
                <w:color w:val="000000"/>
              </w:rPr>
              <w:t>Оцена</w:t>
            </w:r>
          </w:p>
        </w:tc>
        <w:tc>
          <w:tcPr>
            <w:tcW w:w="1125"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Одличан</w:t>
            </w:r>
          </w:p>
        </w:tc>
        <w:tc>
          <w:tcPr>
            <w:tcW w:w="993"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Врло добар</w:t>
            </w:r>
          </w:p>
        </w:tc>
        <w:tc>
          <w:tcPr>
            <w:tcW w:w="85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Добар</w:t>
            </w:r>
          </w:p>
        </w:tc>
        <w:tc>
          <w:tcPr>
            <w:tcW w:w="1287"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Довољан</w:t>
            </w:r>
          </w:p>
        </w:tc>
        <w:tc>
          <w:tcPr>
            <w:tcW w:w="144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Недовољан</w:t>
            </w:r>
          </w:p>
        </w:tc>
        <w:tc>
          <w:tcPr>
            <w:tcW w:w="126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Неоцењен</w:t>
            </w:r>
          </w:p>
        </w:tc>
        <w:tc>
          <w:tcPr>
            <w:tcW w:w="1120"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rPr>
                <w:b/>
                <w:color w:val="000000"/>
              </w:rPr>
            </w:pPr>
            <w:r>
              <w:rPr>
                <w:b/>
                <w:color w:val="000000"/>
              </w:rPr>
              <w:t>Просек</w:t>
            </w:r>
          </w:p>
        </w:tc>
      </w:tr>
      <w:tr w:rsidR="00923E77">
        <w:trPr>
          <w:cantSplit/>
          <w:trHeight w:val="561"/>
          <w:tblHeader/>
          <w:jc w:val="center"/>
        </w:trPr>
        <w:tc>
          <w:tcPr>
            <w:tcW w:w="1268" w:type="dxa"/>
            <w:tcBorders>
              <w:top w:val="nil"/>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b/>
                <w:color w:val="000000"/>
              </w:rPr>
            </w:pPr>
            <w:r>
              <w:rPr>
                <w:b/>
                <w:color w:val="000000"/>
              </w:rPr>
              <w:t xml:space="preserve">Број ученика </w:t>
            </w:r>
          </w:p>
        </w:tc>
        <w:tc>
          <w:tcPr>
            <w:tcW w:w="1125"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7</w:t>
            </w:r>
          </w:p>
        </w:tc>
        <w:tc>
          <w:tcPr>
            <w:tcW w:w="993"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3</w:t>
            </w:r>
          </w:p>
        </w:tc>
        <w:tc>
          <w:tcPr>
            <w:tcW w:w="850"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0</w:t>
            </w:r>
          </w:p>
        </w:tc>
        <w:tc>
          <w:tcPr>
            <w:tcW w:w="1287"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0</w:t>
            </w:r>
          </w:p>
        </w:tc>
        <w:tc>
          <w:tcPr>
            <w:tcW w:w="1440"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0</w:t>
            </w:r>
          </w:p>
        </w:tc>
        <w:tc>
          <w:tcPr>
            <w:tcW w:w="1260"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0</w:t>
            </w:r>
          </w:p>
        </w:tc>
        <w:tc>
          <w:tcPr>
            <w:tcW w:w="1120"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rPr>
                <w:sz w:val="20"/>
                <w:szCs w:val="20"/>
              </w:rPr>
            </w:pPr>
            <w:r>
              <w:rPr>
                <w:sz w:val="20"/>
                <w:szCs w:val="20"/>
              </w:rPr>
              <w:t>4,70</w:t>
            </w:r>
          </w:p>
        </w:tc>
      </w:tr>
    </w:tbl>
    <w:p w:rsidR="00923E77" w:rsidRDefault="00923E77">
      <w:pPr>
        <w:pBdr>
          <w:top w:val="nil"/>
          <w:left w:val="nil"/>
          <w:bottom w:val="nil"/>
          <w:right w:val="nil"/>
          <w:between w:val="nil"/>
        </w:pBdr>
        <w:rPr>
          <w:b/>
          <w:i/>
          <w:color w:val="000000"/>
        </w:rPr>
      </w:pPr>
    </w:p>
    <w:p w:rsidR="00923E77" w:rsidRDefault="0066786F">
      <w:pPr>
        <w:pBdr>
          <w:top w:val="nil"/>
          <w:left w:val="nil"/>
          <w:bottom w:val="nil"/>
          <w:right w:val="nil"/>
          <w:between w:val="nil"/>
        </w:pBdr>
      </w:pPr>
      <w:r>
        <w:t>Ученици су у потпуности остварили предвиђене исходе.</w:t>
      </w:r>
    </w:p>
    <w:p w:rsidR="00923E77" w:rsidRDefault="0066786F">
      <w:pPr>
        <w:pBdr>
          <w:top w:val="nil"/>
          <w:left w:val="nil"/>
          <w:bottom w:val="nil"/>
          <w:right w:val="nil"/>
          <w:between w:val="nil"/>
        </w:pBdr>
      </w:pPr>
      <w:r>
        <w:t xml:space="preserve">Додатна настава и допунска настава нису одржаване. </w:t>
      </w:r>
    </w:p>
    <w:p w:rsidR="00377296" w:rsidRDefault="00377296">
      <w:pPr>
        <w:pBdr>
          <w:top w:val="nil"/>
          <w:left w:val="nil"/>
          <w:bottom w:val="nil"/>
          <w:right w:val="nil"/>
          <w:between w:val="nil"/>
        </w:pBdr>
        <w:jc w:val="center"/>
      </w:pPr>
    </w:p>
    <w:p w:rsidR="00923E77" w:rsidRDefault="0066786F">
      <w:pPr>
        <w:pBdr>
          <w:top w:val="nil"/>
          <w:left w:val="nil"/>
          <w:bottom w:val="nil"/>
          <w:right w:val="nil"/>
          <w:between w:val="nil"/>
        </w:pBdr>
        <w:jc w:val="center"/>
        <w:rPr>
          <w:b/>
        </w:rPr>
      </w:pPr>
      <w:r>
        <w:rPr>
          <w:b/>
        </w:rPr>
        <w:t>ШЕСТИ РАЗРЕД</w:t>
      </w:r>
    </w:p>
    <w:p w:rsidR="00923E77" w:rsidRDefault="00923E77">
      <w:pPr>
        <w:pBdr>
          <w:top w:val="nil"/>
          <w:left w:val="nil"/>
          <w:bottom w:val="nil"/>
          <w:right w:val="nil"/>
          <w:between w:val="nil"/>
        </w:pBdr>
        <w:jc w:val="center"/>
        <w:rPr>
          <w:b/>
          <w:color w:val="FF0000"/>
        </w:rPr>
      </w:pPr>
    </w:p>
    <w:p w:rsidR="00923E77" w:rsidRDefault="0066786F">
      <w:pPr>
        <w:pBdr>
          <w:top w:val="nil"/>
          <w:left w:val="nil"/>
          <w:bottom w:val="nil"/>
          <w:right w:val="nil"/>
          <w:between w:val="nil"/>
        </w:pBdr>
      </w:pPr>
      <w:r>
        <w:t>Наставник: Иван Петровић</w:t>
      </w:r>
    </w:p>
    <w:p w:rsidR="00923E77" w:rsidRDefault="00923E77">
      <w:pPr>
        <w:pBdr>
          <w:top w:val="nil"/>
          <w:left w:val="nil"/>
          <w:bottom w:val="nil"/>
          <w:right w:val="nil"/>
          <w:between w:val="nil"/>
        </w:pBdr>
      </w:pPr>
    </w:p>
    <w:tbl>
      <w:tblPr>
        <w:tblStyle w:val="affffffffffffffffffff6"/>
        <w:tblW w:w="8231" w:type="dxa"/>
        <w:jc w:val="center"/>
        <w:tblLayout w:type="fixed"/>
        <w:tblLook w:val="0400" w:firstRow="0" w:lastRow="0" w:firstColumn="0" w:lastColumn="0" w:noHBand="0" w:noVBand="1"/>
      </w:tblPr>
      <w:tblGrid>
        <w:gridCol w:w="2012"/>
        <w:gridCol w:w="1541"/>
        <w:gridCol w:w="1276"/>
        <w:gridCol w:w="2268"/>
        <w:gridCol w:w="1134"/>
      </w:tblGrid>
      <w:tr w:rsidR="00923E77">
        <w:trPr>
          <w:cantSplit/>
          <w:trHeight w:val="259"/>
          <w:tblHeader/>
          <w:jc w:val="center"/>
        </w:trPr>
        <w:tc>
          <w:tcPr>
            <w:tcW w:w="2012" w:type="dxa"/>
            <w:vMerge w:val="restart"/>
            <w:tcBorders>
              <w:top w:val="single" w:sz="4" w:space="0" w:color="000000"/>
              <w:left w:val="single" w:sz="4" w:space="0" w:color="000000"/>
              <w:right w:val="single" w:sz="4" w:space="0" w:color="000000"/>
            </w:tcBorders>
            <w:shd w:val="clear" w:color="auto" w:fill="FDEADA"/>
            <w:vAlign w:val="center"/>
          </w:tcPr>
          <w:p w:rsidR="00923E77" w:rsidRDefault="0066786F">
            <w:pPr>
              <w:pBdr>
                <w:top w:val="nil"/>
                <w:left w:val="nil"/>
                <w:bottom w:val="nil"/>
                <w:right w:val="nil"/>
                <w:between w:val="nil"/>
              </w:pBdr>
              <w:jc w:val="center"/>
            </w:pPr>
            <w:r>
              <w:t>Број ученика</w:t>
            </w:r>
          </w:p>
        </w:tc>
        <w:tc>
          <w:tcPr>
            <w:tcW w:w="1541" w:type="dxa"/>
            <w:vMerge w:val="restart"/>
            <w:tcBorders>
              <w:top w:val="single" w:sz="4" w:space="0" w:color="000000"/>
              <w:left w:val="single" w:sz="4" w:space="0" w:color="000000"/>
              <w:right w:val="single" w:sz="4" w:space="0" w:color="000000"/>
            </w:tcBorders>
            <w:shd w:val="clear" w:color="auto" w:fill="FFFFFF"/>
            <w:vAlign w:val="center"/>
          </w:tcPr>
          <w:p w:rsidR="00923E77" w:rsidRDefault="0066786F">
            <w:pPr>
              <w:pBdr>
                <w:top w:val="nil"/>
                <w:left w:val="nil"/>
                <w:bottom w:val="nil"/>
                <w:right w:val="nil"/>
                <w:between w:val="nil"/>
              </w:pBdr>
              <w:jc w:val="center"/>
            </w:pPr>
            <w:r>
              <w:t>9</w:t>
            </w:r>
          </w:p>
        </w:tc>
        <w:tc>
          <w:tcPr>
            <w:tcW w:w="1276" w:type="dxa"/>
            <w:tcBorders>
              <w:left w:val="single" w:sz="4" w:space="0" w:color="000000"/>
              <w:right w:val="single" w:sz="4" w:space="0" w:color="000000"/>
            </w:tcBorders>
            <w:shd w:val="clear" w:color="auto" w:fill="FFFFFF"/>
          </w:tcPr>
          <w:p w:rsidR="00923E77" w:rsidRDefault="00923E77">
            <w:pPr>
              <w:pBdr>
                <w:top w:val="nil"/>
                <w:left w:val="nil"/>
                <w:bottom w:val="nil"/>
                <w:right w:val="nil"/>
                <w:between w:val="nil"/>
              </w:pBdr>
            </w:pPr>
          </w:p>
        </w:tc>
        <w:tc>
          <w:tcPr>
            <w:tcW w:w="2268"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pPr>
            <w:r>
              <w:t>Планирано часова</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66786F">
            <w:pPr>
              <w:pBdr>
                <w:top w:val="nil"/>
                <w:left w:val="nil"/>
                <w:bottom w:val="nil"/>
                <w:right w:val="nil"/>
                <w:between w:val="nil"/>
              </w:pBdr>
            </w:pPr>
            <w:r>
              <w:t>72</w:t>
            </w:r>
          </w:p>
        </w:tc>
      </w:tr>
      <w:tr w:rsidR="00923E77">
        <w:trPr>
          <w:cantSplit/>
          <w:trHeight w:val="278"/>
          <w:tblHeader/>
          <w:jc w:val="center"/>
        </w:trPr>
        <w:tc>
          <w:tcPr>
            <w:tcW w:w="2012" w:type="dxa"/>
            <w:vMerge/>
            <w:tcBorders>
              <w:top w:val="single" w:sz="4" w:space="0" w:color="000000"/>
              <w:left w:val="single" w:sz="4" w:space="0" w:color="000000"/>
              <w:right w:val="single" w:sz="4" w:space="0" w:color="000000"/>
            </w:tcBorders>
            <w:shd w:val="clear" w:color="auto" w:fill="FDEADA"/>
            <w:vAlign w:val="center"/>
          </w:tcPr>
          <w:p w:rsidR="00923E77" w:rsidRDefault="00923E77">
            <w:pPr>
              <w:widowControl w:val="0"/>
              <w:pBdr>
                <w:top w:val="nil"/>
                <w:left w:val="nil"/>
                <w:bottom w:val="nil"/>
                <w:right w:val="nil"/>
                <w:between w:val="nil"/>
              </w:pBdr>
              <w:spacing w:line="276" w:lineRule="auto"/>
              <w:rPr>
                <w:color w:val="FF0000"/>
              </w:rPr>
            </w:pPr>
          </w:p>
        </w:tc>
        <w:tc>
          <w:tcPr>
            <w:tcW w:w="1541" w:type="dxa"/>
            <w:vMerge/>
            <w:tcBorders>
              <w:top w:val="single" w:sz="4" w:space="0" w:color="000000"/>
              <w:left w:val="single" w:sz="4" w:space="0" w:color="000000"/>
              <w:right w:val="single" w:sz="4" w:space="0" w:color="000000"/>
            </w:tcBorders>
            <w:shd w:val="clear" w:color="auto" w:fill="FFFFFF"/>
            <w:vAlign w:val="center"/>
          </w:tcPr>
          <w:p w:rsidR="00923E77" w:rsidRDefault="00923E77">
            <w:pPr>
              <w:widowControl w:val="0"/>
              <w:pBdr>
                <w:top w:val="nil"/>
                <w:left w:val="nil"/>
                <w:bottom w:val="nil"/>
                <w:right w:val="nil"/>
                <w:between w:val="nil"/>
              </w:pBdr>
              <w:spacing w:line="276" w:lineRule="auto"/>
              <w:rPr>
                <w:color w:val="FF0000"/>
              </w:rPr>
            </w:pPr>
          </w:p>
        </w:tc>
        <w:tc>
          <w:tcPr>
            <w:tcW w:w="1276" w:type="dxa"/>
            <w:tcBorders>
              <w:left w:val="single" w:sz="4" w:space="0" w:color="000000"/>
              <w:right w:val="single" w:sz="4" w:space="0" w:color="000000"/>
            </w:tcBorders>
            <w:shd w:val="clear" w:color="auto" w:fill="FFFFFF"/>
          </w:tcPr>
          <w:p w:rsidR="00923E77" w:rsidRDefault="00923E77">
            <w:pPr>
              <w:pBdr>
                <w:top w:val="nil"/>
                <w:left w:val="nil"/>
                <w:bottom w:val="nil"/>
                <w:right w:val="nil"/>
                <w:between w:val="nil"/>
              </w:pBdr>
            </w:pPr>
          </w:p>
        </w:tc>
        <w:tc>
          <w:tcPr>
            <w:tcW w:w="2268" w:type="dxa"/>
            <w:tcBorders>
              <w:top w:val="nil"/>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pPr>
            <w:r>
              <w:t>Одржано часова</w:t>
            </w:r>
          </w:p>
        </w:tc>
        <w:tc>
          <w:tcPr>
            <w:tcW w:w="1134"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pPr>
            <w:r>
              <w:t>72</w:t>
            </w:r>
          </w:p>
        </w:tc>
      </w:tr>
    </w:tbl>
    <w:p w:rsidR="00923E77" w:rsidRDefault="00923E77">
      <w:pPr>
        <w:pBdr>
          <w:top w:val="nil"/>
          <w:left w:val="nil"/>
          <w:bottom w:val="nil"/>
          <w:right w:val="nil"/>
          <w:between w:val="nil"/>
        </w:pBdr>
        <w:rPr>
          <w:color w:val="000000"/>
        </w:rPr>
      </w:pPr>
    </w:p>
    <w:p w:rsidR="00923E77" w:rsidRDefault="00923E77">
      <w:pPr>
        <w:pBdr>
          <w:top w:val="nil"/>
          <w:left w:val="nil"/>
          <w:bottom w:val="nil"/>
          <w:right w:val="nil"/>
          <w:between w:val="nil"/>
        </w:pBdr>
        <w:rPr>
          <w:color w:val="000000"/>
        </w:rPr>
      </w:pPr>
    </w:p>
    <w:tbl>
      <w:tblPr>
        <w:tblStyle w:val="affffffffffffffffffff7"/>
        <w:tblW w:w="9298" w:type="dxa"/>
        <w:jc w:val="center"/>
        <w:tblLayout w:type="fixed"/>
        <w:tblLook w:val="0400" w:firstRow="0" w:lastRow="0" w:firstColumn="0" w:lastColumn="0" w:noHBand="0" w:noVBand="1"/>
      </w:tblPr>
      <w:tblGrid>
        <w:gridCol w:w="1358"/>
        <w:gridCol w:w="1125"/>
        <w:gridCol w:w="993"/>
        <w:gridCol w:w="850"/>
        <w:gridCol w:w="1264"/>
        <w:gridCol w:w="1440"/>
        <w:gridCol w:w="1260"/>
        <w:gridCol w:w="1008"/>
      </w:tblGrid>
      <w:tr w:rsidR="00923E77">
        <w:trPr>
          <w:cantSplit/>
          <w:trHeight w:val="383"/>
          <w:tblHeader/>
          <w:jc w:val="center"/>
        </w:trPr>
        <w:tc>
          <w:tcPr>
            <w:tcW w:w="9298" w:type="dxa"/>
            <w:gridSpan w:val="8"/>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jc w:val="center"/>
              <w:rPr>
                <w:b/>
                <w:color w:val="000000"/>
              </w:rPr>
            </w:pPr>
            <w:r>
              <w:rPr>
                <w:b/>
                <w:color w:val="000000"/>
              </w:rPr>
              <w:t>Успех ученика на крају школске године</w:t>
            </w:r>
          </w:p>
        </w:tc>
      </w:tr>
      <w:tr w:rsidR="00923E77">
        <w:trPr>
          <w:cantSplit/>
          <w:trHeight w:val="515"/>
          <w:tblHeader/>
          <w:jc w:val="center"/>
        </w:trPr>
        <w:tc>
          <w:tcPr>
            <w:tcW w:w="1358"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jc w:val="both"/>
              <w:rPr>
                <w:b/>
                <w:color w:val="000000"/>
              </w:rPr>
            </w:pPr>
            <w:r>
              <w:rPr>
                <w:b/>
                <w:color w:val="000000"/>
              </w:rPr>
              <w:t>Оцена</w:t>
            </w:r>
          </w:p>
        </w:tc>
        <w:tc>
          <w:tcPr>
            <w:tcW w:w="1125"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Одличан</w:t>
            </w:r>
          </w:p>
        </w:tc>
        <w:tc>
          <w:tcPr>
            <w:tcW w:w="993"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Врло добар</w:t>
            </w:r>
          </w:p>
        </w:tc>
        <w:tc>
          <w:tcPr>
            <w:tcW w:w="85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Добар</w:t>
            </w:r>
          </w:p>
        </w:tc>
        <w:tc>
          <w:tcPr>
            <w:tcW w:w="1264"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Довољан</w:t>
            </w:r>
          </w:p>
        </w:tc>
        <w:tc>
          <w:tcPr>
            <w:tcW w:w="144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Недовољан</w:t>
            </w:r>
          </w:p>
        </w:tc>
        <w:tc>
          <w:tcPr>
            <w:tcW w:w="126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Неоцењен</w:t>
            </w:r>
          </w:p>
        </w:tc>
        <w:tc>
          <w:tcPr>
            <w:tcW w:w="1008"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rPr>
                <w:b/>
                <w:color w:val="000000"/>
              </w:rPr>
            </w:pPr>
            <w:r>
              <w:rPr>
                <w:b/>
                <w:color w:val="000000"/>
              </w:rPr>
              <w:t>Просек</w:t>
            </w:r>
          </w:p>
        </w:tc>
      </w:tr>
      <w:tr w:rsidR="00923E77">
        <w:trPr>
          <w:cantSplit/>
          <w:trHeight w:val="561"/>
          <w:tblHeader/>
          <w:jc w:val="center"/>
        </w:trPr>
        <w:tc>
          <w:tcPr>
            <w:tcW w:w="1358" w:type="dxa"/>
            <w:tcBorders>
              <w:top w:val="nil"/>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b/>
                <w:color w:val="000000"/>
              </w:rPr>
            </w:pPr>
            <w:r>
              <w:rPr>
                <w:b/>
                <w:color w:val="000000"/>
              </w:rPr>
              <w:t xml:space="preserve">Број ученика </w:t>
            </w:r>
          </w:p>
        </w:tc>
        <w:tc>
          <w:tcPr>
            <w:tcW w:w="1125"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6</w:t>
            </w:r>
          </w:p>
        </w:tc>
        <w:tc>
          <w:tcPr>
            <w:tcW w:w="993"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2</w:t>
            </w:r>
          </w:p>
        </w:tc>
        <w:tc>
          <w:tcPr>
            <w:tcW w:w="850"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1</w:t>
            </w:r>
          </w:p>
        </w:tc>
        <w:tc>
          <w:tcPr>
            <w:tcW w:w="1264"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0</w:t>
            </w:r>
          </w:p>
        </w:tc>
        <w:tc>
          <w:tcPr>
            <w:tcW w:w="1440"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0</w:t>
            </w:r>
          </w:p>
        </w:tc>
        <w:tc>
          <w:tcPr>
            <w:tcW w:w="1260"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0</w:t>
            </w:r>
          </w:p>
        </w:tc>
        <w:tc>
          <w:tcPr>
            <w:tcW w:w="1008"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rPr>
                <w:sz w:val="20"/>
                <w:szCs w:val="20"/>
              </w:rPr>
            </w:pPr>
            <w:r>
              <w:rPr>
                <w:sz w:val="20"/>
                <w:szCs w:val="20"/>
              </w:rPr>
              <w:t>4,56</w:t>
            </w:r>
          </w:p>
        </w:tc>
      </w:tr>
    </w:tbl>
    <w:p w:rsidR="00923E77" w:rsidRDefault="00923E77">
      <w:pPr>
        <w:pBdr>
          <w:top w:val="nil"/>
          <w:left w:val="nil"/>
          <w:bottom w:val="nil"/>
          <w:right w:val="nil"/>
          <w:between w:val="nil"/>
        </w:pBdr>
      </w:pPr>
    </w:p>
    <w:p w:rsidR="00923E77" w:rsidRDefault="0066786F">
      <w:pPr>
        <w:pBdr>
          <w:top w:val="nil"/>
          <w:left w:val="nil"/>
          <w:bottom w:val="nil"/>
          <w:right w:val="nil"/>
          <w:between w:val="nil"/>
        </w:pBdr>
      </w:pPr>
      <w:r>
        <w:tab/>
        <w:t xml:space="preserve">Ученица Ј.Ј. похађа наставу по ИОП1 програму. Савладала је70% исхода. </w:t>
      </w:r>
    </w:p>
    <w:p w:rsidR="00923E77" w:rsidRDefault="0066786F">
      <w:pPr>
        <w:pBdr>
          <w:top w:val="nil"/>
          <w:left w:val="nil"/>
          <w:bottom w:val="nil"/>
          <w:right w:val="nil"/>
          <w:between w:val="nil"/>
        </w:pBdr>
        <w:jc w:val="both"/>
      </w:pPr>
      <w:r>
        <w:tab/>
        <w:t xml:space="preserve">Додатна настава и допунска настава нису одржаване. </w:t>
      </w:r>
    </w:p>
    <w:p w:rsidR="00923E77" w:rsidRDefault="0066786F">
      <w:pPr>
        <w:pBdr>
          <w:top w:val="nil"/>
          <w:left w:val="nil"/>
          <w:bottom w:val="nil"/>
          <w:right w:val="nil"/>
          <w:between w:val="nil"/>
        </w:pBdr>
        <w:jc w:val="both"/>
      </w:pPr>
      <w:r>
        <w:t xml:space="preserve"> </w:t>
      </w:r>
      <w:r>
        <w:tab/>
        <w:t>Сви ученици су остварили предвиђене исходе.</w:t>
      </w:r>
    </w:p>
    <w:p w:rsidR="00923E77" w:rsidRDefault="00923E77">
      <w:pPr>
        <w:pBdr>
          <w:top w:val="nil"/>
          <w:left w:val="nil"/>
          <w:bottom w:val="nil"/>
          <w:right w:val="nil"/>
          <w:between w:val="nil"/>
        </w:pBdr>
        <w:rPr>
          <w:color w:val="FF0000"/>
        </w:rPr>
      </w:pPr>
    </w:p>
    <w:p w:rsidR="00923E77" w:rsidRDefault="0066786F" w:rsidP="00377296">
      <w:pPr>
        <w:pBdr>
          <w:top w:val="nil"/>
          <w:left w:val="nil"/>
          <w:bottom w:val="nil"/>
          <w:right w:val="nil"/>
          <w:between w:val="nil"/>
        </w:pBdr>
        <w:jc w:val="both"/>
        <w:rPr>
          <w:b/>
          <w:color w:val="000000"/>
        </w:rPr>
      </w:pPr>
      <w:r>
        <w:rPr>
          <w:color w:val="FF0000"/>
        </w:rPr>
        <w:tab/>
      </w:r>
    </w:p>
    <w:p w:rsidR="00923E77" w:rsidRDefault="0066786F">
      <w:pPr>
        <w:pBdr>
          <w:top w:val="nil"/>
          <w:left w:val="nil"/>
          <w:bottom w:val="nil"/>
          <w:right w:val="nil"/>
          <w:between w:val="nil"/>
        </w:pBdr>
        <w:jc w:val="center"/>
        <w:rPr>
          <w:b/>
        </w:rPr>
      </w:pPr>
      <w:r>
        <w:rPr>
          <w:b/>
          <w:color w:val="000000"/>
        </w:rPr>
        <w:t>СЕДМИ РАЗРЕД</w:t>
      </w:r>
      <w:r>
        <w:rPr>
          <w:b/>
        </w:rPr>
        <w:t xml:space="preserve"> – група А</w:t>
      </w:r>
    </w:p>
    <w:p w:rsidR="00923E77" w:rsidRDefault="0066786F">
      <w:r>
        <w:t>Наставник: Иван Петровић</w:t>
      </w:r>
    </w:p>
    <w:p w:rsidR="00923E77" w:rsidRDefault="00923E77"/>
    <w:tbl>
      <w:tblPr>
        <w:tblStyle w:val="affffffffffffffffffff8"/>
        <w:tblW w:w="8231" w:type="dxa"/>
        <w:jc w:val="center"/>
        <w:tblLayout w:type="fixed"/>
        <w:tblLook w:val="0400" w:firstRow="0" w:lastRow="0" w:firstColumn="0" w:lastColumn="0" w:noHBand="0" w:noVBand="1"/>
      </w:tblPr>
      <w:tblGrid>
        <w:gridCol w:w="2012"/>
        <w:gridCol w:w="1541"/>
        <w:gridCol w:w="1276"/>
        <w:gridCol w:w="2268"/>
        <w:gridCol w:w="1134"/>
      </w:tblGrid>
      <w:tr w:rsidR="00923E77">
        <w:trPr>
          <w:cantSplit/>
          <w:trHeight w:val="259"/>
          <w:tblHeader/>
          <w:jc w:val="center"/>
        </w:trPr>
        <w:tc>
          <w:tcPr>
            <w:tcW w:w="2012" w:type="dxa"/>
            <w:vMerge w:val="restart"/>
            <w:tcBorders>
              <w:top w:val="single" w:sz="4" w:space="0" w:color="000000"/>
              <w:left w:val="single" w:sz="4" w:space="0" w:color="000000"/>
              <w:right w:val="single" w:sz="4" w:space="0" w:color="000000"/>
            </w:tcBorders>
            <w:shd w:val="clear" w:color="auto" w:fill="FDEADA"/>
            <w:vAlign w:val="center"/>
          </w:tcPr>
          <w:p w:rsidR="00923E77" w:rsidRDefault="0066786F">
            <w:pPr>
              <w:jc w:val="center"/>
            </w:pPr>
            <w:r>
              <w:t>Број ученика</w:t>
            </w:r>
          </w:p>
        </w:tc>
        <w:tc>
          <w:tcPr>
            <w:tcW w:w="1541" w:type="dxa"/>
            <w:vMerge w:val="restart"/>
            <w:tcBorders>
              <w:top w:val="single" w:sz="4" w:space="0" w:color="000000"/>
              <w:left w:val="single" w:sz="4" w:space="0" w:color="000000"/>
              <w:right w:val="single" w:sz="4" w:space="0" w:color="000000"/>
            </w:tcBorders>
            <w:shd w:val="clear" w:color="auto" w:fill="FFFFFF"/>
            <w:vAlign w:val="center"/>
          </w:tcPr>
          <w:p w:rsidR="00923E77" w:rsidRDefault="0066786F">
            <w:pPr>
              <w:jc w:val="center"/>
            </w:pPr>
            <w:r>
              <w:t>10</w:t>
            </w:r>
          </w:p>
        </w:tc>
        <w:tc>
          <w:tcPr>
            <w:tcW w:w="1276" w:type="dxa"/>
            <w:tcBorders>
              <w:left w:val="single" w:sz="4" w:space="0" w:color="000000"/>
              <w:right w:val="single" w:sz="4" w:space="0" w:color="000000"/>
            </w:tcBorders>
            <w:shd w:val="clear" w:color="auto" w:fill="FFFFFF"/>
          </w:tcPr>
          <w:p w:rsidR="00923E77" w:rsidRDefault="00923E77"/>
        </w:tc>
        <w:tc>
          <w:tcPr>
            <w:tcW w:w="2268"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r>
              <w:t>Планирано часова</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66786F">
            <w:r>
              <w:t>72</w:t>
            </w:r>
          </w:p>
        </w:tc>
      </w:tr>
      <w:tr w:rsidR="00923E77">
        <w:trPr>
          <w:cantSplit/>
          <w:trHeight w:val="278"/>
          <w:tblHeader/>
          <w:jc w:val="center"/>
        </w:trPr>
        <w:tc>
          <w:tcPr>
            <w:tcW w:w="2012" w:type="dxa"/>
            <w:vMerge/>
            <w:tcBorders>
              <w:top w:val="single" w:sz="4" w:space="0" w:color="000000"/>
              <w:left w:val="single" w:sz="4" w:space="0" w:color="000000"/>
              <w:right w:val="single" w:sz="4" w:space="0" w:color="000000"/>
            </w:tcBorders>
            <w:shd w:val="clear" w:color="auto" w:fill="FDEADA"/>
            <w:vAlign w:val="center"/>
          </w:tcPr>
          <w:p w:rsidR="00923E77" w:rsidRDefault="00923E77">
            <w:pPr>
              <w:widowControl w:val="0"/>
              <w:spacing w:line="276" w:lineRule="auto"/>
              <w:rPr>
                <w:color w:val="FF0000"/>
              </w:rPr>
            </w:pPr>
          </w:p>
        </w:tc>
        <w:tc>
          <w:tcPr>
            <w:tcW w:w="1541" w:type="dxa"/>
            <w:vMerge/>
            <w:tcBorders>
              <w:top w:val="single" w:sz="4" w:space="0" w:color="000000"/>
              <w:left w:val="single" w:sz="4" w:space="0" w:color="000000"/>
              <w:right w:val="single" w:sz="4" w:space="0" w:color="000000"/>
            </w:tcBorders>
            <w:shd w:val="clear" w:color="auto" w:fill="FFFFFF"/>
            <w:vAlign w:val="center"/>
          </w:tcPr>
          <w:p w:rsidR="00923E77" w:rsidRDefault="00923E77">
            <w:pPr>
              <w:widowControl w:val="0"/>
              <w:spacing w:line="276" w:lineRule="auto"/>
              <w:rPr>
                <w:color w:val="FF0000"/>
              </w:rPr>
            </w:pPr>
          </w:p>
        </w:tc>
        <w:tc>
          <w:tcPr>
            <w:tcW w:w="1276" w:type="dxa"/>
            <w:tcBorders>
              <w:left w:val="single" w:sz="4" w:space="0" w:color="000000"/>
              <w:right w:val="single" w:sz="4" w:space="0" w:color="000000"/>
            </w:tcBorders>
            <w:shd w:val="clear" w:color="auto" w:fill="FFFFFF"/>
          </w:tcPr>
          <w:p w:rsidR="00923E77" w:rsidRDefault="00923E77"/>
        </w:tc>
        <w:tc>
          <w:tcPr>
            <w:tcW w:w="2268" w:type="dxa"/>
            <w:tcBorders>
              <w:top w:val="nil"/>
              <w:left w:val="single" w:sz="4" w:space="0" w:color="000000"/>
              <w:bottom w:val="single" w:sz="4" w:space="0" w:color="000000"/>
              <w:right w:val="single" w:sz="4" w:space="0" w:color="000000"/>
            </w:tcBorders>
            <w:shd w:val="clear" w:color="auto" w:fill="FDEADA"/>
          </w:tcPr>
          <w:p w:rsidR="00923E77" w:rsidRDefault="0066786F">
            <w:r>
              <w:t>Одржано часова</w:t>
            </w:r>
          </w:p>
        </w:tc>
        <w:tc>
          <w:tcPr>
            <w:tcW w:w="1134" w:type="dxa"/>
            <w:tcBorders>
              <w:top w:val="single" w:sz="4" w:space="0" w:color="000000"/>
              <w:left w:val="single" w:sz="4" w:space="0" w:color="000000"/>
              <w:bottom w:val="single" w:sz="4" w:space="0" w:color="000000"/>
              <w:right w:val="single" w:sz="4" w:space="0" w:color="000000"/>
            </w:tcBorders>
          </w:tcPr>
          <w:p w:rsidR="00923E77" w:rsidRDefault="0066786F">
            <w:r>
              <w:t>72</w:t>
            </w:r>
          </w:p>
        </w:tc>
      </w:tr>
    </w:tbl>
    <w:p w:rsidR="00923E77" w:rsidRDefault="00923E77"/>
    <w:p w:rsidR="00923E77" w:rsidRDefault="00923E77"/>
    <w:tbl>
      <w:tblPr>
        <w:tblStyle w:val="affffffffffffffffffff9"/>
        <w:tblW w:w="9540" w:type="dxa"/>
        <w:jc w:val="center"/>
        <w:tblLayout w:type="fixed"/>
        <w:tblLook w:val="0400" w:firstRow="0" w:lastRow="0" w:firstColumn="0" w:lastColumn="0" w:noHBand="0" w:noVBand="1"/>
      </w:tblPr>
      <w:tblGrid>
        <w:gridCol w:w="1358"/>
        <w:gridCol w:w="1125"/>
        <w:gridCol w:w="993"/>
        <w:gridCol w:w="850"/>
        <w:gridCol w:w="1254"/>
        <w:gridCol w:w="1440"/>
        <w:gridCol w:w="1260"/>
        <w:gridCol w:w="1260"/>
      </w:tblGrid>
      <w:tr w:rsidR="00923E77">
        <w:trPr>
          <w:cantSplit/>
          <w:trHeight w:val="383"/>
          <w:tblHeader/>
          <w:jc w:val="center"/>
        </w:trPr>
        <w:tc>
          <w:tcPr>
            <w:tcW w:w="9540" w:type="dxa"/>
            <w:gridSpan w:val="8"/>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jc w:val="center"/>
              <w:rPr>
                <w:b/>
              </w:rPr>
            </w:pPr>
            <w:r>
              <w:rPr>
                <w:b/>
              </w:rPr>
              <w:t>Успех ученика на крају школске године</w:t>
            </w:r>
          </w:p>
        </w:tc>
      </w:tr>
      <w:tr w:rsidR="00923E77">
        <w:trPr>
          <w:cantSplit/>
          <w:trHeight w:val="515"/>
          <w:tblHeader/>
          <w:jc w:val="center"/>
        </w:trPr>
        <w:tc>
          <w:tcPr>
            <w:tcW w:w="1358" w:type="dxa"/>
            <w:tcBorders>
              <w:top w:val="single" w:sz="4" w:space="0" w:color="000000"/>
              <w:left w:val="single" w:sz="4" w:space="0" w:color="000000"/>
              <w:bottom w:val="single" w:sz="4" w:space="0" w:color="000000"/>
              <w:right w:val="nil"/>
            </w:tcBorders>
            <w:shd w:val="clear" w:color="auto" w:fill="FDEADA"/>
          </w:tcPr>
          <w:p w:rsidR="00923E77" w:rsidRDefault="0066786F">
            <w:pPr>
              <w:jc w:val="both"/>
              <w:rPr>
                <w:b/>
              </w:rPr>
            </w:pPr>
            <w:r>
              <w:rPr>
                <w:b/>
              </w:rPr>
              <w:t>Оцена</w:t>
            </w:r>
          </w:p>
        </w:tc>
        <w:tc>
          <w:tcPr>
            <w:tcW w:w="1125" w:type="dxa"/>
            <w:tcBorders>
              <w:top w:val="single" w:sz="4" w:space="0" w:color="000000"/>
              <w:left w:val="single" w:sz="4" w:space="0" w:color="000000"/>
              <w:bottom w:val="single" w:sz="4" w:space="0" w:color="000000"/>
              <w:right w:val="nil"/>
            </w:tcBorders>
            <w:shd w:val="clear" w:color="auto" w:fill="FDEADA"/>
          </w:tcPr>
          <w:p w:rsidR="00923E77" w:rsidRDefault="0066786F">
            <w:r>
              <w:t>Одличан</w:t>
            </w:r>
          </w:p>
        </w:tc>
        <w:tc>
          <w:tcPr>
            <w:tcW w:w="993" w:type="dxa"/>
            <w:tcBorders>
              <w:top w:val="single" w:sz="4" w:space="0" w:color="000000"/>
              <w:left w:val="single" w:sz="4" w:space="0" w:color="000000"/>
              <w:bottom w:val="single" w:sz="4" w:space="0" w:color="000000"/>
              <w:right w:val="nil"/>
            </w:tcBorders>
            <w:shd w:val="clear" w:color="auto" w:fill="FDEADA"/>
          </w:tcPr>
          <w:p w:rsidR="00923E77" w:rsidRDefault="0066786F">
            <w:r>
              <w:t>Врло добар</w:t>
            </w:r>
          </w:p>
        </w:tc>
        <w:tc>
          <w:tcPr>
            <w:tcW w:w="850" w:type="dxa"/>
            <w:tcBorders>
              <w:top w:val="single" w:sz="4" w:space="0" w:color="000000"/>
              <w:left w:val="single" w:sz="4" w:space="0" w:color="000000"/>
              <w:bottom w:val="single" w:sz="4" w:space="0" w:color="000000"/>
              <w:right w:val="nil"/>
            </w:tcBorders>
            <w:shd w:val="clear" w:color="auto" w:fill="FDEADA"/>
          </w:tcPr>
          <w:p w:rsidR="00923E77" w:rsidRDefault="0066786F">
            <w:r>
              <w:t>Добар</w:t>
            </w:r>
          </w:p>
        </w:tc>
        <w:tc>
          <w:tcPr>
            <w:tcW w:w="1254" w:type="dxa"/>
            <w:tcBorders>
              <w:top w:val="single" w:sz="4" w:space="0" w:color="000000"/>
              <w:left w:val="single" w:sz="4" w:space="0" w:color="000000"/>
              <w:bottom w:val="single" w:sz="4" w:space="0" w:color="000000"/>
              <w:right w:val="nil"/>
            </w:tcBorders>
            <w:shd w:val="clear" w:color="auto" w:fill="FDEADA"/>
          </w:tcPr>
          <w:p w:rsidR="00923E77" w:rsidRDefault="0066786F">
            <w:r>
              <w:t>Довољан</w:t>
            </w:r>
          </w:p>
        </w:tc>
        <w:tc>
          <w:tcPr>
            <w:tcW w:w="1440" w:type="dxa"/>
            <w:tcBorders>
              <w:top w:val="single" w:sz="4" w:space="0" w:color="000000"/>
              <w:left w:val="single" w:sz="4" w:space="0" w:color="000000"/>
              <w:bottom w:val="single" w:sz="4" w:space="0" w:color="000000"/>
              <w:right w:val="nil"/>
            </w:tcBorders>
            <w:shd w:val="clear" w:color="auto" w:fill="FDEADA"/>
          </w:tcPr>
          <w:p w:rsidR="00923E77" w:rsidRDefault="0066786F">
            <w:r>
              <w:t>Недовољан</w:t>
            </w:r>
          </w:p>
        </w:tc>
        <w:tc>
          <w:tcPr>
            <w:tcW w:w="1260" w:type="dxa"/>
            <w:tcBorders>
              <w:top w:val="single" w:sz="4" w:space="0" w:color="000000"/>
              <w:left w:val="single" w:sz="4" w:space="0" w:color="000000"/>
              <w:bottom w:val="single" w:sz="4" w:space="0" w:color="000000"/>
              <w:right w:val="nil"/>
            </w:tcBorders>
            <w:shd w:val="clear" w:color="auto" w:fill="FDEADA"/>
          </w:tcPr>
          <w:p w:rsidR="00923E77" w:rsidRDefault="0066786F">
            <w:r>
              <w:t>Неоцењен</w:t>
            </w:r>
          </w:p>
        </w:tc>
        <w:tc>
          <w:tcPr>
            <w:tcW w:w="1260"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rPr>
                <w:b/>
              </w:rPr>
            </w:pPr>
            <w:r>
              <w:rPr>
                <w:b/>
              </w:rPr>
              <w:t>Просек</w:t>
            </w:r>
          </w:p>
        </w:tc>
      </w:tr>
      <w:tr w:rsidR="00923E77">
        <w:trPr>
          <w:cantSplit/>
          <w:trHeight w:val="561"/>
          <w:tblHeader/>
          <w:jc w:val="center"/>
        </w:trPr>
        <w:tc>
          <w:tcPr>
            <w:tcW w:w="1358" w:type="dxa"/>
            <w:tcBorders>
              <w:top w:val="nil"/>
              <w:left w:val="single" w:sz="4" w:space="0" w:color="000000"/>
              <w:bottom w:val="single" w:sz="4" w:space="0" w:color="000000"/>
              <w:right w:val="nil"/>
            </w:tcBorders>
            <w:shd w:val="clear" w:color="auto" w:fill="FDEADA"/>
          </w:tcPr>
          <w:p w:rsidR="00923E77" w:rsidRDefault="0066786F">
            <w:pPr>
              <w:rPr>
                <w:b/>
              </w:rPr>
            </w:pPr>
            <w:r>
              <w:rPr>
                <w:b/>
              </w:rPr>
              <w:t xml:space="preserve">Број ученика </w:t>
            </w:r>
          </w:p>
        </w:tc>
        <w:tc>
          <w:tcPr>
            <w:tcW w:w="1125" w:type="dxa"/>
            <w:tcBorders>
              <w:top w:val="nil"/>
              <w:left w:val="single" w:sz="4" w:space="0" w:color="000000"/>
              <w:bottom w:val="single" w:sz="4" w:space="0" w:color="000000"/>
              <w:right w:val="nil"/>
            </w:tcBorders>
          </w:tcPr>
          <w:p w:rsidR="00923E77" w:rsidRDefault="0066786F">
            <w:pPr>
              <w:rPr>
                <w:sz w:val="20"/>
                <w:szCs w:val="20"/>
              </w:rPr>
            </w:pPr>
            <w:r>
              <w:rPr>
                <w:sz w:val="20"/>
                <w:szCs w:val="20"/>
              </w:rPr>
              <w:t>7</w:t>
            </w:r>
          </w:p>
        </w:tc>
        <w:tc>
          <w:tcPr>
            <w:tcW w:w="993" w:type="dxa"/>
            <w:tcBorders>
              <w:top w:val="nil"/>
              <w:left w:val="single" w:sz="4" w:space="0" w:color="000000"/>
              <w:bottom w:val="single" w:sz="4" w:space="0" w:color="000000"/>
              <w:right w:val="nil"/>
            </w:tcBorders>
          </w:tcPr>
          <w:p w:rsidR="00923E77" w:rsidRDefault="0066786F">
            <w:pPr>
              <w:rPr>
                <w:sz w:val="20"/>
                <w:szCs w:val="20"/>
              </w:rPr>
            </w:pPr>
            <w:r>
              <w:rPr>
                <w:sz w:val="20"/>
                <w:szCs w:val="20"/>
              </w:rPr>
              <w:t>3</w:t>
            </w:r>
          </w:p>
        </w:tc>
        <w:tc>
          <w:tcPr>
            <w:tcW w:w="850" w:type="dxa"/>
            <w:tcBorders>
              <w:top w:val="nil"/>
              <w:left w:val="single" w:sz="4" w:space="0" w:color="000000"/>
              <w:bottom w:val="single" w:sz="4" w:space="0" w:color="000000"/>
              <w:right w:val="nil"/>
            </w:tcBorders>
          </w:tcPr>
          <w:p w:rsidR="00923E77" w:rsidRDefault="0066786F">
            <w:pPr>
              <w:rPr>
                <w:sz w:val="20"/>
                <w:szCs w:val="20"/>
              </w:rPr>
            </w:pPr>
            <w:r>
              <w:rPr>
                <w:sz w:val="20"/>
                <w:szCs w:val="20"/>
              </w:rPr>
              <w:t>/</w:t>
            </w:r>
          </w:p>
        </w:tc>
        <w:tc>
          <w:tcPr>
            <w:tcW w:w="1254" w:type="dxa"/>
            <w:tcBorders>
              <w:top w:val="nil"/>
              <w:left w:val="single" w:sz="4" w:space="0" w:color="000000"/>
              <w:bottom w:val="single" w:sz="4" w:space="0" w:color="000000"/>
              <w:right w:val="nil"/>
            </w:tcBorders>
          </w:tcPr>
          <w:p w:rsidR="00923E77" w:rsidRDefault="0066786F">
            <w:pPr>
              <w:rPr>
                <w:sz w:val="20"/>
                <w:szCs w:val="20"/>
              </w:rPr>
            </w:pPr>
            <w:r>
              <w:rPr>
                <w:sz w:val="20"/>
                <w:szCs w:val="20"/>
              </w:rPr>
              <w:t>/</w:t>
            </w:r>
          </w:p>
        </w:tc>
        <w:tc>
          <w:tcPr>
            <w:tcW w:w="1440" w:type="dxa"/>
            <w:tcBorders>
              <w:top w:val="nil"/>
              <w:left w:val="single" w:sz="4" w:space="0" w:color="000000"/>
              <w:bottom w:val="single" w:sz="4" w:space="0" w:color="000000"/>
              <w:right w:val="nil"/>
            </w:tcBorders>
          </w:tcPr>
          <w:p w:rsidR="00923E77" w:rsidRDefault="0066786F">
            <w:pPr>
              <w:rPr>
                <w:sz w:val="20"/>
                <w:szCs w:val="20"/>
              </w:rPr>
            </w:pPr>
            <w:r>
              <w:rPr>
                <w:sz w:val="20"/>
                <w:szCs w:val="20"/>
              </w:rPr>
              <w:t>/</w:t>
            </w:r>
          </w:p>
        </w:tc>
        <w:tc>
          <w:tcPr>
            <w:tcW w:w="1260" w:type="dxa"/>
            <w:tcBorders>
              <w:top w:val="nil"/>
              <w:left w:val="single" w:sz="4" w:space="0" w:color="000000"/>
              <w:bottom w:val="single" w:sz="4" w:space="0" w:color="000000"/>
              <w:right w:val="nil"/>
            </w:tcBorders>
          </w:tcPr>
          <w:p w:rsidR="00923E77" w:rsidRDefault="0066786F">
            <w:pPr>
              <w:rPr>
                <w:sz w:val="20"/>
                <w:szCs w:val="20"/>
              </w:rPr>
            </w:pPr>
            <w:r>
              <w:rPr>
                <w:sz w:val="20"/>
                <w:szCs w:val="20"/>
              </w:rPr>
              <w:t>/</w:t>
            </w:r>
          </w:p>
        </w:tc>
        <w:tc>
          <w:tcPr>
            <w:tcW w:w="1260"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4,70</w:t>
            </w:r>
          </w:p>
        </w:tc>
      </w:tr>
    </w:tbl>
    <w:p w:rsidR="00923E77" w:rsidRDefault="00923E77"/>
    <w:p w:rsidR="00923E77" w:rsidRDefault="0066786F">
      <w:pPr>
        <w:jc w:val="both"/>
      </w:pPr>
      <w:r>
        <w:tab/>
        <w:t xml:space="preserve">Додатна настава и допунска настава нису одржаване. </w:t>
      </w:r>
    </w:p>
    <w:p w:rsidR="00923E77" w:rsidRDefault="0066786F">
      <w:pPr>
        <w:jc w:val="both"/>
      </w:pPr>
      <w:r>
        <w:t xml:space="preserve"> </w:t>
      </w:r>
      <w:r>
        <w:tab/>
        <w:t>Сви ученици су остварили предвиђене исходе.</w:t>
      </w:r>
    </w:p>
    <w:p w:rsidR="00923E77" w:rsidRDefault="00923E77">
      <w:pPr>
        <w:pBdr>
          <w:top w:val="nil"/>
          <w:left w:val="nil"/>
          <w:bottom w:val="nil"/>
          <w:right w:val="nil"/>
          <w:between w:val="nil"/>
        </w:pBdr>
        <w:jc w:val="center"/>
        <w:rPr>
          <w:b/>
        </w:rPr>
      </w:pPr>
    </w:p>
    <w:p w:rsidR="00923E77" w:rsidRDefault="0066786F">
      <w:pPr>
        <w:jc w:val="center"/>
        <w:rPr>
          <w:b/>
        </w:rPr>
      </w:pPr>
      <w:r>
        <w:rPr>
          <w:b/>
        </w:rPr>
        <w:t>СЕДМИ РАЗРЕД – група Б</w:t>
      </w:r>
    </w:p>
    <w:p w:rsidR="00923E77" w:rsidRDefault="0066786F">
      <w:r>
        <w:t>Наставник: Марина Симовић</w:t>
      </w:r>
    </w:p>
    <w:p w:rsidR="00923E77" w:rsidRDefault="00923E77"/>
    <w:tbl>
      <w:tblPr>
        <w:tblStyle w:val="affffffffffffffffffffa"/>
        <w:tblW w:w="8231" w:type="dxa"/>
        <w:jc w:val="center"/>
        <w:tblLayout w:type="fixed"/>
        <w:tblLook w:val="0400" w:firstRow="0" w:lastRow="0" w:firstColumn="0" w:lastColumn="0" w:noHBand="0" w:noVBand="1"/>
      </w:tblPr>
      <w:tblGrid>
        <w:gridCol w:w="2012"/>
        <w:gridCol w:w="1541"/>
        <w:gridCol w:w="1276"/>
        <w:gridCol w:w="2268"/>
        <w:gridCol w:w="1134"/>
      </w:tblGrid>
      <w:tr w:rsidR="00923E77">
        <w:trPr>
          <w:cantSplit/>
          <w:trHeight w:val="259"/>
          <w:tblHeader/>
          <w:jc w:val="center"/>
        </w:trPr>
        <w:tc>
          <w:tcPr>
            <w:tcW w:w="2012" w:type="dxa"/>
            <w:vMerge w:val="restart"/>
            <w:tcBorders>
              <w:top w:val="single" w:sz="4" w:space="0" w:color="000000"/>
              <w:left w:val="single" w:sz="4" w:space="0" w:color="000000"/>
              <w:right w:val="single" w:sz="4" w:space="0" w:color="000000"/>
            </w:tcBorders>
            <w:shd w:val="clear" w:color="auto" w:fill="FDEADA"/>
            <w:vAlign w:val="center"/>
          </w:tcPr>
          <w:p w:rsidR="00923E77" w:rsidRDefault="0066786F">
            <w:pPr>
              <w:jc w:val="center"/>
            </w:pPr>
            <w:r>
              <w:t>Број ученика</w:t>
            </w:r>
          </w:p>
        </w:tc>
        <w:tc>
          <w:tcPr>
            <w:tcW w:w="1541" w:type="dxa"/>
            <w:vMerge w:val="restart"/>
            <w:tcBorders>
              <w:top w:val="single" w:sz="4" w:space="0" w:color="000000"/>
              <w:left w:val="single" w:sz="4" w:space="0" w:color="000000"/>
              <w:right w:val="single" w:sz="4" w:space="0" w:color="000000"/>
            </w:tcBorders>
            <w:shd w:val="clear" w:color="auto" w:fill="FFFFFF"/>
            <w:vAlign w:val="center"/>
          </w:tcPr>
          <w:p w:rsidR="00923E77" w:rsidRDefault="0066786F">
            <w:pPr>
              <w:jc w:val="center"/>
            </w:pPr>
            <w:r>
              <w:t>11</w:t>
            </w:r>
          </w:p>
        </w:tc>
        <w:tc>
          <w:tcPr>
            <w:tcW w:w="1276" w:type="dxa"/>
            <w:tcBorders>
              <w:left w:val="single" w:sz="4" w:space="0" w:color="000000"/>
              <w:right w:val="single" w:sz="4" w:space="0" w:color="000000"/>
            </w:tcBorders>
            <w:shd w:val="clear" w:color="auto" w:fill="FFFFFF"/>
          </w:tcPr>
          <w:p w:rsidR="00923E77" w:rsidRDefault="00923E77"/>
        </w:tc>
        <w:tc>
          <w:tcPr>
            <w:tcW w:w="2268"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r>
              <w:t>Планирано часова</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66786F">
            <w:r>
              <w:t>72</w:t>
            </w:r>
          </w:p>
        </w:tc>
      </w:tr>
      <w:tr w:rsidR="00923E77">
        <w:trPr>
          <w:cantSplit/>
          <w:trHeight w:val="278"/>
          <w:tblHeader/>
          <w:jc w:val="center"/>
        </w:trPr>
        <w:tc>
          <w:tcPr>
            <w:tcW w:w="2012" w:type="dxa"/>
            <w:vMerge/>
            <w:tcBorders>
              <w:top w:val="single" w:sz="4" w:space="0" w:color="000000"/>
              <w:left w:val="single" w:sz="4" w:space="0" w:color="000000"/>
              <w:right w:val="single" w:sz="4" w:space="0" w:color="000000"/>
            </w:tcBorders>
            <w:shd w:val="clear" w:color="auto" w:fill="FDEADA"/>
            <w:vAlign w:val="center"/>
          </w:tcPr>
          <w:p w:rsidR="00923E77" w:rsidRDefault="00923E77">
            <w:pPr>
              <w:widowControl w:val="0"/>
              <w:spacing w:line="276" w:lineRule="auto"/>
            </w:pPr>
          </w:p>
        </w:tc>
        <w:tc>
          <w:tcPr>
            <w:tcW w:w="1541" w:type="dxa"/>
            <w:vMerge/>
            <w:tcBorders>
              <w:top w:val="single" w:sz="4" w:space="0" w:color="000000"/>
              <w:left w:val="single" w:sz="4" w:space="0" w:color="000000"/>
              <w:right w:val="single" w:sz="4" w:space="0" w:color="000000"/>
            </w:tcBorders>
            <w:shd w:val="clear" w:color="auto" w:fill="FFFFFF"/>
            <w:vAlign w:val="center"/>
          </w:tcPr>
          <w:p w:rsidR="00923E77" w:rsidRDefault="00923E77">
            <w:pPr>
              <w:widowControl w:val="0"/>
              <w:spacing w:line="276" w:lineRule="auto"/>
            </w:pPr>
          </w:p>
        </w:tc>
        <w:tc>
          <w:tcPr>
            <w:tcW w:w="1276" w:type="dxa"/>
            <w:tcBorders>
              <w:left w:val="single" w:sz="4" w:space="0" w:color="000000"/>
              <w:right w:val="single" w:sz="4" w:space="0" w:color="000000"/>
            </w:tcBorders>
            <w:shd w:val="clear" w:color="auto" w:fill="FFFFFF"/>
          </w:tcPr>
          <w:p w:rsidR="00923E77" w:rsidRDefault="00923E77"/>
        </w:tc>
        <w:tc>
          <w:tcPr>
            <w:tcW w:w="2268" w:type="dxa"/>
            <w:tcBorders>
              <w:top w:val="nil"/>
              <w:left w:val="single" w:sz="4" w:space="0" w:color="000000"/>
              <w:bottom w:val="single" w:sz="4" w:space="0" w:color="000000"/>
              <w:right w:val="single" w:sz="4" w:space="0" w:color="000000"/>
            </w:tcBorders>
            <w:shd w:val="clear" w:color="auto" w:fill="FDEADA"/>
          </w:tcPr>
          <w:p w:rsidR="00923E77" w:rsidRDefault="0066786F">
            <w:r>
              <w:t>Одржано часова</w:t>
            </w:r>
          </w:p>
        </w:tc>
        <w:tc>
          <w:tcPr>
            <w:tcW w:w="1134" w:type="dxa"/>
            <w:tcBorders>
              <w:top w:val="single" w:sz="4" w:space="0" w:color="000000"/>
              <w:left w:val="single" w:sz="4" w:space="0" w:color="000000"/>
              <w:bottom w:val="single" w:sz="4" w:space="0" w:color="000000"/>
              <w:right w:val="single" w:sz="4" w:space="0" w:color="000000"/>
            </w:tcBorders>
          </w:tcPr>
          <w:p w:rsidR="00923E77" w:rsidRDefault="0066786F">
            <w:r>
              <w:t>72</w:t>
            </w:r>
          </w:p>
        </w:tc>
      </w:tr>
    </w:tbl>
    <w:p w:rsidR="00923E77" w:rsidRDefault="00923E77"/>
    <w:p w:rsidR="00923E77" w:rsidRDefault="00923E77"/>
    <w:tbl>
      <w:tblPr>
        <w:tblStyle w:val="affffffffffffffffffffb"/>
        <w:tblW w:w="9540" w:type="dxa"/>
        <w:jc w:val="center"/>
        <w:tblLayout w:type="fixed"/>
        <w:tblLook w:val="0400" w:firstRow="0" w:lastRow="0" w:firstColumn="0" w:lastColumn="0" w:noHBand="0" w:noVBand="1"/>
      </w:tblPr>
      <w:tblGrid>
        <w:gridCol w:w="1358"/>
        <w:gridCol w:w="1125"/>
        <w:gridCol w:w="993"/>
        <w:gridCol w:w="850"/>
        <w:gridCol w:w="1254"/>
        <w:gridCol w:w="1440"/>
        <w:gridCol w:w="1260"/>
        <w:gridCol w:w="1260"/>
      </w:tblGrid>
      <w:tr w:rsidR="00923E77">
        <w:trPr>
          <w:cantSplit/>
          <w:trHeight w:val="383"/>
          <w:tblHeader/>
          <w:jc w:val="center"/>
        </w:trPr>
        <w:tc>
          <w:tcPr>
            <w:tcW w:w="9540" w:type="dxa"/>
            <w:gridSpan w:val="8"/>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jc w:val="center"/>
              <w:rPr>
                <w:b/>
              </w:rPr>
            </w:pPr>
            <w:r>
              <w:rPr>
                <w:b/>
              </w:rPr>
              <w:t>Успех ученика на крају школске године</w:t>
            </w:r>
          </w:p>
        </w:tc>
      </w:tr>
      <w:tr w:rsidR="00923E77">
        <w:trPr>
          <w:cantSplit/>
          <w:trHeight w:val="515"/>
          <w:tblHeader/>
          <w:jc w:val="center"/>
        </w:trPr>
        <w:tc>
          <w:tcPr>
            <w:tcW w:w="1358" w:type="dxa"/>
            <w:tcBorders>
              <w:top w:val="single" w:sz="4" w:space="0" w:color="000000"/>
              <w:left w:val="single" w:sz="4" w:space="0" w:color="000000"/>
              <w:bottom w:val="single" w:sz="4" w:space="0" w:color="000000"/>
              <w:right w:val="nil"/>
            </w:tcBorders>
            <w:shd w:val="clear" w:color="auto" w:fill="FDEADA"/>
          </w:tcPr>
          <w:p w:rsidR="00923E77" w:rsidRDefault="0066786F">
            <w:pPr>
              <w:jc w:val="both"/>
              <w:rPr>
                <w:b/>
              </w:rPr>
            </w:pPr>
            <w:r>
              <w:rPr>
                <w:b/>
              </w:rPr>
              <w:t>Оцена</w:t>
            </w:r>
          </w:p>
        </w:tc>
        <w:tc>
          <w:tcPr>
            <w:tcW w:w="1125" w:type="dxa"/>
            <w:tcBorders>
              <w:top w:val="single" w:sz="4" w:space="0" w:color="000000"/>
              <w:left w:val="single" w:sz="4" w:space="0" w:color="000000"/>
              <w:bottom w:val="single" w:sz="4" w:space="0" w:color="000000"/>
              <w:right w:val="nil"/>
            </w:tcBorders>
            <w:shd w:val="clear" w:color="auto" w:fill="FDEADA"/>
          </w:tcPr>
          <w:p w:rsidR="00923E77" w:rsidRDefault="0066786F">
            <w:r>
              <w:t>Одличан</w:t>
            </w:r>
          </w:p>
        </w:tc>
        <w:tc>
          <w:tcPr>
            <w:tcW w:w="993" w:type="dxa"/>
            <w:tcBorders>
              <w:top w:val="single" w:sz="4" w:space="0" w:color="000000"/>
              <w:left w:val="single" w:sz="4" w:space="0" w:color="000000"/>
              <w:bottom w:val="single" w:sz="4" w:space="0" w:color="000000"/>
              <w:right w:val="nil"/>
            </w:tcBorders>
            <w:shd w:val="clear" w:color="auto" w:fill="FDEADA"/>
          </w:tcPr>
          <w:p w:rsidR="00923E77" w:rsidRDefault="0066786F">
            <w:r>
              <w:t>Врло добар</w:t>
            </w:r>
          </w:p>
        </w:tc>
        <w:tc>
          <w:tcPr>
            <w:tcW w:w="850" w:type="dxa"/>
            <w:tcBorders>
              <w:top w:val="single" w:sz="4" w:space="0" w:color="000000"/>
              <w:left w:val="single" w:sz="4" w:space="0" w:color="000000"/>
              <w:bottom w:val="single" w:sz="4" w:space="0" w:color="000000"/>
              <w:right w:val="nil"/>
            </w:tcBorders>
            <w:shd w:val="clear" w:color="auto" w:fill="FDEADA"/>
          </w:tcPr>
          <w:p w:rsidR="00923E77" w:rsidRDefault="0066786F">
            <w:r>
              <w:t>Добар</w:t>
            </w:r>
          </w:p>
        </w:tc>
        <w:tc>
          <w:tcPr>
            <w:tcW w:w="1254" w:type="dxa"/>
            <w:tcBorders>
              <w:top w:val="single" w:sz="4" w:space="0" w:color="000000"/>
              <w:left w:val="single" w:sz="4" w:space="0" w:color="000000"/>
              <w:bottom w:val="single" w:sz="4" w:space="0" w:color="000000"/>
              <w:right w:val="nil"/>
            </w:tcBorders>
            <w:shd w:val="clear" w:color="auto" w:fill="FDEADA"/>
          </w:tcPr>
          <w:p w:rsidR="00923E77" w:rsidRDefault="0066786F">
            <w:r>
              <w:t>Довољан</w:t>
            </w:r>
          </w:p>
        </w:tc>
        <w:tc>
          <w:tcPr>
            <w:tcW w:w="1440" w:type="dxa"/>
            <w:tcBorders>
              <w:top w:val="single" w:sz="4" w:space="0" w:color="000000"/>
              <w:left w:val="single" w:sz="4" w:space="0" w:color="000000"/>
              <w:bottom w:val="single" w:sz="4" w:space="0" w:color="000000"/>
              <w:right w:val="nil"/>
            </w:tcBorders>
            <w:shd w:val="clear" w:color="auto" w:fill="FDEADA"/>
          </w:tcPr>
          <w:p w:rsidR="00923E77" w:rsidRDefault="0066786F">
            <w:r>
              <w:t>Недовољан</w:t>
            </w:r>
          </w:p>
        </w:tc>
        <w:tc>
          <w:tcPr>
            <w:tcW w:w="1260" w:type="dxa"/>
            <w:tcBorders>
              <w:top w:val="single" w:sz="4" w:space="0" w:color="000000"/>
              <w:left w:val="single" w:sz="4" w:space="0" w:color="000000"/>
              <w:bottom w:val="single" w:sz="4" w:space="0" w:color="000000"/>
              <w:right w:val="nil"/>
            </w:tcBorders>
            <w:shd w:val="clear" w:color="auto" w:fill="FDEADA"/>
          </w:tcPr>
          <w:p w:rsidR="00923E77" w:rsidRDefault="0066786F">
            <w:r>
              <w:t>Неоцењен</w:t>
            </w:r>
          </w:p>
        </w:tc>
        <w:tc>
          <w:tcPr>
            <w:tcW w:w="1260"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rPr>
                <w:b/>
              </w:rPr>
            </w:pPr>
            <w:r>
              <w:rPr>
                <w:b/>
              </w:rPr>
              <w:t>Просек</w:t>
            </w:r>
          </w:p>
        </w:tc>
      </w:tr>
      <w:tr w:rsidR="00923E77">
        <w:trPr>
          <w:cantSplit/>
          <w:trHeight w:val="561"/>
          <w:tblHeader/>
          <w:jc w:val="center"/>
        </w:trPr>
        <w:tc>
          <w:tcPr>
            <w:tcW w:w="1358" w:type="dxa"/>
            <w:tcBorders>
              <w:top w:val="nil"/>
              <w:left w:val="single" w:sz="4" w:space="0" w:color="000000"/>
              <w:bottom w:val="single" w:sz="4" w:space="0" w:color="000000"/>
              <w:right w:val="nil"/>
            </w:tcBorders>
            <w:shd w:val="clear" w:color="auto" w:fill="FDEADA"/>
          </w:tcPr>
          <w:p w:rsidR="00923E77" w:rsidRDefault="0066786F">
            <w:pPr>
              <w:rPr>
                <w:b/>
              </w:rPr>
            </w:pPr>
            <w:r>
              <w:rPr>
                <w:b/>
              </w:rPr>
              <w:t xml:space="preserve">Број ученика </w:t>
            </w:r>
          </w:p>
        </w:tc>
        <w:tc>
          <w:tcPr>
            <w:tcW w:w="1125" w:type="dxa"/>
            <w:tcBorders>
              <w:top w:val="nil"/>
              <w:left w:val="single" w:sz="4" w:space="0" w:color="000000"/>
              <w:bottom w:val="single" w:sz="4" w:space="0" w:color="000000"/>
              <w:right w:val="nil"/>
            </w:tcBorders>
          </w:tcPr>
          <w:p w:rsidR="00923E77" w:rsidRDefault="0066786F">
            <w:pPr>
              <w:rPr>
                <w:sz w:val="20"/>
                <w:szCs w:val="20"/>
              </w:rPr>
            </w:pPr>
            <w:r>
              <w:rPr>
                <w:sz w:val="20"/>
                <w:szCs w:val="20"/>
              </w:rPr>
              <w:t>11</w:t>
            </w:r>
          </w:p>
        </w:tc>
        <w:tc>
          <w:tcPr>
            <w:tcW w:w="993" w:type="dxa"/>
            <w:tcBorders>
              <w:top w:val="nil"/>
              <w:left w:val="single" w:sz="4" w:space="0" w:color="000000"/>
              <w:bottom w:val="single" w:sz="4" w:space="0" w:color="000000"/>
              <w:right w:val="nil"/>
            </w:tcBorders>
          </w:tcPr>
          <w:p w:rsidR="00923E77" w:rsidRDefault="0066786F">
            <w:pPr>
              <w:rPr>
                <w:sz w:val="20"/>
                <w:szCs w:val="20"/>
              </w:rPr>
            </w:pPr>
            <w:r>
              <w:rPr>
                <w:sz w:val="20"/>
                <w:szCs w:val="20"/>
              </w:rPr>
              <w:t>/</w:t>
            </w:r>
          </w:p>
        </w:tc>
        <w:tc>
          <w:tcPr>
            <w:tcW w:w="850" w:type="dxa"/>
            <w:tcBorders>
              <w:top w:val="nil"/>
              <w:left w:val="single" w:sz="4" w:space="0" w:color="000000"/>
              <w:bottom w:val="single" w:sz="4" w:space="0" w:color="000000"/>
              <w:right w:val="nil"/>
            </w:tcBorders>
          </w:tcPr>
          <w:p w:rsidR="00923E77" w:rsidRDefault="0066786F">
            <w:pPr>
              <w:rPr>
                <w:sz w:val="20"/>
                <w:szCs w:val="20"/>
              </w:rPr>
            </w:pPr>
            <w:r>
              <w:rPr>
                <w:sz w:val="20"/>
                <w:szCs w:val="20"/>
              </w:rPr>
              <w:t>/</w:t>
            </w:r>
          </w:p>
        </w:tc>
        <w:tc>
          <w:tcPr>
            <w:tcW w:w="1254" w:type="dxa"/>
            <w:tcBorders>
              <w:top w:val="nil"/>
              <w:left w:val="single" w:sz="4" w:space="0" w:color="000000"/>
              <w:bottom w:val="single" w:sz="4" w:space="0" w:color="000000"/>
              <w:right w:val="nil"/>
            </w:tcBorders>
          </w:tcPr>
          <w:p w:rsidR="00923E77" w:rsidRDefault="0066786F">
            <w:pPr>
              <w:rPr>
                <w:sz w:val="20"/>
                <w:szCs w:val="20"/>
              </w:rPr>
            </w:pPr>
            <w:r>
              <w:rPr>
                <w:sz w:val="20"/>
                <w:szCs w:val="20"/>
              </w:rPr>
              <w:t>/</w:t>
            </w:r>
          </w:p>
        </w:tc>
        <w:tc>
          <w:tcPr>
            <w:tcW w:w="1440" w:type="dxa"/>
            <w:tcBorders>
              <w:top w:val="nil"/>
              <w:left w:val="single" w:sz="4" w:space="0" w:color="000000"/>
              <w:bottom w:val="single" w:sz="4" w:space="0" w:color="000000"/>
              <w:right w:val="nil"/>
            </w:tcBorders>
          </w:tcPr>
          <w:p w:rsidR="00923E77" w:rsidRDefault="0066786F">
            <w:pPr>
              <w:rPr>
                <w:sz w:val="20"/>
                <w:szCs w:val="20"/>
              </w:rPr>
            </w:pPr>
            <w:r>
              <w:rPr>
                <w:sz w:val="20"/>
                <w:szCs w:val="20"/>
              </w:rPr>
              <w:t>/</w:t>
            </w:r>
          </w:p>
        </w:tc>
        <w:tc>
          <w:tcPr>
            <w:tcW w:w="1260" w:type="dxa"/>
            <w:tcBorders>
              <w:top w:val="nil"/>
              <w:left w:val="single" w:sz="4" w:space="0" w:color="000000"/>
              <w:bottom w:val="single" w:sz="4" w:space="0" w:color="000000"/>
              <w:right w:val="nil"/>
            </w:tcBorders>
          </w:tcPr>
          <w:p w:rsidR="00923E77" w:rsidRDefault="0066786F">
            <w:pPr>
              <w:rPr>
                <w:sz w:val="20"/>
                <w:szCs w:val="20"/>
              </w:rPr>
            </w:pPr>
            <w:r>
              <w:rPr>
                <w:sz w:val="20"/>
                <w:szCs w:val="20"/>
              </w:rPr>
              <w:t>/</w:t>
            </w:r>
          </w:p>
        </w:tc>
        <w:tc>
          <w:tcPr>
            <w:tcW w:w="1260"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5,00</w:t>
            </w:r>
          </w:p>
        </w:tc>
      </w:tr>
    </w:tbl>
    <w:p w:rsidR="00923E77" w:rsidRDefault="00923E77"/>
    <w:p w:rsidR="00923E77" w:rsidRDefault="00923E77"/>
    <w:p w:rsidR="00923E77" w:rsidRDefault="0066786F">
      <w:pPr>
        <w:pBdr>
          <w:top w:val="nil"/>
          <w:left w:val="nil"/>
          <w:bottom w:val="nil"/>
          <w:right w:val="nil"/>
          <w:between w:val="nil"/>
        </w:pBdr>
        <w:jc w:val="center"/>
        <w:rPr>
          <w:b/>
        </w:rPr>
      </w:pPr>
      <w:r>
        <w:rPr>
          <w:b/>
        </w:rPr>
        <w:lastRenderedPageBreak/>
        <w:t>ОСМИ РАЗРЕД</w:t>
      </w:r>
    </w:p>
    <w:p w:rsidR="00923E77" w:rsidRDefault="0066786F">
      <w:pPr>
        <w:pBdr>
          <w:top w:val="nil"/>
          <w:left w:val="nil"/>
          <w:bottom w:val="nil"/>
          <w:right w:val="nil"/>
          <w:between w:val="nil"/>
        </w:pBdr>
        <w:jc w:val="both"/>
        <w:rPr>
          <w:b/>
        </w:rPr>
      </w:pPr>
      <w:r>
        <w:t>Наставник: Марина Симовић</w:t>
      </w:r>
    </w:p>
    <w:p w:rsidR="00923E77" w:rsidRDefault="00923E77">
      <w:pPr>
        <w:pBdr>
          <w:top w:val="nil"/>
          <w:left w:val="nil"/>
          <w:bottom w:val="nil"/>
          <w:right w:val="nil"/>
          <w:between w:val="nil"/>
        </w:pBdr>
        <w:jc w:val="center"/>
        <w:rPr>
          <w:b/>
          <w:color w:val="FF0000"/>
        </w:rPr>
      </w:pPr>
    </w:p>
    <w:p w:rsidR="00923E77" w:rsidRDefault="00923E77">
      <w:pPr>
        <w:pBdr>
          <w:top w:val="nil"/>
          <w:left w:val="nil"/>
          <w:bottom w:val="nil"/>
          <w:right w:val="nil"/>
          <w:between w:val="nil"/>
        </w:pBdr>
        <w:jc w:val="center"/>
        <w:rPr>
          <w:b/>
          <w:color w:val="000000"/>
        </w:rPr>
      </w:pPr>
    </w:p>
    <w:tbl>
      <w:tblPr>
        <w:tblStyle w:val="affffffffffffffffffffc"/>
        <w:tblW w:w="8231" w:type="dxa"/>
        <w:jc w:val="center"/>
        <w:tblLayout w:type="fixed"/>
        <w:tblLook w:val="0400" w:firstRow="0" w:lastRow="0" w:firstColumn="0" w:lastColumn="0" w:noHBand="0" w:noVBand="1"/>
      </w:tblPr>
      <w:tblGrid>
        <w:gridCol w:w="2012"/>
        <w:gridCol w:w="1541"/>
        <w:gridCol w:w="1276"/>
        <w:gridCol w:w="2268"/>
        <w:gridCol w:w="1134"/>
      </w:tblGrid>
      <w:tr w:rsidR="00923E77">
        <w:trPr>
          <w:cantSplit/>
          <w:trHeight w:val="259"/>
          <w:tblHeader/>
          <w:jc w:val="center"/>
        </w:trPr>
        <w:tc>
          <w:tcPr>
            <w:tcW w:w="2012" w:type="dxa"/>
            <w:vMerge w:val="restart"/>
            <w:tcBorders>
              <w:top w:val="single" w:sz="4" w:space="0" w:color="000000"/>
              <w:left w:val="single" w:sz="4" w:space="0" w:color="000000"/>
              <w:right w:val="single" w:sz="4" w:space="0" w:color="000000"/>
            </w:tcBorders>
            <w:shd w:val="clear" w:color="auto" w:fill="FDEADA"/>
            <w:vAlign w:val="center"/>
          </w:tcPr>
          <w:p w:rsidR="00923E77" w:rsidRDefault="0066786F">
            <w:pPr>
              <w:pBdr>
                <w:top w:val="nil"/>
                <w:left w:val="nil"/>
                <w:bottom w:val="nil"/>
                <w:right w:val="nil"/>
                <w:between w:val="nil"/>
              </w:pBdr>
              <w:jc w:val="center"/>
              <w:rPr>
                <w:color w:val="000000"/>
              </w:rPr>
            </w:pPr>
            <w:r>
              <w:rPr>
                <w:color w:val="000000"/>
              </w:rPr>
              <w:t>Број ученика</w:t>
            </w:r>
          </w:p>
        </w:tc>
        <w:tc>
          <w:tcPr>
            <w:tcW w:w="1541" w:type="dxa"/>
            <w:vMerge w:val="restart"/>
            <w:tcBorders>
              <w:top w:val="single" w:sz="4" w:space="0" w:color="000000"/>
              <w:left w:val="single" w:sz="4" w:space="0" w:color="000000"/>
              <w:right w:val="single" w:sz="4" w:space="0" w:color="000000"/>
            </w:tcBorders>
            <w:shd w:val="clear" w:color="auto" w:fill="FFFFFF"/>
            <w:vAlign w:val="center"/>
          </w:tcPr>
          <w:p w:rsidR="00923E77" w:rsidRDefault="0066786F">
            <w:pPr>
              <w:pBdr>
                <w:top w:val="nil"/>
                <w:left w:val="nil"/>
                <w:bottom w:val="nil"/>
                <w:right w:val="nil"/>
                <w:between w:val="nil"/>
              </w:pBdr>
              <w:jc w:val="center"/>
            </w:pPr>
            <w:r>
              <w:t>11</w:t>
            </w:r>
          </w:p>
        </w:tc>
        <w:tc>
          <w:tcPr>
            <w:tcW w:w="1276" w:type="dxa"/>
            <w:tcBorders>
              <w:left w:val="single" w:sz="4" w:space="0" w:color="000000"/>
              <w:right w:val="single" w:sz="4" w:space="0" w:color="000000"/>
            </w:tcBorders>
            <w:shd w:val="clear" w:color="auto" w:fill="FFFFFF"/>
          </w:tcPr>
          <w:p w:rsidR="00923E77" w:rsidRDefault="00923E77">
            <w:pPr>
              <w:pBdr>
                <w:top w:val="nil"/>
                <w:left w:val="nil"/>
                <w:bottom w:val="nil"/>
                <w:right w:val="nil"/>
                <w:between w:val="nil"/>
              </w:pBdr>
              <w:rPr>
                <w:color w:val="000000"/>
              </w:rPr>
            </w:pPr>
          </w:p>
        </w:tc>
        <w:tc>
          <w:tcPr>
            <w:tcW w:w="2268"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rPr>
                <w:color w:val="000000"/>
              </w:rPr>
            </w:pPr>
            <w:r>
              <w:rPr>
                <w:color w:val="000000"/>
              </w:rPr>
              <w:t>Планирано часова</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66786F">
            <w:pPr>
              <w:pBdr>
                <w:top w:val="nil"/>
                <w:left w:val="nil"/>
                <w:bottom w:val="nil"/>
                <w:right w:val="nil"/>
                <w:between w:val="nil"/>
              </w:pBdr>
              <w:rPr>
                <w:color w:val="000000"/>
              </w:rPr>
            </w:pPr>
            <w:r>
              <w:rPr>
                <w:color w:val="000000"/>
              </w:rPr>
              <w:t>68</w:t>
            </w:r>
          </w:p>
        </w:tc>
      </w:tr>
      <w:tr w:rsidR="00923E77">
        <w:trPr>
          <w:cantSplit/>
          <w:trHeight w:val="346"/>
          <w:tblHeader/>
          <w:jc w:val="center"/>
        </w:trPr>
        <w:tc>
          <w:tcPr>
            <w:tcW w:w="2012" w:type="dxa"/>
            <w:vMerge/>
            <w:tcBorders>
              <w:top w:val="single" w:sz="4" w:space="0" w:color="000000"/>
              <w:left w:val="single" w:sz="4" w:space="0" w:color="000000"/>
              <w:right w:val="single" w:sz="4" w:space="0" w:color="000000"/>
            </w:tcBorders>
            <w:shd w:val="clear" w:color="auto" w:fill="FDEADA"/>
            <w:vAlign w:val="center"/>
          </w:tcPr>
          <w:p w:rsidR="00923E77" w:rsidRDefault="00923E77">
            <w:pPr>
              <w:widowControl w:val="0"/>
              <w:pBdr>
                <w:top w:val="nil"/>
                <w:left w:val="nil"/>
                <w:bottom w:val="nil"/>
                <w:right w:val="nil"/>
                <w:between w:val="nil"/>
              </w:pBdr>
              <w:spacing w:line="276" w:lineRule="auto"/>
              <w:rPr>
                <w:color w:val="000000"/>
              </w:rPr>
            </w:pPr>
          </w:p>
        </w:tc>
        <w:tc>
          <w:tcPr>
            <w:tcW w:w="1541" w:type="dxa"/>
            <w:vMerge/>
            <w:tcBorders>
              <w:top w:val="single" w:sz="4" w:space="0" w:color="000000"/>
              <w:left w:val="single" w:sz="4" w:space="0" w:color="000000"/>
              <w:right w:val="single" w:sz="4" w:space="0" w:color="000000"/>
            </w:tcBorders>
            <w:shd w:val="clear" w:color="auto" w:fill="FFFFFF"/>
            <w:vAlign w:val="center"/>
          </w:tcPr>
          <w:p w:rsidR="00923E77" w:rsidRDefault="00923E77">
            <w:pPr>
              <w:widowControl w:val="0"/>
              <w:pBdr>
                <w:top w:val="nil"/>
                <w:left w:val="nil"/>
                <w:bottom w:val="nil"/>
                <w:right w:val="nil"/>
                <w:between w:val="nil"/>
              </w:pBdr>
              <w:spacing w:line="276" w:lineRule="auto"/>
              <w:rPr>
                <w:color w:val="000000"/>
              </w:rPr>
            </w:pPr>
          </w:p>
        </w:tc>
        <w:tc>
          <w:tcPr>
            <w:tcW w:w="1276" w:type="dxa"/>
            <w:tcBorders>
              <w:left w:val="single" w:sz="4" w:space="0" w:color="000000"/>
              <w:right w:val="single" w:sz="4" w:space="0" w:color="000000"/>
            </w:tcBorders>
            <w:shd w:val="clear" w:color="auto" w:fill="FFFFFF"/>
          </w:tcPr>
          <w:p w:rsidR="00923E77" w:rsidRDefault="00923E77">
            <w:pPr>
              <w:pBdr>
                <w:top w:val="nil"/>
                <w:left w:val="nil"/>
                <w:bottom w:val="nil"/>
                <w:right w:val="nil"/>
                <w:between w:val="nil"/>
              </w:pBdr>
              <w:rPr>
                <w:color w:val="000000"/>
              </w:rPr>
            </w:pPr>
          </w:p>
        </w:tc>
        <w:tc>
          <w:tcPr>
            <w:tcW w:w="2268" w:type="dxa"/>
            <w:tcBorders>
              <w:top w:val="nil"/>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rPr>
                <w:color w:val="000000"/>
              </w:rPr>
            </w:pPr>
            <w:r>
              <w:rPr>
                <w:color w:val="000000"/>
              </w:rPr>
              <w:t>Одржано часова</w:t>
            </w:r>
          </w:p>
        </w:tc>
        <w:tc>
          <w:tcPr>
            <w:tcW w:w="1134"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rPr>
                <w:color w:val="000000"/>
              </w:rPr>
            </w:pPr>
            <w:r>
              <w:rPr>
                <w:color w:val="000000"/>
              </w:rPr>
              <w:t>68</w:t>
            </w:r>
          </w:p>
        </w:tc>
      </w:tr>
    </w:tbl>
    <w:p w:rsidR="00923E77" w:rsidRDefault="00923E77">
      <w:pPr>
        <w:pBdr>
          <w:top w:val="nil"/>
          <w:left w:val="nil"/>
          <w:bottom w:val="nil"/>
          <w:right w:val="nil"/>
          <w:between w:val="nil"/>
        </w:pBdr>
        <w:rPr>
          <w:color w:val="000000"/>
        </w:rPr>
      </w:pPr>
    </w:p>
    <w:tbl>
      <w:tblPr>
        <w:tblStyle w:val="affffffffffffffffffffd"/>
        <w:tblW w:w="9540" w:type="dxa"/>
        <w:jc w:val="center"/>
        <w:tblLayout w:type="fixed"/>
        <w:tblLook w:val="0400" w:firstRow="0" w:lastRow="0" w:firstColumn="0" w:lastColumn="0" w:noHBand="0" w:noVBand="1"/>
      </w:tblPr>
      <w:tblGrid>
        <w:gridCol w:w="1448"/>
        <w:gridCol w:w="1125"/>
        <w:gridCol w:w="993"/>
        <w:gridCol w:w="850"/>
        <w:gridCol w:w="1205"/>
        <w:gridCol w:w="1440"/>
        <w:gridCol w:w="1260"/>
        <w:gridCol w:w="1219"/>
      </w:tblGrid>
      <w:tr w:rsidR="00923E77">
        <w:trPr>
          <w:cantSplit/>
          <w:trHeight w:val="383"/>
          <w:tblHeader/>
          <w:jc w:val="center"/>
        </w:trPr>
        <w:tc>
          <w:tcPr>
            <w:tcW w:w="9540" w:type="dxa"/>
            <w:gridSpan w:val="8"/>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jc w:val="center"/>
              <w:rPr>
                <w:b/>
                <w:color w:val="000000"/>
              </w:rPr>
            </w:pPr>
            <w:r>
              <w:rPr>
                <w:b/>
                <w:color w:val="000000"/>
              </w:rPr>
              <w:t>Успех ученика на крају школске године</w:t>
            </w:r>
          </w:p>
        </w:tc>
      </w:tr>
      <w:tr w:rsidR="00923E77">
        <w:trPr>
          <w:cantSplit/>
          <w:trHeight w:val="515"/>
          <w:tblHeader/>
          <w:jc w:val="center"/>
        </w:trPr>
        <w:tc>
          <w:tcPr>
            <w:tcW w:w="1448"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jc w:val="both"/>
              <w:rPr>
                <w:b/>
                <w:color w:val="000000"/>
              </w:rPr>
            </w:pPr>
            <w:r>
              <w:rPr>
                <w:b/>
                <w:color w:val="000000"/>
              </w:rPr>
              <w:t>Оцена</w:t>
            </w:r>
          </w:p>
        </w:tc>
        <w:tc>
          <w:tcPr>
            <w:tcW w:w="1125"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Одличан</w:t>
            </w:r>
          </w:p>
        </w:tc>
        <w:tc>
          <w:tcPr>
            <w:tcW w:w="993"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Врло добар</w:t>
            </w:r>
          </w:p>
        </w:tc>
        <w:tc>
          <w:tcPr>
            <w:tcW w:w="85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Добар</w:t>
            </w:r>
          </w:p>
        </w:tc>
        <w:tc>
          <w:tcPr>
            <w:tcW w:w="1205"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Довољан</w:t>
            </w:r>
          </w:p>
        </w:tc>
        <w:tc>
          <w:tcPr>
            <w:tcW w:w="144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Недовољан</w:t>
            </w:r>
          </w:p>
        </w:tc>
        <w:tc>
          <w:tcPr>
            <w:tcW w:w="126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color w:val="000000"/>
              </w:rPr>
            </w:pPr>
            <w:r>
              <w:rPr>
                <w:color w:val="000000"/>
              </w:rPr>
              <w:t>Неоцењен</w:t>
            </w:r>
          </w:p>
        </w:tc>
        <w:tc>
          <w:tcPr>
            <w:tcW w:w="1219"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rPr>
                <w:b/>
                <w:color w:val="000000"/>
              </w:rPr>
            </w:pPr>
            <w:r>
              <w:rPr>
                <w:b/>
                <w:color w:val="000000"/>
              </w:rPr>
              <w:t>Просек</w:t>
            </w:r>
          </w:p>
        </w:tc>
      </w:tr>
      <w:tr w:rsidR="00923E77">
        <w:trPr>
          <w:cantSplit/>
          <w:trHeight w:val="561"/>
          <w:tblHeader/>
          <w:jc w:val="center"/>
        </w:trPr>
        <w:tc>
          <w:tcPr>
            <w:tcW w:w="1448" w:type="dxa"/>
            <w:tcBorders>
              <w:top w:val="nil"/>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b/>
                <w:color w:val="000000"/>
              </w:rPr>
            </w:pPr>
            <w:r>
              <w:rPr>
                <w:b/>
                <w:color w:val="000000"/>
              </w:rPr>
              <w:t xml:space="preserve">Број ученика </w:t>
            </w:r>
          </w:p>
        </w:tc>
        <w:tc>
          <w:tcPr>
            <w:tcW w:w="1125"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jc w:val="center"/>
              <w:rPr>
                <w:sz w:val="20"/>
                <w:szCs w:val="20"/>
              </w:rPr>
            </w:pPr>
            <w:r>
              <w:rPr>
                <w:sz w:val="20"/>
                <w:szCs w:val="20"/>
              </w:rPr>
              <w:t>11</w:t>
            </w:r>
          </w:p>
        </w:tc>
        <w:tc>
          <w:tcPr>
            <w:tcW w:w="993"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jc w:val="center"/>
              <w:rPr>
                <w:sz w:val="20"/>
                <w:szCs w:val="20"/>
              </w:rPr>
            </w:pPr>
            <w:r>
              <w:rPr>
                <w:sz w:val="20"/>
                <w:szCs w:val="20"/>
              </w:rPr>
              <w:t>/</w:t>
            </w:r>
          </w:p>
        </w:tc>
        <w:tc>
          <w:tcPr>
            <w:tcW w:w="850"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jc w:val="center"/>
              <w:rPr>
                <w:sz w:val="20"/>
                <w:szCs w:val="20"/>
              </w:rPr>
            </w:pPr>
            <w:r>
              <w:rPr>
                <w:sz w:val="20"/>
                <w:szCs w:val="20"/>
              </w:rPr>
              <w:t>/</w:t>
            </w:r>
          </w:p>
        </w:tc>
        <w:tc>
          <w:tcPr>
            <w:tcW w:w="1205"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jc w:val="center"/>
              <w:rPr>
                <w:sz w:val="20"/>
                <w:szCs w:val="20"/>
              </w:rPr>
            </w:pPr>
            <w:r>
              <w:rPr>
                <w:sz w:val="20"/>
                <w:szCs w:val="20"/>
              </w:rPr>
              <w:t>/</w:t>
            </w:r>
          </w:p>
        </w:tc>
        <w:tc>
          <w:tcPr>
            <w:tcW w:w="1440"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jc w:val="center"/>
              <w:rPr>
                <w:sz w:val="20"/>
                <w:szCs w:val="20"/>
              </w:rPr>
            </w:pPr>
            <w:r>
              <w:rPr>
                <w:sz w:val="20"/>
                <w:szCs w:val="20"/>
              </w:rPr>
              <w:t>/</w:t>
            </w:r>
          </w:p>
        </w:tc>
        <w:tc>
          <w:tcPr>
            <w:tcW w:w="1260"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jc w:val="center"/>
              <w:rPr>
                <w:sz w:val="20"/>
                <w:szCs w:val="20"/>
              </w:rPr>
            </w:pPr>
            <w:r>
              <w:rPr>
                <w:sz w:val="20"/>
                <w:szCs w:val="20"/>
              </w:rPr>
              <w:t>/</w:t>
            </w:r>
          </w:p>
        </w:tc>
        <w:tc>
          <w:tcPr>
            <w:tcW w:w="1219"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rPr>
                <w:sz w:val="20"/>
                <w:szCs w:val="20"/>
              </w:rPr>
            </w:pPr>
            <w:r>
              <w:rPr>
                <w:sz w:val="20"/>
                <w:szCs w:val="20"/>
              </w:rPr>
              <w:t>5,00</w:t>
            </w:r>
          </w:p>
        </w:tc>
      </w:tr>
    </w:tbl>
    <w:p w:rsidR="00923E77" w:rsidRDefault="00923E77">
      <w:pPr>
        <w:pBdr>
          <w:top w:val="nil"/>
          <w:left w:val="nil"/>
          <w:bottom w:val="nil"/>
          <w:right w:val="nil"/>
          <w:between w:val="nil"/>
        </w:pBdr>
        <w:rPr>
          <w:color w:val="000000"/>
        </w:rPr>
      </w:pPr>
    </w:p>
    <w:p w:rsidR="00923E77" w:rsidRDefault="0066786F">
      <w:pPr>
        <w:pBdr>
          <w:top w:val="nil"/>
          <w:left w:val="nil"/>
          <w:bottom w:val="nil"/>
          <w:right w:val="nil"/>
          <w:between w:val="nil"/>
        </w:pBdr>
      </w:pPr>
      <w:r>
        <w:t>Планиран фонд часова је у потпуности реализован.</w:t>
      </w:r>
    </w:p>
    <w:p w:rsidR="00923E77" w:rsidRDefault="0066786F">
      <w:pPr>
        <w:pBdr>
          <w:top w:val="nil"/>
          <w:left w:val="nil"/>
          <w:bottom w:val="nil"/>
          <w:right w:val="nil"/>
          <w:between w:val="nil"/>
        </w:pBdr>
      </w:pPr>
      <w:r>
        <w:t xml:space="preserve">Додатна настава и допунска настава нису одражаване. </w:t>
      </w:r>
    </w:p>
    <w:p w:rsidR="00923E77" w:rsidRDefault="0066786F">
      <w:pPr>
        <w:pBdr>
          <w:top w:val="nil"/>
          <w:left w:val="nil"/>
          <w:bottom w:val="nil"/>
          <w:right w:val="nil"/>
          <w:between w:val="nil"/>
        </w:pBdr>
        <w:rPr>
          <w:color w:val="FF0000"/>
        </w:rPr>
      </w:pPr>
      <w:r>
        <w:t>Ученици су остварили предвиђене исходе</w:t>
      </w:r>
      <w:r>
        <w:rPr>
          <w:color w:val="FF0000"/>
        </w:rPr>
        <w:t>.</w:t>
      </w:r>
    </w:p>
    <w:p w:rsidR="00923E77" w:rsidRDefault="00923E77">
      <w:pPr>
        <w:pBdr>
          <w:top w:val="nil"/>
          <w:left w:val="nil"/>
          <w:bottom w:val="nil"/>
          <w:right w:val="nil"/>
          <w:between w:val="nil"/>
        </w:pBdr>
        <w:rPr>
          <w:color w:val="000000"/>
        </w:rPr>
      </w:pPr>
    </w:p>
    <w:p w:rsidR="00923E77" w:rsidRPr="00377296" w:rsidRDefault="00923E77">
      <w:pPr>
        <w:pBdr>
          <w:top w:val="nil"/>
          <w:left w:val="nil"/>
          <w:bottom w:val="nil"/>
          <w:right w:val="nil"/>
          <w:between w:val="nil"/>
        </w:pBdr>
      </w:pPr>
    </w:p>
    <w:p w:rsidR="00923E77" w:rsidRDefault="0066786F">
      <w:pPr>
        <w:pBdr>
          <w:top w:val="nil"/>
          <w:left w:val="nil"/>
          <w:bottom w:val="nil"/>
          <w:right w:val="nil"/>
          <w:between w:val="nil"/>
        </w:pBdr>
        <w:jc w:val="center"/>
        <w:rPr>
          <w:b/>
        </w:rPr>
      </w:pPr>
      <w:r>
        <w:rPr>
          <w:b/>
        </w:rPr>
        <w:t>ИЗВЕШТАЈ РЕАЛИЗАЦИЈЕ НАСТАВНИХ САДРЖАЈА ИЗ ПРЕДМЕТА</w:t>
      </w:r>
    </w:p>
    <w:p w:rsidR="00923E77" w:rsidRDefault="0066786F">
      <w:pPr>
        <w:pBdr>
          <w:top w:val="nil"/>
          <w:left w:val="nil"/>
          <w:bottom w:val="nil"/>
          <w:right w:val="nil"/>
          <w:between w:val="nil"/>
        </w:pBdr>
        <w:jc w:val="center"/>
        <w:rPr>
          <w:b/>
        </w:rPr>
      </w:pPr>
      <w:r>
        <w:rPr>
          <w:b/>
        </w:rPr>
        <w:t>ИНФОРМАТИКА И РАЧУНАРСТВО</w:t>
      </w:r>
    </w:p>
    <w:p w:rsidR="00923E77" w:rsidRDefault="00923E77">
      <w:pPr>
        <w:pBdr>
          <w:top w:val="nil"/>
          <w:left w:val="nil"/>
          <w:bottom w:val="nil"/>
          <w:right w:val="nil"/>
          <w:between w:val="nil"/>
        </w:pBdr>
      </w:pPr>
    </w:p>
    <w:p w:rsidR="00923E77" w:rsidRPr="00377296" w:rsidRDefault="0066786F">
      <w:pPr>
        <w:pBdr>
          <w:top w:val="nil"/>
          <w:left w:val="nil"/>
          <w:bottom w:val="nil"/>
          <w:right w:val="nil"/>
          <w:between w:val="nil"/>
        </w:pBdr>
      </w:pPr>
      <w:r>
        <w:t>Наставник: Александар Траиловић</w:t>
      </w:r>
    </w:p>
    <w:p w:rsidR="00923E77" w:rsidRDefault="0066786F">
      <w:pPr>
        <w:pBdr>
          <w:top w:val="nil"/>
          <w:left w:val="nil"/>
          <w:bottom w:val="nil"/>
          <w:right w:val="nil"/>
          <w:between w:val="nil"/>
        </w:pBdr>
        <w:jc w:val="center"/>
        <w:rPr>
          <w:b/>
        </w:rPr>
      </w:pPr>
      <w:r>
        <w:rPr>
          <w:b/>
        </w:rPr>
        <w:t>ПЕТИ РАЗРЕД</w:t>
      </w:r>
    </w:p>
    <w:p w:rsidR="00923E77" w:rsidRDefault="00923E77">
      <w:pPr>
        <w:pBdr>
          <w:top w:val="nil"/>
          <w:left w:val="nil"/>
          <w:bottom w:val="nil"/>
          <w:right w:val="nil"/>
          <w:between w:val="nil"/>
        </w:pBdr>
      </w:pPr>
    </w:p>
    <w:p w:rsidR="00923E77" w:rsidRDefault="00923E77">
      <w:pPr>
        <w:pBdr>
          <w:top w:val="nil"/>
          <w:left w:val="nil"/>
          <w:bottom w:val="nil"/>
          <w:right w:val="nil"/>
          <w:between w:val="nil"/>
        </w:pBdr>
      </w:pPr>
    </w:p>
    <w:tbl>
      <w:tblPr>
        <w:tblStyle w:val="affffffffffffffffffffe"/>
        <w:tblW w:w="8231" w:type="dxa"/>
        <w:jc w:val="center"/>
        <w:tblLayout w:type="fixed"/>
        <w:tblLook w:val="0400" w:firstRow="0" w:lastRow="0" w:firstColumn="0" w:lastColumn="0" w:noHBand="0" w:noVBand="1"/>
      </w:tblPr>
      <w:tblGrid>
        <w:gridCol w:w="2012"/>
        <w:gridCol w:w="1541"/>
        <w:gridCol w:w="1276"/>
        <w:gridCol w:w="2268"/>
        <w:gridCol w:w="1134"/>
      </w:tblGrid>
      <w:tr w:rsidR="00923E77">
        <w:trPr>
          <w:cantSplit/>
          <w:trHeight w:val="259"/>
          <w:tblHeader/>
          <w:jc w:val="center"/>
        </w:trPr>
        <w:tc>
          <w:tcPr>
            <w:tcW w:w="2012" w:type="dxa"/>
            <w:vMerge w:val="restart"/>
            <w:tcBorders>
              <w:top w:val="single" w:sz="4" w:space="0" w:color="000000"/>
              <w:left w:val="single" w:sz="4" w:space="0" w:color="000000"/>
              <w:right w:val="single" w:sz="4" w:space="0" w:color="000000"/>
            </w:tcBorders>
            <w:shd w:val="clear" w:color="auto" w:fill="FDEADA"/>
            <w:vAlign w:val="center"/>
          </w:tcPr>
          <w:p w:rsidR="00923E77" w:rsidRDefault="0066786F">
            <w:pPr>
              <w:pBdr>
                <w:top w:val="nil"/>
                <w:left w:val="nil"/>
                <w:bottom w:val="nil"/>
                <w:right w:val="nil"/>
                <w:between w:val="nil"/>
              </w:pBdr>
              <w:jc w:val="center"/>
            </w:pPr>
            <w:r>
              <w:t>Број ученика</w:t>
            </w:r>
          </w:p>
        </w:tc>
        <w:tc>
          <w:tcPr>
            <w:tcW w:w="1541" w:type="dxa"/>
            <w:vMerge w:val="restart"/>
            <w:tcBorders>
              <w:top w:val="single" w:sz="4" w:space="0" w:color="000000"/>
              <w:left w:val="single" w:sz="4" w:space="0" w:color="000000"/>
              <w:right w:val="single" w:sz="4" w:space="0" w:color="000000"/>
            </w:tcBorders>
            <w:shd w:val="clear" w:color="auto" w:fill="FFFFFF"/>
            <w:vAlign w:val="center"/>
          </w:tcPr>
          <w:p w:rsidR="00923E77" w:rsidRDefault="0066786F">
            <w:pPr>
              <w:pBdr>
                <w:top w:val="nil"/>
                <w:left w:val="nil"/>
                <w:bottom w:val="nil"/>
                <w:right w:val="nil"/>
                <w:between w:val="nil"/>
              </w:pBdr>
              <w:jc w:val="center"/>
            </w:pPr>
            <w:r>
              <w:t>10</w:t>
            </w:r>
          </w:p>
        </w:tc>
        <w:tc>
          <w:tcPr>
            <w:tcW w:w="1276" w:type="dxa"/>
            <w:tcBorders>
              <w:left w:val="single" w:sz="4" w:space="0" w:color="000000"/>
              <w:right w:val="single" w:sz="4" w:space="0" w:color="000000"/>
            </w:tcBorders>
            <w:shd w:val="clear" w:color="auto" w:fill="FFFFFF"/>
          </w:tcPr>
          <w:p w:rsidR="00923E77" w:rsidRDefault="00923E77">
            <w:pPr>
              <w:pBdr>
                <w:top w:val="nil"/>
                <w:left w:val="nil"/>
                <w:bottom w:val="nil"/>
                <w:right w:val="nil"/>
                <w:between w:val="nil"/>
              </w:pBdr>
            </w:pPr>
          </w:p>
        </w:tc>
        <w:tc>
          <w:tcPr>
            <w:tcW w:w="2268"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pPr>
            <w:r>
              <w:t>Планирано часова</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66786F">
            <w:pPr>
              <w:pBdr>
                <w:top w:val="nil"/>
                <w:left w:val="nil"/>
                <w:bottom w:val="nil"/>
                <w:right w:val="nil"/>
                <w:between w:val="nil"/>
              </w:pBdr>
            </w:pPr>
            <w:r>
              <w:t>36</w:t>
            </w:r>
          </w:p>
        </w:tc>
      </w:tr>
      <w:tr w:rsidR="00923E77">
        <w:trPr>
          <w:cantSplit/>
          <w:trHeight w:val="278"/>
          <w:tblHeader/>
          <w:jc w:val="center"/>
        </w:trPr>
        <w:tc>
          <w:tcPr>
            <w:tcW w:w="2012" w:type="dxa"/>
            <w:vMerge/>
            <w:tcBorders>
              <w:top w:val="single" w:sz="4" w:space="0" w:color="000000"/>
              <w:left w:val="single" w:sz="4" w:space="0" w:color="000000"/>
              <w:right w:val="single" w:sz="4" w:space="0" w:color="000000"/>
            </w:tcBorders>
            <w:shd w:val="clear" w:color="auto" w:fill="FDEADA"/>
            <w:vAlign w:val="center"/>
          </w:tcPr>
          <w:p w:rsidR="00923E77" w:rsidRDefault="00923E77">
            <w:pPr>
              <w:widowControl w:val="0"/>
              <w:pBdr>
                <w:top w:val="nil"/>
                <w:left w:val="nil"/>
                <w:bottom w:val="nil"/>
                <w:right w:val="nil"/>
                <w:between w:val="nil"/>
              </w:pBdr>
              <w:spacing w:line="276" w:lineRule="auto"/>
            </w:pPr>
          </w:p>
        </w:tc>
        <w:tc>
          <w:tcPr>
            <w:tcW w:w="1541" w:type="dxa"/>
            <w:vMerge/>
            <w:tcBorders>
              <w:top w:val="single" w:sz="4" w:space="0" w:color="000000"/>
              <w:left w:val="single" w:sz="4" w:space="0" w:color="000000"/>
              <w:right w:val="single" w:sz="4" w:space="0" w:color="000000"/>
            </w:tcBorders>
            <w:shd w:val="clear" w:color="auto" w:fill="FFFFFF"/>
            <w:vAlign w:val="center"/>
          </w:tcPr>
          <w:p w:rsidR="00923E77" w:rsidRDefault="00923E77">
            <w:pPr>
              <w:widowControl w:val="0"/>
              <w:pBdr>
                <w:top w:val="nil"/>
                <w:left w:val="nil"/>
                <w:bottom w:val="nil"/>
                <w:right w:val="nil"/>
                <w:between w:val="nil"/>
              </w:pBdr>
              <w:spacing w:line="276" w:lineRule="auto"/>
            </w:pPr>
          </w:p>
        </w:tc>
        <w:tc>
          <w:tcPr>
            <w:tcW w:w="1276" w:type="dxa"/>
            <w:tcBorders>
              <w:left w:val="single" w:sz="4" w:space="0" w:color="000000"/>
              <w:right w:val="single" w:sz="4" w:space="0" w:color="000000"/>
            </w:tcBorders>
            <w:shd w:val="clear" w:color="auto" w:fill="FFFFFF"/>
          </w:tcPr>
          <w:p w:rsidR="00923E77" w:rsidRDefault="00923E77">
            <w:pPr>
              <w:pBdr>
                <w:top w:val="nil"/>
                <w:left w:val="nil"/>
                <w:bottom w:val="nil"/>
                <w:right w:val="nil"/>
                <w:between w:val="nil"/>
              </w:pBdr>
            </w:pPr>
          </w:p>
        </w:tc>
        <w:tc>
          <w:tcPr>
            <w:tcW w:w="2268" w:type="dxa"/>
            <w:tcBorders>
              <w:top w:val="nil"/>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pPr>
            <w:r>
              <w:t>Одржано часова</w:t>
            </w:r>
          </w:p>
        </w:tc>
        <w:tc>
          <w:tcPr>
            <w:tcW w:w="1134"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pPr>
            <w:r>
              <w:t>36</w:t>
            </w:r>
          </w:p>
        </w:tc>
      </w:tr>
    </w:tbl>
    <w:p w:rsidR="00923E77" w:rsidRDefault="00923E77">
      <w:pPr>
        <w:pBdr>
          <w:top w:val="nil"/>
          <w:left w:val="nil"/>
          <w:bottom w:val="nil"/>
          <w:right w:val="nil"/>
          <w:between w:val="nil"/>
        </w:pBdr>
      </w:pPr>
    </w:p>
    <w:tbl>
      <w:tblPr>
        <w:tblStyle w:val="afffffffffffffffffffff"/>
        <w:tblW w:w="9388" w:type="dxa"/>
        <w:jc w:val="center"/>
        <w:tblLayout w:type="fixed"/>
        <w:tblLook w:val="0400" w:firstRow="0" w:lastRow="0" w:firstColumn="0" w:lastColumn="0" w:noHBand="0" w:noVBand="1"/>
      </w:tblPr>
      <w:tblGrid>
        <w:gridCol w:w="1358"/>
        <w:gridCol w:w="1125"/>
        <w:gridCol w:w="993"/>
        <w:gridCol w:w="850"/>
        <w:gridCol w:w="1219"/>
        <w:gridCol w:w="1440"/>
        <w:gridCol w:w="1350"/>
        <w:gridCol w:w="1053"/>
      </w:tblGrid>
      <w:tr w:rsidR="00923E77">
        <w:trPr>
          <w:cantSplit/>
          <w:trHeight w:val="383"/>
          <w:tblHeader/>
          <w:jc w:val="center"/>
        </w:trPr>
        <w:tc>
          <w:tcPr>
            <w:tcW w:w="9388" w:type="dxa"/>
            <w:gridSpan w:val="8"/>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jc w:val="center"/>
              <w:rPr>
                <w:b/>
              </w:rPr>
            </w:pPr>
            <w:r>
              <w:rPr>
                <w:b/>
              </w:rPr>
              <w:t>Успех ученика на крају школске године</w:t>
            </w:r>
          </w:p>
        </w:tc>
      </w:tr>
      <w:tr w:rsidR="00923E77">
        <w:trPr>
          <w:cantSplit/>
          <w:trHeight w:val="515"/>
          <w:tblHeader/>
          <w:jc w:val="center"/>
        </w:trPr>
        <w:tc>
          <w:tcPr>
            <w:tcW w:w="1358"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jc w:val="both"/>
              <w:rPr>
                <w:b/>
              </w:rPr>
            </w:pPr>
            <w:r>
              <w:rPr>
                <w:b/>
              </w:rPr>
              <w:t>Оцена</w:t>
            </w:r>
          </w:p>
        </w:tc>
        <w:tc>
          <w:tcPr>
            <w:tcW w:w="1125"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Одличан</w:t>
            </w:r>
          </w:p>
        </w:tc>
        <w:tc>
          <w:tcPr>
            <w:tcW w:w="993"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Врло добар</w:t>
            </w:r>
          </w:p>
        </w:tc>
        <w:tc>
          <w:tcPr>
            <w:tcW w:w="85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Добар</w:t>
            </w:r>
          </w:p>
        </w:tc>
        <w:tc>
          <w:tcPr>
            <w:tcW w:w="1219"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Довољан</w:t>
            </w:r>
          </w:p>
        </w:tc>
        <w:tc>
          <w:tcPr>
            <w:tcW w:w="144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Недовољан</w:t>
            </w:r>
          </w:p>
        </w:tc>
        <w:tc>
          <w:tcPr>
            <w:tcW w:w="135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Неоцењен</w:t>
            </w:r>
          </w:p>
        </w:tc>
        <w:tc>
          <w:tcPr>
            <w:tcW w:w="1053"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rPr>
                <w:b/>
              </w:rPr>
            </w:pPr>
            <w:r>
              <w:rPr>
                <w:b/>
              </w:rPr>
              <w:t>Просек</w:t>
            </w:r>
          </w:p>
        </w:tc>
      </w:tr>
      <w:tr w:rsidR="00923E77">
        <w:trPr>
          <w:cantSplit/>
          <w:trHeight w:val="561"/>
          <w:tblHeader/>
          <w:jc w:val="center"/>
        </w:trPr>
        <w:tc>
          <w:tcPr>
            <w:tcW w:w="1358" w:type="dxa"/>
            <w:tcBorders>
              <w:top w:val="nil"/>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b/>
              </w:rPr>
            </w:pPr>
            <w:r>
              <w:rPr>
                <w:b/>
              </w:rPr>
              <w:t xml:space="preserve">Број ученика </w:t>
            </w:r>
          </w:p>
        </w:tc>
        <w:tc>
          <w:tcPr>
            <w:tcW w:w="1125"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5</w:t>
            </w:r>
          </w:p>
        </w:tc>
        <w:tc>
          <w:tcPr>
            <w:tcW w:w="993"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2</w:t>
            </w:r>
          </w:p>
        </w:tc>
        <w:tc>
          <w:tcPr>
            <w:tcW w:w="850"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3</w:t>
            </w:r>
          </w:p>
        </w:tc>
        <w:tc>
          <w:tcPr>
            <w:tcW w:w="1219"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0</w:t>
            </w:r>
          </w:p>
        </w:tc>
        <w:tc>
          <w:tcPr>
            <w:tcW w:w="1440"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0</w:t>
            </w:r>
          </w:p>
        </w:tc>
        <w:tc>
          <w:tcPr>
            <w:tcW w:w="1350"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0</w:t>
            </w:r>
          </w:p>
        </w:tc>
        <w:tc>
          <w:tcPr>
            <w:tcW w:w="1053"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rPr>
                <w:sz w:val="20"/>
                <w:szCs w:val="20"/>
              </w:rPr>
            </w:pPr>
            <w:r>
              <w:rPr>
                <w:sz w:val="20"/>
                <w:szCs w:val="20"/>
              </w:rPr>
              <w:t>4,20</w:t>
            </w:r>
          </w:p>
        </w:tc>
      </w:tr>
    </w:tbl>
    <w:p w:rsidR="00923E77" w:rsidRDefault="0066786F">
      <w:pPr>
        <w:pBdr>
          <w:top w:val="nil"/>
          <w:left w:val="nil"/>
          <w:bottom w:val="nil"/>
          <w:right w:val="nil"/>
          <w:between w:val="nil"/>
        </w:pBdr>
      </w:pPr>
      <w:r>
        <w:t>Додатна и допунска настава нису одржаване.</w:t>
      </w:r>
    </w:p>
    <w:p w:rsidR="00923E77" w:rsidRDefault="00923E77">
      <w:pPr>
        <w:pBdr>
          <w:top w:val="nil"/>
          <w:left w:val="nil"/>
          <w:bottom w:val="nil"/>
          <w:right w:val="nil"/>
          <w:between w:val="nil"/>
        </w:pBdr>
        <w:rPr>
          <w:b/>
        </w:rPr>
      </w:pPr>
    </w:p>
    <w:p w:rsidR="00923E77" w:rsidRPr="00377296" w:rsidRDefault="00377296" w:rsidP="00377296">
      <w:pPr>
        <w:pBdr>
          <w:top w:val="nil"/>
          <w:left w:val="nil"/>
          <w:bottom w:val="nil"/>
          <w:right w:val="nil"/>
          <w:between w:val="nil"/>
        </w:pBdr>
        <w:jc w:val="both"/>
      </w:pPr>
      <w:r>
        <w:rPr>
          <w:b/>
        </w:rPr>
        <w:tab/>
      </w:r>
      <w:r>
        <w:rPr>
          <w:b/>
        </w:rPr>
        <w:tab/>
      </w:r>
      <w:r>
        <w:rPr>
          <w:b/>
        </w:rPr>
        <w:tab/>
      </w:r>
      <w:r>
        <w:rPr>
          <w:b/>
        </w:rPr>
        <w:tab/>
      </w:r>
      <w:r>
        <w:rPr>
          <w:b/>
        </w:rPr>
        <w:tab/>
        <w:t xml:space="preserve">    </w:t>
      </w:r>
      <w:r w:rsidR="0066786F">
        <w:rPr>
          <w:b/>
        </w:rPr>
        <w:t xml:space="preserve">ШЕСТИ РАЗРЕД </w:t>
      </w:r>
    </w:p>
    <w:p w:rsidR="00923E77" w:rsidRDefault="0066786F">
      <w:pPr>
        <w:pBdr>
          <w:top w:val="nil"/>
          <w:left w:val="nil"/>
          <w:bottom w:val="nil"/>
          <w:right w:val="nil"/>
          <w:between w:val="nil"/>
        </w:pBdr>
      </w:pPr>
      <w:r>
        <w:t>Наставник:  Александар Траиловић</w:t>
      </w:r>
    </w:p>
    <w:p w:rsidR="00923E77" w:rsidRDefault="00923E77">
      <w:pPr>
        <w:pBdr>
          <w:top w:val="nil"/>
          <w:left w:val="nil"/>
          <w:bottom w:val="nil"/>
          <w:right w:val="nil"/>
          <w:between w:val="nil"/>
        </w:pBdr>
      </w:pPr>
    </w:p>
    <w:tbl>
      <w:tblPr>
        <w:tblStyle w:val="afffffffffffffffffffff0"/>
        <w:tblW w:w="8231" w:type="dxa"/>
        <w:jc w:val="center"/>
        <w:tblLayout w:type="fixed"/>
        <w:tblLook w:val="0400" w:firstRow="0" w:lastRow="0" w:firstColumn="0" w:lastColumn="0" w:noHBand="0" w:noVBand="1"/>
      </w:tblPr>
      <w:tblGrid>
        <w:gridCol w:w="2012"/>
        <w:gridCol w:w="1541"/>
        <w:gridCol w:w="1276"/>
        <w:gridCol w:w="2268"/>
        <w:gridCol w:w="1134"/>
      </w:tblGrid>
      <w:tr w:rsidR="00923E77">
        <w:trPr>
          <w:cantSplit/>
          <w:trHeight w:val="259"/>
          <w:tblHeader/>
          <w:jc w:val="center"/>
        </w:trPr>
        <w:tc>
          <w:tcPr>
            <w:tcW w:w="2012" w:type="dxa"/>
            <w:vMerge w:val="restart"/>
            <w:tcBorders>
              <w:top w:val="single" w:sz="4" w:space="0" w:color="000000"/>
              <w:left w:val="single" w:sz="4" w:space="0" w:color="000000"/>
              <w:right w:val="single" w:sz="4" w:space="0" w:color="000000"/>
            </w:tcBorders>
            <w:shd w:val="clear" w:color="auto" w:fill="FDEADA"/>
            <w:vAlign w:val="center"/>
          </w:tcPr>
          <w:p w:rsidR="00923E77" w:rsidRDefault="0066786F">
            <w:pPr>
              <w:pBdr>
                <w:top w:val="nil"/>
                <w:left w:val="nil"/>
                <w:bottom w:val="nil"/>
                <w:right w:val="nil"/>
                <w:between w:val="nil"/>
              </w:pBdr>
              <w:jc w:val="center"/>
            </w:pPr>
            <w:r>
              <w:t>Број ученика</w:t>
            </w:r>
          </w:p>
        </w:tc>
        <w:tc>
          <w:tcPr>
            <w:tcW w:w="1541" w:type="dxa"/>
            <w:vMerge w:val="restart"/>
            <w:tcBorders>
              <w:top w:val="single" w:sz="4" w:space="0" w:color="000000"/>
              <w:left w:val="single" w:sz="4" w:space="0" w:color="000000"/>
              <w:right w:val="single" w:sz="4" w:space="0" w:color="000000"/>
            </w:tcBorders>
            <w:shd w:val="clear" w:color="auto" w:fill="FFFFFF"/>
            <w:vAlign w:val="center"/>
          </w:tcPr>
          <w:p w:rsidR="00923E77" w:rsidRDefault="0066786F">
            <w:pPr>
              <w:pBdr>
                <w:top w:val="nil"/>
                <w:left w:val="nil"/>
                <w:bottom w:val="nil"/>
                <w:right w:val="nil"/>
                <w:between w:val="nil"/>
              </w:pBdr>
            </w:pPr>
            <w:r>
              <w:t xml:space="preserve">      9</w:t>
            </w:r>
          </w:p>
        </w:tc>
        <w:tc>
          <w:tcPr>
            <w:tcW w:w="1276" w:type="dxa"/>
            <w:tcBorders>
              <w:left w:val="single" w:sz="4" w:space="0" w:color="000000"/>
              <w:right w:val="single" w:sz="4" w:space="0" w:color="000000"/>
            </w:tcBorders>
            <w:shd w:val="clear" w:color="auto" w:fill="FFFFFF"/>
          </w:tcPr>
          <w:p w:rsidR="00923E77" w:rsidRDefault="00923E77">
            <w:pPr>
              <w:pBdr>
                <w:top w:val="nil"/>
                <w:left w:val="nil"/>
                <w:bottom w:val="nil"/>
                <w:right w:val="nil"/>
                <w:between w:val="nil"/>
              </w:pBdr>
            </w:pPr>
          </w:p>
        </w:tc>
        <w:tc>
          <w:tcPr>
            <w:tcW w:w="2268"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pPr>
            <w:r>
              <w:t>Планирано часова</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66786F">
            <w:pPr>
              <w:pBdr>
                <w:top w:val="nil"/>
                <w:left w:val="nil"/>
                <w:bottom w:val="nil"/>
                <w:right w:val="nil"/>
                <w:between w:val="nil"/>
              </w:pBdr>
            </w:pPr>
            <w:r>
              <w:t>36</w:t>
            </w:r>
          </w:p>
        </w:tc>
      </w:tr>
      <w:tr w:rsidR="00923E77">
        <w:trPr>
          <w:cantSplit/>
          <w:trHeight w:val="278"/>
          <w:tblHeader/>
          <w:jc w:val="center"/>
        </w:trPr>
        <w:tc>
          <w:tcPr>
            <w:tcW w:w="2012" w:type="dxa"/>
            <w:vMerge/>
            <w:tcBorders>
              <w:top w:val="single" w:sz="4" w:space="0" w:color="000000"/>
              <w:left w:val="single" w:sz="4" w:space="0" w:color="000000"/>
              <w:right w:val="single" w:sz="4" w:space="0" w:color="000000"/>
            </w:tcBorders>
            <w:shd w:val="clear" w:color="auto" w:fill="FDEADA"/>
            <w:vAlign w:val="center"/>
          </w:tcPr>
          <w:p w:rsidR="00923E77" w:rsidRDefault="00923E77">
            <w:pPr>
              <w:widowControl w:val="0"/>
              <w:pBdr>
                <w:top w:val="nil"/>
                <w:left w:val="nil"/>
                <w:bottom w:val="nil"/>
                <w:right w:val="nil"/>
                <w:between w:val="nil"/>
              </w:pBdr>
              <w:spacing w:line="276" w:lineRule="auto"/>
            </w:pPr>
          </w:p>
        </w:tc>
        <w:tc>
          <w:tcPr>
            <w:tcW w:w="1541" w:type="dxa"/>
            <w:vMerge/>
            <w:tcBorders>
              <w:top w:val="single" w:sz="4" w:space="0" w:color="000000"/>
              <w:left w:val="single" w:sz="4" w:space="0" w:color="000000"/>
              <w:right w:val="single" w:sz="4" w:space="0" w:color="000000"/>
            </w:tcBorders>
            <w:shd w:val="clear" w:color="auto" w:fill="FFFFFF"/>
            <w:vAlign w:val="center"/>
          </w:tcPr>
          <w:p w:rsidR="00923E77" w:rsidRDefault="00923E77">
            <w:pPr>
              <w:widowControl w:val="0"/>
              <w:pBdr>
                <w:top w:val="nil"/>
                <w:left w:val="nil"/>
                <w:bottom w:val="nil"/>
                <w:right w:val="nil"/>
                <w:between w:val="nil"/>
              </w:pBdr>
              <w:spacing w:line="276" w:lineRule="auto"/>
            </w:pPr>
          </w:p>
        </w:tc>
        <w:tc>
          <w:tcPr>
            <w:tcW w:w="1276" w:type="dxa"/>
            <w:tcBorders>
              <w:left w:val="single" w:sz="4" w:space="0" w:color="000000"/>
              <w:right w:val="single" w:sz="4" w:space="0" w:color="000000"/>
            </w:tcBorders>
            <w:shd w:val="clear" w:color="auto" w:fill="FFFFFF"/>
          </w:tcPr>
          <w:p w:rsidR="00923E77" w:rsidRDefault="00923E77">
            <w:pPr>
              <w:pBdr>
                <w:top w:val="nil"/>
                <w:left w:val="nil"/>
                <w:bottom w:val="nil"/>
                <w:right w:val="nil"/>
                <w:between w:val="nil"/>
              </w:pBdr>
            </w:pPr>
          </w:p>
        </w:tc>
        <w:tc>
          <w:tcPr>
            <w:tcW w:w="2268" w:type="dxa"/>
            <w:tcBorders>
              <w:top w:val="nil"/>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pPr>
            <w:r>
              <w:t>Одржано часова</w:t>
            </w:r>
          </w:p>
        </w:tc>
        <w:tc>
          <w:tcPr>
            <w:tcW w:w="1134"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pPr>
            <w:r>
              <w:t>36</w:t>
            </w:r>
          </w:p>
        </w:tc>
      </w:tr>
    </w:tbl>
    <w:p w:rsidR="00923E77" w:rsidRPr="00377296" w:rsidRDefault="00923E77">
      <w:pPr>
        <w:pBdr>
          <w:top w:val="nil"/>
          <w:left w:val="nil"/>
          <w:bottom w:val="nil"/>
          <w:right w:val="nil"/>
          <w:between w:val="nil"/>
        </w:pBdr>
      </w:pPr>
    </w:p>
    <w:tbl>
      <w:tblPr>
        <w:tblStyle w:val="afffffffffffffffffffff1"/>
        <w:tblW w:w="8851" w:type="dxa"/>
        <w:jc w:val="center"/>
        <w:tblLayout w:type="fixed"/>
        <w:tblLook w:val="0400" w:firstRow="0" w:lastRow="0" w:firstColumn="0" w:lastColumn="0" w:noHBand="0" w:noVBand="1"/>
      </w:tblPr>
      <w:tblGrid>
        <w:gridCol w:w="1055"/>
        <w:gridCol w:w="1125"/>
        <w:gridCol w:w="993"/>
        <w:gridCol w:w="850"/>
        <w:gridCol w:w="1134"/>
        <w:gridCol w:w="1418"/>
        <w:gridCol w:w="1275"/>
        <w:gridCol w:w="1001"/>
      </w:tblGrid>
      <w:tr w:rsidR="00923E77">
        <w:trPr>
          <w:cantSplit/>
          <w:trHeight w:val="383"/>
          <w:tblHeader/>
          <w:jc w:val="center"/>
        </w:trPr>
        <w:tc>
          <w:tcPr>
            <w:tcW w:w="8851" w:type="dxa"/>
            <w:gridSpan w:val="8"/>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jc w:val="center"/>
              <w:rPr>
                <w:b/>
              </w:rPr>
            </w:pPr>
            <w:r>
              <w:rPr>
                <w:b/>
              </w:rPr>
              <w:t>Успех ученика на крају школске године</w:t>
            </w:r>
          </w:p>
        </w:tc>
      </w:tr>
      <w:tr w:rsidR="00923E77">
        <w:trPr>
          <w:cantSplit/>
          <w:trHeight w:val="515"/>
          <w:tblHeader/>
          <w:jc w:val="center"/>
        </w:trPr>
        <w:tc>
          <w:tcPr>
            <w:tcW w:w="1055"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jc w:val="both"/>
              <w:rPr>
                <w:b/>
              </w:rPr>
            </w:pPr>
            <w:r>
              <w:rPr>
                <w:b/>
              </w:rPr>
              <w:t>Оцена</w:t>
            </w:r>
          </w:p>
        </w:tc>
        <w:tc>
          <w:tcPr>
            <w:tcW w:w="1125"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Одличан</w:t>
            </w:r>
          </w:p>
        </w:tc>
        <w:tc>
          <w:tcPr>
            <w:tcW w:w="993"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Врло добар</w:t>
            </w:r>
          </w:p>
        </w:tc>
        <w:tc>
          <w:tcPr>
            <w:tcW w:w="85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Добар</w:t>
            </w:r>
          </w:p>
        </w:tc>
        <w:tc>
          <w:tcPr>
            <w:tcW w:w="1134"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Довољан</w:t>
            </w:r>
          </w:p>
        </w:tc>
        <w:tc>
          <w:tcPr>
            <w:tcW w:w="1418"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Недовољан</w:t>
            </w:r>
          </w:p>
        </w:tc>
        <w:tc>
          <w:tcPr>
            <w:tcW w:w="1275"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Неоцењен</w:t>
            </w:r>
          </w:p>
        </w:tc>
        <w:tc>
          <w:tcPr>
            <w:tcW w:w="1001"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rPr>
                <w:b/>
              </w:rPr>
            </w:pPr>
            <w:r>
              <w:rPr>
                <w:b/>
              </w:rPr>
              <w:t>Просек</w:t>
            </w:r>
          </w:p>
        </w:tc>
      </w:tr>
      <w:tr w:rsidR="00923E77">
        <w:trPr>
          <w:cantSplit/>
          <w:trHeight w:val="561"/>
          <w:tblHeader/>
          <w:jc w:val="center"/>
        </w:trPr>
        <w:tc>
          <w:tcPr>
            <w:tcW w:w="1055" w:type="dxa"/>
            <w:tcBorders>
              <w:top w:val="nil"/>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b/>
              </w:rPr>
            </w:pPr>
            <w:r>
              <w:rPr>
                <w:b/>
              </w:rPr>
              <w:t xml:space="preserve">Број ученика </w:t>
            </w:r>
          </w:p>
        </w:tc>
        <w:tc>
          <w:tcPr>
            <w:tcW w:w="1125"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4</w:t>
            </w:r>
          </w:p>
        </w:tc>
        <w:tc>
          <w:tcPr>
            <w:tcW w:w="993"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3</w:t>
            </w:r>
          </w:p>
        </w:tc>
        <w:tc>
          <w:tcPr>
            <w:tcW w:w="850"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2</w:t>
            </w:r>
          </w:p>
        </w:tc>
        <w:tc>
          <w:tcPr>
            <w:tcW w:w="1134"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0</w:t>
            </w:r>
          </w:p>
        </w:tc>
        <w:tc>
          <w:tcPr>
            <w:tcW w:w="1418"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0</w:t>
            </w:r>
          </w:p>
        </w:tc>
        <w:tc>
          <w:tcPr>
            <w:tcW w:w="1275"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0</w:t>
            </w:r>
          </w:p>
        </w:tc>
        <w:tc>
          <w:tcPr>
            <w:tcW w:w="1001"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rPr>
                <w:sz w:val="20"/>
                <w:szCs w:val="20"/>
              </w:rPr>
            </w:pPr>
            <w:r>
              <w:rPr>
                <w:sz w:val="20"/>
                <w:szCs w:val="20"/>
              </w:rPr>
              <w:t>4,22</w:t>
            </w:r>
          </w:p>
        </w:tc>
      </w:tr>
    </w:tbl>
    <w:p w:rsidR="00923E77" w:rsidRDefault="00923E77">
      <w:pPr>
        <w:pBdr>
          <w:top w:val="nil"/>
          <w:left w:val="nil"/>
          <w:bottom w:val="nil"/>
          <w:right w:val="nil"/>
          <w:between w:val="nil"/>
        </w:pBdr>
        <w:rPr>
          <w:b/>
          <w:i/>
        </w:rPr>
      </w:pPr>
    </w:p>
    <w:p w:rsidR="00923E77" w:rsidRDefault="0066786F">
      <w:pPr>
        <w:pBdr>
          <w:top w:val="nil"/>
          <w:left w:val="nil"/>
          <w:bottom w:val="nil"/>
          <w:right w:val="nil"/>
          <w:between w:val="nil"/>
        </w:pBdr>
      </w:pPr>
      <w:r>
        <w:t>Додатна и допунска настава нису оджаване.</w:t>
      </w:r>
    </w:p>
    <w:p w:rsidR="00923E77" w:rsidRDefault="0066786F">
      <w:pPr>
        <w:pBdr>
          <w:top w:val="nil"/>
          <w:left w:val="nil"/>
          <w:bottom w:val="nil"/>
          <w:right w:val="nil"/>
          <w:between w:val="nil"/>
        </w:pBdr>
      </w:pPr>
      <w:r>
        <w:t>Ученици су остварили предвиђене исходе.</w:t>
      </w:r>
    </w:p>
    <w:p w:rsidR="00377296" w:rsidRDefault="00377296">
      <w:pPr>
        <w:jc w:val="center"/>
        <w:rPr>
          <w:color w:val="FF0000"/>
        </w:rPr>
      </w:pPr>
    </w:p>
    <w:p w:rsidR="00923E77" w:rsidRDefault="0066786F">
      <w:pPr>
        <w:jc w:val="center"/>
        <w:rPr>
          <w:b/>
        </w:rPr>
      </w:pPr>
      <w:r>
        <w:rPr>
          <w:b/>
        </w:rPr>
        <w:t>СЕДМИ РАЗРЕД - А група</w:t>
      </w:r>
    </w:p>
    <w:p w:rsidR="00923E77" w:rsidRDefault="00923E77">
      <w:pPr>
        <w:jc w:val="center"/>
        <w:rPr>
          <w:b/>
        </w:rPr>
      </w:pPr>
    </w:p>
    <w:p w:rsidR="00923E77" w:rsidRDefault="0066786F">
      <w:r>
        <w:t>Наставник: Иван Петровић</w:t>
      </w:r>
    </w:p>
    <w:p w:rsidR="00923E77" w:rsidRDefault="00923E77"/>
    <w:tbl>
      <w:tblPr>
        <w:tblStyle w:val="afffffffffffffffffffff2"/>
        <w:tblW w:w="8231" w:type="dxa"/>
        <w:jc w:val="center"/>
        <w:tblLayout w:type="fixed"/>
        <w:tblLook w:val="0400" w:firstRow="0" w:lastRow="0" w:firstColumn="0" w:lastColumn="0" w:noHBand="0" w:noVBand="1"/>
      </w:tblPr>
      <w:tblGrid>
        <w:gridCol w:w="2012"/>
        <w:gridCol w:w="1541"/>
        <w:gridCol w:w="1276"/>
        <w:gridCol w:w="2268"/>
        <w:gridCol w:w="1134"/>
      </w:tblGrid>
      <w:tr w:rsidR="00923E77">
        <w:trPr>
          <w:cantSplit/>
          <w:trHeight w:val="259"/>
          <w:tblHeader/>
          <w:jc w:val="center"/>
        </w:trPr>
        <w:tc>
          <w:tcPr>
            <w:tcW w:w="2012" w:type="dxa"/>
            <w:vMerge w:val="restart"/>
            <w:tcBorders>
              <w:top w:val="single" w:sz="4" w:space="0" w:color="000000"/>
              <w:left w:val="single" w:sz="4" w:space="0" w:color="000000"/>
              <w:right w:val="single" w:sz="4" w:space="0" w:color="000000"/>
            </w:tcBorders>
            <w:shd w:val="clear" w:color="auto" w:fill="FDEADA"/>
            <w:vAlign w:val="center"/>
          </w:tcPr>
          <w:p w:rsidR="00923E77" w:rsidRDefault="0066786F">
            <w:pPr>
              <w:jc w:val="center"/>
            </w:pPr>
            <w:r>
              <w:t>Број ученика</w:t>
            </w:r>
          </w:p>
        </w:tc>
        <w:tc>
          <w:tcPr>
            <w:tcW w:w="1541" w:type="dxa"/>
            <w:vMerge w:val="restart"/>
            <w:tcBorders>
              <w:top w:val="single" w:sz="4" w:space="0" w:color="000000"/>
              <w:left w:val="single" w:sz="4" w:space="0" w:color="000000"/>
              <w:right w:val="single" w:sz="4" w:space="0" w:color="000000"/>
            </w:tcBorders>
            <w:shd w:val="clear" w:color="auto" w:fill="FFFFFF"/>
            <w:vAlign w:val="center"/>
          </w:tcPr>
          <w:p w:rsidR="00923E77" w:rsidRDefault="0066786F">
            <w:pPr>
              <w:jc w:val="center"/>
            </w:pPr>
            <w:r>
              <w:t>10</w:t>
            </w:r>
          </w:p>
        </w:tc>
        <w:tc>
          <w:tcPr>
            <w:tcW w:w="1276" w:type="dxa"/>
            <w:tcBorders>
              <w:left w:val="single" w:sz="4" w:space="0" w:color="000000"/>
              <w:right w:val="single" w:sz="4" w:space="0" w:color="000000"/>
            </w:tcBorders>
            <w:shd w:val="clear" w:color="auto" w:fill="FFFFFF"/>
          </w:tcPr>
          <w:p w:rsidR="00923E77" w:rsidRDefault="00923E77"/>
        </w:tc>
        <w:tc>
          <w:tcPr>
            <w:tcW w:w="2268"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r>
              <w:t>Планирано часова</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66786F">
            <w:r>
              <w:t>36</w:t>
            </w:r>
          </w:p>
        </w:tc>
      </w:tr>
      <w:tr w:rsidR="00923E77">
        <w:trPr>
          <w:cantSplit/>
          <w:trHeight w:val="278"/>
          <w:tblHeader/>
          <w:jc w:val="center"/>
        </w:trPr>
        <w:tc>
          <w:tcPr>
            <w:tcW w:w="2012" w:type="dxa"/>
            <w:vMerge/>
            <w:tcBorders>
              <w:top w:val="single" w:sz="4" w:space="0" w:color="000000"/>
              <w:left w:val="single" w:sz="4" w:space="0" w:color="000000"/>
              <w:right w:val="single" w:sz="4" w:space="0" w:color="000000"/>
            </w:tcBorders>
            <w:shd w:val="clear" w:color="auto" w:fill="FDEADA"/>
            <w:vAlign w:val="center"/>
          </w:tcPr>
          <w:p w:rsidR="00923E77" w:rsidRDefault="00923E77">
            <w:pPr>
              <w:widowControl w:val="0"/>
              <w:spacing w:line="276" w:lineRule="auto"/>
              <w:rPr>
                <w:color w:val="FF0000"/>
              </w:rPr>
            </w:pPr>
          </w:p>
        </w:tc>
        <w:tc>
          <w:tcPr>
            <w:tcW w:w="1541" w:type="dxa"/>
            <w:vMerge/>
            <w:tcBorders>
              <w:top w:val="single" w:sz="4" w:space="0" w:color="000000"/>
              <w:left w:val="single" w:sz="4" w:space="0" w:color="000000"/>
              <w:right w:val="single" w:sz="4" w:space="0" w:color="000000"/>
            </w:tcBorders>
            <w:shd w:val="clear" w:color="auto" w:fill="FFFFFF"/>
            <w:vAlign w:val="center"/>
          </w:tcPr>
          <w:p w:rsidR="00923E77" w:rsidRDefault="00923E77">
            <w:pPr>
              <w:widowControl w:val="0"/>
              <w:spacing w:line="276" w:lineRule="auto"/>
              <w:rPr>
                <w:color w:val="FF0000"/>
              </w:rPr>
            </w:pPr>
          </w:p>
        </w:tc>
        <w:tc>
          <w:tcPr>
            <w:tcW w:w="1276" w:type="dxa"/>
            <w:tcBorders>
              <w:left w:val="single" w:sz="4" w:space="0" w:color="000000"/>
              <w:right w:val="single" w:sz="4" w:space="0" w:color="000000"/>
            </w:tcBorders>
            <w:shd w:val="clear" w:color="auto" w:fill="FFFFFF"/>
          </w:tcPr>
          <w:p w:rsidR="00923E77" w:rsidRDefault="00923E77"/>
        </w:tc>
        <w:tc>
          <w:tcPr>
            <w:tcW w:w="2268" w:type="dxa"/>
            <w:tcBorders>
              <w:top w:val="nil"/>
              <w:left w:val="single" w:sz="4" w:space="0" w:color="000000"/>
              <w:bottom w:val="single" w:sz="4" w:space="0" w:color="000000"/>
              <w:right w:val="single" w:sz="4" w:space="0" w:color="000000"/>
            </w:tcBorders>
            <w:shd w:val="clear" w:color="auto" w:fill="FDEADA"/>
          </w:tcPr>
          <w:p w:rsidR="00923E77" w:rsidRDefault="0066786F">
            <w:r>
              <w:t>Одржано часова</w:t>
            </w:r>
          </w:p>
        </w:tc>
        <w:tc>
          <w:tcPr>
            <w:tcW w:w="1134" w:type="dxa"/>
            <w:tcBorders>
              <w:top w:val="single" w:sz="4" w:space="0" w:color="000000"/>
              <w:left w:val="single" w:sz="4" w:space="0" w:color="000000"/>
              <w:bottom w:val="single" w:sz="4" w:space="0" w:color="000000"/>
              <w:right w:val="single" w:sz="4" w:space="0" w:color="000000"/>
            </w:tcBorders>
          </w:tcPr>
          <w:p w:rsidR="00923E77" w:rsidRDefault="0066786F">
            <w:r>
              <w:t>36</w:t>
            </w:r>
          </w:p>
        </w:tc>
      </w:tr>
    </w:tbl>
    <w:p w:rsidR="00923E77" w:rsidRDefault="00923E77"/>
    <w:p w:rsidR="00923E77" w:rsidRDefault="00923E77"/>
    <w:tbl>
      <w:tblPr>
        <w:tblStyle w:val="afffffffffffffffffffff3"/>
        <w:tblW w:w="9433" w:type="dxa"/>
        <w:jc w:val="center"/>
        <w:tblLayout w:type="fixed"/>
        <w:tblLook w:val="0400" w:firstRow="0" w:lastRow="0" w:firstColumn="0" w:lastColumn="0" w:noHBand="0" w:noVBand="1"/>
      </w:tblPr>
      <w:tblGrid>
        <w:gridCol w:w="1448"/>
        <w:gridCol w:w="1125"/>
        <w:gridCol w:w="993"/>
        <w:gridCol w:w="850"/>
        <w:gridCol w:w="1242"/>
        <w:gridCol w:w="1440"/>
        <w:gridCol w:w="1260"/>
        <w:gridCol w:w="1075"/>
      </w:tblGrid>
      <w:tr w:rsidR="00923E77">
        <w:trPr>
          <w:cantSplit/>
          <w:trHeight w:val="383"/>
          <w:tblHeader/>
          <w:jc w:val="center"/>
        </w:trPr>
        <w:tc>
          <w:tcPr>
            <w:tcW w:w="9433" w:type="dxa"/>
            <w:gridSpan w:val="8"/>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jc w:val="center"/>
              <w:rPr>
                <w:b/>
              </w:rPr>
            </w:pPr>
            <w:r>
              <w:rPr>
                <w:b/>
              </w:rPr>
              <w:t>Успех ученика на крају школске године</w:t>
            </w:r>
          </w:p>
        </w:tc>
      </w:tr>
      <w:tr w:rsidR="00923E77">
        <w:trPr>
          <w:cantSplit/>
          <w:trHeight w:val="515"/>
          <w:tblHeader/>
          <w:jc w:val="center"/>
        </w:trPr>
        <w:tc>
          <w:tcPr>
            <w:tcW w:w="1448" w:type="dxa"/>
            <w:tcBorders>
              <w:top w:val="single" w:sz="4" w:space="0" w:color="000000"/>
              <w:left w:val="single" w:sz="4" w:space="0" w:color="000000"/>
              <w:bottom w:val="single" w:sz="4" w:space="0" w:color="000000"/>
              <w:right w:val="nil"/>
            </w:tcBorders>
            <w:shd w:val="clear" w:color="auto" w:fill="FDEADA"/>
          </w:tcPr>
          <w:p w:rsidR="00923E77" w:rsidRDefault="0066786F">
            <w:pPr>
              <w:jc w:val="both"/>
              <w:rPr>
                <w:b/>
              </w:rPr>
            </w:pPr>
            <w:r>
              <w:rPr>
                <w:b/>
              </w:rPr>
              <w:t>Оцена</w:t>
            </w:r>
          </w:p>
        </w:tc>
        <w:tc>
          <w:tcPr>
            <w:tcW w:w="1125" w:type="dxa"/>
            <w:tcBorders>
              <w:top w:val="single" w:sz="4" w:space="0" w:color="000000"/>
              <w:left w:val="single" w:sz="4" w:space="0" w:color="000000"/>
              <w:bottom w:val="single" w:sz="4" w:space="0" w:color="000000"/>
              <w:right w:val="nil"/>
            </w:tcBorders>
            <w:shd w:val="clear" w:color="auto" w:fill="FDEADA"/>
          </w:tcPr>
          <w:p w:rsidR="00923E77" w:rsidRDefault="0066786F">
            <w:r>
              <w:t>Одличан</w:t>
            </w:r>
          </w:p>
        </w:tc>
        <w:tc>
          <w:tcPr>
            <w:tcW w:w="993" w:type="dxa"/>
            <w:tcBorders>
              <w:top w:val="single" w:sz="4" w:space="0" w:color="000000"/>
              <w:left w:val="single" w:sz="4" w:space="0" w:color="000000"/>
              <w:bottom w:val="single" w:sz="4" w:space="0" w:color="000000"/>
              <w:right w:val="nil"/>
            </w:tcBorders>
            <w:shd w:val="clear" w:color="auto" w:fill="FDEADA"/>
          </w:tcPr>
          <w:p w:rsidR="00923E77" w:rsidRDefault="0066786F">
            <w:r>
              <w:t>Врло добар</w:t>
            </w:r>
          </w:p>
        </w:tc>
        <w:tc>
          <w:tcPr>
            <w:tcW w:w="850" w:type="dxa"/>
            <w:tcBorders>
              <w:top w:val="single" w:sz="4" w:space="0" w:color="000000"/>
              <w:left w:val="single" w:sz="4" w:space="0" w:color="000000"/>
              <w:bottom w:val="single" w:sz="4" w:space="0" w:color="000000"/>
              <w:right w:val="nil"/>
            </w:tcBorders>
            <w:shd w:val="clear" w:color="auto" w:fill="FDEADA"/>
          </w:tcPr>
          <w:p w:rsidR="00923E77" w:rsidRDefault="0066786F">
            <w:r>
              <w:t>Добар</w:t>
            </w:r>
          </w:p>
        </w:tc>
        <w:tc>
          <w:tcPr>
            <w:tcW w:w="1242" w:type="dxa"/>
            <w:tcBorders>
              <w:top w:val="single" w:sz="4" w:space="0" w:color="000000"/>
              <w:left w:val="single" w:sz="4" w:space="0" w:color="000000"/>
              <w:bottom w:val="single" w:sz="4" w:space="0" w:color="000000"/>
              <w:right w:val="nil"/>
            </w:tcBorders>
            <w:shd w:val="clear" w:color="auto" w:fill="FDEADA"/>
          </w:tcPr>
          <w:p w:rsidR="00923E77" w:rsidRDefault="0066786F">
            <w:r>
              <w:t>Довољан</w:t>
            </w:r>
          </w:p>
        </w:tc>
        <w:tc>
          <w:tcPr>
            <w:tcW w:w="1440" w:type="dxa"/>
            <w:tcBorders>
              <w:top w:val="single" w:sz="4" w:space="0" w:color="000000"/>
              <w:left w:val="single" w:sz="4" w:space="0" w:color="000000"/>
              <w:bottom w:val="single" w:sz="4" w:space="0" w:color="000000"/>
              <w:right w:val="nil"/>
            </w:tcBorders>
            <w:shd w:val="clear" w:color="auto" w:fill="FDEADA"/>
          </w:tcPr>
          <w:p w:rsidR="00923E77" w:rsidRDefault="0066786F">
            <w:r>
              <w:t>Недовољан</w:t>
            </w:r>
          </w:p>
        </w:tc>
        <w:tc>
          <w:tcPr>
            <w:tcW w:w="1260" w:type="dxa"/>
            <w:tcBorders>
              <w:top w:val="single" w:sz="4" w:space="0" w:color="000000"/>
              <w:left w:val="single" w:sz="4" w:space="0" w:color="000000"/>
              <w:bottom w:val="single" w:sz="4" w:space="0" w:color="000000"/>
              <w:right w:val="nil"/>
            </w:tcBorders>
            <w:shd w:val="clear" w:color="auto" w:fill="FDEADA"/>
          </w:tcPr>
          <w:p w:rsidR="00923E77" w:rsidRDefault="0066786F">
            <w:r>
              <w:t>Неоцењен</w:t>
            </w:r>
          </w:p>
        </w:tc>
        <w:tc>
          <w:tcPr>
            <w:tcW w:w="1075"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rPr>
                <w:b/>
              </w:rPr>
            </w:pPr>
            <w:r>
              <w:rPr>
                <w:b/>
              </w:rPr>
              <w:t>Просек</w:t>
            </w:r>
          </w:p>
        </w:tc>
      </w:tr>
      <w:tr w:rsidR="00923E77">
        <w:trPr>
          <w:cantSplit/>
          <w:trHeight w:val="561"/>
          <w:tblHeader/>
          <w:jc w:val="center"/>
        </w:trPr>
        <w:tc>
          <w:tcPr>
            <w:tcW w:w="1448" w:type="dxa"/>
            <w:tcBorders>
              <w:top w:val="nil"/>
              <w:left w:val="single" w:sz="4" w:space="0" w:color="000000"/>
              <w:bottom w:val="single" w:sz="4" w:space="0" w:color="000000"/>
              <w:right w:val="nil"/>
            </w:tcBorders>
            <w:shd w:val="clear" w:color="auto" w:fill="FDEADA"/>
          </w:tcPr>
          <w:p w:rsidR="00923E77" w:rsidRDefault="0066786F">
            <w:pPr>
              <w:rPr>
                <w:b/>
              </w:rPr>
            </w:pPr>
            <w:r>
              <w:rPr>
                <w:b/>
              </w:rPr>
              <w:t xml:space="preserve">Број ученика </w:t>
            </w:r>
          </w:p>
        </w:tc>
        <w:tc>
          <w:tcPr>
            <w:tcW w:w="1125" w:type="dxa"/>
            <w:tcBorders>
              <w:top w:val="nil"/>
              <w:left w:val="single" w:sz="4" w:space="0" w:color="000000"/>
              <w:bottom w:val="single" w:sz="4" w:space="0" w:color="000000"/>
              <w:right w:val="nil"/>
            </w:tcBorders>
          </w:tcPr>
          <w:p w:rsidR="00923E77" w:rsidRDefault="0066786F">
            <w:pPr>
              <w:rPr>
                <w:sz w:val="20"/>
                <w:szCs w:val="20"/>
              </w:rPr>
            </w:pPr>
            <w:r>
              <w:rPr>
                <w:sz w:val="20"/>
                <w:szCs w:val="20"/>
              </w:rPr>
              <w:t>5</w:t>
            </w:r>
          </w:p>
        </w:tc>
        <w:tc>
          <w:tcPr>
            <w:tcW w:w="993" w:type="dxa"/>
            <w:tcBorders>
              <w:top w:val="nil"/>
              <w:left w:val="single" w:sz="4" w:space="0" w:color="000000"/>
              <w:bottom w:val="single" w:sz="4" w:space="0" w:color="000000"/>
              <w:right w:val="nil"/>
            </w:tcBorders>
          </w:tcPr>
          <w:p w:rsidR="00923E77" w:rsidRDefault="0066786F">
            <w:pPr>
              <w:rPr>
                <w:sz w:val="20"/>
                <w:szCs w:val="20"/>
              </w:rPr>
            </w:pPr>
            <w:r>
              <w:rPr>
                <w:sz w:val="20"/>
                <w:szCs w:val="20"/>
              </w:rPr>
              <w:t>1</w:t>
            </w:r>
          </w:p>
        </w:tc>
        <w:tc>
          <w:tcPr>
            <w:tcW w:w="850" w:type="dxa"/>
            <w:tcBorders>
              <w:top w:val="nil"/>
              <w:left w:val="single" w:sz="4" w:space="0" w:color="000000"/>
              <w:bottom w:val="single" w:sz="4" w:space="0" w:color="000000"/>
              <w:right w:val="nil"/>
            </w:tcBorders>
          </w:tcPr>
          <w:p w:rsidR="00923E77" w:rsidRDefault="0066786F">
            <w:pPr>
              <w:rPr>
                <w:sz w:val="20"/>
                <w:szCs w:val="20"/>
              </w:rPr>
            </w:pPr>
            <w:r>
              <w:rPr>
                <w:sz w:val="20"/>
                <w:szCs w:val="20"/>
              </w:rPr>
              <w:t>4</w:t>
            </w:r>
          </w:p>
        </w:tc>
        <w:tc>
          <w:tcPr>
            <w:tcW w:w="1242" w:type="dxa"/>
            <w:tcBorders>
              <w:top w:val="nil"/>
              <w:left w:val="single" w:sz="4" w:space="0" w:color="000000"/>
              <w:bottom w:val="single" w:sz="4" w:space="0" w:color="000000"/>
              <w:right w:val="nil"/>
            </w:tcBorders>
          </w:tcPr>
          <w:p w:rsidR="00923E77" w:rsidRDefault="0066786F">
            <w:pPr>
              <w:rPr>
                <w:sz w:val="20"/>
                <w:szCs w:val="20"/>
              </w:rPr>
            </w:pPr>
            <w:r>
              <w:rPr>
                <w:sz w:val="20"/>
                <w:szCs w:val="20"/>
              </w:rPr>
              <w:t>0</w:t>
            </w:r>
          </w:p>
        </w:tc>
        <w:tc>
          <w:tcPr>
            <w:tcW w:w="1440" w:type="dxa"/>
            <w:tcBorders>
              <w:top w:val="nil"/>
              <w:left w:val="single" w:sz="4" w:space="0" w:color="000000"/>
              <w:bottom w:val="single" w:sz="4" w:space="0" w:color="000000"/>
              <w:right w:val="nil"/>
            </w:tcBorders>
          </w:tcPr>
          <w:p w:rsidR="00923E77" w:rsidRDefault="0066786F">
            <w:pPr>
              <w:rPr>
                <w:sz w:val="20"/>
                <w:szCs w:val="20"/>
              </w:rPr>
            </w:pPr>
            <w:r>
              <w:rPr>
                <w:sz w:val="20"/>
                <w:szCs w:val="20"/>
              </w:rPr>
              <w:t>0</w:t>
            </w:r>
          </w:p>
        </w:tc>
        <w:tc>
          <w:tcPr>
            <w:tcW w:w="1260" w:type="dxa"/>
            <w:tcBorders>
              <w:top w:val="nil"/>
              <w:left w:val="single" w:sz="4" w:space="0" w:color="000000"/>
              <w:bottom w:val="single" w:sz="4" w:space="0" w:color="000000"/>
              <w:right w:val="nil"/>
            </w:tcBorders>
          </w:tcPr>
          <w:p w:rsidR="00923E77" w:rsidRDefault="0066786F">
            <w:pPr>
              <w:rPr>
                <w:sz w:val="20"/>
                <w:szCs w:val="20"/>
              </w:rPr>
            </w:pPr>
            <w:r>
              <w:rPr>
                <w:sz w:val="20"/>
                <w:szCs w:val="20"/>
              </w:rPr>
              <w:t>0</w:t>
            </w:r>
          </w:p>
        </w:tc>
        <w:tc>
          <w:tcPr>
            <w:tcW w:w="1075" w:type="dxa"/>
            <w:tcBorders>
              <w:top w:val="single" w:sz="4" w:space="0" w:color="000000"/>
              <w:left w:val="single" w:sz="4" w:space="0" w:color="000000"/>
              <w:bottom w:val="single" w:sz="4" w:space="0" w:color="000000"/>
              <w:right w:val="single" w:sz="4" w:space="0" w:color="000000"/>
            </w:tcBorders>
          </w:tcPr>
          <w:p w:rsidR="00923E77" w:rsidRDefault="0066786F">
            <w:pPr>
              <w:rPr>
                <w:sz w:val="20"/>
                <w:szCs w:val="20"/>
              </w:rPr>
            </w:pPr>
            <w:r>
              <w:rPr>
                <w:sz w:val="20"/>
                <w:szCs w:val="20"/>
              </w:rPr>
              <w:t>4,10</w:t>
            </w:r>
          </w:p>
        </w:tc>
      </w:tr>
    </w:tbl>
    <w:p w:rsidR="00923E77" w:rsidRDefault="0066786F">
      <w:r>
        <w:t>Додатна и допунска настава нису одржаване.</w:t>
      </w:r>
    </w:p>
    <w:p w:rsidR="00923E77" w:rsidRDefault="0066786F" w:rsidP="00377296">
      <w:r>
        <w:t>Ученици су остварили предвиђене исходе.</w:t>
      </w:r>
    </w:p>
    <w:p w:rsidR="00377296" w:rsidRPr="00377296" w:rsidRDefault="00377296" w:rsidP="00377296"/>
    <w:p w:rsidR="00923E77" w:rsidRDefault="0066786F">
      <w:pPr>
        <w:pBdr>
          <w:top w:val="nil"/>
          <w:left w:val="nil"/>
          <w:bottom w:val="nil"/>
          <w:right w:val="nil"/>
          <w:between w:val="nil"/>
        </w:pBdr>
        <w:rPr>
          <w:b/>
        </w:rPr>
      </w:pPr>
      <w:r>
        <w:rPr>
          <w:b/>
        </w:rPr>
        <w:t xml:space="preserve">                                                          СЕДМИ РАЗРЕД  - Б група</w:t>
      </w:r>
    </w:p>
    <w:p w:rsidR="00923E77" w:rsidRDefault="00923E77">
      <w:pPr>
        <w:pBdr>
          <w:top w:val="nil"/>
          <w:left w:val="nil"/>
          <w:bottom w:val="nil"/>
          <w:right w:val="nil"/>
          <w:between w:val="nil"/>
        </w:pBdr>
        <w:jc w:val="center"/>
        <w:rPr>
          <w:b/>
        </w:rPr>
      </w:pPr>
    </w:p>
    <w:p w:rsidR="00923E77" w:rsidRPr="00377296" w:rsidRDefault="0066786F">
      <w:pPr>
        <w:pBdr>
          <w:top w:val="nil"/>
          <w:left w:val="nil"/>
          <w:bottom w:val="nil"/>
          <w:right w:val="nil"/>
          <w:between w:val="nil"/>
        </w:pBdr>
      </w:pPr>
      <w:r>
        <w:t>Наставник: Александар Траиловић</w:t>
      </w:r>
    </w:p>
    <w:tbl>
      <w:tblPr>
        <w:tblStyle w:val="afffffffffffffffffffff4"/>
        <w:tblW w:w="8231" w:type="dxa"/>
        <w:jc w:val="center"/>
        <w:tblLayout w:type="fixed"/>
        <w:tblLook w:val="0400" w:firstRow="0" w:lastRow="0" w:firstColumn="0" w:lastColumn="0" w:noHBand="0" w:noVBand="1"/>
      </w:tblPr>
      <w:tblGrid>
        <w:gridCol w:w="2012"/>
        <w:gridCol w:w="1541"/>
        <w:gridCol w:w="1276"/>
        <w:gridCol w:w="2268"/>
        <w:gridCol w:w="1134"/>
      </w:tblGrid>
      <w:tr w:rsidR="00923E77">
        <w:trPr>
          <w:cantSplit/>
          <w:trHeight w:val="259"/>
          <w:tblHeader/>
          <w:jc w:val="center"/>
        </w:trPr>
        <w:tc>
          <w:tcPr>
            <w:tcW w:w="2012" w:type="dxa"/>
            <w:vMerge w:val="restart"/>
            <w:tcBorders>
              <w:top w:val="single" w:sz="4" w:space="0" w:color="000000"/>
              <w:left w:val="single" w:sz="4" w:space="0" w:color="000000"/>
              <w:right w:val="single" w:sz="4" w:space="0" w:color="000000"/>
            </w:tcBorders>
            <w:shd w:val="clear" w:color="auto" w:fill="FDEADA"/>
            <w:vAlign w:val="center"/>
          </w:tcPr>
          <w:p w:rsidR="00923E77" w:rsidRDefault="0066786F">
            <w:pPr>
              <w:pBdr>
                <w:top w:val="nil"/>
                <w:left w:val="nil"/>
                <w:bottom w:val="nil"/>
                <w:right w:val="nil"/>
                <w:between w:val="nil"/>
              </w:pBdr>
              <w:jc w:val="center"/>
            </w:pPr>
            <w:r>
              <w:t>Број ученика</w:t>
            </w:r>
          </w:p>
        </w:tc>
        <w:tc>
          <w:tcPr>
            <w:tcW w:w="1541" w:type="dxa"/>
            <w:vMerge w:val="restart"/>
            <w:tcBorders>
              <w:top w:val="single" w:sz="4" w:space="0" w:color="000000"/>
              <w:left w:val="single" w:sz="4" w:space="0" w:color="000000"/>
              <w:right w:val="single" w:sz="4" w:space="0" w:color="000000"/>
            </w:tcBorders>
            <w:shd w:val="clear" w:color="auto" w:fill="FFFFFF"/>
            <w:vAlign w:val="center"/>
          </w:tcPr>
          <w:p w:rsidR="00923E77" w:rsidRDefault="0066786F">
            <w:pPr>
              <w:pBdr>
                <w:top w:val="nil"/>
                <w:left w:val="nil"/>
                <w:bottom w:val="nil"/>
                <w:right w:val="nil"/>
                <w:between w:val="nil"/>
              </w:pBdr>
              <w:jc w:val="center"/>
            </w:pPr>
            <w:r>
              <w:t>11</w:t>
            </w:r>
          </w:p>
        </w:tc>
        <w:tc>
          <w:tcPr>
            <w:tcW w:w="1276" w:type="dxa"/>
            <w:tcBorders>
              <w:left w:val="single" w:sz="4" w:space="0" w:color="000000"/>
              <w:right w:val="single" w:sz="4" w:space="0" w:color="000000"/>
            </w:tcBorders>
            <w:shd w:val="clear" w:color="auto" w:fill="FFFFFF"/>
          </w:tcPr>
          <w:p w:rsidR="00923E77" w:rsidRDefault="00923E77">
            <w:pPr>
              <w:pBdr>
                <w:top w:val="nil"/>
                <w:left w:val="nil"/>
                <w:bottom w:val="nil"/>
                <w:right w:val="nil"/>
                <w:between w:val="nil"/>
              </w:pBdr>
            </w:pPr>
          </w:p>
        </w:tc>
        <w:tc>
          <w:tcPr>
            <w:tcW w:w="2268"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pPr>
            <w:r>
              <w:t>Планирано часова</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66786F">
            <w:pPr>
              <w:pBdr>
                <w:top w:val="nil"/>
                <w:left w:val="nil"/>
                <w:bottom w:val="nil"/>
                <w:right w:val="nil"/>
                <w:between w:val="nil"/>
              </w:pBdr>
            </w:pPr>
            <w:r>
              <w:t>36</w:t>
            </w:r>
          </w:p>
        </w:tc>
      </w:tr>
      <w:tr w:rsidR="00923E77">
        <w:trPr>
          <w:cantSplit/>
          <w:trHeight w:val="278"/>
          <w:tblHeader/>
          <w:jc w:val="center"/>
        </w:trPr>
        <w:tc>
          <w:tcPr>
            <w:tcW w:w="2012" w:type="dxa"/>
            <w:vMerge/>
            <w:tcBorders>
              <w:top w:val="single" w:sz="4" w:space="0" w:color="000000"/>
              <w:left w:val="single" w:sz="4" w:space="0" w:color="000000"/>
              <w:right w:val="single" w:sz="4" w:space="0" w:color="000000"/>
            </w:tcBorders>
            <w:shd w:val="clear" w:color="auto" w:fill="FDEADA"/>
            <w:vAlign w:val="center"/>
          </w:tcPr>
          <w:p w:rsidR="00923E77" w:rsidRDefault="00923E77">
            <w:pPr>
              <w:widowControl w:val="0"/>
              <w:pBdr>
                <w:top w:val="nil"/>
                <w:left w:val="nil"/>
                <w:bottom w:val="nil"/>
                <w:right w:val="nil"/>
                <w:between w:val="nil"/>
              </w:pBdr>
              <w:spacing w:line="276" w:lineRule="auto"/>
            </w:pPr>
          </w:p>
        </w:tc>
        <w:tc>
          <w:tcPr>
            <w:tcW w:w="1541" w:type="dxa"/>
            <w:vMerge/>
            <w:tcBorders>
              <w:top w:val="single" w:sz="4" w:space="0" w:color="000000"/>
              <w:left w:val="single" w:sz="4" w:space="0" w:color="000000"/>
              <w:right w:val="single" w:sz="4" w:space="0" w:color="000000"/>
            </w:tcBorders>
            <w:shd w:val="clear" w:color="auto" w:fill="FFFFFF"/>
            <w:vAlign w:val="center"/>
          </w:tcPr>
          <w:p w:rsidR="00923E77" w:rsidRDefault="00923E77">
            <w:pPr>
              <w:widowControl w:val="0"/>
              <w:pBdr>
                <w:top w:val="nil"/>
                <w:left w:val="nil"/>
                <w:bottom w:val="nil"/>
                <w:right w:val="nil"/>
                <w:between w:val="nil"/>
              </w:pBdr>
              <w:spacing w:line="276" w:lineRule="auto"/>
            </w:pPr>
          </w:p>
        </w:tc>
        <w:tc>
          <w:tcPr>
            <w:tcW w:w="1276" w:type="dxa"/>
            <w:tcBorders>
              <w:left w:val="single" w:sz="4" w:space="0" w:color="000000"/>
              <w:right w:val="single" w:sz="4" w:space="0" w:color="000000"/>
            </w:tcBorders>
            <w:shd w:val="clear" w:color="auto" w:fill="FFFFFF"/>
          </w:tcPr>
          <w:p w:rsidR="00923E77" w:rsidRDefault="00923E77">
            <w:pPr>
              <w:pBdr>
                <w:top w:val="nil"/>
                <w:left w:val="nil"/>
                <w:bottom w:val="nil"/>
                <w:right w:val="nil"/>
                <w:between w:val="nil"/>
              </w:pBdr>
            </w:pPr>
          </w:p>
        </w:tc>
        <w:tc>
          <w:tcPr>
            <w:tcW w:w="2268" w:type="dxa"/>
            <w:tcBorders>
              <w:top w:val="nil"/>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pPr>
            <w:r>
              <w:t>Одржано часова</w:t>
            </w:r>
          </w:p>
        </w:tc>
        <w:tc>
          <w:tcPr>
            <w:tcW w:w="1134"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pPr>
            <w:r>
              <w:t>36</w:t>
            </w:r>
          </w:p>
        </w:tc>
      </w:tr>
    </w:tbl>
    <w:p w:rsidR="00923E77" w:rsidRDefault="00923E77">
      <w:pPr>
        <w:pBdr>
          <w:top w:val="nil"/>
          <w:left w:val="nil"/>
          <w:bottom w:val="nil"/>
          <w:right w:val="nil"/>
          <w:between w:val="nil"/>
        </w:pBdr>
      </w:pPr>
    </w:p>
    <w:p w:rsidR="00923E77" w:rsidRDefault="00923E77">
      <w:pPr>
        <w:pBdr>
          <w:top w:val="nil"/>
          <w:left w:val="nil"/>
          <w:bottom w:val="nil"/>
          <w:right w:val="nil"/>
          <w:between w:val="nil"/>
        </w:pBdr>
      </w:pPr>
    </w:p>
    <w:tbl>
      <w:tblPr>
        <w:tblStyle w:val="afffffffffffffffffffff5"/>
        <w:tblW w:w="9370" w:type="dxa"/>
        <w:jc w:val="center"/>
        <w:tblLayout w:type="fixed"/>
        <w:tblLook w:val="0400" w:firstRow="0" w:lastRow="0" w:firstColumn="0" w:lastColumn="0" w:noHBand="0" w:noVBand="1"/>
      </w:tblPr>
      <w:tblGrid>
        <w:gridCol w:w="1358"/>
        <w:gridCol w:w="1125"/>
        <w:gridCol w:w="993"/>
        <w:gridCol w:w="850"/>
        <w:gridCol w:w="1264"/>
        <w:gridCol w:w="1440"/>
        <w:gridCol w:w="1260"/>
        <w:gridCol w:w="1080"/>
      </w:tblGrid>
      <w:tr w:rsidR="00923E77">
        <w:trPr>
          <w:cantSplit/>
          <w:trHeight w:val="383"/>
          <w:tblHeader/>
          <w:jc w:val="center"/>
        </w:trPr>
        <w:tc>
          <w:tcPr>
            <w:tcW w:w="9370" w:type="dxa"/>
            <w:gridSpan w:val="8"/>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jc w:val="center"/>
              <w:rPr>
                <w:b/>
              </w:rPr>
            </w:pPr>
            <w:r>
              <w:rPr>
                <w:b/>
              </w:rPr>
              <w:t>Успех ученика на крају школске године</w:t>
            </w:r>
          </w:p>
        </w:tc>
      </w:tr>
      <w:tr w:rsidR="00923E77">
        <w:trPr>
          <w:cantSplit/>
          <w:trHeight w:val="515"/>
          <w:tblHeader/>
          <w:jc w:val="center"/>
        </w:trPr>
        <w:tc>
          <w:tcPr>
            <w:tcW w:w="1358"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jc w:val="both"/>
              <w:rPr>
                <w:b/>
              </w:rPr>
            </w:pPr>
            <w:r>
              <w:rPr>
                <w:b/>
              </w:rPr>
              <w:t>Оцена</w:t>
            </w:r>
          </w:p>
        </w:tc>
        <w:tc>
          <w:tcPr>
            <w:tcW w:w="1125"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Одличан</w:t>
            </w:r>
          </w:p>
        </w:tc>
        <w:tc>
          <w:tcPr>
            <w:tcW w:w="993"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Врло добар</w:t>
            </w:r>
          </w:p>
        </w:tc>
        <w:tc>
          <w:tcPr>
            <w:tcW w:w="85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Добар</w:t>
            </w:r>
          </w:p>
        </w:tc>
        <w:tc>
          <w:tcPr>
            <w:tcW w:w="1264"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Довољан</w:t>
            </w:r>
          </w:p>
        </w:tc>
        <w:tc>
          <w:tcPr>
            <w:tcW w:w="144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Недовољан</w:t>
            </w:r>
          </w:p>
        </w:tc>
        <w:tc>
          <w:tcPr>
            <w:tcW w:w="126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Неоцењен</w:t>
            </w:r>
          </w:p>
        </w:tc>
        <w:tc>
          <w:tcPr>
            <w:tcW w:w="1080"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rPr>
                <w:b/>
              </w:rPr>
            </w:pPr>
            <w:r>
              <w:rPr>
                <w:b/>
              </w:rPr>
              <w:t>Просек</w:t>
            </w:r>
          </w:p>
        </w:tc>
      </w:tr>
      <w:tr w:rsidR="00923E77">
        <w:trPr>
          <w:cantSplit/>
          <w:trHeight w:val="561"/>
          <w:tblHeader/>
          <w:jc w:val="center"/>
        </w:trPr>
        <w:tc>
          <w:tcPr>
            <w:tcW w:w="1358" w:type="dxa"/>
            <w:tcBorders>
              <w:top w:val="nil"/>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rPr>
                <w:b/>
              </w:rPr>
            </w:pPr>
            <w:r>
              <w:rPr>
                <w:b/>
              </w:rPr>
              <w:t xml:space="preserve">Број ученика </w:t>
            </w:r>
          </w:p>
        </w:tc>
        <w:tc>
          <w:tcPr>
            <w:tcW w:w="1125"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7</w:t>
            </w:r>
          </w:p>
        </w:tc>
        <w:tc>
          <w:tcPr>
            <w:tcW w:w="993"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2</w:t>
            </w:r>
          </w:p>
        </w:tc>
        <w:tc>
          <w:tcPr>
            <w:tcW w:w="850"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2</w:t>
            </w:r>
          </w:p>
        </w:tc>
        <w:tc>
          <w:tcPr>
            <w:tcW w:w="1264"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0</w:t>
            </w:r>
          </w:p>
        </w:tc>
        <w:tc>
          <w:tcPr>
            <w:tcW w:w="1440"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0</w:t>
            </w:r>
          </w:p>
        </w:tc>
        <w:tc>
          <w:tcPr>
            <w:tcW w:w="1260"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rPr>
                <w:sz w:val="20"/>
                <w:szCs w:val="20"/>
              </w:rPr>
            </w:pPr>
            <w:r>
              <w:rPr>
                <w:sz w:val="20"/>
                <w:szCs w:val="20"/>
              </w:rPr>
              <w:t>0</w:t>
            </w:r>
          </w:p>
        </w:tc>
        <w:tc>
          <w:tcPr>
            <w:tcW w:w="1080"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rPr>
                <w:sz w:val="20"/>
                <w:szCs w:val="20"/>
              </w:rPr>
            </w:pPr>
            <w:r>
              <w:rPr>
                <w:sz w:val="20"/>
                <w:szCs w:val="20"/>
              </w:rPr>
              <w:t>4,45</w:t>
            </w:r>
          </w:p>
        </w:tc>
      </w:tr>
    </w:tbl>
    <w:p w:rsidR="00923E77" w:rsidRDefault="0066786F">
      <w:pPr>
        <w:pBdr>
          <w:top w:val="nil"/>
          <w:left w:val="nil"/>
          <w:bottom w:val="nil"/>
          <w:right w:val="nil"/>
          <w:between w:val="nil"/>
        </w:pBdr>
      </w:pPr>
      <w:r>
        <w:t>Додатна и допунска настава нису одржаване.</w:t>
      </w:r>
    </w:p>
    <w:p w:rsidR="00923E77" w:rsidRDefault="00923E77">
      <w:pPr>
        <w:pBdr>
          <w:top w:val="nil"/>
          <w:left w:val="nil"/>
          <w:bottom w:val="nil"/>
          <w:right w:val="nil"/>
          <w:between w:val="nil"/>
        </w:pBdr>
      </w:pPr>
    </w:p>
    <w:p w:rsidR="00923E77" w:rsidRDefault="00923E77">
      <w:pPr>
        <w:pBdr>
          <w:top w:val="nil"/>
          <w:left w:val="nil"/>
          <w:bottom w:val="nil"/>
          <w:right w:val="nil"/>
          <w:between w:val="nil"/>
        </w:pBdr>
      </w:pPr>
    </w:p>
    <w:p w:rsidR="00923E77" w:rsidRDefault="0066786F">
      <w:pPr>
        <w:pBdr>
          <w:top w:val="nil"/>
          <w:left w:val="nil"/>
          <w:bottom w:val="nil"/>
          <w:right w:val="nil"/>
          <w:between w:val="nil"/>
        </w:pBdr>
        <w:jc w:val="center"/>
        <w:rPr>
          <w:b/>
        </w:rPr>
      </w:pPr>
      <w:r>
        <w:rPr>
          <w:b/>
        </w:rPr>
        <w:t>ОСМИ РАЗРЕД</w:t>
      </w:r>
    </w:p>
    <w:p w:rsidR="00923E77" w:rsidRDefault="00923E77">
      <w:pPr>
        <w:pBdr>
          <w:top w:val="nil"/>
          <w:left w:val="nil"/>
          <w:bottom w:val="nil"/>
          <w:right w:val="nil"/>
          <w:between w:val="nil"/>
        </w:pBdr>
      </w:pPr>
    </w:p>
    <w:p w:rsidR="00923E77" w:rsidRPr="00377296" w:rsidRDefault="0066786F" w:rsidP="00377296">
      <w:pPr>
        <w:pBdr>
          <w:top w:val="nil"/>
          <w:left w:val="nil"/>
          <w:bottom w:val="nil"/>
          <w:right w:val="nil"/>
          <w:between w:val="nil"/>
        </w:pBdr>
      </w:pPr>
      <w:r>
        <w:t>Наставник: Александар Траиловић</w:t>
      </w:r>
    </w:p>
    <w:tbl>
      <w:tblPr>
        <w:tblStyle w:val="afffffffffffffffffffff6"/>
        <w:tblW w:w="8231" w:type="dxa"/>
        <w:jc w:val="center"/>
        <w:tblLayout w:type="fixed"/>
        <w:tblLook w:val="0400" w:firstRow="0" w:lastRow="0" w:firstColumn="0" w:lastColumn="0" w:noHBand="0" w:noVBand="1"/>
      </w:tblPr>
      <w:tblGrid>
        <w:gridCol w:w="2012"/>
        <w:gridCol w:w="1541"/>
        <w:gridCol w:w="1276"/>
        <w:gridCol w:w="2268"/>
        <w:gridCol w:w="1134"/>
      </w:tblGrid>
      <w:tr w:rsidR="00923E77">
        <w:trPr>
          <w:cantSplit/>
          <w:trHeight w:val="259"/>
          <w:tblHeader/>
          <w:jc w:val="center"/>
        </w:trPr>
        <w:tc>
          <w:tcPr>
            <w:tcW w:w="2012" w:type="dxa"/>
            <w:vMerge w:val="restart"/>
            <w:tcBorders>
              <w:top w:val="single" w:sz="4" w:space="0" w:color="000000"/>
              <w:left w:val="single" w:sz="4" w:space="0" w:color="000000"/>
              <w:right w:val="single" w:sz="4" w:space="0" w:color="000000"/>
            </w:tcBorders>
            <w:shd w:val="clear" w:color="auto" w:fill="FDEADA"/>
            <w:vAlign w:val="center"/>
          </w:tcPr>
          <w:p w:rsidR="00923E77" w:rsidRDefault="0066786F">
            <w:pPr>
              <w:pBdr>
                <w:top w:val="nil"/>
                <w:left w:val="nil"/>
                <w:bottom w:val="nil"/>
                <w:right w:val="nil"/>
                <w:between w:val="nil"/>
              </w:pBdr>
              <w:jc w:val="center"/>
            </w:pPr>
            <w:r>
              <w:t>Број ученика</w:t>
            </w:r>
          </w:p>
        </w:tc>
        <w:tc>
          <w:tcPr>
            <w:tcW w:w="1541" w:type="dxa"/>
            <w:vMerge w:val="restart"/>
            <w:tcBorders>
              <w:top w:val="single" w:sz="4" w:space="0" w:color="000000"/>
              <w:left w:val="single" w:sz="4" w:space="0" w:color="000000"/>
              <w:right w:val="single" w:sz="4" w:space="0" w:color="000000"/>
            </w:tcBorders>
            <w:shd w:val="clear" w:color="auto" w:fill="FFFFFF"/>
            <w:vAlign w:val="center"/>
          </w:tcPr>
          <w:p w:rsidR="00923E77" w:rsidRDefault="0066786F">
            <w:pPr>
              <w:pBdr>
                <w:top w:val="nil"/>
                <w:left w:val="nil"/>
                <w:bottom w:val="nil"/>
                <w:right w:val="nil"/>
                <w:between w:val="nil"/>
              </w:pBdr>
              <w:jc w:val="center"/>
            </w:pPr>
            <w:r>
              <w:t>11</w:t>
            </w:r>
          </w:p>
        </w:tc>
        <w:tc>
          <w:tcPr>
            <w:tcW w:w="1276" w:type="dxa"/>
            <w:tcBorders>
              <w:left w:val="single" w:sz="4" w:space="0" w:color="000000"/>
              <w:right w:val="single" w:sz="4" w:space="0" w:color="000000"/>
            </w:tcBorders>
            <w:shd w:val="clear" w:color="auto" w:fill="FFFFFF"/>
          </w:tcPr>
          <w:p w:rsidR="00923E77" w:rsidRDefault="00923E77">
            <w:pPr>
              <w:pBdr>
                <w:top w:val="nil"/>
                <w:left w:val="nil"/>
                <w:bottom w:val="nil"/>
                <w:right w:val="nil"/>
                <w:between w:val="nil"/>
              </w:pBdr>
            </w:pPr>
          </w:p>
        </w:tc>
        <w:tc>
          <w:tcPr>
            <w:tcW w:w="2268"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pPr>
            <w:r>
              <w:t>Планирано часова</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66786F">
            <w:pPr>
              <w:pBdr>
                <w:top w:val="nil"/>
                <w:left w:val="nil"/>
                <w:bottom w:val="nil"/>
                <w:right w:val="nil"/>
                <w:between w:val="nil"/>
              </w:pBdr>
            </w:pPr>
            <w:r>
              <w:t>34</w:t>
            </w:r>
          </w:p>
        </w:tc>
      </w:tr>
      <w:tr w:rsidR="00923E77">
        <w:trPr>
          <w:cantSplit/>
          <w:trHeight w:val="278"/>
          <w:tblHeader/>
          <w:jc w:val="center"/>
        </w:trPr>
        <w:tc>
          <w:tcPr>
            <w:tcW w:w="2012" w:type="dxa"/>
            <w:vMerge/>
            <w:tcBorders>
              <w:top w:val="single" w:sz="4" w:space="0" w:color="000000"/>
              <w:left w:val="single" w:sz="4" w:space="0" w:color="000000"/>
              <w:right w:val="single" w:sz="4" w:space="0" w:color="000000"/>
            </w:tcBorders>
            <w:shd w:val="clear" w:color="auto" w:fill="FDEADA"/>
            <w:vAlign w:val="center"/>
          </w:tcPr>
          <w:p w:rsidR="00923E77" w:rsidRDefault="00923E77">
            <w:pPr>
              <w:widowControl w:val="0"/>
              <w:pBdr>
                <w:top w:val="nil"/>
                <w:left w:val="nil"/>
                <w:bottom w:val="nil"/>
                <w:right w:val="nil"/>
                <w:between w:val="nil"/>
              </w:pBdr>
              <w:spacing w:line="276" w:lineRule="auto"/>
            </w:pPr>
          </w:p>
        </w:tc>
        <w:tc>
          <w:tcPr>
            <w:tcW w:w="1541" w:type="dxa"/>
            <w:vMerge/>
            <w:tcBorders>
              <w:top w:val="single" w:sz="4" w:space="0" w:color="000000"/>
              <w:left w:val="single" w:sz="4" w:space="0" w:color="000000"/>
              <w:right w:val="single" w:sz="4" w:space="0" w:color="000000"/>
            </w:tcBorders>
            <w:shd w:val="clear" w:color="auto" w:fill="FFFFFF"/>
            <w:vAlign w:val="center"/>
          </w:tcPr>
          <w:p w:rsidR="00923E77" w:rsidRDefault="00923E77">
            <w:pPr>
              <w:widowControl w:val="0"/>
              <w:pBdr>
                <w:top w:val="nil"/>
                <w:left w:val="nil"/>
                <w:bottom w:val="nil"/>
                <w:right w:val="nil"/>
                <w:between w:val="nil"/>
              </w:pBdr>
              <w:spacing w:line="276" w:lineRule="auto"/>
            </w:pPr>
          </w:p>
        </w:tc>
        <w:tc>
          <w:tcPr>
            <w:tcW w:w="1276" w:type="dxa"/>
            <w:tcBorders>
              <w:left w:val="single" w:sz="4" w:space="0" w:color="000000"/>
              <w:right w:val="single" w:sz="4" w:space="0" w:color="000000"/>
            </w:tcBorders>
            <w:shd w:val="clear" w:color="auto" w:fill="FFFFFF"/>
          </w:tcPr>
          <w:p w:rsidR="00923E77" w:rsidRDefault="00923E77">
            <w:pPr>
              <w:pBdr>
                <w:top w:val="nil"/>
                <w:left w:val="nil"/>
                <w:bottom w:val="nil"/>
                <w:right w:val="nil"/>
                <w:between w:val="nil"/>
              </w:pBdr>
            </w:pPr>
          </w:p>
        </w:tc>
        <w:tc>
          <w:tcPr>
            <w:tcW w:w="2268" w:type="dxa"/>
            <w:tcBorders>
              <w:top w:val="nil"/>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pPr>
            <w:r>
              <w:t>Одржано часова</w:t>
            </w:r>
          </w:p>
        </w:tc>
        <w:tc>
          <w:tcPr>
            <w:tcW w:w="1134"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pPr>
            <w:r>
              <w:t>34</w:t>
            </w:r>
          </w:p>
        </w:tc>
      </w:tr>
    </w:tbl>
    <w:p w:rsidR="00923E77" w:rsidRDefault="00923E77">
      <w:pPr>
        <w:pBdr>
          <w:top w:val="nil"/>
          <w:left w:val="nil"/>
          <w:bottom w:val="nil"/>
          <w:right w:val="nil"/>
          <w:between w:val="nil"/>
        </w:pBdr>
      </w:pPr>
    </w:p>
    <w:p w:rsidR="00923E77" w:rsidRDefault="00923E77">
      <w:pPr>
        <w:pBdr>
          <w:top w:val="nil"/>
          <w:left w:val="nil"/>
          <w:bottom w:val="nil"/>
          <w:right w:val="nil"/>
          <w:between w:val="nil"/>
        </w:pBdr>
      </w:pPr>
    </w:p>
    <w:tbl>
      <w:tblPr>
        <w:tblStyle w:val="afffffffffffffffffffff7"/>
        <w:tblW w:w="9298" w:type="dxa"/>
        <w:jc w:val="center"/>
        <w:tblLayout w:type="fixed"/>
        <w:tblLook w:val="0400" w:firstRow="0" w:lastRow="0" w:firstColumn="0" w:lastColumn="0" w:noHBand="0" w:noVBand="1"/>
      </w:tblPr>
      <w:tblGrid>
        <w:gridCol w:w="1358"/>
        <w:gridCol w:w="1125"/>
        <w:gridCol w:w="993"/>
        <w:gridCol w:w="850"/>
        <w:gridCol w:w="1174"/>
        <w:gridCol w:w="1440"/>
        <w:gridCol w:w="1350"/>
        <w:gridCol w:w="1008"/>
      </w:tblGrid>
      <w:tr w:rsidR="00923E77">
        <w:trPr>
          <w:cantSplit/>
          <w:trHeight w:val="383"/>
          <w:tblHeader/>
          <w:jc w:val="center"/>
        </w:trPr>
        <w:tc>
          <w:tcPr>
            <w:tcW w:w="9298" w:type="dxa"/>
            <w:gridSpan w:val="8"/>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jc w:val="center"/>
            </w:pPr>
            <w:r>
              <w:t>Успех ученика на крају школске године</w:t>
            </w:r>
          </w:p>
        </w:tc>
      </w:tr>
      <w:tr w:rsidR="00923E77">
        <w:trPr>
          <w:cantSplit/>
          <w:trHeight w:val="515"/>
          <w:tblHeader/>
          <w:jc w:val="center"/>
        </w:trPr>
        <w:tc>
          <w:tcPr>
            <w:tcW w:w="1358"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jc w:val="both"/>
            </w:pPr>
            <w:r>
              <w:t>Оцена</w:t>
            </w:r>
          </w:p>
        </w:tc>
        <w:tc>
          <w:tcPr>
            <w:tcW w:w="1125"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Одличан</w:t>
            </w:r>
          </w:p>
        </w:tc>
        <w:tc>
          <w:tcPr>
            <w:tcW w:w="993"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Врло добар</w:t>
            </w:r>
          </w:p>
        </w:tc>
        <w:tc>
          <w:tcPr>
            <w:tcW w:w="85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Добар</w:t>
            </w:r>
          </w:p>
        </w:tc>
        <w:tc>
          <w:tcPr>
            <w:tcW w:w="1174"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Довољан</w:t>
            </w:r>
          </w:p>
        </w:tc>
        <w:tc>
          <w:tcPr>
            <w:tcW w:w="144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Недовољан</w:t>
            </w:r>
          </w:p>
        </w:tc>
        <w:tc>
          <w:tcPr>
            <w:tcW w:w="1350" w:type="dxa"/>
            <w:tcBorders>
              <w:top w:val="single" w:sz="4" w:space="0" w:color="000000"/>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Неоцењен</w:t>
            </w:r>
          </w:p>
        </w:tc>
        <w:tc>
          <w:tcPr>
            <w:tcW w:w="1008"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pBdr>
                <w:top w:val="nil"/>
                <w:left w:val="nil"/>
                <w:bottom w:val="nil"/>
                <w:right w:val="nil"/>
                <w:between w:val="nil"/>
              </w:pBdr>
            </w:pPr>
            <w:r>
              <w:t>Просек</w:t>
            </w:r>
          </w:p>
        </w:tc>
      </w:tr>
      <w:tr w:rsidR="00923E77">
        <w:trPr>
          <w:cantSplit/>
          <w:trHeight w:val="561"/>
          <w:tblHeader/>
          <w:jc w:val="center"/>
        </w:trPr>
        <w:tc>
          <w:tcPr>
            <w:tcW w:w="1358" w:type="dxa"/>
            <w:tcBorders>
              <w:top w:val="nil"/>
              <w:left w:val="single" w:sz="4" w:space="0" w:color="000000"/>
              <w:bottom w:val="single" w:sz="4" w:space="0" w:color="000000"/>
              <w:right w:val="nil"/>
            </w:tcBorders>
            <w:shd w:val="clear" w:color="auto" w:fill="FDEADA"/>
          </w:tcPr>
          <w:p w:rsidR="00923E77" w:rsidRDefault="0066786F">
            <w:pPr>
              <w:pBdr>
                <w:top w:val="nil"/>
                <w:left w:val="nil"/>
                <w:bottom w:val="nil"/>
                <w:right w:val="nil"/>
                <w:between w:val="nil"/>
              </w:pBdr>
            </w:pPr>
            <w:r>
              <w:t xml:space="preserve">Број ученика </w:t>
            </w:r>
          </w:p>
        </w:tc>
        <w:tc>
          <w:tcPr>
            <w:tcW w:w="1125"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jc w:val="center"/>
              <w:rPr>
                <w:sz w:val="20"/>
                <w:szCs w:val="20"/>
              </w:rPr>
            </w:pPr>
            <w:r>
              <w:rPr>
                <w:sz w:val="20"/>
                <w:szCs w:val="20"/>
              </w:rPr>
              <w:t>10</w:t>
            </w:r>
          </w:p>
        </w:tc>
        <w:tc>
          <w:tcPr>
            <w:tcW w:w="993"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jc w:val="center"/>
              <w:rPr>
                <w:sz w:val="20"/>
                <w:szCs w:val="20"/>
              </w:rPr>
            </w:pPr>
            <w:r>
              <w:rPr>
                <w:sz w:val="20"/>
                <w:szCs w:val="20"/>
              </w:rPr>
              <w:t>1</w:t>
            </w:r>
          </w:p>
        </w:tc>
        <w:tc>
          <w:tcPr>
            <w:tcW w:w="850"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jc w:val="center"/>
              <w:rPr>
                <w:sz w:val="20"/>
                <w:szCs w:val="20"/>
              </w:rPr>
            </w:pPr>
            <w:r>
              <w:rPr>
                <w:sz w:val="20"/>
                <w:szCs w:val="20"/>
              </w:rPr>
              <w:t>0</w:t>
            </w:r>
          </w:p>
        </w:tc>
        <w:tc>
          <w:tcPr>
            <w:tcW w:w="1174"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jc w:val="center"/>
              <w:rPr>
                <w:sz w:val="20"/>
                <w:szCs w:val="20"/>
              </w:rPr>
            </w:pPr>
            <w:r>
              <w:rPr>
                <w:sz w:val="20"/>
                <w:szCs w:val="20"/>
              </w:rPr>
              <w:t>0</w:t>
            </w:r>
          </w:p>
        </w:tc>
        <w:tc>
          <w:tcPr>
            <w:tcW w:w="1440"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jc w:val="center"/>
              <w:rPr>
                <w:sz w:val="20"/>
                <w:szCs w:val="20"/>
              </w:rPr>
            </w:pPr>
            <w:r>
              <w:rPr>
                <w:sz w:val="20"/>
                <w:szCs w:val="20"/>
              </w:rPr>
              <w:t>0</w:t>
            </w:r>
          </w:p>
        </w:tc>
        <w:tc>
          <w:tcPr>
            <w:tcW w:w="1350" w:type="dxa"/>
            <w:tcBorders>
              <w:top w:val="nil"/>
              <w:left w:val="single" w:sz="4" w:space="0" w:color="000000"/>
              <w:bottom w:val="single" w:sz="4" w:space="0" w:color="000000"/>
              <w:right w:val="nil"/>
            </w:tcBorders>
          </w:tcPr>
          <w:p w:rsidR="00923E77" w:rsidRDefault="0066786F">
            <w:pPr>
              <w:pBdr>
                <w:top w:val="nil"/>
                <w:left w:val="nil"/>
                <w:bottom w:val="nil"/>
                <w:right w:val="nil"/>
                <w:between w:val="nil"/>
              </w:pBdr>
              <w:jc w:val="center"/>
              <w:rPr>
                <w:sz w:val="20"/>
                <w:szCs w:val="20"/>
              </w:rPr>
            </w:pPr>
            <w:r>
              <w:rPr>
                <w:sz w:val="20"/>
                <w:szCs w:val="20"/>
              </w:rPr>
              <w:t>0</w:t>
            </w:r>
          </w:p>
        </w:tc>
        <w:tc>
          <w:tcPr>
            <w:tcW w:w="1008"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jc w:val="center"/>
              <w:rPr>
                <w:sz w:val="20"/>
                <w:szCs w:val="20"/>
              </w:rPr>
            </w:pPr>
            <w:r>
              <w:rPr>
                <w:sz w:val="20"/>
                <w:szCs w:val="20"/>
              </w:rPr>
              <w:t>4,91</w:t>
            </w:r>
          </w:p>
        </w:tc>
      </w:tr>
    </w:tbl>
    <w:p w:rsidR="00923E77" w:rsidRDefault="00923E77">
      <w:pPr>
        <w:pBdr>
          <w:top w:val="nil"/>
          <w:left w:val="nil"/>
          <w:bottom w:val="nil"/>
          <w:right w:val="nil"/>
          <w:between w:val="nil"/>
        </w:pBdr>
      </w:pPr>
    </w:p>
    <w:p w:rsidR="00923E77" w:rsidRDefault="0066786F">
      <w:pPr>
        <w:pBdr>
          <w:top w:val="nil"/>
          <w:left w:val="nil"/>
          <w:bottom w:val="nil"/>
          <w:right w:val="nil"/>
          <w:between w:val="nil"/>
        </w:pBdr>
      </w:pPr>
      <w:r>
        <w:t>Додатна и допунска настава нису одржаване.</w:t>
      </w:r>
    </w:p>
    <w:p w:rsidR="00923E77" w:rsidRDefault="00923E77"/>
    <w:p w:rsidR="00923E77" w:rsidRDefault="00923E77"/>
    <w:p w:rsidR="00923E77" w:rsidRDefault="00923E77"/>
    <w:p w:rsidR="00923E77" w:rsidRDefault="00923E77"/>
    <w:p w:rsidR="00923E77" w:rsidRDefault="00923E77"/>
    <w:p w:rsidR="00923E77" w:rsidRDefault="0066786F">
      <w:pPr>
        <w:pBdr>
          <w:top w:val="nil"/>
          <w:left w:val="nil"/>
          <w:bottom w:val="nil"/>
          <w:right w:val="nil"/>
          <w:between w:val="nil"/>
        </w:pBdr>
        <w:jc w:val="center"/>
      </w:pPr>
      <w:r>
        <w:t>ИЗВЕШТАЈ РЕАЛИЗАЦИЈЕ НАСТАВНИХ САДРЖАЈА ИЗ ПРЕДМЕТА ГРАЂАНСКО ВАСПИТАЊЕ</w:t>
      </w:r>
    </w:p>
    <w:p w:rsidR="00923E77" w:rsidRDefault="00923E77">
      <w:pPr>
        <w:pBdr>
          <w:top w:val="nil"/>
          <w:left w:val="nil"/>
          <w:bottom w:val="nil"/>
          <w:right w:val="nil"/>
          <w:between w:val="nil"/>
        </w:pBdr>
      </w:pPr>
    </w:p>
    <w:p w:rsidR="00923E77" w:rsidRDefault="00923E77">
      <w:pPr>
        <w:pBdr>
          <w:top w:val="nil"/>
          <w:left w:val="nil"/>
          <w:bottom w:val="nil"/>
          <w:right w:val="nil"/>
          <w:between w:val="nil"/>
        </w:pBdr>
      </w:pPr>
    </w:p>
    <w:p w:rsidR="00923E77" w:rsidRDefault="0066786F">
      <w:pPr>
        <w:pBdr>
          <w:top w:val="nil"/>
          <w:left w:val="nil"/>
          <w:bottom w:val="nil"/>
          <w:right w:val="nil"/>
          <w:between w:val="nil"/>
        </w:pBdr>
      </w:pPr>
      <w:r>
        <w:t>Наставник: Омер Благојевић</w:t>
      </w:r>
    </w:p>
    <w:p w:rsidR="00923E77" w:rsidRDefault="00923E77">
      <w:pPr>
        <w:pBdr>
          <w:top w:val="nil"/>
          <w:left w:val="nil"/>
          <w:bottom w:val="nil"/>
          <w:right w:val="nil"/>
          <w:between w:val="nil"/>
        </w:pBdr>
      </w:pPr>
    </w:p>
    <w:p w:rsidR="00923E77" w:rsidRDefault="00923E77">
      <w:pPr>
        <w:pBdr>
          <w:top w:val="nil"/>
          <w:left w:val="nil"/>
          <w:bottom w:val="nil"/>
          <w:right w:val="nil"/>
          <w:between w:val="nil"/>
        </w:pBdr>
      </w:pPr>
    </w:p>
    <w:tbl>
      <w:tblPr>
        <w:tblStyle w:val="afffffffffffffffffffff8"/>
        <w:tblW w:w="8231" w:type="dxa"/>
        <w:jc w:val="center"/>
        <w:tblLayout w:type="fixed"/>
        <w:tblLook w:val="0400" w:firstRow="0" w:lastRow="0" w:firstColumn="0" w:lastColumn="0" w:noHBand="0" w:noVBand="1"/>
      </w:tblPr>
      <w:tblGrid>
        <w:gridCol w:w="1134"/>
        <w:gridCol w:w="1020"/>
        <w:gridCol w:w="283"/>
        <w:gridCol w:w="1134"/>
        <w:gridCol w:w="1134"/>
        <w:gridCol w:w="284"/>
        <w:gridCol w:w="2249"/>
        <w:gridCol w:w="993"/>
      </w:tblGrid>
      <w:tr w:rsidR="00923E77">
        <w:trPr>
          <w:cantSplit/>
          <w:trHeight w:val="259"/>
          <w:tblHeader/>
          <w:jc w:val="center"/>
        </w:trPr>
        <w:tc>
          <w:tcPr>
            <w:tcW w:w="1134" w:type="dxa"/>
            <w:vMerge w:val="restart"/>
            <w:tcBorders>
              <w:top w:val="single" w:sz="4" w:space="0" w:color="000000"/>
              <w:left w:val="single" w:sz="4" w:space="0" w:color="000000"/>
              <w:right w:val="single" w:sz="4" w:space="0" w:color="000000"/>
            </w:tcBorders>
            <w:shd w:val="clear" w:color="auto" w:fill="FDEADA"/>
            <w:vAlign w:val="center"/>
          </w:tcPr>
          <w:p w:rsidR="00923E77" w:rsidRDefault="0066786F">
            <w:pPr>
              <w:pBdr>
                <w:top w:val="nil"/>
                <w:left w:val="nil"/>
                <w:bottom w:val="nil"/>
                <w:right w:val="nil"/>
                <w:between w:val="nil"/>
              </w:pBdr>
              <w:jc w:val="center"/>
              <w:rPr>
                <w:color w:val="000000"/>
              </w:rPr>
            </w:pPr>
            <w:r>
              <w:rPr>
                <w:color w:val="000000"/>
              </w:rPr>
              <w:t>Разред</w:t>
            </w:r>
          </w:p>
        </w:tc>
        <w:tc>
          <w:tcPr>
            <w:tcW w:w="1020" w:type="dxa"/>
            <w:vMerge w:val="restart"/>
            <w:tcBorders>
              <w:top w:val="single" w:sz="4" w:space="0" w:color="000000"/>
              <w:left w:val="single" w:sz="4" w:space="0" w:color="000000"/>
              <w:right w:val="single" w:sz="4" w:space="0" w:color="000000"/>
            </w:tcBorders>
            <w:shd w:val="clear" w:color="auto" w:fill="FFFFFF"/>
            <w:vAlign w:val="center"/>
          </w:tcPr>
          <w:p w:rsidR="00923E77" w:rsidRDefault="0066786F">
            <w:pPr>
              <w:pBdr>
                <w:top w:val="nil"/>
                <w:left w:val="nil"/>
                <w:bottom w:val="nil"/>
                <w:right w:val="nil"/>
                <w:between w:val="nil"/>
              </w:pBdr>
              <w:jc w:val="center"/>
              <w:rPr>
                <w:sz w:val="20"/>
                <w:szCs w:val="20"/>
              </w:rPr>
            </w:pPr>
            <w:r>
              <w:rPr>
                <w:sz w:val="20"/>
                <w:szCs w:val="20"/>
              </w:rPr>
              <w:t>СЕДМИ</w:t>
            </w:r>
          </w:p>
        </w:tc>
        <w:tc>
          <w:tcPr>
            <w:tcW w:w="283" w:type="dxa"/>
            <w:tcBorders>
              <w:left w:val="single" w:sz="4" w:space="0" w:color="000000"/>
              <w:right w:val="single" w:sz="4" w:space="0" w:color="000000"/>
            </w:tcBorders>
            <w:shd w:val="clear" w:color="auto" w:fill="FFFFFF"/>
            <w:vAlign w:val="center"/>
          </w:tcPr>
          <w:p w:rsidR="00923E77" w:rsidRDefault="00923E77">
            <w:pPr>
              <w:pBdr>
                <w:top w:val="nil"/>
                <w:left w:val="nil"/>
                <w:bottom w:val="nil"/>
                <w:right w:val="nil"/>
                <w:between w:val="nil"/>
              </w:pBdr>
              <w:jc w:val="center"/>
              <w:rPr>
                <w:color w:val="000000"/>
              </w:rPr>
            </w:pPr>
          </w:p>
        </w:tc>
        <w:tc>
          <w:tcPr>
            <w:tcW w:w="1134" w:type="dxa"/>
            <w:vMerge w:val="restart"/>
            <w:tcBorders>
              <w:top w:val="single" w:sz="4" w:space="0" w:color="000000"/>
              <w:left w:val="single" w:sz="4" w:space="0" w:color="000000"/>
              <w:right w:val="single" w:sz="4" w:space="0" w:color="000000"/>
            </w:tcBorders>
            <w:shd w:val="clear" w:color="auto" w:fill="FDEADA"/>
            <w:vAlign w:val="center"/>
          </w:tcPr>
          <w:p w:rsidR="00923E77" w:rsidRDefault="0066786F">
            <w:pPr>
              <w:pBdr>
                <w:top w:val="nil"/>
                <w:left w:val="nil"/>
                <w:bottom w:val="nil"/>
                <w:right w:val="nil"/>
                <w:between w:val="nil"/>
              </w:pBdr>
              <w:jc w:val="center"/>
              <w:rPr>
                <w:color w:val="000000"/>
              </w:rPr>
            </w:pPr>
            <w:r>
              <w:rPr>
                <w:color w:val="000000"/>
              </w:rPr>
              <w:t>Број</w:t>
            </w:r>
          </w:p>
          <w:p w:rsidR="00923E77" w:rsidRDefault="0066786F">
            <w:pPr>
              <w:pBdr>
                <w:top w:val="nil"/>
                <w:left w:val="nil"/>
                <w:bottom w:val="nil"/>
                <w:right w:val="nil"/>
                <w:between w:val="nil"/>
              </w:pBdr>
              <w:jc w:val="center"/>
              <w:rPr>
                <w:color w:val="000000"/>
              </w:rPr>
            </w:pPr>
            <w:r>
              <w:rPr>
                <w:color w:val="000000"/>
              </w:rPr>
              <w:t>ученика</w:t>
            </w:r>
          </w:p>
        </w:tc>
        <w:tc>
          <w:tcPr>
            <w:tcW w:w="1134" w:type="dxa"/>
            <w:vMerge w:val="restart"/>
            <w:tcBorders>
              <w:top w:val="single" w:sz="4" w:space="0" w:color="000000"/>
              <w:left w:val="single" w:sz="4" w:space="0" w:color="000000"/>
              <w:right w:val="single" w:sz="4" w:space="0" w:color="000000"/>
            </w:tcBorders>
            <w:shd w:val="clear" w:color="auto" w:fill="FFFFFF"/>
            <w:vAlign w:val="center"/>
          </w:tcPr>
          <w:p w:rsidR="00923E77" w:rsidRDefault="0066786F">
            <w:pPr>
              <w:pBdr>
                <w:top w:val="nil"/>
                <w:left w:val="nil"/>
                <w:bottom w:val="nil"/>
                <w:right w:val="nil"/>
                <w:between w:val="nil"/>
              </w:pBdr>
              <w:jc w:val="center"/>
            </w:pPr>
            <w:r>
              <w:t>16</w:t>
            </w:r>
          </w:p>
        </w:tc>
        <w:tc>
          <w:tcPr>
            <w:tcW w:w="284" w:type="dxa"/>
            <w:tcBorders>
              <w:left w:val="single" w:sz="4" w:space="0" w:color="000000"/>
              <w:right w:val="single" w:sz="4" w:space="0" w:color="000000"/>
            </w:tcBorders>
            <w:shd w:val="clear" w:color="auto" w:fill="FFFFFF"/>
            <w:vAlign w:val="center"/>
          </w:tcPr>
          <w:p w:rsidR="00923E77" w:rsidRDefault="00923E77">
            <w:pPr>
              <w:pBdr>
                <w:top w:val="nil"/>
                <w:left w:val="nil"/>
                <w:bottom w:val="nil"/>
                <w:right w:val="nil"/>
                <w:between w:val="nil"/>
              </w:pBdr>
              <w:jc w:val="center"/>
              <w:rPr>
                <w:color w:val="000000"/>
              </w:rPr>
            </w:pPr>
          </w:p>
        </w:tc>
        <w:tc>
          <w:tcPr>
            <w:tcW w:w="2249" w:type="dxa"/>
            <w:tcBorders>
              <w:top w:val="single" w:sz="4" w:space="0" w:color="000000"/>
              <w:left w:val="single" w:sz="4" w:space="0" w:color="000000"/>
              <w:bottom w:val="single" w:sz="4" w:space="0" w:color="000000"/>
              <w:right w:val="single" w:sz="4" w:space="0" w:color="000000"/>
            </w:tcBorders>
            <w:shd w:val="clear" w:color="auto" w:fill="FDEADA"/>
            <w:vAlign w:val="center"/>
          </w:tcPr>
          <w:p w:rsidR="00923E77" w:rsidRDefault="0066786F">
            <w:pPr>
              <w:pBdr>
                <w:top w:val="nil"/>
                <w:left w:val="nil"/>
                <w:bottom w:val="nil"/>
                <w:right w:val="nil"/>
                <w:between w:val="nil"/>
              </w:pBdr>
              <w:jc w:val="center"/>
              <w:rPr>
                <w:color w:val="000000"/>
              </w:rPr>
            </w:pPr>
            <w:r>
              <w:rPr>
                <w:color w:val="000000"/>
              </w:rPr>
              <w:t>Планирано часова</w:t>
            </w:r>
          </w:p>
        </w:tc>
        <w:tc>
          <w:tcPr>
            <w:tcW w:w="993"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66786F">
            <w:pPr>
              <w:pBdr>
                <w:top w:val="nil"/>
                <w:left w:val="nil"/>
                <w:bottom w:val="nil"/>
                <w:right w:val="nil"/>
                <w:between w:val="nil"/>
              </w:pBdr>
            </w:pPr>
            <w:r>
              <w:t>36</w:t>
            </w:r>
          </w:p>
        </w:tc>
      </w:tr>
      <w:tr w:rsidR="00923E77">
        <w:trPr>
          <w:cantSplit/>
          <w:trHeight w:val="278"/>
          <w:tblHeader/>
          <w:jc w:val="center"/>
        </w:trPr>
        <w:tc>
          <w:tcPr>
            <w:tcW w:w="1134" w:type="dxa"/>
            <w:vMerge/>
            <w:tcBorders>
              <w:top w:val="single" w:sz="4" w:space="0" w:color="000000"/>
              <w:left w:val="single" w:sz="4" w:space="0" w:color="000000"/>
              <w:right w:val="single" w:sz="4" w:space="0" w:color="000000"/>
            </w:tcBorders>
            <w:shd w:val="clear" w:color="auto" w:fill="FDEADA"/>
            <w:vAlign w:val="center"/>
          </w:tcPr>
          <w:p w:rsidR="00923E77" w:rsidRDefault="00923E77">
            <w:pPr>
              <w:widowControl w:val="0"/>
              <w:pBdr>
                <w:top w:val="nil"/>
                <w:left w:val="nil"/>
                <w:bottom w:val="nil"/>
                <w:right w:val="nil"/>
                <w:between w:val="nil"/>
              </w:pBdr>
              <w:spacing w:line="276" w:lineRule="auto"/>
              <w:rPr>
                <w:color w:val="FF0000"/>
              </w:rPr>
            </w:pPr>
          </w:p>
        </w:tc>
        <w:tc>
          <w:tcPr>
            <w:tcW w:w="1020" w:type="dxa"/>
            <w:vMerge/>
            <w:tcBorders>
              <w:top w:val="single" w:sz="4" w:space="0" w:color="000000"/>
              <w:left w:val="single" w:sz="4" w:space="0" w:color="000000"/>
              <w:right w:val="single" w:sz="4" w:space="0" w:color="000000"/>
            </w:tcBorders>
            <w:shd w:val="clear" w:color="auto" w:fill="FFFFFF"/>
            <w:vAlign w:val="center"/>
          </w:tcPr>
          <w:p w:rsidR="00923E77" w:rsidRDefault="00923E77">
            <w:pPr>
              <w:widowControl w:val="0"/>
              <w:pBdr>
                <w:top w:val="nil"/>
                <w:left w:val="nil"/>
                <w:bottom w:val="nil"/>
                <w:right w:val="nil"/>
                <w:between w:val="nil"/>
              </w:pBdr>
              <w:spacing w:line="276" w:lineRule="auto"/>
              <w:rPr>
                <w:color w:val="FF0000"/>
              </w:rPr>
            </w:pPr>
          </w:p>
        </w:tc>
        <w:tc>
          <w:tcPr>
            <w:tcW w:w="283" w:type="dxa"/>
            <w:tcBorders>
              <w:left w:val="single" w:sz="4" w:space="0" w:color="000000"/>
              <w:right w:val="single" w:sz="4" w:space="0" w:color="000000"/>
            </w:tcBorders>
            <w:shd w:val="clear" w:color="auto" w:fill="FFFFFF"/>
            <w:vAlign w:val="center"/>
          </w:tcPr>
          <w:p w:rsidR="00923E77" w:rsidRDefault="00923E77">
            <w:pPr>
              <w:pBdr>
                <w:top w:val="nil"/>
                <w:left w:val="nil"/>
                <w:bottom w:val="nil"/>
                <w:right w:val="nil"/>
                <w:between w:val="nil"/>
              </w:pBdr>
              <w:jc w:val="center"/>
              <w:rPr>
                <w:color w:val="000000"/>
              </w:rPr>
            </w:pPr>
          </w:p>
        </w:tc>
        <w:tc>
          <w:tcPr>
            <w:tcW w:w="1134" w:type="dxa"/>
            <w:vMerge/>
            <w:tcBorders>
              <w:top w:val="single" w:sz="4" w:space="0" w:color="000000"/>
              <w:left w:val="single" w:sz="4" w:space="0" w:color="000000"/>
              <w:right w:val="single" w:sz="4" w:space="0" w:color="000000"/>
            </w:tcBorders>
            <w:shd w:val="clear" w:color="auto" w:fill="FDEADA"/>
            <w:vAlign w:val="center"/>
          </w:tcPr>
          <w:p w:rsidR="00923E77" w:rsidRDefault="00923E77">
            <w:pPr>
              <w:widowControl w:val="0"/>
              <w:pBdr>
                <w:top w:val="nil"/>
                <w:left w:val="nil"/>
                <w:bottom w:val="nil"/>
                <w:right w:val="nil"/>
                <w:between w:val="nil"/>
              </w:pBdr>
              <w:spacing w:line="276" w:lineRule="auto"/>
              <w:rPr>
                <w:color w:val="000000"/>
              </w:rPr>
            </w:pPr>
          </w:p>
        </w:tc>
        <w:tc>
          <w:tcPr>
            <w:tcW w:w="1134" w:type="dxa"/>
            <w:vMerge/>
            <w:tcBorders>
              <w:top w:val="single" w:sz="4" w:space="0" w:color="000000"/>
              <w:left w:val="single" w:sz="4" w:space="0" w:color="000000"/>
              <w:right w:val="single" w:sz="4" w:space="0" w:color="000000"/>
            </w:tcBorders>
            <w:shd w:val="clear" w:color="auto" w:fill="FFFFFF"/>
            <w:vAlign w:val="center"/>
          </w:tcPr>
          <w:p w:rsidR="00923E77" w:rsidRDefault="00923E77">
            <w:pPr>
              <w:widowControl w:val="0"/>
              <w:pBdr>
                <w:top w:val="nil"/>
                <w:left w:val="nil"/>
                <w:bottom w:val="nil"/>
                <w:right w:val="nil"/>
                <w:between w:val="nil"/>
              </w:pBdr>
              <w:spacing w:line="276" w:lineRule="auto"/>
              <w:rPr>
                <w:color w:val="000000"/>
              </w:rPr>
            </w:pPr>
          </w:p>
        </w:tc>
        <w:tc>
          <w:tcPr>
            <w:tcW w:w="284" w:type="dxa"/>
            <w:tcBorders>
              <w:left w:val="single" w:sz="4" w:space="0" w:color="000000"/>
              <w:right w:val="single" w:sz="4" w:space="0" w:color="000000"/>
            </w:tcBorders>
            <w:shd w:val="clear" w:color="auto" w:fill="FFFFFF"/>
            <w:vAlign w:val="center"/>
          </w:tcPr>
          <w:p w:rsidR="00923E77" w:rsidRDefault="00923E77">
            <w:pPr>
              <w:pBdr>
                <w:top w:val="nil"/>
                <w:left w:val="nil"/>
                <w:bottom w:val="nil"/>
                <w:right w:val="nil"/>
                <w:between w:val="nil"/>
              </w:pBdr>
              <w:jc w:val="center"/>
              <w:rPr>
                <w:color w:val="000000"/>
              </w:rPr>
            </w:pPr>
          </w:p>
        </w:tc>
        <w:tc>
          <w:tcPr>
            <w:tcW w:w="2249" w:type="dxa"/>
            <w:tcBorders>
              <w:top w:val="nil"/>
              <w:left w:val="single" w:sz="4" w:space="0" w:color="000000"/>
              <w:bottom w:val="single" w:sz="4" w:space="0" w:color="000000"/>
              <w:right w:val="single" w:sz="4" w:space="0" w:color="000000"/>
            </w:tcBorders>
            <w:shd w:val="clear" w:color="auto" w:fill="FDEADA"/>
            <w:vAlign w:val="center"/>
          </w:tcPr>
          <w:p w:rsidR="00923E77" w:rsidRDefault="0066786F">
            <w:pPr>
              <w:pBdr>
                <w:top w:val="nil"/>
                <w:left w:val="nil"/>
                <w:bottom w:val="nil"/>
                <w:right w:val="nil"/>
                <w:between w:val="nil"/>
              </w:pBdr>
              <w:jc w:val="center"/>
              <w:rPr>
                <w:color w:val="000000"/>
              </w:rPr>
            </w:pPr>
            <w:r>
              <w:rPr>
                <w:color w:val="000000"/>
              </w:rPr>
              <w:t>Одржано  часова</w:t>
            </w:r>
          </w:p>
        </w:tc>
        <w:tc>
          <w:tcPr>
            <w:tcW w:w="993"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pPr>
            <w:r>
              <w:t>36</w:t>
            </w:r>
          </w:p>
        </w:tc>
      </w:tr>
    </w:tbl>
    <w:p w:rsidR="00923E77" w:rsidRDefault="00923E77">
      <w:pPr>
        <w:pBdr>
          <w:top w:val="nil"/>
          <w:left w:val="nil"/>
          <w:bottom w:val="nil"/>
          <w:right w:val="nil"/>
          <w:between w:val="nil"/>
        </w:pBdr>
        <w:rPr>
          <w:color w:val="000000"/>
        </w:rPr>
      </w:pPr>
    </w:p>
    <w:tbl>
      <w:tblPr>
        <w:tblStyle w:val="afffffffffffffffffffff9"/>
        <w:tblW w:w="7038" w:type="dxa"/>
        <w:tblInd w:w="6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78"/>
        <w:gridCol w:w="1858"/>
        <w:gridCol w:w="1482"/>
        <w:gridCol w:w="1620"/>
      </w:tblGrid>
      <w:tr w:rsidR="00923E77">
        <w:trPr>
          <w:cantSplit/>
          <w:tblHeader/>
        </w:trPr>
        <w:tc>
          <w:tcPr>
            <w:tcW w:w="2078" w:type="dxa"/>
            <w:shd w:val="clear" w:color="auto" w:fill="FDEADA"/>
          </w:tcPr>
          <w:p w:rsidR="00923E77" w:rsidRDefault="0066786F">
            <w:pPr>
              <w:pBdr>
                <w:top w:val="nil"/>
                <w:left w:val="nil"/>
                <w:bottom w:val="nil"/>
                <w:right w:val="nil"/>
                <w:between w:val="nil"/>
              </w:pBdr>
              <w:rPr>
                <w:color w:val="000000"/>
              </w:rPr>
            </w:pPr>
            <w:r>
              <w:rPr>
                <w:color w:val="000000"/>
              </w:rPr>
              <w:t>Оцена</w:t>
            </w:r>
          </w:p>
        </w:tc>
        <w:tc>
          <w:tcPr>
            <w:tcW w:w="1858" w:type="dxa"/>
            <w:shd w:val="clear" w:color="auto" w:fill="FDEADA"/>
          </w:tcPr>
          <w:p w:rsidR="00923E77" w:rsidRDefault="0066786F">
            <w:pPr>
              <w:pBdr>
                <w:top w:val="nil"/>
                <w:left w:val="nil"/>
                <w:bottom w:val="nil"/>
                <w:right w:val="nil"/>
                <w:between w:val="nil"/>
              </w:pBdr>
              <w:rPr>
                <w:color w:val="000000"/>
              </w:rPr>
            </w:pPr>
            <w:r>
              <w:rPr>
                <w:color w:val="000000"/>
              </w:rPr>
              <w:t>Истиче се</w:t>
            </w:r>
          </w:p>
        </w:tc>
        <w:tc>
          <w:tcPr>
            <w:tcW w:w="1482" w:type="dxa"/>
            <w:shd w:val="clear" w:color="auto" w:fill="FDEADA"/>
          </w:tcPr>
          <w:p w:rsidR="00923E77" w:rsidRDefault="0066786F">
            <w:pPr>
              <w:pBdr>
                <w:top w:val="nil"/>
                <w:left w:val="nil"/>
                <w:bottom w:val="nil"/>
                <w:right w:val="nil"/>
                <w:between w:val="nil"/>
              </w:pBdr>
              <w:rPr>
                <w:color w:val="000000"/>
              </w:rPr>
            </w:pPr>
            <w:r>
              <w:rPr>
                <w:color w:val="000000"/>
              </w:rPr>
              <w:t>Добар</w:t>
            </w:r>
          </w:p>
        </w:tc>
        <w:tc>
          <w:tcPr>
            <w:tcW w:w="1620" w:type="dxa"/>
            <w:shd w:val="clear" w:color="auto" w:fill="FDEADA"/>
          </w:tcPr>
          <w:p w:rsidR="00923E77" w:rsidRDefault="0066786F">
            <w:pPr>
              <w:pBdr>
                <w:top w:val="nil"/>
                <w:left w:val="nil"/>
                <w:bottom w:val="nil"/>
                <w:right w:val="nil"/>
                <w:between w:val="nil"/>
              </w:pBdr>
              <w:rPr>
                <w:color w:val="000000"/>
              </w:rPr>
            </w:pPr>
            <w:r>
              <w:rPr>
                <w:color w:val="000000"/>
              </w:rPr>
              <w:t>Задовољава</w:t>
            </w:r>
          </w:p>
        </w:tc>
      </w:tr>
      <w:tr w:rsidR="00923E77">
        <w:trPr>
          <w:cantSplit/>
          <w:trHeight w:val="209"/>
          <w:tblHeader/>
        </w:trPr>
        <w:tc>
          <w:tcPr>
            <w:tcW w:w="2078" w:type="dxa"/>
            <w:shd w:val="clear" w:color="auto" w:fill="FDEADA"/>
          </w:tcPr>
          <w:p w:rsidR="00923E77" w:rsidRDefault="0066786F">
            <w:pPr>
              <w:pBdr>
                <w:top w:val="nil"/>
                <w:left w:val="nil"/>
                <w:bottom w:val="nil"/>
                <w:right w:val="nil"/>
                <w:between w:val="nil"/>
              </w:pBdr>
              <w:rPr>
                <w:color w:val="000000"/>
              </w:rPr>
            </w:pPr>
            <w:r>
              <w:rPr>
                <w:color w:val="000000"/>
              </w:rPr>
              <w:t>Број  ученика</w:t>
            </w:r>
          </w:p>
        </w:tc>
        <w:tc>
          <w:tcPr>
            <w:tcW w:w="1858" w:type="dxa"/>
            <w:shd w:val="clear" w:color="auto" w:fill="auto"/>
          </w:tcPr>
          <w:p w:rsidR="00923E77" w:rsidRDefault="0066786F">
            <w:pPr>
              <w:pBdr>
                <w:top w:val="nil"/>
                <w:left w:val="nil"/>
                <w:bottom w:val="nil"/>
                <w:right w:val="nil"/>
                <w:between w:val="nil"/>
              </w:pBdr>
            </w:pPr>
            <w:r>
              <w:t>16</w:t>
            </w:r>
          </w:p>
        </w:tc>
        <w:tc>
          <w:tcPr>
            <w:tcW w:w="1482" w:type="dxa"/>
            <w:shd w:val="clear" w:color="auto" w:fill="auto"/>
          </w:tcPr>
          <w:p w:rsidR="00923E77" w:rsidRDefault="0066786F">
            <w:pPr>
              <w:pBdr>
                <w:top w:val="nil"/>
                <w:left w:val="nil"/>
                <w:bottom w:val="nil"/>
                <w:right w:val="nil"/>
                <w:between w:val="nil"/>
              </w:pBdr>
            </w:pPr>
            <w:r>
              <w:t>-</w:t>
            </w:r>
          </w:p>
        </w:tc>
        <w:tc>
          <w:tcPr>
            <w:tcW w:w="1620" w:type="dxa"/>
            <w:shd w:val="clear" w:color="auto" w:fill="auto"/>
          </w:tcPr>
          <w:p w:rsidR="00923E77" w:rsidRDefault="0066786F">
            <w:pPr>
              <w:pBdr>
                <w:top w:val="nil"/>
                <w:left w:val="nil"/>
                <w:bottom w:val="nil"/>
                <w:right w:val="nil"/>
                <w:between w:val="nil"/>
              </w:pBdr>
            </w:pPr>
            <w:r>
              <w:t>-</w:t>
            </w:r>
          </w:p>
        </w:tc>
      </w:tr>
    </w:tbl>
    <w:p w:rsidR="00923E77" w:rsidRDefault="00923E77">
      <w:pPr>
        <w:pBdr>
          <w:top w:val="nil"/>
          <w:left w:val="nil"/>
          <w:bottom w:val="nil"/>
          <w:right w:val="nil"/>
          <w:between w:val="nil"/>
        </w:pBdr>
        <w:rPr>
          <w:color w:val="FF0000"/>
        </w:rPr>
      </w:pPr>
    </w:p>
    <w:p w:rsidR="00923E77" w:rsidRDefault="0066786F">
      <w:pPr>
        <w:pBdr>
          <w:top w:val="nil"/>
          <w:left w:val="nil"/>
          <w:bottom w:val="nil"/>
          <w:right w:val="nil"/>
          <w:between w:val="nil"/>
        </w:pBdr>
      </w:pPr>
      <w:r>
        <w:t>Сви ученици редовно похађају наставу,савладали су планиране програмске садржаје,истичу се и показују способност примене знања и разумевања градива.</w:t>
      </w:r>
    </w:p>
    <w:p w:rsidR="00923E77" w:rsidRDefault="00923E77">
      <w:pPr>
        <w:pBdr>
          <w:top w:val="nil"/>
          <w:left w:val="nil"/>
          <w:bottom w:val="nil"/>
          <w:right w:val="nil"/>
          <w:between w:val="nil"/>
        </w:pBdr>
        <w:rPr>
          <w:color w:val="000000"/>
        </w:rPr>
      </w:pPr>
    </w:p>
    <w:p w:rsidR="00923E77" w:rsidRDefault="00923E77">
      <w:pPr>
        <w:pBdr>
          <w:top w:val="nil"/>
          <w:left w:val="nil"/>
          <w:bottom w:val="nil"/>
          <w:right w:val="nil"/>
          <w:between w:val="nil"/>
        </w:pBdr>
        <w:rPr>
          <w:color w:val="000000"/>
        </w:rPr>
      </w:pPr>
    </w:p>
    <w:tbl>
      <w:tblPr>
        <w:tblStyle w:val="afffffffffffffffffffffa"/>
        <w:tblW w:w="8231" w:type="dxa"/>
        <w:jc w:val="center"/>
        <w:tblLayout w:type="fixed"/>
        <w:tblLook w:val="0400" w:firstRow="0" w:lastRow="0" w:firstColumn="0" w:lastColumn="0" w:noHBand="0" w:noVBand="1"/>
      </w:tblPr>
      <w:tblGrid>
        <w:gridCol w:w="1134"/>
        <w:gridCol w:w="1020"/>
        <w:gridCol w:w="283"/>
        <w:gridCol w:w="1134"/>
        <w:gridCol w:w="1134"/>
        <w:gridCol w:w="284"/>
        <w:gridCol w:w="2249"/>
        <w:gridCol w:w="993"/>
      </w:tblGrid>
      <w:tr w:rsidR="00923E77">
        <w:trPr>
          <w:cantSplit/>
          <w:trHeight w:val="259"/>
          <w:tblHeader/>
          <w:jc w:val="center"/>
        </w:trPr>
        <w:tc>
          <w:tcPr>
            <w:tcW w:w="1134" w:type="dxa"/>
            <w:vMerge w:val="restart"/>
            <w:tcBorders>
              <w:top w:val="single" w:sz="4" w:space="0" w:color="000000"/>
              <w:left w:val="single" w:sz="4" w:space="0" w:color="000000"/>
              <w:right w:val="single" w:sz="4" w:space="0" w:color="000000"/>
            </w:tcBorders>
            <w:shd w:val="clear" w:color="auto" w:fill="FDEADA"/>
            <w:vAlign w:val="center"/>
          </w:tcPr>
          <w:p w:rsidR="00923E77" w:rsidRDefault="0066786F">
            <w:pPr>
              <w:pBdr>
                <w:top w:val="nil"/>
                <w:left w:val="nil"/>
                <w:bottom w:val="nil"/>
                <w:right w:val="nil"/>
                <w:between w:val="nil"/>
              </w:pBdr>
              <w:jc w:val="center"/>
              <w:rPr>
                <w:color w:val="000000"/>
              </w:rPr>
            </w:pPr>
            <w:r>
              <w:rPr>
                <w:color w:val="000000"/>
              </w:rPr>
              <w:t>Разред</w:t>
            </w:r>
          </w:p>
        </w:tc>
        <w:tc>
          <w:tcPr>
            <w:tcW w:w="1020" w:type="dxa"/>
            <w:vMerge w:val="restart"/>
            <w:tcBorders>
              <w:top w:val="single" w:sz="4" w:space="0" w:color="000000"/>
              <w:left w:val="single" w:sz="4" w:space="0" w:color="000000"/>
              <w:right w:val="single" w:sz="4" w:space="0" w:color="000000"/>
            </w:tcBorders>
            <w:shd w:val="clear" w:color="auto" w:fill="FFFFFF"/>
            <w:vAlign w:val="center"/>
          </w:tcPr>
          <w:p w:rsidR="00923E77" w:rsidRDefault="0066786F">
            <w:pPr>
              <w:pBdr>
                <w:top w:val="nil"/>
                <w:left w:val="nil"/>
                <w:bottom w:val="nil"/>
                <w:right w:val="nil"/>
                <w:between w:val="nil"/>
              </w:pBdr>
              <w:jc w:val="center"/>
            </w:pPr>
            <w:r>
              <w:t>ОСМИ</w:t>
            </w:r>
          </w:p>
        </w:tc>
        <w:tc>
          <w:tcPr>
            <w:tcW w:w="283" w:type="dxa"/>
            <w:tcBorders>
              <w:left w:val="single" w:sz="4" w:space="0" w:color="000000"/>
              <w:right w:val="single" w:sz="4" w:space="0" w:color="000000"/>
            </w:tcBorders>
            <w:shd w:val="clear" w:color="auto" w:fill="FFFFFF"/>
            <w:vAlign w:val="center"/>
          </w:tcPr>
          <w:p w:rsidR="00923E77" w:rsidRDefault="00923E77">
            <w:pPr>
              <w:pBdr>
                <w:top w:val="nil"/>
                <w:left w:val="nil"/>
                <w:bottom w:val="nil"/>
                <w:right w:val="nil"/>
                <w:between w:val="nil"/>
              </w:pBdr>
              <w:jc w:val="center"/>
            </w:pPr>
          </w:p>
        </w:tc>
        <w:tc>
          <w:tcPr>
            <w:tcW w:w="1134" w:type="dxa"/>
            <w:vMerge w:val="restart"/>
            <w:tcBorders>
              <w:top w:val="single" w:sz="4" w:space="0" w:color="000000"/>
              <w:left w:val="single" w:sz="4" w:space="0" w:color="000000"/>
              <w:right w:val="single" w:sz="4" w:space="0" w:color="000000"/>
            </w:tcBorders>
            <w:shd w:val="clear" w:color="auto" w:fill="FDEADA"/>
            <w:vAlign w:val="center"/>
          </w:tcPr>
          <w:p w:rsidR="00923E77" w:rsidRDefault="0066786F">
            <w:pPr>
              <w:pBdr>
                <w:top w:val="nil"/>
                <w:left w:val="nil"/>
                <w:bottom w:val="nil"/>
                <w:right w:val="nil"/>
                <w:between w:val="nil"/>
              </w:pBdr>
              <w:jc w:val="center"/>
            </w:pPr>
            <w:r>
              <w:t>Број</w:t>
            </w:r>
          </w:p>
          <w:p w:rsidR="00923E77" w:rsidRDefault="0066786F">
            <w:pPr>
              <w:pBdr>
                <w:top w:val="nil"/>
                <w:left w:val="nil"/>
                <w:bottom w:val="nil"/>
                <w:right w:val="nil"/>
                <w:between w:val="nil"/>
              </w:pBdr>
              <w:jc w:val="center"/>
            </w:pPr>
            <w:r>
              <w:t>ученика</w:t>
            </w:r>
          </w:p>
        </w:tc>
        <w:tc>
          <w:tcPr>
            <w:tcW w:w="1134" w:type="dxa"/>
            <w:vMerge w:val="restart"/>
            <w:tcBorders>
              <w:top w:val="single" w:sz="4" w:space="0" w:color="000000"/>
              <w:left w:val="single" w:sz="4" w:space="0" w:color="000000"/>
              <w:right w:val="single" w:sz="4" w:space="0" w:color="000000"/>
            </w:tcBorders>
            <w:shd w:val="clear" w:color="auto" w:fill="FFFFFF"/>
            <w:vAlign w:val="center"/>
          </w:tcPr>
          <w:p w:rsidR="00923E77" w:rsidRDefault="0066786F">
            <w:pPr>
              <w:pBdr>
                <w:top w:val="nil"/>
                <w:left w:val="nil"/>
                <w:bottom w:val="nil"/>
                <w:right w:val="nil"/>
                <w:between w:val="nil"/>
              </w:pBdr>
              <w:jc w:val="center"/>
            </w:pPr>
            <w:r>
              <w:t>3</w:t>
            </w:r>
          </w:p>
        </w:tc>
        <w:tc>
          <w:tcPr>
            <w:tcW w:w="284" w:type="dxa"/>
            <w:tcBorders>
              <w:left w:val="single" w:sz="4" w:space="0" w:color="000000"/>
              <w:right w:val="single" w:sz="4" w:space="0" w:color="000000"/>
            </w:tcBorders>
            <w:shd w:val="clear" w:color="auto" w:fill="FFFFFF"/>
            <w:vAlign w:val="center"/>
          </w:tcPr>
          <w:p w:rsidR="00923E77" w:rsidRDefault="00923E77">
            <w:pPr>
              <w:pBdr>
                <w:top w:val="nil"/>
                <w:left w:val="nil"/>
                <w:bottom w:val="nil"/>
                <w:right w:val="nil"/>
                <w:between w:val="nil"/>
              </w:pBdr>
              <w:jc w:val="center"/>
            </w:pPr>
          </w:p>
        </w:tc>
        <w:tc>
          <w:tcPr>
            <w:tcW w:w="2249" w:type="dxa"/>
            <w:tcBorders>
              <w:top w:val="single" w:sz="4" w:space="0" w:color="000000"/>
              <w:left w:val="single" w:sz="4" w:space="0" w:color="000000"/>
              <w:bottom w:val="single" w:sz="4" w:space="0" w:color="000000"/>
              <w:right w:val="single" w:sz="4" w:space="0" w:color="000000"/>
            </w:tcBorders>
            <w:shd w:val="clear" w:color="auto" w:fill="FDEADA"/>
            <w:vAlign w:val="center"/>
          </w:tcPr>
          <w:p w:rsidR="00923E77" w:rsidRDefault="0066786F">
            <w:pPr>
              <w:pBdr>
                <w:top w:val="nil"/>
                <w:left w:val="nil"/>
                <w:bottom w:val="nil"/>
                <w:right w:val="nil"/>
                <w:between w:val="nil"/>
              </w:pBdr>
              <w:jc w:val="center"/>
            </w:pPr>
            <w:r>
              <w:t>Планирано часова</w:t>
            </w:r>
          </w:p>
        </w:tc>
        <w:tc>
          <w:tcPr>
            <w:tcW w:w="993" w:type="dxa"/>
            <w:tcBorders>
              <w:top w:val="single" w:sz="4" w:space="0" w:color="000000"/>
              <w:left w:val="single" w:sz="4" w:space="0" w:color="000000"/>
              <w:bottom w:val="single" w:sz="4" w:space="0" w:color="000000"/>
              <w:right w:val="single" w:sz="4" w:space="0" w:color="000000"/>
            </w:tcBorders>
            <w:shd w:val="clear" w:color="auto" w:fill="FFFFFF"/>
          </w:tcPr>
          <w:p w:rsidR="00923E77" w:rsidRDefault="0066786F">
            <w:pPr>
              <w:pBdr>
                <w:top w:val="nil"/>
                <w:left w:val="nil"/>
                <w:bottom w:val="nil"/>
                <w:right w:val="nil"/>
                <w:between w:val="nil"/>
              </w:pBdr>
            </w:pPr>
            <w:r>
              <w:t>34</w:t>
            </w:r>
          </w:p>
        </w:tc>
      </w:tr>
      <w:tr w:rsidR="00923E77">
        <w:trPr>
          <w:cantSplit/>
          <w:trHeight w:val="278"/>
          <w:tblHeader/>
          <w:jc w:val="center"/>
        </w:trPr>
        <w:tc>
          <w:tcPr>
            <w:tcW w:w="1134" w:type="dxa"/>
            <w:vMerge/>
            <w:tcBorders>
              <w:top w:val="single" w:sz="4" w:space="0" w:color="000000"/>
              <w:left w:val="single" w:sz="4" w:space="0" w:color="000000"/>
              <w:right w:val="single" w:sz="4" w:space="0" w:color="000000"/>
            </w:tcBorders>
            <w:shd w:val="clear" w:color="auto" w:fill="FDEADA"/>
            <w:vAlign w:val="center"/>
          </w:tcPr>
          <w:p w:rsidR="00923E77" w:rsidRDefault="00923E77">
            <w:pPr>
              <w:widowControl w:val="0"/>
              <w:pBdr>
                <w:top w:val="nil"/>
                <w:left w:val="nil"/>
                <w:bottom w:val="nil"/>
                <w:right w:val="nil"/>
                <w:between w:val="nil"/>
              </w:pBdr>
              <w:spacing w:line="276" w:lineRule="auto"/>
              <w:rPr>
                <w:color w:val="FF0000"/>
              </w:rPr>
            </w:pPr>
          </w:p>
        </w:tc>
        <w:tc>
          <w:tcPr>
            <w:tcW w:w="1020" w:type="dxa"/>
            <w:vMerge/>
            <w:tcBorders>
              <w:top w:val="single" w:sz="4" w:space="0" w:color="000000"/>
              <w:left w:val="single" w:sz="4" w:space="0" w:color="000000"/>
              <w:right w:val="single" w:sz="4" w:space="0" w:color="000000"/>
            </w:tcBorders>
            <w:shd w:val="clear" w:color="auto" w:fill="FFFFFF"/>
            <w:vAlign w:val="center"/>
          </w:tcPr>
          <w:p w:rsidR="00923E77" w:rsidRDefault="00923E77">
            <w:pPr>
              <w:widowControl w:val="0"/>
              <w:pBdr>
                <w:top w:val="nil"/>
                <w:left w:val="nil"/>
                <w:bottom w:val="nil"/>
                <w:right w:val="nil"/>
                <w:between w:val="nil"/>
              </w:pBdr>
              <w:spacing w:line="276" w:lineRule="auto"/>
              <w:rPr>
                <w:color w:val="FF0000"/>
              </w:rPr>
            </w:pPr>
          </w:p>
        </w:tc>
        <w:tc>
          <w:tcPr>
            <w:tcW w:w="283" w:type="dxa"/>
            <w:tcBorders>
              <w:left w:val="single" w:sz="4" w:space="0" w:color="000000"/>
              <w:right w:val="single" w:sz="4" w:space="0" w:color="000000"/>
            </w:tcBorders>
            <w:shd w:val="clear" w:color="auto" w:fill="FFFFFF"/>
            <w:vAlign w:val="center"/>
          </w:tcPr>
          <w:p w:rsidR="00923E77" w:rsidRDefault="00923E77">
            <w:pPr>
              <w:pBdr>
                <w:top w:val="nil"/>
                <w:left w:val="nil"/>
                <w:bottom w:val="nil"/>
                <w:right w:val="nil"/>
                <w:between w:val="nil"/>
              </w:pBdr>
              <w:jc w:val="center"/>
            </w:pPr>
          </w:p>
        </w:tc>
        <w:tc>
          <w:tcPr>
            <w:tcW w:w="1134" w:type="dxa"/>
            <w:vMerge/>
            <w:tcBorders>
              <w:top w:val="single" w:sz="4" w:space="0" w:color="000000"/>
              <w:left w:val="single" w:sz="4" w:space="0" w:color="000000"/>
              <w:right w:val="single" w:sz="4" w:space="0" w:color="000000"/>
            </w:tcBorders>
            <w:shd w:val="clear" w:color="auto" w:fill="FDEADA"/>
            <w:vAlign w:val="center"/>
          </w:tcPr>
          <w:p w:rsidR="00923E77" w:rsidRDefault="00923E77">
            <w:pPr>
              <w:widowControl w:val="0"/>
              <w:pBdr>
                <w:top w:val="nil"/>
                <w:left w:val="nil"/>
                <w:bottom w:val="nil"/>
                <w:right w:val="nil"/>
                <w:between w:val="nil"/>
              </w:pBdr>
              <w:spacing w:line="276" w:lineRule="auto"/>
              <w:rPr>
                <w:color w:val="000000"/>
              </w:rPr>
            </w:pPr>
          </w:p>
        </w:tc>
        <w:tc>
          <w:tcPr>
            <w:tcW w:w="1134" w:type="dxa"/>
            <w:vMerge/>
            <w:tcBorders>
              <w:top w:val="single" w:sz="4" w:space="0" w:color="000000"/>
              <w:left w:val="single" w:sz="4" w:space="0" w:color="000000"/>
              <w:right w:val="single" w:sz="4" w:space="0" w:color="000000"/>
            </w:tcBorders>
            <w:shd w:val="clear" w:color="auto" w:fill="FFFFFF"/>
            <w:vAlign w:val="center"/>
          </w:tcPr>
          <w:p w:rsidR="00923E77" w:rsidRDefault="00923E77">
            <w:pPr>
              <w:widowControl w:val="0"/>
              <w:pBdr>
                <w:top w:val="nil"/>
                <w:left w:val="nil"/>
                <w:bottom w:val="nil"/>
                <w:right w:val="nil"/>
                <w:between w:val="nil"/>
              </w:pBdr>
              <w:spacing w:line="276" w:lineRule="auto"/>
              <w:rPr>
                <w:color w:val="000000"/>
              </w:rPr>
            </w:pPr>
          </w:p>
        </w:tc>
        <w:tc>
          <w:tcPr>
            <w:tcW w:w="284" w:type="dxa"/>
            <w:tcBorders>
              <w:left w:val="single" w:sz="4" w:space="0" w:color="000000"/>
              <w:right w:val="single" w:sz="4" w:space="0" w:color="000000"/>
            </w:tcBorders>
            <w:shd w:val="clear" w:color="auto" w:fill="FFFFFF"/>
            <w:vAlign w:val="center"/>
          </w:tcPr>
          <w:p w:rsidR="00923E77" w:rsidRDefault="00923E77">
            <w:pPr>
              <w:pBdr>
                <w:top w:val="nil"/>
                <w:left w:val="nil"/>
                <w:bottom w:val="nil"/>
                <w:right w:val="nil"/>
                <w:between w:val="nil"/>
              </w:pBdr>
              <w:jc w:val="center"/>
            </w:pPr>
          </w:p>
        </w:tc>
        <w:tc>
          <w:tcPr>
            <w:tcW w:w="2249" w:type="dxa"/>
            <w:tcBorders>
              <w:top w:val="nil"/>
              <w:left w:val="single" w:sz="4" w:space="0" w:color="000000"/>
              <w:bottom w:val="single" w:sz="4" w:space="0" w:color="000000"/>
              <w:right w:val="single" w:sz="4" w:space="0" w:color="000000"/>
            </w:tcBorders>
            <w:shd w:val="clear" w:color="auto" w:fill="FDEADA"/>
            <w:vAlign w:val="center"/>
          </w:tcPr>
          <w:p w:rsidR="00923E77" w:rsidRDefault="0066786F">
            <w:pPr>
              <w:pBdr>
                <w:top w:val="nil"/>
                <w:left w:val="nil"/>
                <w:bottom w:val="nil"/>
                <w:right w:val="nil"/>
                <w:between w:val="nil"/>
              </w:pBdr>
              <w:jc w:val="center"/>
            </w:pPr>
            <w:r>
              <w:t>Одржано  часова</w:t>
            </w:r>
          </w:p>
        </w:tc>
        <w:tc>
          <w:tcPr>
            <w:tcW w:w="993" w:type="dxa"/>
            <w:tcBorders>
              <w:top w:val="single" w:sz="4" w:space="0" w:color="000000"/>
              <w:left w:val="single" w:sz="4" w:space="0" w:color="000000"/>
              <w:bottom w:val="single" w:sz="4" w:space="0" w:color="000000"/>
              <w:right w:val="single" w:sz="4" w:space="0" w:color="000000"/>
            </w:tcBorders>
          </w:tcPr>
          <w:p w:rsidR="00923E77" w:rsidRDefault="0066786F">
            <w:pPr>
              <w:pBdr>
                <w:top w:val="nil"/>
                <w:left w:val="nil"/>
                <w:bottom w:val="nil"/>
                <w:right w:val="nil"/>
                <w:between w:val="nil"/>
              </w:pBdr>
            </w:pPr>
            <w:r>
              <w:t>34</w:t>
            </w:r>
          </w:p>
        </w:tc>
      </w:tr>
    </w:tbl>
    <w:p w:rsidR="00923E77" w:rsidRDefault="00923E77">
      <w:pPr>
        <w:pBdr>
          <w:top w:val="nil"/>
          <w:left w:val="nil"/>
          <w:bottom w:val="nil"/>
          <w:right w:val="nil"/>
          <w:between w:val="nil"/>
        </w:pBdr>
        <w:rPr>
          <w:color w:val="000000"/>
        </w:rPr>
      </w:pPr>
    </w:p>
    <w:tbl>
      <w:tblPr>
        <w:tblStyle w:val="afffffffffffffffffffffb"/>
        <w:tblW w:w="7038" w:type="dxa"/>
        <w:tblInd w:w="6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78"/>
        <w:gridCol w:w="1858"/>
        <w:gridCol w:w="1482"/>
        <w:gridCol w:w="1620"/>
      </w:tblGrid>
      <w:tr w:rsidR="00923E77">
        <w:trPr>
          <w:cantSplit/>
          <w:tblHeader/>
        </w:trPr>
        <w:tc>
          <w:tcPr>
            <w:tcW w:w="2078" w:type="dxa"/>
            <w:shd w:val="clear" w:color="auto" w:fill="FDEADA"/>
          </w:tcPr>
          <w:p w:rsidR="00923E77" w:rsidRDefault="0066786F">
            <w:pPr>
              <w:pBdr>
                <w:top w:val="nil"/>
                <w:left w:val="nil"/>
                <w:bottom w:val="nil"/>
                <w:right w:val="nil"/>
                <w:between w:val="nil"/>
              </w:pBdr>
              <w:rPr>
                <w:color w:val="000000"/>
              </w:rPr>
            </w:pPr>
            <w:r>
              <w:rPr>
                <w:color w:val="000000"/>
              </w:rPr>
              <w:t>Оцена</w:t>
            </w:r>
          </w:p>
        </w:tc>
        <w:tc>
          <w:tcPr>
            <w:tcW w:w="1858" w:type="dxa"/>
            <w:shd w:val="clear" w:color="auto" w:fill="FDEADA"/>
          </w:tcPr>
          <w:p w:rsidR="00923E77" w:rsidRDefault="0066786F">
            <w:pPr>
              <w:pBdr>
                <w:top w:val="nil"/>
                <w:left w:val="nil"/>
                <w:bottom w:val="nil"/>
                <w:right w:val="nil"/>
                <w:between w:val="nil"/>
              </w:pBdr>
              <w:rPr>
                <w:color w:val="000000"/>
              </w:rPr>
            </w:pPr>
            <w:r>
              <w:rPr>
                <w:color w:val="000000"/>
              </w:rPr>
              <w:t>Истиче се</w:t>
            </w:r>
          </w:p>
        </w:tc>
        <w:tc>
          <w:tcPr>
            <w:tcW w:w="1482" w:type="dxa"/>
            <w:shd w:val="clear" w:color="auto" w:fill="FDEADA"/>
          </w:tcPr>
          <w:p w:rsidR="00923E77" w:rsidRDefault="0066786F">
            <w:pPr>
              <w:pBdr>
                <w:top w:val="nil"/>
                <w:left w:val="nil"/>
                <w:bottom w:val="nil"/>
                <w:right w:val="nil"/>
                <w:between w:val="nil"/>
              </w:pBdr>
              <w:rPr>
                <w:color w:val="000000"/>
              </w:rPr>
            </w:pPr>
            <w:r>
              <w:rPr>
                <w:color w:val="000000"/>
              </w:rPr>
              <w:t>Добар</w:t>
            </w:r>
          </w:p>
        </w:tc>
        <w:tc>
          <w:tcPr>
            <w:tcW w:w="1620" w:type="dxa"/>
            <w:shd w:val="clear" w:color="auto" w:fill="FDEADA"/>
          </w:tcPr>
          <w:p w:rsidR="00923E77" w:rsidRDefault="0066786F">
            <w:pPr>
              <w:pBdr>
                <w:top w:val="nil"/>
                <w:left w:val="nil"/>
                <w:bottom w:val="nil"/>
                <w:right w:val="nil"/>
                <w:between w:val="nil"/>
              </w:pBdr>
              <w:rPr>
                <w:color w:val="000000"/>
              </w:rPr>
            </w:pPr>
            <w:r>
              <w:rPr>
                <w:color w:val="000000"/>
              </w:rPr>
              <w:t>Задовољава</w:t>
            </w:r>
          </w:p>
        </w:tc>
      </w:tr>
      <w:tr w:rsidR="00923E77">
        <w:trPr>
          <w:cantSplit/>
          <w:trHeight w:val="209"/>
          <w:tblHeader/>
        </w:trPr>
        <w:tc>
          <w:tcPr>
            <w:tcW w:w="2078" w:type="dxa"/>
            <w:shd w:val="clear" w:color="auto" w:fill="FDEADA"/>
          </w:tcPr>
          <w:p w:rsidR="00923E77" w:rsidRDefault="0066786F">
            <w:pPr>
              <w:pBdr>
                <w:top w:val="nil"/>
                <w:left w:val="nil"/>
                <w:bottom w:val="nil"/>
                <w:right w:val="nil"/>
                <w:between w:val="nil"/>
              </w:pBdr>
              <w:rPr>
                <w:color w:val="000000"/>
              </w:rPr>
            </w:pPr>
            <w:r>
              <w:rPr>
                <w:color w:val="000000"/>
              </w:rPr>
              <w:t>Број  ученика</w:t>
            </w:r>
          </w:p>
        </w:tc>
        <w:tc>
          <w:tcPr>
            <w:tcW w:w="1858" w:type="dxa"/>
            <w:shd w:val="clear" w:color="auto" w:fill="auto"/>
          </w:tcPr>
          <w:p w:rsidR="00923E77" w:rsidRDefault="0066786F">
            <w:pPr>
              <w:pBdr>
                <w:top w:val="nil"/>
                <w:left w:val="nil"/>
                <w:bottom w:val="nil"/>
                <w:right w:val="nil"/>
                <w:between w:val="nil"/>
              </w:pBdr>
            </w:pPr>
            <w:r>
              <w:t>3</w:t>
            </w:r>
          </w:p>
        </w:tc>
        <w:tc>
          <w:tcPr>
            <w:tcW w:w="1482" w:type="dxa"/>
            <w:shd w:val="clear" w:color="auto" w:fill="auto"/>
          </w:tcPr>
          <w:p w:rsidR="00923E77" w:rsidRDefault="0066786F">
            <w:pPr>
              <w:pBdr>
                <w:top w:val="nil"/>
                <w:left w:val="nil"/>
                <w:bottom w:val="nil"/>
                <w:right w:val="nil"/>
                <w:between w:val="nil"/>
              </w:pBdr>
            </w:pPr>
            <w:r>
              <w:t>-</w:t>
            </w:r>
          </w:p>
        </w:tc>
        <w:tc>
          <w:tcPr>
            <w:tcW w:w="1620" w:type="dxa"/>
            <w:shd w:val="clear" w:color="auto" w:fill="auto"/>
          </w:tcPr>
          <w:p w:rsidR="00923E77" w:rsidRDefault="0066786F">
            <w:pPr>
              <w:pBdr>
                <w:top w:val="nil"/>
                <w:left w:val="nil"/>
                <w:bottom w:val="nil"/>
                <w:right w:val="nil"/>
                <w:between w:val="nil"/>
              </w:pBdr>
            </w:pPr>
            <w:r>
              <w:t>-</w:t>
            </w:r>
          </w:p>
        </w:tc>
      </w:tr>
    </w:tbl>
    <w:p w:rsidR="00923E77" w:rsidRDefault="00923E77">
      <w:pPr>
        <w:pBdr>
          <w:top w:val="nil"/>
          <w:left w:val="nil"/>
          <w:bottom w:val="nil"/>
          <w:right w:val="nil"/>
          <w:between w:val="nil"/>
        </w:pBdr>
        <w:rPr>
          <w:color w:val="000000"/>
        </w:rPr>
      </w:pPr>
    </w:p>
    <w:p w:rsidR="00923E77" w:rsidRDefault="0066786F">
      <w:pPr>
        <w:pBdr>
          <w:top w:val="nil"/>
          <w:left w:val="nil"/>
          <w:bottom w:val="nil"/>
          <w:right w:val="nil"/>
          <w:between w:val="nil"/>
        </w:pBdr>
      </w:pPr>
      <w:r>
        <w:t>Сви ученици редовно похађају наставу,савладали су планиране програмске садржаје,истичу се и показују способност примене знања и разумевања градива.</w:t>
      </w:r>
    </w:p>
    <w:p w:rsidR="00923E77" w:rsidRDefault="00923E77">
      <w:pPr>
        <w:pBdr>
          <w:top w:val="nil"/>
          <w:left w:val="nil"/>
          <w:bottom w:val="nil"/>
          <w:right w:val="nil"/>
          <w:between w:val="nil"/>
        </w:pBdr>
        <w:jc w:val="both"/>
      </w:pPr>
    </w:p>
    <w:p w:rsidR="00923E77" w:rsidRDefault="00923E77">
      <w:pPr>
        <w:pBdr>
          <w:top w:val="nil"/>
          <w:left w:val="nil"/>
          <w:bottom w:val="nil"/>
          <w:right w:val="nil"/>
          <w:between w:val="nil"/>
        </w:pBdr>
        <w:rPr>
          <w:color w:val="FF0000"/>
        </w:rPr>
      </w:pPr>
    </w:p>
    <w:p w:rsidR="00923E77" w:rsidRDefault="00923E77">
      <w:pPr>
        <w:pBdr>
          <w:top w:val="nil"/>
          <w:left w:val="nil"/>
          <w:bottom w:val="nil"/>
          <w:right w:val="nil"/>
          <w:between w:val="nil"/>
        </w:pBdr>
        <w:rPr>
          <w:color w:val="000000"/>
        </w:rPr>
      </w:pPr>
    </w:p>
    <w:p w:rsidR="00923E77" w:rsidRDefault="00923E77">
      <w:pPr>
        <w:pBdr>
          <w:top w:val="nil"/>
          <w:left w:val="nil"/>
          <w:bottom w:val="nil"/>
          <w:right w:val="nil"/>
          <w:between w:val="nil"/>
        </w:pBdr>
        <w:rPr>
          <w:color w:val="000000"/>
        </w:rPr>
      </w:pPr>
    </w:p>
    <w:p w:rsidR="00923E77" w:rsidRDefault="00923E77">
      <w:pPr>
        <w:pBdr>
          <w:top w:val="nil"/>
          <w:left w:val="nil"/>
          <w:bottom w:val="nil"/>
          <w:right w:val="nil"/>
          <w:between w:val="nil"/>
        </w:pBdr>
        <w:rPr>
          <w:color w:val="000000"/>
        </w:rPr>
      </w:pPr>
    </w:p>
    <w:p w:rsidR="00923E77" w:rsidRDefault="00923E77">
      <w:pPr>
        <w:pBdr>
          <w:top w:val="nil"/>
          <w:left w:val="nil"/>
          <w:bottom w:val="nil"/>
          <w:right w:val="nil"/>
          <w:between w:val="nil"/>
        </w:pBdr>
        <w:rPr>
          <w:color w:val="000000"/>
        </w:rPr>
      </w:pPr>
    </w:p>
    <w:p w:rsidR="00923E77" w:rsidRDefault="00923E77">
      <w:pPr>
        <w:pBdr>
          <w:top w:val="nil"/>
          <w:left w:val="nil"/>
          <w:bottom w:val="nil"/>
          <w:right w:val="nil"/>
          <w:between w:val="nil"/>
        </w:pBdr>
        <w:rPr>
          <w:color w:val="000000"/>
        </w:rPr>
      </w:pPr>
    </w:p>
    <w:p w:rsidR="00923E77" w:rsidRDefault="00923E77">
      <w:pPr>
        <w:pBdr>
          <w:top w:val="nil"/>
          <w:left w:val="nil"/>
          <w:bottom w:val="nil"/>
          <w:right w:val="nil"/>
          <w:between w:val="nil"/>
        </w:pBdr>
        <w:rPr>
          <w:color w:val="000000"/>
        </w:rPr>
      </w:pPr>
    </w:p>
    <w:p w:rsidR="00923E77" w:rsidRDefault="00923E77">
      <w:pPr>
        <w:pBdr>
          <w:top w:val="nil"/>
          <w:left w:val="nil"/>
          <w:bottom w:val="nil"/>
          <w:right w:val="nil"/>
          <w:between w:val="nil"/>
        </w:pBdr>
        <w:rPr>
          <w:color w:val="000000"/>
        </w:rPr>
      </w:pPr>
    </w:p>
    <w:p w:rsidR="00923E77" w:rsidRDefault="00923E77">
      <w:pPr>
        <w:pBdr>
          <w:top w:val="nil"/>
          <w:left w:val="nil"/>
          <w:bottom w:val="nil"/>
          <w:right w:val="nil"/>
          <w:between w:val="nil"/>
        </w:pBdr>
        <w:rPr>
          <w:color w:val="000000"/>
        </w:rPr>
      </w:pPr>
    </w:p>
    <w:p w:rsidR="00923E77" w:rsidRDefault="00923E77">
      <w:pPr>
        <w:pBdr>
          <w:top w:val="nil"/>
          <w:left w:val="nil"/>
          <w:bottom w:val="nil"/>
          <w:right w:val="nil"/>
          <w:between w:val="nil"/>
        </w:pBdr>
        <w:rPr>
          <w:color w:val="000000"/>
        </w:rPr>
      </w:pPr>
    </w:p>
    <w:p w:rsidR="00923E77" w:rsidRDefault="00923E77">
      <w:pPr>
        <w:jc w:val="both"/>
      </w:pPr>
    </w:p>
    <w:p w:rsidR="00923E77" w:rsidRDefault="00923E77">
      <w:pPr>
        <w:pBdr>
          <w:top w:val="nil"/>
          <w:left w:val="nil"/>
          <w:bottom w:val="nil"/>
          <w:right w:val="nil"/>
          <w:between w:val="nil"/>
        </w:pBdr>
        <w:jc w:val="center"/>
        <w:rPr>
          <w:b/>
          <w:color w:val="FF0000"/>
        </w:rPr>
      </w:pPr>
    </w:p>
    <w:p w:rsidR="00923E77" w:rsidRDefault="00923E77">
      <w:pPr>
        <w:pBdr>
          <w:top w:val="nil"/>
          <w:left w:val="nil"/>
          <w:bottom w:val="nil"/>
          <w:right w:val="nil"/>
          <w:between w:val="nil"/>
        </w:pBdr>
        <w:jc w:val="center"/>
        <w:rPr>
          <w:b/>
          <w:color w:val="FF0000"/>
        </w:rPr>
      </w:pPr>
    </w:p>
    <w:p w:rsidR="00923E77" w:rsidRDefault="00923E77">
      <w:pPr>
        <w:pBdr>
          <w:top w:val="nil"/>
          <w:left w:val="nil"/>
          <w:bottom w:val="nil"/>
          <w:right w:val="nil"/>
          <w:between w:val="nil"/>
        </w:pBdr>
        <w:jc w:val="center"/>
        <w:rPr>
          <w:b/>
          <w:color w:val="FF0000"/>
        </w:rPr>
      </w:pPr>
    </w:p>
    <w:p w:rsidR="00923E77" w:rsidRDefault="00923E77">
      <w:pPr>
        <w:pBdr>
          <w:top w:val="nil"/>
          <w:left w:val="nil"/>
          <w:bottom w:val="nil"/>
          <w:right w:val="nil"/>
          <w:between w:val="nil"/>
        </w:pBdr>
        <w:jc w:val="center"/>
        <w:rPr>
          <w:b/>
          <w:color w:val="FF0000"/>
        </w:rPr>
      </w:pPr>
    </w:p>
    <w:p w:rsidR="00923E77" w:rsidRDefault="00923E77">
      <w:pPr>
        <w:pBdr>
          <w:top w:val="nil"/>
          <w:left w:val="nil"/>
          <w:bottom w:val="nil"/>
          <w:right w:val="nil"/>
          <w:between w:val="nil"/>
        </w:pBdr>
        <w:jc w:val="center"/>
        <w:rPr>
          <w:b/>
          <w:color w:val="FF0000"/>
        </w:rPr>
      </w:pPr>
    </w:p>
    <w:p w:rsidR="00923E77" w:rsidRDefault="00923E77">
      <w:pPr>
        <w:pBdr>
          <w:top w:val="nil"/>
          <w:left w:val="nil"/>
          <w:bottom w:val="nil"/>
          <w:right w:val="nil"/>
          <w:between w:val="nil"/>
        </w:pBdr>
        <w:jc w:val="center"/>
        <w:rPr>
          <w:b/>
          <w:color w:val="FF0000"/>
        </w:rPr>
      </w:pPr>
    </w:p>
    <w:p w:rsidR="00923E77" w:rsidRDefault="00923E77">
      <w:pPr>
        <w:pBdr>
          <w:top w:val="nil"/>
          <w:left w:val="nil"/>
          <w:bottom w:val="nil"/>
          <w:right w:val="nil"/>
          <w:between w:val="nil"/>
        </w:pBdr>
        <w:jc w:val="center"/>
        <w:rPr>
          <w:b/>
          <w:color w:val="FF0000"/>
        </w:rPr>
      </w:pPr>
    </w:p>
    <w:p w:rsidR="00377296" w:rsidRDefault="00377296">
      <w:pPr>
        <w:pBdr>
          <w:top w:val="nil"/>
          <w:left w:val="nil"/>
          <w:bottom w:val="nil"/>
          <w:right w:val="nil"/>
          <w:between w:val="nil"/>
        </w:pBdr>
        <w:jc w:val="center"/>
        <w:rPr>
          <w:b/>
          <w:color w:val="FF0000"/>
        </w:rPr>
      </w:pPr>
    </w:p>
    <w:p w:rsidR="00377296" w:rsidRDefault="00377296">
      <w:pPr>
        <w:pBdr>
          <w:top w:val="nil"/>
          <w:left w:val="nil"/>
          <w:bottom w:val="nil"/>
          <w:right w:val="nil"/>
          <w:between w:val="nil"/>
        </w:pBdr>
        <w:jc w:val="center"/>
        <w:rPr>
          <w:b/>
          <w:color w:val="FF0000"/>
        </w:rPr>
      </w:pPr>
    </w:p>
    <w:p w:rsidR="00377296" w:rsidRDefault="00377296">
      <w:pPr>
        <w:pBdr>
          <w:top w:val="nil"/>
          <w:left w:val="nil"/>
          <w:bottom w:val="nil"/>
          <w:right w:val="nil"/>
          <w:between w:val="nil"/>
        </w:pBdr>
        <w:jc w:val="center"/>
        <w:rPr>
          <w:b/>
          <w:color w:val="FF0000"/>
        </w:rPr>
      </w:pPr>
    </w:p>
    <w:p w:rsidR="00377296" w:rsidRPr="00377296" w:rsidRDefault="00377296">
      <w:pPr>
        <w:pBdr>
          <w:top w:val="nil"/>
          <w:left w:val="nil"/>
          <w:bottom w:val="nil"/>
          <w:right w:val="nil"/>
          <w:between w:val="nil"/>
        </w:pBdr>
        <w:jc w:val="center"/>
        <w:rPr>
          <w:b/>
          <w:color w:val="FF0000"/>
        </w:rPr>
      </w:pPr>
    </w:p>
    <w:p w:rsidR="00923E77" w:rsidRDefault="00923E77">
      <w:pPr>
        <w:jc w:val="center"/>
        <w:rPr>
          <w:color w:val="FF0000"/>
        </w:rPr>
      </w:pPr>
    </w:p>
    <w:p w:rsidR="00923E77" w:rsidRDefault="0066786F">
      <w:pPr>
        <w:spacing w:before="240" w:line="276" w:lineRule="auto"/>
        <w:jc w:val="center"/>
        <w:rPr>
          <w:b/>
        </w:rPr>
      </w:pPr>
      <w:r>
        <w:rPr>
          <w:b/>
        </w:rPr>
        <w:lastRenderedPageBreak/>
        <w:t>5.4.  ИЗВЕШТАЈ О ОСТВАРЕНОСТИ АКЦИОНОГ ПЛАНА ЗА РАЗВОЈНО ПЛАНИРАЊЕ</w:t>
      </w:r>
    </w:p>
    <w:p w:rsidR="00923E77" w:rsidRDefault="0066786F">
      <w:pPr>
        <w:spacing w:before="240" w:line="276" w:lineRule="auto"/>
        <w:jc w:val="center"/>
        <w:rPr>
          <w:b/>
        </w:rPr>
      </w:pPr>
      <w:r>
        <w:rPr>
          <w:b/>
        </w:rPr>
        <w:t xml:space="preserve"> </w:t>
      </w:r>
    </w:p>
    <w:p w:rsidR="00923E77" w:rsidRDefault="0066786F">
      <w:pPr>
        <w:spacing w:before="240" w:line="276" w:lineRule="auto"/>
      </w:pPr>
      <w:r>
        <w:t xml:space="preserve"> </w:t>
      </w:r>
      <w:r>
        <w:tab/>
        <w:t xml:space="preserve"> Нов Развојни план школе донет је у јуну 2023. године и важи наредних пет година, тј. до 2028. године. У току школске године израђена су 2 Анекса Развоног плана, како би био усклађен са Смерницама од стране Министарства просвете, као и усклађен са новим изменама Закона. </w:t>
      </w:r>
    </w:p>
    <w:p w:rsidR="00923E77" w:rsidRDefault="0066786F">
      <w:pPr>
        <w:spacing w:before="240" w:line="276" w:lineRule="auto"/>
      </w:pPr>
      <w:r>
        <w:t>Током школске 2023/24. године, било је адаптација простора, пројеката, донација и осталих видова уређења радног простора, све у циљу побољшања услова рада ученика, наставника и запослених у школи.</w:t>
      </w:r>
    </w:p>
    <w:p w:rsidR="00923E77" w:rsidRDefault="0066786F">
      <w:pPr>
        <w:spacing w:before="240" w:line="276" w:lineRule="auto"/>
      </w:pPr>
      <w:r>
        <w:t>Ф  Током октобра постављена је хоризонтална и вертикална сигнализација у зони школе, ради безбедности, а пројекат је финансиран из буџета Опшине Петровац на Млави.</w:t>
      </w:r>
    </w:p>
    <w:p w:rsidR="00923E77" w:rsidRDefault="0066786F">
      <w:pPr>
        <w:spacing w:before="240" w:line="276" w:lineRule="auto"/>
      </w:pPr>
      <w:r>
        <w:t>Комунално јавно предузеће „Извор“ донирало је школи школску клупу, на иницијативу Ученичког парламента, који је спровео ову акцију.</w:t>
      </w:r>
    </w:p>
    <w:p w:rsidR="00923E77" w:rsidRDefault="0066786F">
      <w:pPr>
        <w:spacing w:before="240" w:line="276" w:lineRule="auto"/>
      </w:pPr>
      <w:r>
        <w:t xml:space="preserve">  </w:t>
      </w:r>
      <w:r>
        <w:tab/>
        <w:t>Захваљујући локалној самоуправи која је обезбедила додатна финансијска средства за реализацију, реновиране су обе школске трпезарије у матичној школи (спуштање плафона, уградња лед расвете, санирање и кречење зидова, постављање керамике, санација плафона у главном холу школе, као и у једној учионици - спуштање плафона и уградња лед расвете; постављање тракастих завеса у кабинету за информатику, наставничкој и канцеларији секретара и шефа рачуноводства.</w:t>
      </w:r>
    </w:p>
    <w:p w:rsidR="00923E77" w:rsidRDefault="0066786F">
      <w:pPr>
        <w:spacing w:before="240" w:line="276" w:lineRule="auto"/>
      </w:pPr>
      <w:r>
        <w:tab/>
        <w:t>У наставничкој, као и канцеларији секретараа и шефа рачуноводстава замењени су ормари и столице. Школа је опремљена и столом за стони тенис, као и пропратним реквизитима (рекети, мрежа, лоптице), које су ученици радо користили током школске године. У холу школе, стајао је звучник, где су ученици током целе школске године имали „Весели одмор“, тј. могућност да бирају и пуштају музику, за време великог одмора.</w:t>
      </w:r>
    </w:p>
    <w:p w:rsidR="00923E77" w:rsidRDefault="0066786F">
      <w:pPr>
        <w:spacing w:before="240" w:line="276" w:lineRule="auto"/>
      </w:pPr>
      <w:r>
        <w:t xml:space="preserve">  На иницијативу родитеља ученика 5. и 6. разреда, купљен је материјал за ормариће, средствима родитеља, које су радници школе саставили.</w:t>
      </w:r>
    </w:p>
    <w:p w:rsidR="00923E77" w:rsidRDefault="0066786F">
      <w:pPr>
        <w:spacing w:before="240" w:line="276" w:lineRule="auto"/>
      </w:pPr>
      <w:r>
        <w:tab/>
        <w:t>Радник Електродистрибуције, Дејан Милисављевић је почетком септембра проверио инсталације у школи и извршио неопходне поправке, све у циљу безбедности деце и запослених.</w:t>
      </w:r>
    </w:p>
    <w:p w:rsidR="00923E77" w:rsidRDefault="0066786F">
      <w:pPr>
        <w:spacing w:before="240" w:line="276" w:lineRule="auto"/>
      </w:pPr>
      <w:r>
        <w:tab/>
        <w:t>Током летњег распуста, под покровитељством Општине Петровац на Млави, у школском дворишту постављено је Дечје игралиште „Лептирић“ (тобоган, љуљашка, клупа и њихалица на федеру - коњић).</w:t>
      </w:r>
    </w:p>
    <w:p w:rsidR="00923E77" w:rsidRDefault="0066786F">
      <w:pPr>
        <w:spacing w:before="240" w:line="276" w:lineRule="auto"/>
      </w:pPr>
      <w:r>
        <w:t xml:space="preserve">    У Великом Лаолу, као и  подручним одељењима у Малом Лаолу и Бистрици, родитељи су помогли у уређењу школског дворишта. Донели су цвеће и украсили школски простор и школско двориште. Учионица 7. разреда у матичној школи у Великом Лаолу је окречена </w:t>
      </w:r>
      <w:r>
        <w:lastRenderedPageBreak/>
        <w:t>током распуста, а родитељи су донирали завесе. Ученици су учествовали у фарбању столица у учионици.</w:t>
      </w:r>
    </w:p>
    <w:p w:rsidR="00923E77" w:rsidRDefault="0066786F">
      <w:pPr>
        <w:spacing w:before="240" w:line="276" w:lineRule="auto"/>
      </w:pPr>
      <w:r>
        <w:t xml:space="preserve">  У издвојеном одељењу у Малом Лаолу урађена је замена дотрајале столарије.</w:t>
      </w:r>
    </w:p>
    <w:p w:rsidR="00923E77" w:rsidRDefault="0066786F">
      <w:pPr>
        <w:spacing w:before="240" w:line="276" w:lineRule="auto"/>
      </w:pPr>
      <w:r>
        <w:t xml:space="preserve">  </w:t>
      </w:r>
      <w:r>
        <w:tab/>
        <w:t>Континуирано се одвијало стручно усавршавање наставног кадра у циљу побољшања личних професионалних компетенција. Евиденцију о  стручном усавршавању запослених води и прати Тим за професионални развој који подноси извештаје о остварености истих. Школа је и ове, као и претходних година, организовала семинар у школи, за потребе усавршавања.</w:t>
      </w:r>
    </w:p>
    <w:p w:rsidR="00923E77" w:rsidRDefault="0066786F">
      <w:pPr>
        <w:spacing w:before="240" w:line="276" w:lineRule="auto"/>
      </w:pPr>
      <w:r>
        <w:t xml:space="preserve">  Школа је у оквиру пројекта „Учимо сви заједно“, у који је укључена, посећивала предавања и едукације. Школа је 25. априла била домаћин промоције  инклузивног образовања,  угоствши бројне  представнике локалне самуправе, директоре, наставнике, родитеље, ученике и представнике других локалних институција и организација.</w:t>
      </w:r>
    </w:p>
    <w:p w:rsidR="00923E77" w:rsidRDefault="0066786F">
      <w:pPr>
        <w:spacing w:before="240" w:line="276" w:lineRule="auto"/>
      </w:pPr>
      <w:r>
        <w:t xml:space="preserve">  </w:t>
      </w:r>
      <w:r>
        <w:tab/>
        <w:t>У септембру је обележен Дан школе у Великом Лаолу, у јануару је прослављена  школска слава Свети Сава, како у матичној, тако и у подручним одељењима.</w:t>
      </w:r>
    </w:p>
    <w:p w:rsidR="00923E77" w:rsidRDefault="0066786F">
      <w:pPr>
        <w:spacing w:before="240" w:line="276" w:lineRule="auto"/>
      </w:pPr>
      <w:r>
        <w:tab/>
        <w:t>Током школске 2023/24. године реализоване су бројне радионице и предавања од стране запослених, представника полиције, ватрогасаца, здравсвених радника, у циљу едукације ученика, као и превенције насиља и ризичних облика понашања, безбедности, о инклузији...</w:t>
      </w:r>
    </w:p>
    <w:p w:rsidR="00923E77" w:rsidRDefault="0066786F">
      <w:pPr>
        <w:spacing w:before="240" w:line="276" w:lineRule="auto"/>
      </w:pPr>
      <w:r>
        <w:tab/>
        <w:t xml:space="preserve"> Током године, реализовани су тематски дани, бројне радионице са ученицима, радионице у оквиру професионалне оријентације, са родитељима, обележени су значајни датуми, урађени су бројни панои, спроведене хуманитарне акције, остварене посете установама културе, сајму књига у Београду, реализоване су једнодневна и дводневна екскурзија ...</w:t>
      </w:r>
    </w:p>
    <w:p w:rsidR="00923E77" w:rsidRDefault="0066786F">
      <w:pPr>
        <w:spacing w:before="240" w:line="276" w:lineRule="auto"/>
      </w:pPr>
      <w:r>
        <w:t xml:space="preserve"> </w:t>
      </w:r>
      <w:r>
        <w:tab/>
        <w:t>Ученици су учествовали на различитим спортским активностима током године и постигли завидне резултате. У матичној школи је организован хуманитарни турнир у јуну.</w:t>
      </w:r>
    </w:p>
    <w:p w:rsidR="00923E77" w:rsidRDefault="0066786F">
      <w:pPr>
        <w:spacing w:before="240" w:line="276" w:lineRule="auto"/>
      </w:pPr>
      <w:r>
        <w:t xml:space="preserve">  Ученици су показали запажене резултате на такмичењима ове школске године.</w:t>
      </w:r>
    </w:p>
    <w:p w:rsidR="00923E77" w:rsidRDefault="0066786F">
      <w:pPr>
        <w:spacing w:before="240" w:line="276" w:lineRule="auto"/>
      </w:pPr>
      <w:r>
        <w:t xml:space="preserve">   Током године настављена је и остварена је сарадња са родитељима уз активно учешће у бројним активностима у школи, сарадња са локалном заједницом, здравственим центром, институцијама културе и другим државним и општинским установама, које су значајне за унапређење образовно- васпитног рада у школи..</w:t>
      </w:r>
    </w:p>
    <w:p w:rsidR="00923E77" w:rsidRDefault="0066786F">
      <w:pPr>
        <w:spacing w:before="240" w:line="276" w:lineRule="auto"/>
      </w:pPr>
      <w:r>
        <w:tab/>
        <w:t>У оквиру богаћења библиотечког фонда, набављено је 40 нових наслова од одобрених средстава Министарства просвете,школи је донирано око 600 наслова (половне књиге, половни уџбеници) од стране представника клуба и навијача „Црвена звезда“. Такође, остварена је набавка потребних књига за награђивање ученика за одличан успех, за такмичења, за потребе школе.Школски библиотекар организовао је два Конкурса  који су реализовани пред новогодишње празнике и поводом Недеље сећања и Заједништва.</w:t>
      </w:r>
    </w:p>
    <w:p w:rsidR="00923E77" w:rsidRDefault="0066786F">
      <w:pPr>
        <w:spacing w:before="240" w:line="276" w:lineRule="auto"/>
      </w:pPr>
      <w:r>
        <w:lastRenderedPageBreak/>
        <w:t xml:space="preserve">  </w:t>
      </w:r>
      <w:r>
        <w:tab/>
        <w:t>Током школске године остварена је сарадња чланова стручних већа и тимова.</w:t>
      </w:r>
      <w:r w:rsidR="00377296">
        <w:t xml:space="preserve"> </w:t>
      </w:r>
      <w:r>
        <w:t>Акциони план развојног планирања за школску 2023/24. годину,  остварен је у већој мери.</w:t>
      </w:r>
    </w:p>
    <w:p w:rsidR="00377296" w:rsidRDefault="0066786F" w:rsidP="00377296">
      <w:pPr>
        <w:spacing w:before="240" w:line="276" w:lineRule="auto"/>
        <w:jc w:val="center"/>
      </w:pPr>
      <w:r>
        <w:t xml:space="preserve">      </w:t>
      </w:r>
      <w:r w:rsidR="00377296">
        <w:tab/>
      </w:r>
      <w:r w:rsidR="00377296">
        <w:tab/>
      </w:r>
      <w:r w:rsidR="00377296">
        <w:tab/>
      </w:r>
      <w:r w:rsidR="00377296">
        <w:tab/>
      </w:r>
      <w:r w:rsidR="00377296">
        <w:tab/>
      </w:r>
      <w:r w:rsidR="00377296">
        <w:tab/>
      </w:r>
      <w:r w:rsidR="00377296">
        <w:tab/>
      </w:r>
      <w:r>
        <w:t xml:space="preserve">                                    Извештај сачинила:</w:t>
      </w:r>
    </w:p>
    <w:p w:rsidR="00923E77" w:rsidRPr="00377296" w:rsidRDefault="00377296" w:rsidP="00377296">
      <w:pPr>
        <w:spacing w:before="240" w:line="276" w:lineRule="auto"/>
        <w:jc w:val="center"/>
      </w:pPr>
      <w:r>
        <w:tab/>
      </w:r>
      <w:r>
        <w:tab/>
      </w:r>
      <w:r>
        <w:tab/>
      </w:r>
      <w:r>
        <w:tab/>
      </w:r>
      <w:r>
        <w:tab/>
      </w:r>
      <w:r>
        <w:tab/>
      </w:r>
      <w:r w:rsidR="0066786F">
        <w:t>Слађана Влајић, стручни сарадник- библиотекар</w:t>
      </w:r>
    </w:p>
    <w:p w:rsidR="00377296" w:rsidRPr="00377296" w:rsidRDefault="00377296" w:rsidP="00377296">
      <w:pPr>
        <w:spacing w:before="240" w:line="276" w:lineRule="auto"/>
        <w:jc w:val="right"/>
      </w:pPr>
    </w:p>
    <w:p w:rsidR="00923E77" w:rsidRDefault="0066786F">
      <w:pPr>
        <w:rPr>
          <w:b/>
          <w:sz w:val="28"/>
          <w:szCs w:val="28"/>
        </w:rPr>
      </w:pPr>
      <w:r>
        <w:rPr>
          <w:b/>
          <w:sz w:val="28"/>
          <w:szCs w:val="28"/>
        </w:rPr>
        <w:t>5.5. Извештај Стручног актива за развој школског програма</w:t>
      </w:r>
    </w:p>
    <w:p w:rsidR="00923E77" w:rsidRDefault="00923E77">
      <w:pPr>
        <w:rPr>
          <w:b/>
        </w:rPr>
      </w:pPr>
    </w:p>
    <w:p w:rsidR="00923E77" w:rsidRDefault="0066786F">
      <w:pPr>
        <w:rPr>
          <w:b/>
          <w:i/>
          <w:sz w:val="28"/>
          <w:szCs w:val="28"/>
        </w:rPr>
      </w:pPr>
      <w:r>
        <w:rPr>
          <w:b/>
        </w:rPr>
        <w:t>Руководилац Стручног актива за развој Школског програма: Сузана Тодоровић</w:t>
      </w:r>
    </w:p>
    <w:p w:rsidR="00923E77" w:rsidRDefault="00923E77">
      <w:pPr>
        <w:jc w:val="center"/>
        <w:rPr>
          <w:b/>
          <w:i/>
          <w:sz w:val="28"/>
          <w:szCs w:val="28"/>
        </w:rPr>
      </w:pPr>
    </w:p>
    <w:p w:rsidR="00923E77" w:rsidRDefault="0066786F">
      <w:pPr>
        <w:pBdr>
          <w:top w:val="nil"/>
          <w:left w:val="nil"/>
          <w:bottom w:val="nil"/>
          <w:right w:val="nil"/>
          <w:between w:val="nil"/>
        </w:pBdr>
        <w:rPr>
          <w:b/>
        </w:rPr>
      </w:pPr>
      <w:r>
        <w:rPr>
          <w:b/>
        </w:rPr>
        <w:t>У школској 2023/2024. години одржано је 8 седница и урађено је следеће:</w:t>
      </w:r>
    </w:p>
    <w:p w:rsidR="00923E77" w:rsidRDefault="00923E77"/>
    <w:p w:rsidR="00923E77" w:rsidRDefault="0066786F">
      <w:r>
        <w:t xml:space="preserve">- За сваки наставни предмет утврђени су циљеви и задаци. </w:t>
      </w:r>
    </w:p>
    <w:p w:rsidR="00923E77" w:rsidRDefault="0066786F">
      <w:r>
        <w:t>- Сваки наставник је у оквиру својих тема и наставних јединица успоставио корелацију са другим наставним предметима, као и хоризонталну и вертикалну корелацију у оквиру самог предмета.</w:t>
      </w:r>
    </w:p>
    <w:p w:rsidR="00923E77" w:rsidRDefault="0066786F">
      <w:r>
        <w:t>- Наставници су били у обавези да примењују стандарде, различите методе и облике рада у настави.</w:t>
      </w:r>
    </w:p>
    <w:p w:rsidR="00923E77" w:rsidRDefault="0066786F">
      <w:r>
        <w:t>- Наставници су писали оперативне планове на основу посебног програма образовања и васпитања који су добили.</w:t>
      </w:r>
    </w:p>
    <w:p w:rsidR="00923E77" w:rsidRDefault="0066786F">
      <w:r>
        <w:t>- Учитељи и педагог школе су информисали предметне наставнике о ученицима петог разреда.</w:t>
      </w:r>
    </w:p>
    <w:p w:rsidR="00923E77" w:rsidRDefault="0066786F">
      <w:r>
        <w:t>- Наставници који предају у V разреду су одржали по један час у полугодишту, односно два часа у току школске године у IV разреду.</w:t>
      </w:r>
    </w:p>
    <w:p w:rsidR="00923E77" w:rsidRDefault="0066786F">
      <w:r>
        <w:t xml:space="preserve">- Извршено је идентификовање ученика за примену ИОП-а. </w:t>
      </w:r>
    </w:p>
    <w:p w:rsidR="00923E77" w:rsidRDefault="0066786F">
      <w:r>
        <w:t>- Реализован је план и програм за професионалну оријентацију ученика VII и VIII разреда, за спортске активности, за културне активности школе, за сарадњу са породицом, за социјалну и здравствену заштиту ученика, за сарадњу са локалном самоуправом, за заштиту животне средине, за подршку ученицима у учењу, програм заштите од насиља, злостављања и занемаривања, програм уметност за седми и осми разред.</w:t>
      </w:r>
    </w:p>
    <w:p w:rsidR="00923E77" w:rsidRDefault="0066786F">
      <w:r>
        <w:t>- У прве три недеље септембра планирани су писмени задаци, контролни задаци и друга врста писмених провера за прво полугодиште.</w:t>
      </w:r>
    </w:p>
    <w:p w:rsidR="00923E77" w:rsidRDefault="0066786F">
      <w:r>
        <w:t>- Наставници су извршили иницијално тестирање ученика и израдили анализу иницијалних тестова и мере унапређења.</w:t>
      </w:r>
    </w:p>
    <w:p w:rsidR="00923E77" w:rsidRDefault="0066786F">
      <w:r>
        <w:t>- Наставници који су идентификовали ученике којима је потребна додата образовна подршка израдили су ИОП.</w:t>
      </w:r>
    </w:p>
    <w:p w:rsidR="00923E77" w:rsidRDefault="0066786F">
      <w:r>
        <w:t>- Педагошки колегијум је донео ИОП1 за ученике I/1 Н.А. и И.В., II/4 М.С., III/1 разреда А.Ж. и Ф.Н. и М.П и ИОП3 за ученика III/1 разреда М.М., ИОП2 за ученика IV/1 разреда Р.М. С.М и  А.Н, ИОП2 за ученицу VI разреда Ј.Ј.</w:t>
      </w:r>
    </w:p>
    <w:p w:rsidR="00923E77" w:rsidRDefault="0066786F">
      <w:r>
        <w:t>- Школски програм од I – IV разреда и од V – VIII разреда остварен је по предвиђеном плану.</w:t>
      </w:r>
    </w:p>
    <w:p w:rsidR="00923E77" w:rsidRDefault="0066786F">
      <w:r>
        <w:t>- Имали смо руководиоце слободних наставних активности и секција, план рада слободних наставних активности и секција.</w:t>
      </w:r>
    </w:p>
    <w:p w:rsidR="00923E77" w:rsidRDefault="0066786F">
      <w:r>
        <w:t>- Планирана је тематска настава.</w:t>
      </w:r>
    </w:p>
    <w:p w:rsidR="00923E77" w:rsidRDefault="0066786F">
      <w:r>
        <w:t>- Додатна настава се реализује по предвиђеном плану, укључен ј еи рад тимова.</w:t>
      </w:r>
    </w:p>
    <w:p w:rsidR="00923E77" w:rsidRDefault="0066786F">
      <w:r>
        <w:t>- Секције и слободне активности реализоване су по предвиђеном плану и програму.</w:t>
      </w:r>
    </w:p>
    <w:p w:rsidR="00923E77" w:rsidRDefault="0066786F">
      <w:r>
        <w:t>- Извршена је анализа остварености школског програма и рада тимова.</w:t>
      </w:r>
    </w:p>
    <w:p w:rsidR="00923E77" w:rsidRDefault="0066786F">
      <w:r>
        <w:t>- Планирана је корелација међу наставним предметима</w:t>
      </w:r>
    </w:p>
    <w:p w:rsidR="00923E77" w:rsidRDefault="00923E77">
      <w:pPr>
        <w:rPr>
          <w:color w:val="FF0000"/>
        </w:rPr>
      </w:pPr>
    </w:p>
    <w:p w:rsidR="00923E77" w:rsidRDefault="00923E77">
      <w:pPr>
        <w:rPr>
          <w:color w:val="FF0000"/>
        </w:rPr>
      </w:pPr>
    </w:p>
    <w:p w:rsidR="00923E77" w:rsidRDefault="00923E77">
      <w:pPr>
        <w:jc w:val="center"/>
        <w:rPr>
          <w:color w:val="FF0000"/>
          <w:sz w:val="28"/>
          <w:szCs w:val="28"/>
        </w:rPr>
      </w:pPr>
    </w:p>
    <w:p w:rsidR="00923E77" w:rsidRDefault="0066786F">
      <w:pPr>
        <w:jc w:val="center"/>
        <w:rPr>
          <w:b/>
          <w:sz w:val="28"/>
          <w:szCs w:val="28"/>
        </w:rPr>
      </w:pPr>
      <w:r>
        <w:rPr>
          <w:b/>
          <w:sz w:val="28"/>
          <w:szCs w:val="28"/>
        </w:rPr>
        <w:t xml:space="preserve">5.6. Извештај о активностима Педагошког колегијума </w:t>
      </w:r>
    </w:p>
    <w:p w:rsidR="00923E77" w:rsidRDefault="00923E77">
      <w:pPr>
        <w:rPr>
          <w:b/>
          <w:u w:val="single"/>
        </w:rPr>
      </w:pPr>
    </w:p>
    <w:p w:rsidR="00923E77" w:rsidRDefault="00923E77">
      <w:pPr>
        <w:rPr>
          <w:b/>
        </w:rPr>
      </w:pPr>
    </w:p>
    <w:p w:rsidR="00923E77" w:rsidRDefault="0066786F">
      <w:r>
        <w:t>Педагошки колегијум одржао је 12 састанака ( до јуна), а најважнија питања која су разматрана су:</w:t>
      </w:r>
    </w:p>
    <w:p w:rsidR="00923E77" w:rsidRDefault="0066786F">
      <w:r>
        <w:t>- анализа материјалних услова за наставу ( наставна средства, уџбеници) и хигијенских услова</w:t>
      </w:r>
    </w:p>
    <w:p w:rsidR="00923E77" w:rsidRDefault="0066786F">
      <w:r>
        <w:t>- стручно усавршавање</w:t>
      </w:r>
    </w:p>
    <w:p w:rsidR="00923E77" w:rsidRDefault="0066786F">
      <w:r>
        <w:t>-планирање писмених провера и писмених задатака</w:t>
      </w:r>
    </w:p>
    <w:p w:rsidR="00923E77" w:rsidRDefault="0066786F">
      <w:r>
        <w:t>-планирање ваннанставних активности</w:t>
      </w:r>
    </w:p>
    <w:p w:rsidR="00923E77" w:rsidRDefault="0066786F">
      <w:r>
        <w:t>-иницијално тестирање и план мера унапређивања</w:t>
      </w:r>
    </w:p>
    <w:p w:rsidR="00923E77" w:rsidRDefault="0066786F">
      <w:r>
        <w:t>- самовредновање рада школе</w:t>
      </w:r>
    </w:p>
    <w:p w:rsidR="00923E77" w:rsidRDefault="0066786F">
      <w:r>
        <w:t>- извештавање о реализацији образовно-васпитног рада</w:t>
      </w:r>
    </w:p>
    <w:p w:rsidR="00923E77" w:rsidRDefault="0066786F">
      <w:r>
        <w:t>- доношење ИОП-а и евалуација</w:t>
      </w:r>
    </w:p>
    <w:p w:rsidR="00923E77" w:rsidRDefault="0066786F">
      <w:r>
        <w:t>- планирање угледних часова, тематске наставе</w:t>
      </w:r>
    </w:p>
    <w:p w:rsidR="00923E77" w:rsidRDefault="0066786F">
      <w:r>
        <w:t>-пројекат школе</w:t>
      </w:r>
    </w:p>
    <w:p w:rsidR="00923E77" w:rsidRDefault="0066786F">
      <w:r>
        <w:t>- међупредметне компетенције, корелација међу предметима</w:t>
      </w:r>
    </w:p>
    <w:p w:rsidR="00923E77" w:rsidRDefault="0066786F">
      <w:r>
        <w:t>- прослава школске славе Свети Сава</w:t>
      </w:r>
    </w:p>
    <w:p w:rsidR="00923E77" w:rsidRDefault="0066786F">
      <w:r>
        <w:t>- реализација часова у IV разреду од стране предметних наставника</w:t>
      </w:r>
    </w:p>
    <w:p w:rsidR="00923E77" w:rsidRDefault="0066786F">
      <w:r>
        <w:t>- превенција насиља</w:t>
      </w:r>
    </w:p>
    <w:p w:rsidR="00923E77" w:rsidRDefault="0066786F">
      <w:r>
        <w:t>- такмичења ученика</w:t>
      </w:r>
    </w:p>
    <w:p w:rsidR="00923E77" w:rsidRDefault="0066786F">
      <w:r>
        <w:t>- анализа пробног завршног</w:t>
      </w:r>
    </w:p>
    <w:p w:rsidR="00923E77" w:rsidRDefault="0066786F">
      <w:r>
        <w:t>- превенција ризичних облика понашања</w:t>
      </w:r>
    </w:p>
    <w:p w:rsidR="00923E77" w:rsidRDefault="0066786F">
      <w:r>
        <w:t>- новогодишњи вашар</w:t>
      </w:r>
    </w:p>
    <w:p w:rsidR="00923E77" w:rsidRDefault="0066786F">
      <w:r>
        <w:t xml:space="preserve">-анализа успех ученика </w:t>
      </w:r>
    </w:p>
    <w:p w:rsidR="00923E77" w:rsidRDefault="0066786F">
      <w:r>
        <w:t>-анекс Школског програма и Развојног плана школе</w:t>
      </w:r>
    </w:p>
    <w:p w:rsidR="00923E77" w:rsidRDefault="00923E77">
      <w:pPr>
        <w:rPr>
          <w:b/>
          <w:color w:val="FF0000"/>
        </w:rPr>
      </w:pPr>
    </w:p>
    <w:p w:rsidR="00923E77" w:rsidRDefault="00923E77">
      <w:pPr>
        <w:rPr>
          <w:color w:val="FF0000"/>
        </w:rPr>
      </w:pPr>
    </w:p>
    <w:p w:rsidR="00923E77" w:rsidRDefault="00923E77">
      <w:pPr>
        <w:rPr>
          <w:b/>
          <w:color w:val="FF0000"/>
        </w:rPr>
      </w:pPr>
    </w:p>
    <w:p w:rsidR="00923E77" w:rsidRDefault="00923E77">
      <w:pPr>
        <w:rPr>
          <w:b/>
          <w:color w:val="FF0000"/>
        </w:rPr>
      </w:pPr>
    </w:p>
    <w:p w:rsidR="00923E77" w:rsidRDefault="0066786F">
      <w:pPr>
        <w:jc w:val="center"/>
        <w:rPr>
          <w:b/>
          <w:sz w:val="28"/>
          <w:szCs w:val="28"/>
        </w:rPr>
      </w:pPr>
      <w:r>
        <w:rPr>
          <w:b/>
          <w:sz w:val="28"/>
          <w:szCs w:val="28"/>
        </w:rPr>
        <w:t xml:space="preserve">5.7. ИЗВЕШТАЈИ О АКТИВНОСТИМА СТРУЧНИХ САРАДНИКА </w:t>
      </w:r>
    </w:p>
    <w:p w:rsidR="00923E77" w:rsidRDefault="00923E77">
      <w:pPr>
        <w:ind w:firstLine="720"/>
        <w:rPr>
          <w:b/>
          <w:u w:val="single"/>
        </w:rPr>
      </w:pPr>
    </w:p>
    <w:p w:rsidR="00923E77" w:rsidRDefault="0066786F">
      <w:pPr>
        <w:rPr>
          <w:b/>
        </w:rPr>
      </w:pPr>
      <w:r>
        <w:rPr>
          <w:b/>
        </w:rPr>
        <w:t>5.7.1. ИЗВЕШТАЈ О РАДУ ПЕДАГОГА</w:t>
      </w:r>
    </w:p>
    <w:p w:rsidR="00923E77" w:rsidRDefault="00923E77">
      <w:pPr>
        <w:spacing w:line="276" w:lineRule="auto"/>
        <w:rPr>
          <w:color w:val="FF0000"/>
        </w:rPr>
      </w:pPr>
      <w:bookmarkStart w:id="2" w:name="_heading=h.q5nmnzpagtpm" w:colFirst="0" w:colLast="0"/>
      <w:bookmarkEnd w:id="2"/>
    </w:p>
    <w:p w:rsidR="00923E77" w:rsidRDefault="0066786F">
      <w:pPr>
        <w:spacing w:before="220" w:after="220" w:line="360" w:lineRule="auto"/>
      </w:pPr>
      <w:r>
        <w:t>ПЛАНИРАЊЕ И ПРОГРАМИРАЊЕ ОБРАЗОВНО-ВАСПИТНОГ, ОДНОСНО ВАСПИТНО-ОБРАЗОВНОГ РАДА</w:t>
      </w:r>
    </w:p>
    <w:p w:rsidR="00923E77" w:rsidRDefault="0066786F">
      <w:pPr>
        <w:spacing w:before="220" w:after="220" w:line="360" w:lineRule="auto"/>
      </w:pPr>
      <w:r>
        <w:t>Учествовала сам у изради анекса Школског програма, анекса Развојног плана,  програма рада плана самовредновања, у делу годишњег плана рада установе, извештаја о реализацији годишњег плана рада школе,  израдила сам годишњи и месечне планова рада педагога.</w:t>
      </w:r>
    </w:p>
    <w:p w:rsidR="00923E77" w:rsidRDefault="0066786F">
      <w:pPr>
        <w:spacing w:before="220" w:after="220" w:line="360" w:lineRule="auto"/>
      </w:pPr>
      <w:r>
        <w:t>Спровела сам, вршила  анализу и истраживања у установи у циљу испитивања потреба деце, ученика, родитеља, наставника у оквиру самовредновања.</w:t>
      </w:r>
    </w:p>
    <w:p w:rsidR="00923E77" w:rsidRDefault="0066786F">
      <w:pPr>
        <w:spacing w:before="220" w:after="220" w:line="360" w:lineRule="auto"/>
      </w:pPr>
      <w:r>
        <w:t>Учествовала  у припреми индивидуалног образовног плана за ученике и пратила остваривање истих.</w:t>
      </w:r>
    </w:p>
    <w:p w:rsidR="00923E77" w:rsidRDefault="0066786F">
      <w:pPr>
        <w:spacing w:before="220" w:after="220" w:line="360" w:lineRule="auto"/>
      </w:pPr>
      <w:r>
        <w:lastRenderedPageBreak/>
        <w:t>Учествовла у пројекату установе .</w:t>
      </w:r>
    </w:p>
    <w:p w:rsidR="00923E77" w:rsidRDefault="0066786F">
      <w:pPr>
        <w:spacing w:before="220" w:after="220" w:line="360" w:lineRule="auto"/>
      </w:pPr>
      <w:r>
        <w:t xml:space="preserve"> Иницирала примену диференциране наставе  </w:t>
      </w:r>
    </w:p>
    <w:p w:rsidR="00923E77" w:rsidRDefault="0066786F">
      <w:pPr>
        <w:spacing w:before="220" w:after="220" w:line="360" w:lineRule="auto"/>
      </w:pPr>
      <w:r>
        <w:t>Учествовала у у избору и конципирању разних ваннаставних активности,</w:t>
      </w:r>
    </w:p>
    <w:p w:rsidR="00923E77" w:rsidRDefault="0066786F">
      <w:pPr>
        <w:spacing w:before="220" w:after="220" w:line="360" w:lineRule="auto"/>
      </w:pPr>
      <w:r>
        <w:t xml:space="preserve">Пружала помоћ наставницима у изради планова допунског, додатног рада, плана рада одељењског старешине. </w:t>
      </w:r>
    </w:p>
    <w:p w:rsidR="00923E77" w:rsidRDefault="0066786F">
      <w:pPr>
        <w:spacing w:before="220" w:after="220" w:line="360" w:lineRule="auto"/>
      </w:pPr>
      <w:r>
        <w:t>Сарађивала са одењењским старешинама.</w:t>
      </w:r>
    </w:p>
    <w:p w:rsidR="00923E77" w:rsidRDefault="0066786F">
      <w:pPr>
        <w:spacing w:before="220" w:after="220" w:line="360" w:lineRule="auto"/>
      </w:pPr>
      <w:r>
        <w:t xml:space="preserve"> ПРАЋЕЊЕ И ВРЕДНОВАЊЕ ОБРАЗОВНО-ВАСПИТНОГ, ОДНОСНО ВАСПИТНО-ОБРАЗОВНОГ РАДА</w:t>
      </w:r>
    </w:p>
    <w:p w:rsidR="00923E77" w:rsidRDefault="0066786F">
      <w:pPr>
        <w:spacing w:before="220" w:after="220" w:line="360" w:lineRule="auto"/>
      </w:pPr>
      <w:r>
        <w:t>Пратила сам и вредновала наставни процес развоја и напредовања деце, односно ученика,</w:t>
      </w:r>
    </w:p>
    <w:p w:rsidR="00923E77" w:rsidRDefault="0066786F">
      <w:pPr>
        <w:spacing w:before="220" w:after="220" w:line="360" w:lineRule="auto"/>
      </w:pPr>
      <w:r>
        <w:t>Пратила сам  реализацију образовно-васпитног рада, и извршила инструктивно педагошки надзор на часовима и  анализу са мерама унапређивања.</w:t>
      </w:r>
    </w:p>
    <w:p w:rsidR="00923E77" w:rsidRDefault="0066786F">
      <w:pPr>
        <w:spacing w:before="220" w:after="220" w:line="360" w:lineRule="auto"/>
      </w:pPr>
      <w:r>
        <w:t>Радила сам  на примени инструмената за вредновање и самовредновање различитих области и активности рада установе,</w:t>
      </w:r>
    </w:p>
    <w:p w:rsidR="00923E77" w:rsidRDefault="0066786F">
      <w:pPr>
        <w:spacing w:before="220" w:after="220" w:line="360" w:lineRule="auto"/>
      </w:pPr>
      <w:r>
        <w:t>Пратила и вредновала примене мера индивидуализације и индивидуалног образовног плана, у тиму за подршку и тиму за инклузивно образовање. Пратила адаптацију ученика првог и петог разреда. Спровела у 5. разреду упитник о адаптацији на предметну наставу и упознала ученике са техникама успешног учења.</w:t>
      </w:r>
    </w:p>
    <w:p w:rsidR="00923E77" w:rsidRDefault="0066786F">
      <w:pPr>
        <w:spacing w:before="220" w:after="220" w:line="360" w:lineRule="auto"/>
      </w:pPr>
      <w:bookmarkStart w:id="3" w:name="_heading=h.8a57d2nfpffo" w:colFirst="0" w:colLast="0"/>
      <w:bookmarkEnd w:id="3"/>
      <w:r>
        <w:t>Тестирала предшколце за полазак у школу.</w:t>
      </w:r>
    </w:p>
    <w:p w:rsidR="00923E77" w:rsidRDefault="0066786F">
      <w:pPr>
        <w:spacing w:before="220" w:after="220" w:line="360" w:lineRule="auto"/>
      </w:pPr>
      <w:r>
        <w:t>Учествовала у изради годишњег извештаја о раду установе у остваривању, свих програма васпитно-образовног рада (програма стручних органа и тимова, стручног усавршавања, превентивних програма, рада педагошко-психолошке службе, сарадње са породицом, сарадње са локалном средином, праћење рада стручних актива, тимова),</w:t>
      </w:r>
    </w:p>
    <w:p w:rsidR="00923E77" w:rsidRDefault="0066786F">
      <w:pPr>
        <w:spacing w:before="220" w:after="220" w:line="360" w:lineRule="auto"/>
      </w:pPr>
      <w:bookmarkStart w:id="4" w:name="_heading=h.9l8psbc5m1rs" w:colFirst="0" w:colLast="0"/>
      <w:bookmarkEnd w:id="4"/>
      <w:r>
        <w:t>Пратила  успех и дисциплину ученика на класификационим периодима, као и предлагање мера за њихово побољшање, пратила  успех ученика у ваннаставним активностима, такмичењима, завршним испитима за упис у средње школе, предлагала решења за побољшање школског успеха, пратила поступке  и ефекате оцењивања ученика.</w:t>
      </w:r>
    </w:p>
    <w:p w:rsidR="00923E77" w:rsidRDefault="0066786F">
      <w:pPr>
        <w:spacing w:before="220" w:after="220" w:line="360" w:lineRule="auto"/>
      </w:pPr>
      <w:r>
        <w:t>РАД СА НАСТАВНИЦИМА</w:t>
      </w:r>
    </w:p>
    <w:p w:rsidR="00923E77" w:rsidRDefault="0066786F">
      <w:pPr>
        <w:spacing w:before="220" w:after="220" w:line="360" w:lineRule="auto"/>
      </w:pPr>
      <w:r>
        <w:lastRenderedPageBreak/>
        <w:t>Пружила  помоћ наставницима на конкретизовању и операционализовању циљева и задатака васпитно-образовног рада,</w:t>
      </w:r>
    </w:p>
    <w:p w:rsidR="00923E77" w:rsidRDefault="0066786F">
      <w:pPr>
        <w:spacing w:before="220" w:after="220" w:line="360" w:lineRule="auto"/>
      </w:pPr>
      <w:r>
        <w:t>Пружила сам стручну помоћи наставницима на унапређивању квалитета  наставе увођењем иновација и иницирањем коришћења савремених метода и облика рада.</w:t>
      </w:r>
    </w:p>
    <w:p w:rsidR="00923E77" w:rsidRDefault="0066786F">
      <w:pPr>
        <w:spacing w:before="220" w:after="220" w:line="360" w:lineRule="auto"/>
      </w:pPr>
      <w:r>
        <w:t>Анализирала тринаест  часова редовне наставе којима сам присуствовала и дала предлоге за њихово унапређење,</w:t>
      </w:r>
    </w:p>
    <w:p w:rsidR="00923E77" w:rsidRDefault="0066786F">
      <w:pPr>
        <w:spacing w:before="220" w:after="220" w:line="360" w:lineRule="auto"/>
      </w:pPr>
      <w:r>
        <w:t>Пратила  начин вођења педагошке документације наставника, дневника.</w:t>
      </w:r>
    </w:p>
    <w:p w:rsidR="00923E77" w:rsidRDefault="0066786F">
      <w:pPr>
        <w:spacing w:before="220" w:after="220" w:line="360" w:lineRule="auto"/>
      </w:pPr>
      <w:r>
        <w:t>Пружала помоћ наставницима у осмишљавању рада са ученицима којима је потребна додатна подршка ( ученицима са тешкоћама у развоју),</w:t>
      </w:r>
    </w:p>
    <w:p w:rsidR="00923E77" w:rsidRDefault="0066786F">
      <w:pPr>
        <w:spacing w:before="220" w:after="220" w:line="360" w:lineRule="auto"/>
      </w:pPr>
      <w:r>
        <w:t>Подстицала наставнике за тимски рад кроз њихово подстицање на реализацију заједничких задатака, кроз координацију активности стручних већа, тимова и комисија,</w:t>
      </w:r>
    </w:p>
    <w:p w:rsidR="00923E77" w:rsidRDefault="0066786F">
      <w:pPr>
        <w:spacing w:before="220" w:after="220" w:line="360" w:lineRule="auto"/>
      </w:pPr>
      <w:bookmarkStart w:id="5" w:name="_heading=h.1w3bstiz9lp" w:colFirst="0" w:colLast="0"/>
      <w:bookmarkEnd w:id="5"/>
      <w:r>
        <w:t>Пружала  помоћ одељењским старешинама у остваривању задатака професионалне оријентације.</w:t>
      </w:r>
    </w:p>
    <w:p w:rsidR="00923E77" w:rsidRDefault="0066786F">
      <w:pPr>
        <w:spacing w:before="220" w:after="220" w:line="360" w:lineRule="auto"/>
      </w:pPr>
      <w:r>
        <w:t>Пружала помоћи наставницима у изради планова допунског, додатног рада, плана рада одељењског старешине и секција,</w:t>
      </w:r>
    </w:p>
    <w:p w:rsidR="00923E77" w:rsidRDefault="0066786F">
      <w:pPr>
        <w:spacing w:before="220" w:after="220" w:line="360" w:lineRule="auto"/>
      </w:pPr>
      <w:r>
        <w:t>Пружала помоћ одељењским старешинама у реализацији појединих садржаја часа одељењске заједнице,</w:t>
      </w:r>
    </w:p>
    <w:p w:rsidR="00923E77" w:rsidRDefault="0066786F">
      <w:pPr>
        <w:spacing w:before="220" w:after="220" w:line="360" w:lineRule="auto"/>
      </w:pPr>
      <w:r>
        <w:t>Остваривала сарадњу са родитељима /дзз ученика</w:t>
      </w:r>
    </w:p>
    <w:p w:rsidR="00923E77" w:rsidRDefault="0066786F">
      <w:pPr>
        <w:spacing w:before="220" w:after="220" w:line="360" w:lineRule="auto"/>
      </w:pPr>
      <w:r>
        <w:t>РАД СА РОДИТЕЉИМА, ОДНОСНО другим законским заступником</w:t>
      </w:r>
    </w:p>
    <w:p w:rsidR="00923E77" w:rsidRDefault="0066786F">
      <w:pPr>
        <w:spacing w:before="220" w:after="220" w:line="360" w:lineRule="auto"/>
      </w:pPr>
      <w:r>
        <w:t>Организовала и учествовала на општим и групним родитељским састанцима у вези са организацијом и остваривањем образовно-васпитног рада,</w:t>
      </w:r>
    </w:p>
    <w:p w:rsidR="00923E77" w:rsidRDefault="0066786F">
      <w:pPr>
        <w:spacing w:before="220" w:after="220" w:line="360" w:lineRule="auto"/>
      </w:pPr>
      <w:r>
        <w:t>Укључила родитеље, дзз у поједине облике рада установе и партиципација у свим сегментима рада установе,</w:t>
      </w:r>
    </w:p>
    <w:p w:rsidR="00923E77" w:rsidRDefault="0066786F">
      <w:pPr>
        <w:spacing w:before="220" w:after="220" w:line="360" w:lineRule="auto"/>
      </w:pPr>
      <w:r>
        <w:t>Пружила  подршку родитељима, дзз у раду са децом, односно ученицима са тешкоћама у учењу, проблемима у понашању, проблемима у развоју, професионалној оријентацији,</w:t>
      </w:r>
    </w:p>
    <w:p w:rsidR="00923E77" w:rsidRDefault="0066786F">
      <w:pPr>
        <w:spacing w:before="220" w:after="220" w:line="360" w:lineRule="auto"/>
      </w:pPr>
      <w:r>
        <w:t xml:space="preserve">Учествовала у упознавању  родитеља, дзз са важећим законима, протоколима о заштити деце, односно ученика од занемаривања и злостављања и другим документима од значаја за </w:t>
      </w:r>
      <w:r>
        <w:lastRenderedPageBreak/>
        <w:t>правилан развој деце, односно ученика у циљу представљања корака и начина поступања установе,</w:t>
      </w:r>
    </w:p>
    <w:p w:rsidR="00923E77" w:rsidRDefault="0066786F">
      <w:pPr>
        <w:spacing w:before="220" w:after="220" w:line="360" w:lineRule="auto"/>
      </w:pPr>
      <w:bookmarkStart w:id="6" w:name="_heading=h.ynn1n2pq01ng" w:colFirst="0" w:colLast="0"/>
      <w:bookmarkEnd w:id="6"/>
      <w:r>
        <w:t>Радила  са родитељима, односно дзз  на  прикупљању података о деци,</w:t>
      </w:r>
    </w:p>
    <w:p w:rsidR="00923E77" w:rsidRDefault="0066786F">
      <w:pPr>
        <w:spacing w:before="220" w:after="220" w:line="360" w:lineRule="auto"/>
      </w:pPr>
      <w:r>
        <w:t>Сарађивала са са саветом родитеља приликом израде програма заштите од насиља, злостављања и занемаривања у образовно-васпитној установи</w:t>
      </w:r>
    </w:p>
    <w:p w:rsidR="00923E77" w:rsidRDefault="0066786F">
      <w:pPr>
        <w:spacing w:before="220" w:after="220" w:line="360" w:lineRule="auto"/>
      </w:pPr>
      <w:r>
        <w:t>РАД СА ДИРЕКТОРОМ, СТРУЧНИМ САРАДНИЦИМА, И ПРАТИОЦЕМ УЧЕНИКА</w:t>
      </w:r>
    </w:p>
    <w:p w:rsidR="00923E77" w:rsidRDefault="0066786F">
      <w:pPr>
        <w:spacing w:before="220" w:after="220" w:line="360" w:lineRule="auto"/>
      </w:pPr>
      <w:bookmarkStart w:id="7" w:name="_heading=h.oppvd4pt3fjh" w:colFirst="0" w:colLast="0"/>
      <w:bookmarkEnd w:id="7"/>
      <w:r>
        <w:t>Сарадња се огледала у следећем:</w:t>
      </w:r>
    </w:p>
    <w:p w:rsidR="00923E77" w:rsidRDefault="0066786F">
      <w:pPr>
        <w:spacing w:before="220" w:after="220" w:line="360" w:lineRule="auto"/>
      </w:pPr>
      <w:r>
        <w:t xml:space="preserve">Сарадња са директором, психологом  на истраживању постојеће образовно-васпитне праксе и специфичних проблема и потреба установе и предлагање мера за унапређење. Сарадња приликом самовредновања рада школе, спровођењу превентивних и  интервентних активности за ученике укључене у појачан васпитни рад, </w:t>
      </w:r>
    </w:p>
    <w:p w:rsidR="00923E77" w:rsidRDefault="0066786F">
      <w:pPr>
        <w:spacing w:before="220" w:after="220" w:line="360" w:lineRule="auto"/>
      </w:pPr>
      <w:r>
        <w:t>Сарадња са директором и психологом у оквиру рада стручних тимова и редовна размена информација,</w:t>
      </w:r>
    </w:p>
    <w:p w:rsidR="00923E77" w:rsidRDefault="0066786F">
      <w:pPr>
        <w:spacing w:before="220" w:after="220" w:line="360" w:lineRule="auto"/>
      </w:pPr>
      <w:r>
        <w:t>Сарадња са директором и психологом на заједничком планирању активности, изради стратешких докумената установе, анализа и извештаја о раду школе,</w:t>
      </w:r>
    </w:p>
    <w:p w:rsidR="00923E77" w:rsidRDefault="0066786F">
      <w:pPr>
        <w:spacing w:before="220" w:after="220" w:line="360" w:lineRule="auto"/>
      </w:pPr>
      <w:r>
        <w:t>Тимски рад на проналажењу најефикаснијих начина унапређивања вођења педагошке документације у установи,</w:t>
      </w:r>
    </w:p>
    <w:p w:rsidR="00923E77" w:rsidRDefault="0066786F">
      <w:pPr>
        <w:spacing w:before="220" w:after="220" w:line="360" w:lineRule="auto"/>
      </w:pPr>
      <w:r>
        <w:t>Сарадња са директором и психологом на планирању активности у циљу јачања наставничких и личних компетенција,</w:t>
      </w:r>
    </w:p>
    <w:p w:rsidR="00923E77" w:rsidRDefault="0066786F">
      <w:pPr>
        <w:spacing w:before="220" w:after="220" w:line="360" w:lineRule="auto"/>
      </w:pPr>
      <w:r>
        <w:t>РАД У СТРУЧНИМ ОРГАНИМА И ТИМОВИМА</w:t>
      </w:r>
    </w:p>
    <w:p w:rsidR="00923E77" w:rsidRDefault="0066786F">
      <w:pPr>
        <w:spacing w:before="220" w:after="220" w:line="360" w:lineRule="auto"/>
      </w:pPr>
      <w:r>
        <w:t>Учествовала сам  у раду наставничког већа, педагошког колегијума, тима за подршку, тима за инклузивно образовање, тима за самовредновање рада установе, тима за заштиту од дискриминације, насиља, злоставања и занемаривања.</w:t>
      </w:r>
    </w:p>
    <w:p w:rsidR="00923E77" w:rsidRDefault="0066786F">
      <w:pPr>
        <w:spacing w:before="220" w:after="220" w:line="360" w:lineRule="auto"/>
      </w:pPr>
      <w:r>
        <w:t>Предлагала мера за унапређивање рада стручних органа установе.</w:t>
      </w:r>
    </w:p>
    <w:p w:rsidR="00923E77" w:rsidRDefault="0066786F">
      <w:pPr>
        <w:spacing w:before="220" w:after="220" w:line="360" w:lineRule="auto"/>
      </w:pPr>
      <w:r>
        <w:t>САРАДЊА СА НАДЛЕЖНИМ УСТАНОВАМА, ОРГАНИЗАЦИЈАМА, УДРУЖЕЊИМА И ЈЕДИНИЦОМ ЛОКАЛНЕ САМОУПРАВЕ</w:t>
      </w:r>
    </w:p>
    <w:p w:rsidR="00923E77" w:rsidRDefault="0066786F">
      <w:pPr>
        <w:spacing w:before="220" w:after="220" w:line="360" w:lineRule="auto"/>
      </w:pPr>
      <w:r>
        <w:lastRenderedPageBreak/>
        <w:t>Сарађивала сам са образовним, здравственим, социјалним, научним, културним институцијама, полицијом, Интерресорном комисијом.</w:t>
      </w:r>
    </w:p>
    <w:p w:rsidR="00923E77" w:rsidRDefault="0066786F">
      <w:pPr>
        <w:spacing w:before="220" w:after="220" w:line="360" w:lineRule="auto"/>
      </w:pPr>
      <w:r>
        <w:t xml:space="preserve"> Учествовала сам у обукама “Дигитална учионица” и “Унапређивање компетенција запослених у систему образовања у области заштите менталног здравља младих”, присуствовала семинару “Зашто зебре немају чир” и “Самопоуздање се гради и руши од малена-односно како стварамо нарцисе а како срећну децу” , потом обуку на платформи Чувам те и присуство на 8. конференцији Безбедност и одговорност, конференција о безбедности деце.</w:t>
      </w:r>
    </w:p>
    <w:p w:rsidR="00923E77" w:rsidRDefault="0066786F">
      <w:pPr>
        <w:spacing w:before="220" w:after="220" w:line="360" w:lineRule="auto"/>
      </w:pPr>
      <w:r>
        <w:t>Учествовала сам у осмишљавању програмских активности за унапређивање партнерских односа породице, установе и локалне самоуправе у циљу подршке развоја деце и младих,</w:t>
      </w:r>
    </w:p>
    <w:p w:rsidR="00923E77" w:rsidRDefault="0066786F">
      <w:pPr>
        <w:spacing w:before="220" w:after="220" w:line="360" w:lineRule="auto"/>
      </w:pPr>
      <w:r>
        <w:t>Активно учествовала у раду Локалне мреже подршке инклузивном образовању и присуствовала обукама које су се одржавале у Београду у оквиру пројекта “Учимо сви заједно” и узела учешће у раду на пројекту  на нивоу локалне самоуправе, које се баве унапређивањем положаја деце и ученика и услова за раст и развој,</w:t>
      </w:r>
    </w:p>
    <w:p w:rsidR="00923E77" w:rsidRDefault="0066786F">
      <w:pPr>
        <w:spacing w:before="220" w:after="220" w:line="360" w:lineRule="auto"/>
      </w:pPr>
      <w:bookmarkStart w:id="8" w:name="_heading=h.up1959fgl6tb" w:colFirst="0" w:colLast="0"/>
      <w:bookmarkEnd w:id="8"/>
      <w:r>
        <w:t xml:space="preserve"> Сарадња са националном службом за запошљавање огледала се у добијању података.</w:t>
      </w:r>
    </w:p>
    <w:p w:rsidR="00923E77" w:rsidRDefault="0066786F">
      <w:pPr>
        <w:spacing w:line="360" w:lineRule="auto"/>
      </w:pPr>
      <w:r>
        <w:rPr>
          <w:color w:val="FF0000"/>
        </w:rPr>
        <w:t xml:space="preserve">  </w:t>
      </w:r>
      <w:r>
        <w:t xml:space="preserve">У </w:t>
      </w:r>
      <w:r>
        <w:rPr>
          <w:b/>
          <w:u w:val="single"/>
        </w:rPr>
        <w:t>Тиму за</w:t>
      </w:r>
      <w:r>
        <w:t xml:space="preserve"> </w:t>
      </w:r>
      <w:r>
        <w:rPr>
          <w:b/>
          <w:u w:val="single"/>
        </w:rPr>
        <w:t xml:space="preserve">инклузивно образовање </w:t>
      </w:r>
      <w:r>
        <w:t>са учитељима, наставницима и родитељима радила сам на изради педагошког профила ученика, ИОП-у и вредновању истих.. На седницама смо констатовали да у школи имамо ученике са којима је потребно радити индивидуализованим начином рада.. Тим се састајао и разматрао да ли постоји напредак у савладавању постављених исхода  за ученике који раде индивидуализованим начином рада ИОП 2 и ИОП-у 1.</w:t>
      </w:r>
    </w:p>
    <w:p w:rsidR="00923E77" w:rsidRDefault="0066786F">
      <w:pPr>
        <w:spacing w:before="220" w:after="220" w:line="360" w:lineRule="auto"/>
      </w:pPr>
      <w:bookmarkStart w:id="9" w:name="_heading=h.36hxqbtcyu7t" w:colFirst="0" w:colLast="0"/>
      <w:bookmarkEnd w:id="9"/>
      <w:r>
        <w:rPr>
          <w:color w:val="FF0000"/>
        </w:rPr>
        <w:t xml:space="preserve">   </w:t>
      </w:r>
      <w:r>
        <w:rPr>
          <w:u w:val="single"/>
        </w:rPr>
        <w:t xml:space="preserve">У тиму за професионалну оријентацију </w:t>
      </w:r>
      <w:r>
        <w:t>за ученике на прелазу у средње школе сам реализовала радионице са ученицима седмог и осмог разреда.</w:t>
      </w:r>
    </w:p>
    <w:p w:rsidR="00923E77" w:rsidRDefault="0066786F">
      <w:pPr>
        <w:spacing w:line="360" w:lineRule="auto"/>
      </w:pPr>
      <w:r>
        <w:rPr>
          <w:b/>
          <w:u w:val="single"/>
        </w:rPr>
        <w:t>Тим за самовредновање рада школе</w:t>
      </w:r>
      <w:r>
        <w:rPr>
          <w:b/>
        </w:rPr>
        <w:t xml:space="preserve"> </w:t>
      </w:r>
      <w:r>
        <w:t>вредновао је две области квалитета  у складу са Правилником о стандарду квалитета рада установе Етос и Подршка ученицима. Направљен је акциони план којим ће се унапредити стране које су се показале као слабе.</w:t>
      </w:r>
    </w:p>
    <w:p w:rsidR="00923E77" w:rsidRDefault="0066786F">
      <w:pPr>
        <w:spacing w:line="360" w:lineRule="auto"/>
      </w:pPr>
      <w:r>
        <w:rPr>
          <w:b/>
          <w:color w:val="FF0000"/>
        </w:rPr>
        <w:t xml:space="preserve"> </w:t>
      </w:r>
      <w:r>
        <w:rPr>
          <w:b/>
          <w:u w:val="single"/>
        </w:rPr>
        <w:t>Тим за подршку ученицима</w:t>
      </w:r>
      <w:r>
        <w:rPr>
          <w:b/>
        </w:rPr>
        <w:t xml:space="preserve"> </w:t>
      </w:r>
      <w:r>
        <w:t>бавио се пружањем подршке новим ученицима и превазилажењем потешкоћа у савладавању наставних садржаја као и ученицима којима је потребна додатна образовна, здравствена или социјална подршка.</w:t>
      </w:r>
    </w:p>
    <w:p w:rsidR="00923E77" w:rsidRDefault="0066786F">
      <w:pPr>
        <w:spacing w:line="360" w:lineRule="auto"/>
      </w:pPr>
      <w:r>
        <w:t xml:space="preserve">Тим за заштиту од дискриминације, насиља, злостављања и занемаривања: учествовала сам у изради програма, спроводила превентивне и интервентне активности. Реализовала сам </w:t>
      </w:r>
      <w:r>
        <w:lastRenderedPageBreak/>
        <w:t xml:space="preserve">радионице о конструктивном рашавању конфликата, међусобним односима ученика, о превенцији насиа, радила </w:t>
      </w:r>
      <w:r>
        <w:rPr>
          <w:color w:val="FF0000"/>
        </w:rPr>
        <w:t xml:space="preserve"> </w:t>
      </w:r>
      <w:r>
        <w:t>на решавању проблема у учењу, у породици, социјалној адапрацији, едуковала ученике о болестима зависности, репродуктивном здрављу, о толеранцији и др. Реализовала сам радионице “ Наговорили су ме”, “ Човече, љутиш ли се”, “ Инклузија- пошровање различитости” “Наркоманија је болест”.</w:t>
      </w:r>
    </w:p>
    <w:p w:rsidR="00923E77" w:rsidRDefault="00923E77">
      <w:pPr>
        <w:spacing w:line="276" w:lineRule="auto"/>
      </w:pPr>
    </w:p>
    <w:p w:rsidR="00923E77" w:rsidRDefault="0066786F">
      <w:pPr>
        <w:tabs>
          <w:tab w:val="left" w:pos="6355"/>
        </w:tabs>
        <w:spacing w:line="276" w:lineRule="auto"/>
      </w:pPr>
      <w:r>
        <w:t xml:space="preserve">                                                                                                        Стручни сарадник-педагог</w:t>
      </w:r>
    </w:p>
    <w:p w:rsidR="00923E77" w:rsidRDefault="0066786F">
      <w:pPr>
        <w:tabs>
          <w:tab w:val="left" w:pos="6355"/>
        </w:tabs>
        <w:spacing w:line="276" w:lineRule="auto"/>
        <w:rPr>
          <w:color w:val="FF0000"/>
        </w:rPr>
      </w:pPr>
      <w:r>
        <w:tab/>
        <w:t>Љиљана Ђорђевић</w:t>
      </w:r>
    </w:p>
    <w:p w:rsidR="00923E77" w:rsidRDefault="00923E77">
      <w:pPr>
        <w:jc w:val="both"/>
        <w:rPr>
          <w:color w:val="FF0000"/>
        </w:rPr>
      </w:pPr>
    </w:p>
    <w:p w:rsidR="00923E77" w:rsidRPr="004F00B0" w:rsidRDefault="00923E77">
      <w:pPr>
        <w:jc w:val="both"/>
        <w:rPr>
          <w:color w:val="FF0000"/>
        </w:rPr>
      </w:pPr>
    </w:p>
    <w:p w:rsidR="00923E77" w:rsidRDefault="00923E77">
      <w:pPr>
        <w:jc w:val="both"/>
        <w:rPr>
          <w:color w:val="FF0000"/>
        </w:rPr>
      </w:pPr>
    </w:p>
    <w:p w:rsidR="00923E77" w:rsidRDefault="0066786F">
      <w:pPr>
        <w:jc w:val="center"/>
        <w:rPr>
          <w:b/>
        </w:rPr>
      </w:pPr>
      <w:r>
        <w:rPr>
          <w:b/>
        </w:rPr>
        <w:t>5.7.2. ИЗВЕШТАЈ О РАДУ ПСИХОЛОГА</w:t>
      </w:r>
    </w:p>
    <w:p w:rsidR="00923E77" w:rsidRDefault="0066786F">
      <w:pPr>
        <w:spacing w:before="240" w:after="240"/>
        <w:jc w:val="both"/>
      </w:pPr>
      <w:r>
        <w:t>Активности психологa биле су усмерене првенствено на рад и сарадњу са ученицима, сарадњу са одељенским старешинама, наставницима, васпитачима и родитељима/старатељима на унапређивању образовно-васпитног рада. Све активности обављане су у сарадњи са стручним сарадником педагогом, као и директором школе.</w:t>
      </w:r>
    </w:p>
    <w:p w:rsidR="00923E77" w:rsidRDefault="0066786F">
      <w:pPr>
        <w:spacing w:before="240" w:after="240"/>
        <w:jc w:val="both"/>
      </w:pPr>
      <w:r>
        <w:t>САРАДЊА СА НАСТАВНИЦИМА И ОДЕЉЕЊСКИМ СТАРЕШИНАМА</w:t>
      </w:r>
    </w:p>
    <w:p w:rsidR="00923E77" w:rsidRDefault="0066786F">
      <w:pPr>
        <w:spacing w:before="240" w:after="240"/>
        <w:jc w:val="both"/>
      </w:pPr>
      <w:r>
        <w:t>Сарадња са наставницима је остваривана по питањима успеха и учења ученика, мотивације ученика и васпитног рада са појединцима и одељењем у целини. Највише времена узело је решавање актуелних проблема у раду са појединим ученицима или са одељењем у целини, као и саветодавни рад са ученицима који се образују по индивидуалнизованом плану.  Пружана је помоћ одељенским старешинама у реализацији својих часова и отклањању разноврсних проблема у одељењу, са појединим ученицима и родитељима. Овом приликом пружана је помоћ одељенским старешинама, на тему повреде обавеза ученика, односа појединих ученика, адаптације ученика и пубертетa. Пружана је подршка одељенским старешинама указивањем на психолошке узроке поремећаја понашања појединих ученика и предлагане су мере за њихово превазилажење. Пружана је подршка наставницима у раду са ученицима код којих је утврђен психолошки узрок неуспеха у достизању постављених задатака и предлагање мера за њихово превазилажење. Обављано је и саветовање наставника у индивидуализацији наставе на основу уочених потреба, интересовања и способности деце, односно психолошке процене индивидуалних карактеристика ученика и пружана је континуирана подршка наставницима за рад са ученицима којима је потребна додатна образовна подршка. Током године континуирано је пружана подршка наставницима који раде са децом којој је потребна додатна подршка, где су наставници упознати са врстама подршке у настави. Наставницима је пружена помоћ у изради Индивидуалног образовног плана.  Након обављених радионица и разговора на нивоу групе, одељењске старешине су упознавани са динамиком одељења. Након тестирања предшколаца, обављени су разговори са учитељима о могућностима и потребама будућих ученика. Пружена је подршка наставницима и у остваривању професионалног и асертивног односа са колегама, као и успостављању сарадње са родитељима. Са свим запосленима радило се на примени Протокола за заштиту деце и ученика од насиља, злостављања и занемаривања у образовно-васпитним установама, њиховој сензибилизацији, правилној процени и успешном решавању актуелних проблема на ову тему. Такође, пружена је подршка у придржавању правилника о оцењивању. Одељењским старешинама пружена је подршка у примени Правилника о обављању друштвено-корисног, односно хуманитарног рада. Пружана је помоћ наставницима у вођењу педагошке документације.</w:t>
      </w:r>
    </w:p>
    <w:p w:rsidR="00923E77" w:rsidRDefault="0066786F">
      <w:pPr>
        <w:spacing w:before="240" w:after="240"/>
        <w:jc w:val="both"/>
      </w:pPr>
      <w:r>
        <w:lastRenderedPageBreak/>
        <w:t>РАД СА УЧЕНИЦИМА</w:t>
      </w:r>
    </w:p>
    <w:p w:rsidR="00923E77" w:rsidRDefault="0066786F">
      <w:pPr>
        <w:spacing w:before="240" w:after="240"/>
        <w:jc w:val="both"/>
      </w:pPr>
      <w:r>
        <w:t xml:space="preserve">Континуирано праћење напредовање ученика у учењу и рад са ученицима који имају развојне проблеме и тешкоће у учењу. У раду са ученицима је сарађивано са родитељима, одељенским старешином и наставницима, док се акценат стављао и на вршњачкој подршци. Пружена подршка ученицима на успостављању сарадничког односа са наставницима. Ученици су долазили самоиницијативно или по препоруци одељењског старешине, предметног наставника или родитеља. Било је пријављено неколико проблема у функционисању одељења. Ови проблеми су решавани на различите начине (групно и индивидуално, радом са ученицима, наставницима и родитељима). Посебно је пуно времена било посвећено раду са ученицима са поремећајем понашања са којима је рађено континуирано током целе године. Обављен је саветодавни рад са ученицима који показују неуспех у учењу, проблеме везане за пубертет и питања везаних за школску проблематику (оцењивање, однос са наставницима, дисциплина). Остварен је индивидуални рад са свим заинтересованим ученицима који је обухватао адолесцентску, развојну проблематику, односе са родитељима, вршњацима, партнерске односе, свакодневне животне бриге и дилеме. Вршено је саветовање и мотивисање ученика са већим бројем слабих оцена, као и ученика са емоционалним тешкоћама, личним и породичним проблемима. Ученици су тестирани ради процене спремности за полазак у школу, као и тестовима личности. Такође, ученици осмог разреда тестирани су Тестом професионалне оријентације и тестом интелигенције и овом приликом обављани су индивидуални разговори и пружана подршка у избору занимања. Учествовање у изради индивидуалних образовних планова, као и мера заштите за ученике жртве насиља и мере промене понашања за ученике који показују непримерене облике понашања.Одржавање радионица и разговора, самостално и у сарадњи са педагогом школе, у различитим одељењима и са различитим темама.  Успешна сарадња остварена је са ученицима и у оквиру рада у Ученичком парламенту. Пружана је подршка члановима у циљу остваривања њихових права и обавеза. Заједно са члановима парламента али и другим ученицима организоване су хуманитарне акције. С обзиром на паузу у раду, много времена посветила сам успостављању поновног односа поверења са ученицима.  Информисање ученике о раду педагошко-психолошке службе, као и разматрање постојања предрасуда о обраћању психологу, поверењу и тражењу помоћи, континуирано је обављано током године и у различитим приликама. </w:t>
      </w:r>
    </w:p>
    <w:p w:rsidR="00923E77" w:rsidRDefault="0066786F">
      <w:pPr>
        <w:spacing w:before="240" w:after="240"/>
        <w:jc w:val="both"/>
      </w:pPr>
      <w:r>
        <w:t>САРАДЊА СА РОДИТЕЉИМА</w:t>
      </w:r>
    </w:p>
    <w:p w:rsidR="00923E77" w:rsidRDefault="0066786F">
      <w:pPr>
        <w:spacing w:before="240" w:after="240"/>
        <w:jc w:val="both"/>
      </w:pPr>
      <w:r>
        <w:t>Обављен је саветодавни рад са родитељима чија деца имају различите тешкоће у развоју, учењу и понашању, упознавање родитеља са психолошким карактеристикама деце и пружање саветодавне помоћи у усмеравању њиховог развоја. Пружање подршке родитељима чија се деца школују по индивидуалном образовном плану. Приликом тестирања деце за полазак у први разред обављен је саветодавни рад са родитељима на развијању радних навика и припреми за школски живот и обавезе, а у складу са показаним способностима и особинама уоченим током тестирања. Посебна пажња посвећена је помоћи родитрељима чија деца показују поремећај у понашању. Остварена је сарадња и са саветом родитеља.</w:t>
      </w:r>
    </w:p>
    <w:p w:rsidR="00923E77" w:rsidRDefault="0066786F">
      <w:pPr>
        <w:spacing w:before="240" w:after="240"/>
        <w:jc w:val="both"/>
      </w:pPr>
      <w:r>
        <w:t>САРАДЊА СА ДИРЕКТОРОМ И ПЕДАГОГОМ</w:t>
      </w:r>
    </w:p>
    <w:p w:rsidR="00923E77" w:rsidRDefault="0066786F">
      <w:pPr>
        <w:spacing w:before="240" w:after="240"/>
        <w:jc w:val="both"/>
      </w:pPr>
      <w:r>
        <w:t xml:space="preserve"> Сарађивано је са директором и педагогом по питању безбедности и заштите ученика, као и приговора и жалби родитеља и деце на рад наставника, спровођење протокола о заштити деце и ученика од насиља, злостављања и занемаривања у образовно-васпитним установама и правилника о оцењивању, као и вођењу педагошке документације. Са директором и педагогом школе након посете часовима, доста времена посвеђивале смо анализи извођења часова и саветодавном раду са наставнцима. Редовно је сарађивано са педагогом на размени, </w:t>
      </w:r>
      <w:r>
        <w:lastRenderedPageBreak/>
        <w:t>планирању и усаглашавању заједничких послова. Такође, члан сам више тимова школе, док сам координатор Тима за заштиту ученика од дискриминације, насиља, злостављања и занемаривања, редован сам члан и педагошког колегијума. Члан сам Тима за сарадњу са породицом,</w:t>
      </w:r>
      <w:r>
        <w:rPr>
          <w:color w:val="FF0000"/>
        </w:rPr>
        <w:t xml:space="preserve"> </w:t>
      </w:r>
      <w:r>
        <w:t>Тима за професионалну оријентацију</w:t>
      </w:r>
      <w:r>
        <w:rPr>
          <w:color w:val="FF0000"/>
        </w:rPr>
        <w:t xml:space="preserve">. </w:t>
      </w:r>
      <w:r>
        <w:t>Активно учествујем у раду Ученичког парламента.</w:t>
      </w:r>
    </w:p>
    <w:p w:rsidR="00923E77" w:rsidRDefault="0066786F">
      <w:pPr>
        <w:spacing w:before="240" w:after="240"/>
        <w:jc w:val="both"/>
      </w:pPr>
      <w:r>
        <w:t>ИСТРАЖИВАЧКИ РАД</w:t>
      </w:r>
    </w:p>
    <w:p w:rsidR="00923E77" w:rsidRDefault="0066786F">
      <w:pPr>
        <w:spacing w:before="240" w:after="240"/>
        <w:jc w:val="both"/>
      </w:pPr>
      <w:r>
        <w:t>Аналитичко-истраживачки рад односио се на анализу успеха и владања ученика на свим квалификационим периодима. Путем онлајн упитника вршено је прикупљање података везано за самовредновање квалитета области Подршка ученицима и Етос.</w:t>
      </w:r>
    </w:p>
    <w:p w:rsidR="00923E77" w:rsidRDefault="0066786F">
      <w:pPr>
        <w:spacing w:before="240" w:after="240"/>
        <w:jc w:val="both"/>
      </w:pPr>
      <w:r>
        <w:t xml:space="preserve">   Вршено је истраживање интересовања ученика за ваннаставне активности и изборне предмете. </w:t>
      </w:r>
    </w:p>
    <w:p w:rsidR="00923E77" w:rsidRDefault="0066786F">
      <w:pPr>
        <w:spacing w:before="240" w:after="240"/>
        <w:jc w:val="both"/>
      </w:pPr>
      <w:r>
        <w:t>САРАДЊА СА СПОЉАШЊОМ МРЕЖОМ ПОДРШКЕ</w:t>
      </w:r>
    </w:p>
    <w:p w:rsidR="00923E77" w:rsidRDefault="0066786F">
      <w:pPr>
        <w:spacing w:before="240" w:after="240"/>
        <w:jc w:val="both"/>
      </w:pPr>
      <w:r>
        <w:t>Због решавања проблема ученика која се у тешкоћама успостављања сарадничких односа са вршњацима и проблемима менталног здравља, велика пажња посвећена је успостављању сарадње са спољашњом мрежом подршке. било је више покушаја успостављања сарадње са Центром за социјални рад, како писмено тако и организовањем састанака. Успешна сарадња остварена је са психологом из Дома здравља и представницима полиције и разменом информација, међусобном подршком и организовањем различитих акција, успешно је решен проблем.</w:t>
      </w:r>
    </w:p>
    <w:p w:rsidR="00923E77" w:rsidRDefault="0066786F">
      <w:pPr>
        <w:jc w:val="center"/>
        <w:rPr>
          <w:b/>
        </w:rPr>
      </w:pPr>
      <w:r>
        <w:tab/>
      </w:r>
      <w:r>
        <w:rPr>
          <w:b/>
        </w:rPr>
        <w:t>5.7.3. ИЗВЕШТАЈ О РАДУ БИБЛИОТЕКАРА</w:t>
      </w:r>
    </w:p>
    <w:p w:rsidR="00923E77" w:rsidRDefault="00923E77"/>
    <w:p w:rsidR="00923E77" w:rsidRDefault="0066786F">
      <w:r>
        <w:t xml:space="preserve">              Школске 2023/2024. године остварени су планирани циљеви који су усмерени на развијање навике читања код ученика и стварање навике коришћења школске библиотеке.      Током године, остварена је успешна сарадња са ученицима, родитељима, наставницима разредне наставе, наставницима предметне наставе, стручним сарадницима и  другим запосленим у школи.</w:t>
      </w:r>
    </w:p>
    <w:p w:rsidR="00923E77" w:rsidRDefault="0066786F">
      <w:r>
        <w:t xml:space="preserve">         </w:t>
      </w:r>
      <w:r>
        <w:tab/>
        <w:t>На почетку школске године, ученици првог разреда упознати су са књижевним фондом библиотеке и правилима позајмљивања књига, као и осталим правилима рада школске библиотеке.</w:t>
      </w:r>
    </w:p>
    <w:p w:rsidR="00923E77" w:rsidRDefault="0066786F">
      <w:r>
        <w:t xml:space="preserve">      </w:t>
      </w:r>
      <w:r>
        <w:tab/>
        <w:t xml:space="preserve">Обогаћен је књижни фонд донацијом представника Фудбалског клуба „Црвена Звезда“, као и локалним навијачима. Они су донирали око 600 наслова школској библиотеци (половне књиге, половни уџбеници). И ове године, Министарство просвете је одобрило новчана средства за опремање библиотеке, па је школска библиотека обогађена за 40 нових наслова. Приликом одабира наслова, испраћена су интересовања ученика, као и запослених. Школа је обогаћена и са 10 нових приручника за наставнике, из сопственог буџета. Током године, извршен је одабир и наручивање књига за одличан успех, за такмичења и остале потребе школе. </w:t>
      </w:r>
    </w:p>
    <w:p w:rsidR="00923E77" w:rsidRDefault="0066786F">
      <w:r>
        <w:t xml:space="preserve"> Библиотекар је ове школске године реализовао:</w:t>
      </w:r>
    </w:p>
    <w:p w:rsidR="00923E77" w:rsidRDefault="0066786F">
      <w:r>
        <w:t>- Конкурс поводом предстојећих новогодишњих празника „Новогодишња бајка/песма” за  све ученике школе</w:t>
      </w:r>
    </w:p>
    <w:p w:rsidR="00923E77" w:rsidRDefault="0066786F">
      <w:r>
        <w:t>- Конкурс поводом Недеље сећања и заједништва за све ученике школе</w:t>
      </w:r>
    </w:p>
    <w:p w:rsidR="00923E77" w:rsidRDefault="0066786F">
      <w:r>
        <w:t>- Радионицу са ученицима 1. и 2. разреда на тему „Другарство”</w:t>
      </w:r>
    </w:p>
    <w:p w:rsidR="00923E77" w:rsidRDefault="0066786F">
      <w:r>
        <w:t>- Радионицу са ученицима 3. и 4. разреда на тему „Другарство”</w:t>
      </w:r>
    </w:p>
    <w:p w:rsidR="00923E77" w:rsidRDefault="0066786F">
      <w:r>
        <w:t>- Радионицу са учитељицом Драганом Радовановић и ученицима  2. разреда поводом предстојећих новогодишњих празника - „Нова година”</w:t>
      </w:r>
    </w:p>
    <w:p w:rsidR="00923E77" w:rsidRDefault="0066786F">
      <w:r>
        <w:t>- Реализована је акција ДШБС „Читајмо гласно“ поводом Националног дана књиге 28. фебруара са ученицима од 1. до 4. разреда</w:t>
      </w:r>
    </w:p>
    <w:p w:rsidR="00923E77" w:rsidRDefault="0066786F">
      <w:r>
        <w:lastRenderedPageBreak/>
        <w:t>- Посећен је Сајам књига у Београду 30. 10. 2024. године, заједно са ученицима од 5. до 8. разреда (пратилац ученика 8. разреда, уместо разредне Иване Прешић)</w:t>
      </w:r>
    </w:p>
    <w:p w:rsidR="00923E77" w:rsidRDefault="0066786F">
      <w:r>
        <w:t>- Организација и реализација школског такмичења у рецитовању</w:t>
      </w:r>
    </w:p>
    <w:p w:rsidR="00923E77" w:rsidRDefault="0066786F">
      <w:r>
        <w:t>- Реализатор и организатор „Туцанијаде“ за ученике од 5. до 8. разреда и Конкурса „Најлепше јаје“ за ученике од 1. до 4. разреда, поводом предстојећих ускршњих празника</w:t>
      </w:r>
    </w:p>
    <w:p w:rsidR="00923E77" w:rsidRDefault="0066786F">
      <w:r>
        <w:t>- Присуство и помоћ у реализацији општинског такмичења из биологије (одабир и наручивање књига, писање диплома)</w:t>
      </w:r>
    </w:p>
    <w:p w:rsidR="00923E77" w:rsidRDefault="0066786F">
      <w:r>
        <w:t>-  Координатор и реализатор математичког такмичења „Кенгур без граница“ 2024. године</w:t>
      </w:r>
    </w:p>
    <w:p w:rsidR="00923E77" w:rsidRDefault="0066786F">
      <w:r>
        <w:t>- Пратилац ученика подручног одељења у Крвију на једнодневну екскурзију, уместо одељењског старешине Сретена Марковића</w:t>
      </w:r>
    </w:p>
    <w:p w:rsidR="00923E77" w:rsidRDefault="0066786F">
      <w:r>
        <w:t>- Супервизор на Пробном Завршном испиту, као и на Завршном испиту</w:t>
      </w:r>
    </w:p>
    <w:p w:rsidR="00923E77" w:rsidRDefault="0066786F">
      <w:r>
        <w:t>- Одабир и наручивање књига за одличан успех за крај школске године, као и остала награђивања ученика</w:t>
      </w:r>
    </w:p>
    <w:p w:rsidR="00923E77" w:rsidRDefault="0066786F">
      <w:r>
        <w:t xml:space="preserve"> </w:t>
      </w:r>
      <w:r>
        <w:tab/>
        <w:t>Ове школске године,  председник сам Стручног актива за развојно планирање, члан Стручног актива за развој школског програма, члан Педагошког колегијума, члан Тима за обезбеђивање квалитета и развоја установе, члан Тима за професионални развој.</w:t>
      </w:r>
      <w:r>
        <w:tab/>
      </w:r>
    </w:p>
    <w:p w:rsidR="00923E77" w:rsidRDefault="0066786F">
      <w:r>
        <w:t xml:space="preserve">   </w:t>
      </w:r>
      <w:r>
        <w:tab/>
        <w:t>Током школске године, ученици, као и запослени су редовно посећивали школску библиотеку и позајмљивали књиге. Праћена је редовност враћања књига, евидентиране су издате и враћене књиге. Евидентиране су нове књиге, којима је опремљена школска библиотека.</w:t>
      </w:r>
    </w:p>
    <w:p w:rsidR="00923E77" w:rsidRDefault="0066786F">
      <w:r>
        <w:t xml:space="preserve">        </w:t>
      </w:r>
      <w:r>
        <w:tab/>
        <w:t>Ученици од првог до осмог разреда учествовали су на бројним ликовним и литерарним  конкурсима и освојили бројне награде. На Конкурсима које је организована школа, одабрани су и награђени ученици који су освојили места. Израђен је пано са радовима ученика. Израђен је и пано са постигнућима ученика у прошлој школској години. Планирано је да се уради и пано са постигнућима ученика ове школске године.</w:t>
      </w:r>
    </w:p>
    <w:p w:rsidR="00923E77" w:rsidRDefault="0066786F">
      <w:r>
        <w:t xml:space="preserve">    Библиотекар се континуирано стручно усавршавао током године, у области библиотекарства, као и у другим областима. Планиран је даљи рад на богаћењу библиотечког фонда, редовности позајмљивања и читања књига, даља сарадња са запосленима у установи и другим активностима у циљу побољшања и унапрећења рада.</w:t>
      </w:r>
    </w:p>
    <w:p w:rsidR="00923E77" w:rsidRDefault="0066786F">
      <w:r>
        <w:t xml:space="preserve"> </w:t>
      </w:r>
    </w:p>
    <w:p w:rsidR="00923E77" w:rsidRDefault="0066786F">
      <w:r>
        <w:t>Извештај сачинила стручни сарадник- библиотекар:</w:t>
      </w:r>
    </w:p>
    <w:p w:rsidR="00923E77" w:rsidRDefault="0066786F">
      <w:pPr>
        <w:rPr>
          <w:color w:val="FF0000"/>
        </w:rPr>
      </w:pPr>
      <w:r>
        <w:t xml:space="preserve">Слађана Влајић    </w:t>
      </w:r>
      <w:r>
        <w:rPr>
          <w:color w:val="FF0000"/>
        </w:rPr>
        <w:t xml:space="preserve">   </w:t>
      </w:r>
    </w:p>
    <w:p w:rsidR="00923E77" w:rsidRDefault="00923E77">
      <w:pPr>
        <w:rPr>
          <w:color w:val="FF0000"/>
        </w:rPr>
      </w:pPr>
    </w:p>
    <w:p w:rsidR="00923E77" w:rsidRDefault="00923E77">
      <w:pPr>
        <w:jc w:val="both"/>
        <w:rPr>
          <w:color w:val="FF0000"/>
        </w:rPr>
      </w:pPr>
    </w:p>
    <w:p w:rsidR="00923E77" w:rsidRDefault="0066786F">
      <w:pPr>
        <w:jc w:val="center"/>
        <w:rPr>
          <w:b/>
        </w:rPr>
      </w:pPr>
      <w:r>
        <w:rPr>
          <w:b/>
        </w:rPr>
        <w:t xml:space="preserve">5.8. ИЗВЕШТАЈ О РАДУ У ЗВАЊУ ПЕДАГОШКИ САВЕТНИК </w:t>
      </w:r>
    </w:p>
    <w:p w:rsidR="00923E77" w:rsidRDefault="00923E77">
      <w:pPr>
        <w:rPr>
          <w:b/>
        </w:rPr>
      </w:pPr>
    </w:p>
    <w:tbl>
      <w:tblPr>
        <w:tblStyle w:val="afffffffffffffffffffffc"/>
        <w:tblW w:w="962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11"/>
        <w:gridCol w:w="4811"/>
      </w:tblGrid>
      <w:tr w:rsidR="00923E77">
        <w:trPr>
          <w:cantSplit/>
          <w:tblHeader/>
        </w:trPr>
        <w:tc>
          <w:tcPr>
            <w:tcW w:w="4811" w:type="dxa"/>
          </w:tcPr>
          <w:p w:rsidR="00923E77" w:rsidRDefault="0066786F">
            <w:pPr>
              <w:rPr>
                <w:b/>
              </w:rPr>
            </w:pPr>
            <w:r>
              <w:rPr>
                <w:b/>
              </w:rPr>
              <w:t>Активности</w:t>
            </w:r>
          </w:p>
        </w:tc>
        <w:tc>
          <w:tcPr>
            <w:tcW w:w="4811" w:type="dxa"/>
          </w:tcPr>
          <w:p w:rsidR="00923E77" w:rsidRDefault="0066786F">
            <w:pPr>
              <w:rPr>
                <w:b/>
              </w:rPr>
            </w:pPr>
            <w:r>
              <w:rPr>
                <w:b/>
              </w:rPr>
              <w:t>Време реализације</w:t>
            </w:r>
          </w:p>
        </w:tc>
      </w:tr>
      <w:tr w:rsidR="00923E77">
        <w:trPr>
          <w:cantSplit/>
          <w:tblHeader/>
        </w:trPr>
        <w:tc>
          <w:tcPr>
            <w:tcW w:w="4811" w:type="dxa"/>
          </w:tcPr>
          <w:p w:rsidR="00923E77" w:rsidRDefault="0066786F">
            <w:r>
              <w:t>Пружање стручне помоћи наставницима који имају потребу за стручном помоћи, који имају недоумице или дилеме током планирања или реализације наставног процеса или током анализирања постигнућа ученика.</w:t>
            </w:r>
          </w:p>
        </w:tc>
        <w:tc>
          <w:tcPr>
            <w:tcW w:w="4811" w:type="dxa"/>
          </w:tcPr>
          <w:p w:rsidR="00923E77" w:rsidRDefault="0066786F">
            <w:r>
              <w:t>Континуирано, током школске године</w:t>
            </w:r>
          </w:p>
        </w:tc>
      </w:tr>
      <w:tr w:rsidR="00923E77">
        <w:trPr>
          <w:cantSplit/>
          <w:tblHeader/>
        </w:trPr>
        <w:tc>
          <w:tcPr>
            <w:tcW w:w="4811" w:type="dxa"/>
          </w:tcPr>
          <w:p w:rsidR="00923E77" w:rsidRDefault="0066786F">
            <w:r>
              <w:t>Учешће у раду школских тимова и стручних већа : Тим за обезбеђивање квалитета и развој установе; Тим за заштиту животне средине; Стручно веће природне групе педмета</w:t>
            </w:r>
          </w:p>
        </w:tc>
        <w:tc>
          <w:tcPr>
            <w:tcW w:w="4811" w:type="dxa"/>
          </w:tcPr>
          <w:p w:rsidR="00923E77" w:rsidRDefault="0066786F">
            <w:r>
              <w:t>Током школске године</w:t>
            </w:r>
          </w:p>
        </w:tc>
      </w:tr>
      <w:tr w:rsidR="00923E77">
        <w:trPr>
          <w:cantSplit/>
          <w:tblHeader/>
        </w:trPr>
        <w:tc>
          <w:tcPr>
            <w:tcW w:w="4811" w:type="dxa"/>
          </w:tcPr>
          <w:p w:rsidR="00923E77" w:rsidRDefault="0066786F">
            <w:r>
              <w:t>Анализа резултата завршног испита и  предлози мера за унапређивање</w:t>
            </w:r>
          </w:p>
        </w:tc>
        <w:tc>
          <w:tcPr>
            <w:tcW w:w="4811" w:type="dxa"/>
          </w:tcPr>
          <w:p w:rsidR="00923E77" w:rsidRDefault="0066786F">
            <w:r>
              <w:t>Током школске године</w:t>
            </w:r>
          </w:p>
        </w:tc>
      </w:tr>
      <w:tr w:rsidR="00923E77">
        <w:trPr>
          <w:cantSplit/>
          <w:tblHeader/>
        </w:trPr>
        <w:tc>
          <w:tcPr>
            <w:tcW w:w="4811" w:type="dxa"/>
          </w:tcPr>
          <w:p w:rsidR="00923E77" w:rsidRDefault="0066786F">
            <w:r>
              <w:t>Учешће у пројекту школе „Учимо сви заједно“</w:t>
            </w:r>
          </w:p>
        </w:tc>
        <w:tc>
          <w:tcPr>
            <w:tcW w:w="4811" w:type="dxa"/>
          </w:tcPr>
          <w:p w:rsidR="00923E77" w:rsidRDefault="0066786F">
            <w:r>
              <w:t>Током школске године</w:t>
            </w:r>
          </w:p>
        </w:tc>
      </w:tr>
      <w:tr w:rsidR="00923E77">
        <w:trPr>
          <w:cantSplit/>
          <w:tblHeader/>
        </w:trPr>
        <w:tc>
          <w:tcPr>
            <w:tcW w:w="4811" w:type="dxa"/>
          </w:tcPr>
          <w:p w:rsidR="00923E77" w:rsidRDefault="0066786F">
            <w:r>
              <w:t xml:space="preserve">Посета  часовима наставника, заједничка анализа и стручна помоћ  </w:t>
            </w:r>
          </w:p>
        </w:tc>
        <w:tc>
          <w:tcPr>
            <w:tcW w:w="4811" w:type="dxa"/>
          </w:tcPr>
          <w:p w:rsidR="00923E77" w:rsidRDefault="0066786F">
            <w:r>
              <w:t>Током школске године</w:t>
            </w:r>
          </w:p>
        </w:tc>
      </w:tr>
      <w:tr w:rsidR="00923E77">
        <w:trPr>
          <w:cantSplit/>
          <w:tblHeader/>
        </w:trPr>
        <w:tc>
          <w:tcPr>
            <w:tcW w:w="4811" w:type="dxa"/>
          </w:tcPr>
          <w:p w:rsidR="00923E77" w:rsidRDefault="0066786F">
            <w:r>
              <w:t>Праћење примене Правилника о оцењивању ученика са освртом на формативно оцењивање</w:t>
            </w:r>
          </w:p>
        </w:tc>
        <w:tc>
          <w:tcPr>
            <w:tcW w:w="4811" w:type="dxa"/>
          </w:tcPr>
          <w:p w:rsidR="00923E77" w:rsidRDefault="0066786F">
            <w:r>
              <w:t>Континуирано</w:t>
            </w:r>
          </w:p>
        </w:tc>
      </w:tr>
      <w:tr w:rsidR="00923E77">
        <w:trPr>
          <w:cantSplit/>
          <w:tblHeader/>
        </w:trPr>
        <w:tc>
          <w:tcPr>
            <w:tcW w:w="4811" w:type="dxa"/>
          </w:tcPr>
          <w:p w:rsidR="00923E77" w:rsidRDefault="0066786F">
            <w:r>
              <w:lastRenderedPageBreak/>
              <w:t>Пружање подршке наставницима који имају тешкоће при изради ИОП-за ученике</w:t>
            </w:r>
          </w:p>
        </w:tc>
        <w:tc>
          <w:tcPr>
            <w:tcW w:w="4811" w:type="dxa"/>
          </w:tcPr>
          <w:p w:rsidR="00923E77" w:rsidRDefault="0066786F">
            <w:r>
              <w:t>континуирано</w:t>
            </w:r>
          </w:p>
        </w:tc>
      </w:tr>
      <w:tr w:rsidR="00923E77">
        <w:trPr>
          <w:cantSplit/>
          <w:tblHeader/>
        </w:trPr>
        <w:tc>
          <w:tcPr>
            <w:tcW w:w="4811" w:type="dxa"/>
          </w:tcPr>
          <w:p w:rsidR="00923E77" w:rsidRDefault="0066786F">
            <w:r>
              <w:t xml:space="preserve">Подстицање на учење и понашање у складу са одрживим развојем – у школи и локалној заједници (у оквиру Тима за заштиту животне средине, наставног предмета биологије и еколошке секције) </w:t>
            </w:r>
          </w:p>
        </w:tc>
        <w:tc>
          <w:tcPr>
            <w:tcW w:w="4811" w:type="dxa"/>
          </w:tcPr>
          <w:p w:rsidR="00923E77" w:rsidRDefault="0066786F">
            <w:r>
              <w:t>континуирано</w:t>
            </w:r>
          </w:p>
        </w:tc>
      </w:tr>
    </w:tbl>
    <w:p w:rsidR="00923E77" w:rsidRDefault="00923E77">
      <w:pPr>
        <w:rPr>
          <w:color w:val="FF0000"/>
        </w:rPr>
      </w:pPr>
    </w:p>
    <w:p w:rsidR="00923E77" w:rsidRDefault="0066786F">
      <w:r>
        <w:rPr>
          <w:color w:val="FF0000"/>
        </w:rPr>
        <w:t xml:space="preserve">                                                                        </w:t>
      </w:r>
      <w:r>
        <w:t xml:space="preserve">               Оливера Ђорђевић, </w:t>
      </w:r>
    </w:p>
    <w:p w:rsidR="00923E77" w:rsidRDefault="0066786F">
      <w:r>
        <w:t xml:space="preserve">                                                                                        Педагошки саветник</w:t>
      </w:r>
    </w:p>
    <w:p w:rsidR="00923E77" w:rsidRPr="004F00B0" w:rsidRDefault="00923E77">
      <w:pPr>
        <w:rPr>
          <w:b/>
          <w:color w:val="FF0000"/>
        </w:rPr>
      </w:pPr>
    </w:p>
    <w:p w:rsidR="00923E77" w:rsidRDefault="0066786F">
      <w:pPr>
        <w:jc w:val="center"/>
        <w:rPr>
          <w:b/>
          <w:sz w:val="28"/>
          <w:szCs w:val="28"/>
        </w:rPr>
      </w:pPr>
      <w:r>
        <w:rPr>
          <w:b/>
          <w:sz w:val="28"/>
          <w:szCs w:val="28"/>
        </w:rPr>
        <w:t>6. ИЗВЕШТАЈИ ТИМОВА</w:t>
      </w:r>
    </w:p>
    <w:p w:rsidR="00923E77" w:rsidRDefault="00923E77">
      <w:pPr>
        <w:spacing w:after="160" w:line="256" w:lineRule="auto"/>
        <w:jc w:val="both"/>
        <w:rPr>
          <w:b/>
          <w:color w:val="FF0000"/>
        </w:rPr>
      </w:pPr>
    </w:p>
    <w:p w:rsidR="00923E77" w:rsidRDefault="0066786F">
      <w:pPr>
        <w:jc w:val="both"/>
        <w:rPr>
          <w:b/>
        </w:rPr>
      </w:pPr>
      <w:r>
        <w:rPr>
          <w:b/>
        </w:rPr>
        <w:t>6.1. ТИМ ЗА ПОДРШКУ УЧЕНИЦИМА</w:t>
      </w:r>
    </w:p>
    <w:p w:rsidR="00923E77" w:rsidRDefault="00923E77"/>
    <w:p w:rsidR="00923E77" w:rsidRDefault="0066786F">
      <w:pPr>
        <w:jc w:val="both"/>
      </w:pPr>
      <w:r>
        <w:tab/>
        <w:t xml:space="preserve">Тим за подршку одржао је до јуна 17 састанака, а чинили су учитељи првог разреда, разредни старешина петог разреда, педагог. Такође, тим чине и предметни наставници и родитељи када се уочи да је ученику потребна подршка у учењу. Свечано је уприличен дочек ученика првог разреда који су припремили старији другови. Прати се адаптација ученика првог и петог разреда. Ученици петог разреда попуњавали су упитник о адаптацији на предметну наставу. Пратило се и напредовање ученика који се образују по индивидуалном образовном плану (ИОП1, ИОП2 и ИОП 3). За ученике који су имали потешкоћа око савладавања наставних садржаја организована је допунска настава али је и разговарано од стране стручне службе како да савладају градиво. Уз подршку ученици су савладали садржаје који су им представљали потешкоће и успешно завршили школску годину.Стручна служба је израдила и презентацију „ Технике успешног учења“.  Пружана је подршка око савладавања садржаја. Ученицима  осмог разреда пружена је подршка око полагања пробног и завршног испита. За ученике завршног разреда припремљена је презентација „ Професионална оријентација на прелазу у средње школе“, као и упитник о интересовањима  као вид подршке за избор средње школе или занимања. </w:t>
      </w:r>
    </w:p>
    <w:p w:rsidR="00923E77" w:rsidRDefault="00923E77">
      <w:pPr>
        <w:jc w:val="both"/>
        <w:rPr>
          <w:color w:val="FF0000"/>
        </w:rPr>
      </w:pPr>
    </w:p>
    <w:p w:rsidR="00923E77" w:rsidRDefault="0066786F">
      <w:pPr>
        <w:jc w:val="both"/>
        <w:rPr>
          <w:b/>
        </w:rPr>
      </w:pPr>
      <w:r>
        <w:rPr>
          <w:b/>
        </w:rPr>
        <w:t>6.2. ТИМ ЗА ИНКЛУЗИВНО ОБРАЗОВАЊЕ</w:t>
      </w:r>
    </w:p>
    <w:p w:rsidR="00923E77" w:rsidRDefault="00923E77">
      <w:pPr>
        <w:pBdr>
          <w:top w:val="nil"/>
          <w:left w:val="nil"/>
          <w:bottom w:val="nil"/>
          <w:right w:val="nil"/>
          <w:between w:val="nil"/>
        </w:pBdr>
        <w:jc w:val="both"/>
      </w:pPr>
    </w:p>
    <w:p w:rsidR="00923E77" w:rsidRDefault="0066786F">
      <w:pPr>
        <w:pBdr>
          <w:top w:val="nil"/>
          <w:left w:val="nil"/>
          <w:bottom w:val="nil"/>
          <w:right w:val="nil"/>
          <w:between w:val="nil"/>
        </w:pBdr>
        <w:jc w:val="both"/>
      </w:pPr>
      <w:r>
        <w:t xml:space="preserve">Тим за инклузивно образовање одржао је 17 састанака. Ове школске године наставу по ИОП-у 1 похађало је осам ученика, а наставу по ИОП-у 2 четири ученика, по ИОП-у 3 један ученик из математике. </w:t>
      </w:r>
    </w:p>
    <w:p w:rsidR="00923E77" w:rsidRDefault="0066786F">
      <w:pPr>
        <w:pBdr>
          <w:top w:val="nil"/>
          <w:left w:val="nil"/>
          <w:bottom w:val="nil"/>
          <w:right w:val="nil"/>
          <w:between w:val="nil"/>
        </w:pBdr>
        <w:jc w:val="both"/>
      </w:pPr>
      <w:r>
        <w:t>Тим за инклузивно образовање је разматрао индивидуалне образовне планове које је касније доносио педагошки колегијум. Троје ученика је упућено на Интерресорну комисију јер прелазе у други циклус образовања и васпитања а до сада су се образовали по ИОП-у 2 и за њих је израђен план транзиције. ИОП тим је вршио  вредновање ИОП-а након одређеног периода, а потом је  педагошки колегијум доносио одлуку о даљем спровођењу ИОП-а. Школа је укључена у  пројекат „Унапређени равноправни приступ и завршавање предуниверзитетског образовања за децу којој је потребна додатна образовна подршка“ – Учимо сви заједно и била домаћин промотивне активности у нашој општини. Наша општина је једна од двадесет у Србији која учествује у овом пројекту, а у нашој школи је организован догађај промоције инклузивног образовања где су осликавана слова под слоганом “ Учимо сви заједно”. Наставници, психолог и директор присуствовале су трибини посвећеној инклузивном образовању.</w:t>
      </w:r>
    </w:p>
    <w:p w:rsidR="00923E77" w:rsidRDefault="00923E77">
      <w:pPr>
        <w:jc w:val="right"/>
      </w:pPr>
    </w:p>
    <w:p w:rsidR="00923E77" w:rsidRDefault="0066786F">
      <w:pPr>
        <w:jc w:val="right"/>
      </w:pPr>
      <w:r>
        <w:t xml:space="preserve">Координатор тима </w:t>
      </w:r>
    </w:p>
    <w:p w:rsidR="00923E77" w:rsidRDefault="0066786F">
      <w:pPr>
        <w:jc w:val="right"/>
      </w:pPr>
      <w:r>
        <w:t xml:space="preserve">                                                                    Љиљана Ђорђевић, педагог</w:t>
      </w:r>
    </w:p>
    <w:p w:rsidR="00923E77" w:rsidRDefault="00923E77">
      <w:pPr>
        <w:jc w:val="both"/>
        <w:rPr>
          <w:color w:val="FF0000"/>
        </w:rPr>
      </w:pPr>
    </w:p>
    <w:p w:rsidR="00923E77" w:rsidRDefault="0066786F">
      <w:pPr>
        <w:jc w:val="both"/>
        <w:rPr>
          <w:b/>
          <w:color w:val="FF0000"/>
        </w:rPr>
      </w:pPr>
      <w:r>
        <w:rPr>
          <w:b/>
        </w:rPr>
        <w:t xml:space="preserve">6.3. ТИМ ЗА ЗАШТИТУ ОД ДИСКРИМИНАЦИЈЕ, НАСИЉА, ЗЛОСТАВЉАЊА И ЗАНЕМАРИВАЊА </w:t>
      </w:r>
      <w:r>
        <w:rPr>
          <w:b/>
          <w:color w:val="FF0000"/>
        </w:rPr>
        <w:t xml:space="preserve"> </w:t>
      </w:r>
    </w:p>
    <w:p w:rsidR="00923E77" w:rsidRDefault="00923E77">
      <w:pPr>
        <w:jc w:val="both"/>
        <w:rPr>
          <w:b/>
          <w:color w:val="FF0000"/>
        </w:rPr>
      </w:pPr>
    </w:p>
    <w:p w:rsidR="00923E77" w:rsidRDefault="0066786F">
      <w:pPr>
        <w:jc w:val="both"/>
      </w:pPr>
      <w:r>
        <w:rPr>
          <w:color w:val="FF0000"/>
        </w:rPr>
        <w:t xml:space="preserve">  </w:t>
      </w:r>
      <w:r>
        <w:t xml:space="preserve"> Оформљен је Тим са члановима који осликавају структуру школе. У октобру Тиму се придружио и школски психолог. На почетку школске године формиран је Вршњачки тим који је састављен од по једног ученика сваког разреда другог циклуса. У првом полугодишту било је петнаест састанака Тима. </w:t>
      </w:r>
    </w:p>
    <w:p w:rsidR="00923E77" w:rsidRDefault="0066786F">
      <w:pPr>
        <w:jc w:val="both"/>
      </w:pPr>
      <w:r>
        <w:t xml:space="preserve">   Што се тиче превентивних активности, обављају се у континуитету. Првог школског дана са ученицима у оквиру њихових одељења организовани су разговори које су обавили одељењске старешине. Настава у недељи од 4. до 8.септембра органозована је кроз тематску наставу из свих наставних предмета и то кроз теме Кад се многе руке сложе, Подељена срећа је два пута већа, Упознајмо свет кроз игру, У туђим ципелама, Шта могу да учиним за тебе, које су допринеле развоју позитивних људских вфредности код ученика, као и унапређивању односа заснованих на међусобном поштовању, сарадњи и солидарности уз уважавање различитости. У школи је обележена и Дечија недеља, у организацији Ученичког парламента, који су активности бирали на основу предлога свих ученика. За ученике од 1. до 4. разреда организоване су радионице на тему дечијих права и обавеза, пријатељства, радионице са чколском библиотекарком и пријем првака у Дечији савез, представа Пепељуга у КПЦ-у, Трка за срећније детиљство и Бал под маскама. За ученике од 5. до 8. разреда организован је биоскоп у холу, Игре без граница (друштвене игре, квизови), Представа Рани јади, Трка за срећније детињство, Бал под маскама, У туђим ципелама. Школска библиотекарка је за ученике првог циклуса органозовала радионице на тему Другарство. Другог дана Дечије недеље у част пријема првака у Дечији савез, за децу и родитеље организована је представа коју су одиграли њихови старији другари. За ученике од 5. до 8. разреда органозовано је талкмичење у Играма без граница, док је четвртог дана организован турнир у малом фудбалу. У балу под маскама учествовали су како запослени, тако и родитељи поред деце. </w:t>
      </w:r>
    </w:p>
    <w:p w:rsidR="00923E77" w:rsidRDefault="0066786F">
      <w:pPr>
        <w:jc w:val="both"/>
      </w:pPr>
      <w:r>
        <w:t xml:space="preserve">   На часовима одељењског старешине обрађују се различите теме из области превенције насиља. На рад платформе Чувам те подсећани су како ученици, тако и њихови родитељи. Током Дечије недеље, а у организацији Ученичког парламента, организована је хуманитарна акција прикупљања гардеробе, обуће и играчака за кориснике Дома за децу и лица ометена у развоју Др Никола Шуменковић у Стамници. Такође, у недељама пред Нову годину организоавана је хуманитарна акција “Даруј слаткиш/грицкалицу за штићеника Дома” у кој су радо учествовали многи ученици и запослени. </w:t>
      </w:r>
    </w:p>
    <w:p w:rsidR="00923E77" w:rsidRDefault="0066786F">
      <w:pPr>
        <w:jc w:val="both"/>
      </w:pPr>
      <w:r>
        <w:t xml:space="preserve">   Велика пажња посвећена је унапређивању сарадње са родитељима. Родитељи су се укључивали у хуманитарне акције, посећивали школу на различитим свечаним приликама, учествовали у уређењу школског простора, редовно били активни на родитељским састанцима и састанцима Савета и тимова чији су чланови. </w:t>
      </w:r>
    </w:p>
    <w:p w:rsidR="00923E77" w:rsidRDefault="0066786F">
      <w:pPr>
        <w:jc w:val="both"/>
      </w:pPr>
      <w:r>
        <w:t xml:space="preserve">    У школи у Великом Лаолу и подручним одељењима организован је Крос РТС-а. Организоване су ванннаставне активности у складу са интересовањима и потребама ученика. Велики број ученика учествовао је у програму органозованом поводом дана школе. Награђени су запослени и ученици који су својим радом промовисали школу. </w:t>
      </w:r>
    </w:p>
    <w:p w:rsidR="00923E77" w:rsidRDefault="0066786F">
      <w:pPr>
        <w:jc w:val="both"/>
      </w:pPr>
      <w:r>
        <w:t xml:space="preserve">   Полицијски службеници су 21.септембра у оквиру пројекта Заједно и безбедно кроз детињство реализовали едукативну радионицу за ученике 5. и 7. разреда, на тему Превенције вршњашког насиља у стварном и виртуелном окружењу. У III1 разреду одржана је радионица Шта је другарство, ко је добар друг. У организацији одељењског старешине а уз помоћ ученика и њихових родитеља, уређена је учионица 7. разреда. Обележен је Светски дан толеранције, када су наставница енглеског, немачког језика и психолог школе реализовале радионице на ову тему. Обележен је Свестки дан детета, када су ученици наше школе снимили видео са поруком Учимо сви заједно. </w:t>
      </w:r>
    </w:p>
    <w:p w:rsidR="00923E77" w:rsidRDefault="0066786F">
      <w:pPr>
        <w:jc w:val="both"/>
      </w:pPr>
      <w:r>
        <w:lastRenderedPageBreak/>
        <w:t xml:space="preserve">   Такође, 14.новембра у оквиру родитељског састанка ученика 7.разреда, органозовано је предавање за родитеље и ученике на тему превенције насиља, вршњачког насиља, употребе психоактивних супстанци и никотинских производа од стране представника ПС у Петровцу , инспектора Ненада Мичића. Састанку је присутвовао и психолог, педагог, одељењски старешина, секретар и директор школе. </w:t>
      </w:r>
    </w:p>
    <w:p w:rsidR="00923E77" w:rsidRDefault="0066786F">
      <w:pPr>
        <w:jc w:val="both"/>
      </w:pPr>
      <w:r>
        <w:t xml:space="preserve">   Запослени се стручно усавршавају и значајно унапређују своја знања и у области превенције насиља. Семинар Зашто зебре немају чир у ОШ Бранко Радичевић испратиле су директор школе, наставница немачког и педагог. Циљ семинара је унапређивање знања о узроцима, симптомима, последицама стреса у школској ситуацији и техникама управљања стресом. Стручни сарадници присуствовали су 8.конференцији о безбедности деце “Безбедност и одговорност 2023.”, на којој  је поред тема из области права детета, обрађене и теме из области насиља и превенције проблема у понашању ученика и одговора на насиље у кризним ситуацијама. Стручни сарадници започеле су вебинар на тему Значај менталног здравља и пружање психо-социјалне подршке. Стручни сарадници редовно са ученицима имају индивидуалне разговоре, на њихову иницијативу или иницијативу стручних сарадника или наставника и родитеља. Такође, организују разговоре и радионице на различите теме у оквиру различитих одељења. Разговоре редовно обављају и са родитељима. Индивидуалне разговоре са ученицима и родитељима редовно обављају и одељењске старешине. </w:t>
      </w:r>
    </w:p>
    <w:p w:rsidR="00923E77" w:rsidRDefault="0066786F">
      <w:pPr>
        <w:jc w:val="both"/>
      </w:pPr>
      <w:r>
        <w:t xml:space="preserve">   Занимљивом заједничком акцијом ученика 5,6, и 7. разреда и наставника технике и технологије направљена је Кутија поверења. У холу школе у ову кутију ученици ће моћи да убаце своје писане поруке или питања а у циљу решавања различитих проблема, дилема или нејасноћа везаних за школски живот. Кутију ће отварати стручна служба а у циљу унапређивања сарадње ученика и школе.</w:t>
      </w:r>
    </w:p>
    <w:p w:rsidR="00923E77" w:rsidRDefault="0066786F">
      <w:pPr>
        <w:jc w:val="both"/>
      </w:pPr>
      <w:r>
        <w:t xml:space="preserve">   Ученици наше школе посетили су различите манифестације и били учесници истих: XII инклузивни фестивал Цвет на длану, међународна манифестација Недеља истраживача, Планетаријум, концерт у оквиру пројекта Звици света, Међународни београдски сајам кљига. У холу школе током великог одмора преко озвучења пушта се музика по избору деце. Набављен је сто за стони тенис који се налази у холу школе и где ученици радо проводе слободно време. Током целе године траје акција Чеп за хендикеп, у којој учествују запослени и ученици. Уређен је хол школе и школска трпезарија. Током последње две недеље првог полугодишта ученици са својим одељењским старешинама уређивали су своје учионице и хол школе. Организоване су новогодишње радионице са родитељима. Ученици првог циклуса у Великом Лаолу добили су пакериће. </w:t>
      </w:r>
    </w:p>
    <w:p w:rsidR="00923E77" w:rsidRDefault="0066786F">
      <w:pPr>
        <w:jc w:val="both"/>
      </w:pPr>
      <w:r>
        <w:t xml:space="preserve">    Што се тиче интервентних активности, због повреде забране покренут је појачан васпитни рад за  десет ученика (три ученика осмог разреда и седам ученика седмог разреда).  Што се тиче нивоа насиља, у пет случајева се ради о првом нивоу насиља а у пет случајева о другом нивоу насиља. Није било случајева трећег нивоа. На првом нивоу ученици су имали повреде забране злоупотребом информационе технологије, психичког и физичког насиља. На другом нивоу ученици су имали повреде забране психичког и физичког насиља. Што се тиче изречених мера, за три ученика су изречене четири васпитне мере, и то опомена и укор одељењског старешине за једног ученика, и две опомене. Два ученика су обављала друштвено-користан рад (израда паноа и презентације на одређене теме), док ће један ученик друштвено-користан рад обавити у другом полугодишту. За једног ученика је израђен план заштите, као и за све ученике седмог разреда. Због комплексности ситуације за четири ученика седмог разреда наставиће се са појачаним васпитним радом и у другом полугодишту. </w:t>
      </w:r>
    </w:p>
    <w:p w:rsidR="00923E77" w:rsidRDefault="0066786F">
      <w:pPr>
        <w:jc w:val="both"/>
      </w:pPr>
      <w:r>
        <w:t xml:space="preserve">    Због сазнања о дешавању у одељењу седмог разреда, интензивиран је рад са свим  ученицима. Преко платформе Чувам те, добијена је пријава о конфликтним ситуацијама између једног ученика и неколико ученика овог одељења. Након прикупљања информација, покренут је појачан васпитни рад за четири ученика, док је за остале ученике израђен план подршке. Интензивиран је рад са ученицима појединачно а и рад у групи од стране стручне службе и одељењског старешине. Интензивиран је и индивидуални рад са родитељима </w:t>
      </w:r>
      <w:r>
        <w:lastRenderedPageBreak/>
        <w:t xml:space="preserve">појединих ученика. Појачано је дежурство за време одмора и посебно у овом делу школе. Одељењски старешина имала је више акција у одељењу а у циљу развоја емпатије, толеранције и кохезивности групе. У само решавање проблема, због комплексности сутуације укључена је и спољашња мрежа подршке и то полиција, служба хитне помоћи и Дом здравља. У процесу било је више покушаја укључивања Центра за социјални рад али сарадња се није остварила. Психолог је започела са успостављањем сарадње са психологом Дома здравља, чији је наш ученик њихов пацијент а који је и учесник дешавања. Организован је заједнички родитељски састанак на коме су присуствовали стручна служба, секретар и директор школе а у циљу успостављања добре унутрашње мреже подршке. У сам процес решавања проблема био је укључен и инспектор Ненад Мичић, који је присуствовао родитељском састанку а такође и био укључен у прикупљање информација о дешавањима у одељењу и имао саветодавне разговоре како са ученицима, тако и родитељима. Школа се пре свега усмеравала на успостављање и одржавање добре сарадње са родитељима ученика, јер је мишљења да само тако проблем може да се реши. У решавање проблема укључен је и Ученички парламент. Закључак Тима је да ученик више не трпи насиље од стране другара из одељења а такође је унапређена и сарадња ученика са одраслима у школи. Оснажени су да се за проблеме обрате онима који им могу помоћи. Због комплексности проблема, са ученицима седмог разреда наставиће се интензивиран рад и у другом полугодишту. </w:t>
      </w:r>
    </w:p>
    <w:p w:rsidR="00923E77" w:rsidRDefault="00923E77">
      <w:pPr>
        <w:jc w:val="both"/>
      </w:pPr>
    </w:p>
    <w:p w:rsidR="00923E77" w:rsidRDefault="00923E77">
      <w:pPr>
        <w:jc w:val="both"/>
      </w:pPr>
    </w:p>
    <w:p w:rsidR="00923E77" w:rsidRDefault="00923E77">
      <w:pPr>
        <w:jc w:val="both"/>
      </w:pPr>
    </w:p>
    <w:p w:rsidR="00923E77" w:rsidRDefault="0066786F">
      <w:pPr>
        <w:jc w:val="both"/>
      </w:pPr>
      <w:r>
        <w:t xml:space="preserve">    У другом полугодишту одржано је 5 састанака. Састанци су одржавани и ван редовних планова, увек кад се за то указала потреба. </w:t>
      </w:r>
    </w:p>
    <w:p w:rsidR="00923E77" w:rsidRDefault="0066786F">
      <w:pPr>
        <w:jc w:val="both"/>
      </w:pPr>
      <w:r>
        <w:t xml:space="preserve">   Што се тиче превентивних активности, обављају се у континуитету. Одељењске старешине на часовима одељењског старешине одржавају радионице и разговоре на различите теме из области превенције насиља. Стручна служба такође, обавља радионице и разговоре у групи а по потреби обављају се и индивидуални разговори са ученицима. И у свакодневном разговору са децом, током одмора или ужине, прати се понашање ученика и води рачуна о поштовању правила. Тим процењуује да је интензивиран саветодавни и информативни рад са родитељима, како од стране одељењских старешина, тако и од стране стручне службе. Родитељи су се укључивали у праћење и план друштвено-корисног, односно хуманитарног рада ученика. Редовно су родитељи ученика који су имали појачан васпитни рад позивани у школу на сарадњу. Са већином родитеља успостављена је значајна сарадња. Тим процењује да се сарадња са родитељима унапредила и у смислу да су много отвореније и слободније долазили у школу и делили информације које имају о различитим дешавањима. Тиме се показује изградња поверења која нам је неопходна у раду са ученицима. Унапређивање сарадње огледало се у сталној размени информација, пружању саветодавног рада, пружању подршке у испуњавању своје родитељске улоге, присуства на родитељским састанцима, као у учествовања у радионицама и активностима које организује школа. Ученици, родитељи и наставници упознати су са Правилником о обављању друштвено-корисног рада, односно хуманитарног рада, Протоколом поступања установе у одговору на насиљем, злостављање и занемаривање, као и Правилником о васпитно-дисциплинској одговорности ученика.</w:t>
      </w:r>
    </w:p>
    <w:p w:rsidR="00923E77" w:rsidRDefault="0066786F">
      <w:pPr>
        <w:jc w:val="both"/>
      </w:pPr>
      <w:r>
        <w:t xml:space="preserve">     Ученици школе учествовали су на различитим спортским дешавањима (Крос РТСа, трка Драгутина Томашевића) и различитим спортским такмичењима. Показали су тимски дух и спорстку игру. Ученици су оставривали резултате на многим такмичењима а њихови успеси и успеси њихових наставника промовисани су на сајту и фејсбук страници школе. Организована је екскурзија за ученике од I-V и VI-VIII. Ученички парламент саставио је листу правила понашања у сарадњи са свим ученицима школе и већина ученика придржавала су се договора. Посећен је Завичајни музеј, Народна библиотека „Ђура Јакшић“ и Галерија „Круг“ за ученике првог циклуса. </w:t>
      </w:r>
    </w:p>
    <w:p w:rsidR="00923E77" w:rsidRDefault="0066786F">
      <w:pPr>
        <w:jc w:val="both"/>
      </w:pPr>
      <w:r>
        <w:t xml:space="preserve">Обележена је школска слава Свети Сава у централном и подручним одељењима. На овај начин успостављена је сарадња између наставника, родитеља и ученика и локалне </w:t>
      </w:r>
      <w:r>
        <w:lastRenderedPageBreak/>
        <w:t>самоуправе и на овај начин развијао се осећај заједништва. У школи организован је литерарни конкурс Новогодишња бајка/песма, на којој су право учешћа имали сви ученици. Обележен је Национални дан књиге- где су ученици у оквиру својих одељења посећивали библиотеку, дружили се и читали заједно. Обележен је и Међународни дан борбе против вршњачког насиља-Дан розе мајица. Тим поводом разговарано је о облицима насиља, превенцији и личним искуствима ученика. Ученици су правили пано и писали поруке на папирним мајицама, које су биле поруке подршке за другаре који су били жртве или потенцијалне жртве насиља. Заједничким дружењем, различитим активностима, игром, надметањем знања обележен је Дан броја Пи. Учитељица је са ученицима првог разреда организовала тематски дан под називом Први април-дан шале. У Културно просветном центру ученици првог разреда посетили представу Пажљивкова правила у саобраћају. Чланови драмско-рецитаторске секције учествовали су на              Сусретима малих глумаца основних школа Смагош. Развој подршке и заједништва међу одраслима и ученицима највише се огледао у учествовању у пројекту Учимо сви заједно, посвећен промоцији инклузивног образовања. Организован је промотивни догађај у нашој школи у коме су учествовали ученици, наставници и представници локалне самоуправе. Догађају су присуствовали и сви заинтересовани родитељи. Централни део је био осликавање слова УЧИМО СВИ ЗАЈЕДНО, са фокусом на то да деца уче од одраслих, да одрасли уче од деце, да деца уче са децом и да сви учимо заједно у циљу равноправног, квалитетног, инклузивног и демократског друштва. У нашој школи обележена је Недеља сећања и заједништва, и овом приликом је организован литерарно-ликовни конкурс за све ученике школе. Обележен је Дан веселих папуча, који су обележили како ученици тако и сви запослени у школи и тиме подигли колективну свест о деци без родитељског старања. Организована је и екскурзија за ученике првог и другог циклуса и заједничким залагањем ученика наставника протекла је без већих проблема. Чланови Ученичког парламента пре екскурзије направили су листу правила понашања са којом су били упознати сви ученици школе. Ово је било време дружења, сарадње, смеха и игара.</w:t>
      </w:r>
    </w:p>
    <w:p w:rsidR="00923E77" w:rsidRDefault="0066786F">
      <w:pPr>
        <w:jc w:val="both"/>
      </w:pPr>
      <w:r>
        <w:t xml:space="preserve">     Ученички парламент организовао је избор за мото школе. Чланови парламента прикупили су предлоге свих ученика школе а затим су изабрали ужи круг од три предлога. Ова три предлога дата су на гласање Савету родитеља и Наставничком већу. Изабран је мото Кроз образовање осветљавамо таму незнања и градимо мостове будућности. Мото је истакнут на сајту и у холу школе. У сарадњи са Ученичким парламентом израђен је Програм заштите од дискриминације, насиља, злостављања и занемаривања. </w:t>
      </w:r>
    </w:p>
    <w:p w:rsidR="00923E77" w:rsidRDefault="0066786F">
      <w:pPr>
        <w:jc w:val="both"/>
      </w:pPr>
      <w:r>
        <w:t xml:space="preserve">     Радило се и на унапређивању школског простора. На иницијативу ученика 5. и 6.   разреда  а у сарадњи са њиховим родитељима и одељењским старешинама, купљени су нови школски ормарићи. </w:t>
      </w:r>
    </w:p>
    <w:p w:rsidR="00923E77" w:rsidRDefault="0066786F">
      <w:pPr>
        <w:jc w:val="both"/>
      </w:pPr>
      <w:r>
        <w:t xml:space="preserve">      Објаве са Платформе Чувам те често се објављују на фејсбук страници школе као и у вибер групама са родитељима. Полицијски службеници су у оквиру пројекта Заједно и безбедно кроз детињство, реализовали едукативну радионицу са ученицима 6. и 8. разреда, на тему Превенција вршњачког насиља у стварном и виртуелном окружењу, док је представник ватрогасне станице одржао едукативно предавање ученицима 3.  и 4.разреда на тему безбедности деце у ванредним ситуацијама, као и едукативну радионицу на тему безбедност деце у саобраћају.</w:t>
      </w:r>
    </w:p>
    <w:p w:rsidR="00923E77" w:rsidRDefault="0066786F">
      <w:pPr>
        <w:jc w:val="both"/>
      </w:pPr>
      <w:r>
        <w:t xml:space="preserve">      Што се тиче интервентних активности пре свега су се односиле на праћење понашања ученика седмог разреда који су под појачаним васпитним радом, као и атмосфером у целом одељењу. Одељењски старешина редовно нас је обавештавала о активностима које су ученици имали у оквиру друштвено-корисног рада и извештајима о праћењу ових ученика. Тим процењује да је атмосфера у овом одељењу много боља, да се нису дешавале насилне сутуације, да је ученик који је доживео насиље у потпуности реинтегрисан у своју групу, да је атмосфера у одељењу прихватајућа. Заједничким залагањем одељењског старешине, психолога, одабране вршњачке групе као подршке, овај ученик показао је значајну промену у понашању, осећа се сигурније, са значајним побољшањем самопоудања и жељом да се </w:t>
      </w:r>
      <w:r>
        <w:lastRenderedPageBreak/>
        <w:t xml:space="preserve">дружи. Највише истичемо организацију коју су спровели ови ученици у оквиру друштвено-корисног рада који су имали. Поводом Међународног дана заштите деце, уз подршку управе школе, организовали су својом иницијативом хуманитарни турнир, када су угостили и другаре из Шетоња, Рановца и Буровца. Такмичили су се у кошарци, фудбалу и стоном тенису. Све је протекло у дружењу, смеху и игри. </w:t>
      </w:r>
    </w:p>
    <w:p w:rsidR="00923E77" w:rsidRDefault="0066786F">
      <w:pPr>
        <w:jc w:val="both"/>
      </w:pPr>
      <w:r>
        <w:t xml:space="preserve">      Такође, на састанцима тима разматрала су се још два случаја под предлогом одељењског старешина Сузане Милошевић Љубић и Иване Прешић. Обе су упознале тим са проблемом и активностима које су предузеле. Ученица трећег разреда испољава неприхватљиво понашање према неколико ученика свог одељења и тим процењује да се ради о првом нивоу психичког насиља. Договорене су активности учитељице а по потреби биће укључена и помоћ психолога. Највећи акценат је стављен на сарадњу са породицом, за коју процењујемо и да је највећи извор ових проблема. Пружена је подршка учитељици и одржавању граница. По потреби је и психолог био укључен кроз разговоре и радионице у одељењу.  </w:t>
      </w:r>
    </w:p>
    <w:p w:rsidR="00923E77" w:rsidRDefault="0066786F">
      <w:pPr>
        <w:jc w:val="both"/>
      </w:pPr>
      <w:r>
        <w:t xml:space="preserve">      Тим је био упознат и са дешавањима на екскурзији ученика другог циклуса. Брзом интервенцијом наших наставника пронађено је алкохолно пиће код три ученице осмог разреда. Родитељи су о томе обавештени и ученице су дале изјаве. Чланови тима су се одлучили да у овом случају, а у најбољем интересу ученика, све три ученице добију четворку из владања, чиме би за крај имале примерно владање а опет би имале неку васпитну последицу свог непромишљеног поступка. </w:t>
      </w:r>
    </w:p>
    <w:p w:rsidR="00923E77" w:rsidRDefault="0066786F">
      <w:pPr>
        <w:jc w:val="both"/>
      </w:pPr>
      <w:r>
        <w:t xml:space="preserve">    Највише времена посветили смо реинтаграцији једног од ученика седмог разреда. У оквиру тих активности подржали смо га да организује радионице у неколико одељења школе како би представио свој хоби-израда фигура од конца и вунице хеклањем. Представио је је своје радове, материјале и начин израде и одмах привукао пажњу млађих ученика. На овај начин  радили смо на његовом самопоуздању. Значајно је да у решавању овог случаја нисмо успели да укључимо ширу мрежу подршке, што због незаинтересованости Центра за социјални рад, што због скривања података од стране родитељила од стране Института за ментално здравље, тако да смо у овом случају користили само своје капацитете. Ни сарадња са родитељима није оставрена на значајном нивоу.</w:t>
      </w:r>
    </w:p>
    <w:p w:rsidR="00923E77" w:rsidRDefault="0066786F">
      <w:pPr>
        <w:jc w:val="both"/>
      </w:pPr>
      <w:r>
        <w:t xml:space="preserve">     Организован је акредитовани семинар Самопоуздање се гради и руши од малена-односно како стварамо нарцисе а како срећну децу, усмерен пре свега на бригу о  менталном здрављу деце али и наставника. Такође, већина запослених учествовала је на трибини организованој у оквиру пројекта Заједно смо лепши, заједно смо јачи, усмереног на равноправни приступ за децу којој је потребна додатна образовна подршка. Наши запослени се континуирано стручно усавршавају.Наставнице Драгана Благојевић и Биљана Ракић присуствовале су стручном скупу Дизајн за промене, оснаживање нове генерације са Киран Бир Сетхи. Неки од запослених присуствовали су семинару организованом у ОШ Бранко Радичевић-Зашто зебре немају чир. Стручни сарадници присуствовали су 8.комференцији о безбедности деце. Запослени, директор и стручна служба присуствовали су вебинару Водич за појачан васпитни рад, васпитни и васпитно-дисциплински поступак. Психолог је завршила обуку Змачај менталног здравља и пружање психо-социјалне подршке и Унапређивање сарадње школе и родитеља кроз стручни рад психолога и педагога, као и Несуицидално самоповређивање адолесцената. Стручни сарадници завршавају и обуку Унапређивање компетенција за образовање у области заштите младих. </w:t>
      </w:r>
    </w:p>
    <w:p w:rsidR="00923E77" w:rsidRDefault="00923E77">
      <w:pPr>
        <w:jc w:val="both"/>
      </w:pPr>
    </w:p>
    <w:p w:rsidR="00923E77" w:rsidRDefault="00923E77">
      <w:pPr>
        <w:pBdr>
          <w:top w:val="nil"/>
          <w:left w:val="nil"/>
          <w:bottom w:val="nil"/>
          <w:right w:val="nil"/>
          <w:between w:val="nil"/>
        </w:pBdr>
        <w:rPr>
          <w:color w:val="FF0000"/>
        </w:rPr>
      </w:pPr>
      <w:bookmarkStart w:id="10" w:name="_heading=h.1fob9te" w:colFirst="0" w:colLast="0"/>
      <w:bookmarkEnd w:id="10"/>
    </w:p>
    <w:p w:rsidR="00923E77" w:rsidRDefault="0066786F">
      <w:pPr>
        <w:pBdr>
          <w:top w:val="nil"/>
          <w:left w:val="nil"/>
          <w:bottom w:val="nil"/>
          <w:right w:val="nil"/>
          <w:between w:val="nil"/>
        </w:pBdr>
        <w:jc w:val="right"/>
      </w:pPr>
      <w:r>
        <w:rPr>
          <w:color w:val="FF0000"/>
        </w:rPr>
        <w:tab/>
      </w:r>
      <w:r>
        <w:rPr>
          <w:color w:val="FF0000"/>
        </w:rPr>
        <w:tab/>
      </w:r>
      <w:r>
        <w:rPr>
          <w:color w:val="FF0000"/>
        </w:rPr>
        <w:tab/>
      </w:r>
      <w:r>
        <w:rPr>
          <w:color w:val="FF0000"/>
        </w:rPr>
        <w:tab/>
      </w:r>
      <w:r>
        <w:rPr>
          <w:color w:val="FF0000"/>
        </w:rPr>
        <w:tab/>
      </w:r>
      <w:r>
        <w:rPr>
          <w:color w:val="FF0000"/>
        </w:rPr>
        <w:tab/>
      </w:r>
      <w:r>
        <w:rPr>
          <w:color w:val="FF0000"/>
        </w:rPr>
        <w:tab/>
      </w:r>
      <w:r>
        <w:t xml:space="preserve">Координатор тима </w:t>
      </w:r>
    </w:p>
    <w:p w:rsidR="00923E77" w:rsidRDefault="0066786F">
      <w:pPr>
        <w:pBdr>
          <w:top w:val="nil"/>
          <w:left w:val="nil"/>
          <w:bottom w:val="nil"/>
          <w:right w:val="nil"/>
          <w:between w:val="nil"/>
        </w:pBdr>
        <w:jc w:val="right"/>
      </w:pPr>
      <w:r>
        <w:t xml:space="preserve">                                                                              Соња Живановић Велиборовић, психолог</w:t>
      </w:r>
    </w:p>
    <w:p w:rsidR="00923E77" w:rsidRDefault="00923E77">
      <w:pPr>
        <w:spacing w:after="160"/>
        <w:rPr>
          <w:color w:val="FF0000"/>
        </w:rPr>
      </w:pPr>
    </w:p>
    <w:p w:rsidR="00923E77" w:rsidRDefault="00923E77">
      <w:pPr>
        <w:rPr>
          <w:color w:val="FF0000"/>
        </w:rPr>
      </w:pPr>
    </w:p>
    <w:p w:rsidR="00923E77" w:rsidRDefault="00923E77">
      <w:pPr>
        <w:rPr>
          <w:color w:val="FF0000"/>
        </w:rPr>
      </w:pPr>
    </w:p>
    <w:p w:rsidR="00923E77" w:rsidRDefault="00923E77">
      <w:pPr>
        <w:rPr>
          <w:color w:val="FF0000"/>
        </w:rPr>
      </w:pPr>
    </w:p>
    <w:p w:rsidR="00923E77" w:rsidRDefault="0066786F">
      <w:pPr>
        <w:rPr>
          <w:b/>
        </w:rPr>
      </w:pPr>
      <w:r>
        <w:rPr>
          <w:b/>
        </w:rPr>
        <w:lastRenderedPageBreak/>
        <w:t xml:space="preserve">6.4. ТИМ ЗА САМОВРЕДНОВАЊЕ </w:t>
      </w:r>
    </w:p>
    <w:p w:rsidR="00923E77" w:rsidRDefault="0066786F">
      <w:pPr>
        <w:spacing w:before="240" w:after="240"/>
        <w:rPr>
          <w:b/>
        </w:rPr>
      </w:pPr>
      <w:r>
        <w:rPr>
          <w:b/>
        </w:rPr>
        <w:t>ПЛАН РАДА ТИМА ЗА САМОВРЕДНОВАЊЕ РАДА ШКОЛЕ</w:t>
      </w:r>
    </w:p>
    <w:p w:rsidR="00923E77" w:rsidRDefault="0066786F">
      <w:pPr>
        <w:spacing w:before="240" w:after="240"/>
        <w:rPr>
          <w:b/>
        </w:rPr>
      </w:pPr>
      <w:r>
        <w:rPr>
          <w:b/>
        </w:rPr>
        <w:t>ОБЛАСТ КВАЛИТЕТА 5: ЕТОС</w:t>
      </w:r>
    </w:p>
    <w:tbl>
      <w:tblPr>
        <w:tblStyle w:val="afffffffffffffffffffffd"/>
        <w:tblW w:w="8670" w:type="dxa"/>
        <w:tblBorders>
          <w:top w:val="nil"/>
          <w:left w:val="nil"/>
          <w:bottom w:val="nil"/>
          <w:right w:val="nil"/>
          <w:insideH w:val="nil"/>
          <w:insideV w:val="nil"/>
        </w:tblBorders>
        <w:tblLayout w:type="fixed"/>
        <w:tblLook w:val="0600" w:firstRow="0" w:lastRow="0" w:firstColumn="0" w:lastColumn="0" w:noHBand="1" w:noVBand="1"/>
      </w:tblPr>
      <w:tblGrid>
        <w:gridCol w:w="526"/>
        <w:gridCol w:w="2174"/>
        <w:gridCol w:w="1905"/>
        <w:gridCol w:w="1905"/>
        <w:gridCol w:w="2160"/>
      </w:tblGrid>
      <w:tr w:rsidR="00923E77" w:rsidTr="004F00B0">
        <w:trPr>
          <w:cantSplit/>
          <w:trHeight w:val="570"/>
          <w:tblHeader/>
        </w:trPr>
        <w:tc>
          <w:tcPr>
            <w:tcW w:w="526"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rsidR="00923E77" w:rsidRDefault="0066786F">
            <w:pPr>
              <w:spacing w:before="240" w:after="240"/>
              <w:ind w:left="100"/>
              <w:rPr>
                <w:b/>
              </w:rPr>
            </w:pPr>
            <w:r>
              <w:rPr>
                <w:b/>
              </w:rPr>
              <w:t>ред.</w:t>
            </w:r>
          </w:p>
          <w:p w:rsidR="00923E77" w:rsidRDefault="0066786F">
            <w:pPr>
              <w:spacing w:before="240" w:after="240"/>
              <w:ind w:left="100"/>
              <w:rPr>
                <w:b/>
              </w:rPr>
            </w:pPr>
            <w:r>
              <w:rPr>
                <w:b/>
              </w:rPr>
              <w:t>бр.</w:t>
            </w:r>
          </w:p>
        </w:tc>
        <w:tc>
          <w:tcPr>
            <w:tcW w:w="2174" w:type="dxa"/>
            <w:tcBorders>
              <w:top w:val="single" w:sz="8" w:space="0" w:color="000000"/>
              <w:left w:val="nil"/>
              <w:bottom w:val="single" w:sz="8" w:space="0" w:color="000000"/>
              <w:right w:val="single" w:sz="8" w:space="0" w:color="000000"/>
            </w:tcBorders>
            <w:tcMar>
              <w:top w:w="0" w:type="dxa"/>
              <w:left w:w="100" w:type="dxa"/>
              <w:bottom w:w="0" w:type="dxa"/>
              <w:right w:w="100" w:type="dxa"/>
            </w:tcMar>
          </w:tcPr>
          <w:p w:rsidR="00923E77" w:rsidRDefault="0066786F">
            <w:pPr>
              <w:spacing w:before="240" w:after="240"/>
              <w:ind w:left="100"/>
              <w:rPr>
                <w:b/>
              </w:rPr>
            </w:pPr>
            <w:r>
              <w:rPr>
                <w:b/>
              </w:rPr>
              <w:t>САДРЖАЈ РАДА</w:t>
            </w:r>
          </w:p>
        </w:tc>
        <w:tc>
          <w:tcPr>
            <w:tcW w:w="1905" w:type="dxa"/>
            <w:tcBorders>
              <w:top w:val="single" w:sz="8" w:space="0" w:color="000000"/>
              <w:left w:val="nil"/>
              <w:bottom w:val="single" w:sz="8" w:space="0" w:color="000000"/>
              <w:right w:val="single" w:sz="8" w:space="0" w:color="000000"/>
            </w:tcBorders>
            <w:tcMar>
              <w:top w:w="0" w:type="dxa"/>
              <w:left w:w="100" w:type="dxa"/>
              <w:bottom w:w="0" w:type="dxa"/>
              <w:right w:w="100" w:type="dxa"/>
            </w:tcMar>
          </w:tcPr>
          <w:p w:rsidR="00923E77" w:rsidRDefault="0066786F">
            <w:pPr>
              <w:spacing w:before="240" w:after="240"/>
              <w:ind w:left="100"/>
              <w:rPr>
                <w:b/>
              </w:rPr>
            </w:pPr>
            <w:r>
              <w:rPr>
                <w:b/>
              </w:rPr>
              <w:t>ВРЕМЕ РЕАЛИЗАЦИЈЕ</w:t>
            </w:r>
          </w:p>
        </w:tc>
        <w:tc>
          <w:tcPr>
            <w:tcW w:w="1905" w:type="dxa"/>
            <w:tcBorders>
              <w:top w:val="single" w:sz="8" w:space="0" w:color="000000"/>
              <w:left w:val="nil"/>
              <w:bottom w:val="single" w:sz="8" w:space="0" w:color="000000"/>
              <w:right w:val="single" w:sz="8" w:space="0" w:color="000000"/>
            </w:tcBorders>
            <w:tcMar>
              <w:top w:w="0" w:type="dxa"/>
              <w:left w:w="100" w:type="dxa"/>
              <w:bottom w:w="0" w:type="dxa"/>
              <w:right w:w="100" w:type="dxa"/>
            </w:tcMar>
          </w:tcPr>
          <w:p w:rsidR="00923E77" w:rsidRDefault="0066786F">
            <w:pPr>
              <w:spacing w:before="240" w:after="240"/>
              <w:ind w:left="100"/>
              <w:rPr>
                <w:b/>
              </w:rPr>
            </w:pPr>
            <w:r>
              <w:rPr>
                <w:b/>
              </w:rPr>
              <w:t>НОСИОЦИ РЕАЛИЗАЦИЈЕ</w:t>
            </w:r>
          </w:p>
        </w:tc>
        <w:tc>
          <w:tcPr>
            <w:tcW w:w="2160" w:type="dxa"/>
            <w:tcBorders>
              <w:top w:val="single" w:sz="8" w:space="0" w:color="000000"/>
              <w:left w:val="nil"/>
              <w:bottom w:val="single" w:sz="8" w:space="0" w:color="000000"/>
              <w:right w:val="single" w:sz="8" w:space="0" w:color="000000"/>
            </w:tcBorders>
            <w:tcMar>
              <w:top w:w="0" w:type="dxa"/>
              <w:left w:w="100" w:type="dxa"/>
              <w:bottom w:w="0" w:type="dxa"/>
              <w:right w:w="100" w:type="dxa"/>
            </w:tcMar>
          </w:tcPr>
          <w:p w:rsidR="00923E77" w:rsidRDefault="0066786F">
            <w:pPr>
              <w:spacing w:before="240" w:after="240"/>
              <w:ind w:left="100"/>
              <w:rPr>
                <w:b/>
              </w:rPr>
            </w:pPr>
            <w:r>
              <w:rPr>
                <w:b/>
              </w:rPr>
              <w:t>НАЧИН праћења</w:t>
            </w:r>
          </w:p>
        </w:tc>
      </w:tr>
      <w:tr w:rsidR="00923E77" w:rsidTr="004F00B0">
        <w:trPr>
          <w:cantSplit/>
          <w:trHeight w:val="1125"/>
          <w:tblHeader/>
        </w:trPr>
        <w:tc>
          <w:tcPr>
            <w:tcW w:w="526" w:type="dxa"/>
            <w:tcBorders>
              <w:top w:val="nil"/>
              <w:left w:val="single" w:sz="8" w:space="0" w:color="000000"/>
              <w:bottom w:val="single" w:sz="8" w:space="0" w:color="000000"/>
              <w:right w:val="single" w:sz="8" w:space="0" w:color="000000"/>
            </w:tcBorders>
            <w:tcMar>
              <w:top w:w="0" w:type="dxa"/>
              <w:left w:w="100" w:type="dxa"/>
              <w:bottom w:w="0" w:type="dxa"/>
              <w:right w:w="100" w:type="dxa"/>
            </w:tcMar>
          </w:tcPr>
          <w:p w:rsidR="00923E77" w:rsidRDefault="0066786F">
            <w:pPr>
              <w:spacing w:before="240" w:after="240"/>
              <w:ind w:left="100"/>
              <w:rPr>
                <w:b/>
              </w:rPr>
            </w:pPr>
            <w:r>
              <w:rPr>
                <w:b/>
              </w:rPr>
              <w:t>1.</w:t>
            </w:r>
          </w:p>
        </w:tc>
        <w:tc>
          <w:tcPr>
            <w:tcW w:w="2174" w:type="dxa"/>
            <w:tcBorders>
              <w:top w:val="nil"/>
              <w:left w:val="nil"/>
              <w:bottom w:val="single" w:sz="8" w:space="0" w:color="000000"/>
              <w:right w:val="single" w:sz="8" w:space="0" w:color="000000"/>
            </w:tcBorders>
            <w:tcMar>
              <w:top w:w="0" w:type="dxa"/>
              <w:left w:w="100" w:type="dxa"/>
              <w:bottom w:w="0" w:type="dxa"/>
              <w:right w:w="100" w:type="dxa"/>
            </w:tcMar>
          </w:tcPr>
          <w:p w:rsidR="00923E77" w:rsidRDefault="0066786F">
            <w:pPr>
              <w:spacing w:before="240" w:after="240"/>
              <w:ind w:left="100"/>
              <w:rPr>
                <w:b/>
              </w:rPr>
            </w:pPr>
            <w:r>
              <w:rPr>
                <w:b/>
              </w:rPr>
              <w:t>Израда плана рада тима и акционог плана самовредновања</w:t>
            </w:r>
          </w:p>
        </w:tc>
        <w:tc>
          <w:tcPr>
            <w:tcW w:w="1905" w:type="dxa"/>
            <w:tcBorders>
              <w:top w:val="nil"/>
              <w:left w:val="nil"/>
              <w:bottom w:val="single" w:sz="8" w:space="0" w:color="000000"/>
              <w:right w:val="single" w:sz="8" w:space="0" w:color="000000"/>
            </w:tcBorders>
            <w:tcMar>
              <w:top w:w="0" w:type="dxa"/>
              <w:left w:w="100" w:type="dxa"/>
              <w:bottom w:w="0" w:type="dxa"/>
              <w:right w:w="100" w:type="dxa"/>
            </w:tcMar>
          </w:tcPr>
          <w:p w:rsidR="00923E77" w:rsidRDefault="0066786F">
            <w:pPr>
              <w:spacing w:before="240" w:after="240"/>
              <w:ind w:left="100"/>
              <w:rPr>
                <w:b/>
              </w:rPr>
            </w:pPr>
            <w:r>
              <w:rPr>
                <w:b/>
              </w:rPr>
              <w:t>Септембар 2023.</w:t>
            </w:r>
          </w:p>
        </w:tc>
        <w:tc>
          <w:tcPr>
            <w:tcW w:w="1905" w:type="dxa"/>
            <w:tcBorders>
              <w:top w:val="nil"/>
              <w:left w:val="nil"/>
              <w:bottom w:val="single" w:sz="8" w:space="0" w:color="000000"/>
              <w:right w:val="single" w:sz="8" w:space="0" w:color="000000"/>
            </w:tcBorders>
            <w:tcMar>
              <w:top w:w="0" w:type="dxa"/>
              <w:left w:w="100" w:type="dxa"/>
              <w:bottom w:w="0" w:type="dxa"/>
              <w:right w:w="100" w:type="dxa"/>
            </w:tcMar>
          </w:tcPr>
          <w:p w:rsidR="00923E77" w:rsidRDefault="0066786F">
            <w:pPr>
              <w:spacing w:before="240" w:after="240"/>
              <w:ind w:left="100"/>
              <w:rPr>
                <w:b/>
              </w:rPr>
            </w:pPr>
            <w:r>
              <w:rPr>
                <w:b/>
              </w:rPr>
              <w:t>Тим</w:t>
            </w:r>
          </w:p>
        </w:tc>
        <w:tc>
          <w:tcPr>
            <w:tcW w:w="2160" w:type="dxa"/>
            <w:tcBorders>
              <w:top w:val="nil"/>
              <w:left w:val="nil"/>
              <w:bottom w:val="single" w:sz="8" w:space="0" w:color="000000"/>
              <w:right w:val="single" w:sz="8" w:space="0" w:color="000000"/>
            </w:tcBorders>
            <w:tcMar>
              <w:top w:w="0" w:type="dxa"/>
              <w:left w:w="100" w:type="dxa"/>
              <w:bottom w:w="0" w:type="dxa"/>
              <w:right w:w="100" w:type="dxa"/>
            </w:tcMar>
          </w:tcPr>
          <w:p w:rsidR="00923E77" w:rsidRDefault="0066786F">
            <w:pPr>
              <w:spacing w:before="240" w:after="240"/>
              <w:ind w:left="100"/>
              <w:rPr>
                <w:b/>
              </w:rPr>
            </w:pPr>
            <w:r>
              <w:rPr>
                <w:b/>
              </w:rPr>
              <w:t>Записник</w:t>
            </w:r>
          </w:p>
        </w:tc>
      </w:tr>
      <w:tr w:rsidR="00923E77" w:rsidTr="004F00B0">
        <w:trPr>
          <w:cantSplit/>
          <w:trHeight w:val="570"/>
          <w:tblHeader/>
        </w:trPr>
        <w:tc>
          <w:tcPr>
            <w:tcW w:w="526" w:type="dxa"/>
            <w:tcBorders>
              <w:top w:val="nil"/>
              <w:left w:val="single" w:sz="8" w:space="0" w:color="000000"/>
              <w:bottom w:val="single" w:sz="8" w:space="0" w:color="000000"/>
              <w:right w:val="single" w:sz="8" w:space="0" w:color="000000"/>
            </w:tcBorders>
            <w:tcMar>
              <w:top w:w="0" w:type="dxa"/>
              <w:left w:w="100" w:type="dxa"/>
              <w:bottom w:w="0" w:type="dxa"/>
              <w:right w:w="100" w:type="dxa"/>
            </w:tcMar>
          </w:tcPr>
          <w:p w:rsidR="00923E77" w:rsidRDefault="0066786F">
            <w:pPr>
              <w:spacing w:before="240" w:after="240"/>
              <w:ind w:left="100"/>
              <w:rPr>
                <w:b/>
              </w:rPr>
            </w:pPr>
            <w:r>
              <w:rPr>
                <w:b/>
              </w:rPr>
              <w:t>2.</w:t>
            </w:r>
          </w:p>
        </w:tc>
        <w:tc>
          <w:tcPr>
            <w:tcW w:w="2174" w:type="dxa"/>
            <w:tcBorders>
              <w:top w:val="nil"/>
              <w:left w:val="nil"/>
              <w:bottom w:val="single" w:sz="8" w:space="0" w:color="000000"/>
              <w:right w:val="single" w:sz="8" w:space="0" w:color="000000"/>
            </w:tcBorders>
            <w:tcMar>
              <w:top w:w="0" w:type="dxa"/>
              <w:left w:w="100" w:type="dxa"/>
              <w:bottom w:w="0" w:type="dxa"/>
              <w:right w:w="100" w:type="dxa"/>
            </w:tcMar>
          </w:tcPr>
          <w:p w:rsidR="00923E77" w:rsidRDefault="0066786F">
            <w:pPr>
              <w:spacing w:before="240" w:after="240"/>
              <w:ind w:left="100"/>
              <w:rPr>
                <w:b/>
              </w:rPr>
            </w:pPr>
            <w:r>
              <w:rPr>
                <w:b/>
              </w:rPr>
              <w:t>Избор области квалитета</w:t>
            </w:r>
          </w:p>
        </w:tc>
        <w:tc>
          <w:tcPr>
            <w:tcW w:w="1905" w:type="dxa"/>
            <w:tcBorders>
              <w:top w:val="nil"/>
              <w:left w:val="nil"/>
              <w:bottom w:val="single" w:sz="8" w:space="0" w:color="000000"/>
              <w:right w:val="single" w:sz="8" w:space="0" w:color="000000"/>
            </w:tcBorders>
            <w:tcMar>
              <w:top w:w="0" w:type="dxa"/>
              <w:left w:w="100" w:type="dxa"/>
              <w:bottom w:w="0" w:type="dxa"/>
              <w:right w:w="100" w:type="dxa"/>
            </w:tcMar>
          </w:tcPr>
          <w:p w:rsidR="00923E77" w:rsidRDefault="0066786F">
            <w:pPr>
              <w:spacing w:before="240" w:after="240"/>
              <w:ind w:left="100"/>
              <w:rPr>
                <w:b/>
              </w:rPr>
            </w:pPr>
            <w:r>
              <w:rPr>
                <w:b/>
              </w:rPr>
              <w:t>Септембар</w:t>
            </w:r>
          </w:p>
        </w:tc>
        <w:tc>
          <w:tcPr>
            <w:tcW w:w="1905" w:type="dxa"/>
            <w:tcBorders>
              <w:top w:val="nil"/>
              <w:left w:val="nil"/>
              <w:bottom w:val="single" w:sz="8" w:space="0" w:color="000000"/>
              <w:right w:val="single" w:sz="8" w:space="0" w:color="000000"/>
            </w:tcBorders>
            <w:tcMar>
              <w:top w:w="0" w:type="dxa"/>
              <w:left w:w="100" w:type="dxa"/>
              <w:bottom w:w="0" w:type="dxa"/>
              <w:right w:w="100" w:type="dxa"/>
            </w:tcMar>
          </w:tcPr>
          <w:p w:rsidR="00923E77" w:rsidRDefault="0066786F">
            <w:pPr>
              <w:spacing w:before="240" w:after="240"/>
              <w:ind w:left="100"/>
              <w:rPr>
                <w:b/>
              </w:rPr>
            </w:pPr>
            <w:r>
              <w:rPr>
                <w:b/>
              </w:rPr>
              <w:t>Тим</w:t>
            </w:r>
          </w:p>
        </w:tc>
        <w:tc>
          <w:tcPr>
            <w:tcW w:w="2160" w:type="dxa"/>
            <w:tcBorders>
              <w:top w:val="nil"/>
              <w:left w:val="nil"/>
              <w:bottom w:val="single" w:sz="8" w:space="0" w:color="000000"/>
              <w:right w:val="single" w:sz="8" w:space="0" w:color="000000"/>
            </w:tcBorders>
            <w:tcMar>
              <w:top w:w="0" w:type="dxa"/>
              <w:left w:w="100" w:type="dxa"/>
              <w:bottom w:w="0" w:type="dxa"/>
              <w:right w:w="100" w:type="dxa"/>
            </w:tcMar>
          </w:tcPr>
          <w:p w:rsidR="00923E77" w:rsidRDefault="0066786F">
            <w:pPr>
              <w:spacing w:before="240" w:after="240"/>
              <w:ind w:left="100"/>
              <w:rPr>
                <w:b/>
              </w:rPr>
            </w:pPr>
            <w:r>
              <w:rPr>
                <w:b/>
              </w:rPr>
              <w:t>Записник</w:t>
            </w:r>
          </w:p>
        </w:tc>
      </w:tr>
      <w:tr w:rsidR="00923E77" w:rsidTr="004F00B0">
        <w:trPr>
          <w:cantSplit/>
          <w:trHeight w:val="1125"/>
          <w:tblHeader/>
        </w:trPr>
        <w:tc>
          <w:tcPr>
            <w:tcW w:w="526" w:type="dxa"/>
            <w:tcBorders>
              <w:top w:val="nil"/>
              <w:left w:val="single" w:sz="8" w:space="0" w:color="000000"/>
              <w:bottom w:val="single" w:sz="8" w:space="0" w:color="000000"/>
              <w:right w:val="single" w:sz="8" w:space="0" w:color="000000"/>
            </w:tcBorders>
            <w:tcMar>
              <w:top w:w="0" w:type="dxa"/>
              <w:left w:w="100" w:type="dxa"/>
              <w:bottom w:w="0" w:type="dxa"/>
              <w:right w:w="100" w:type="dxa"/>
            </w:tcMar>
          </w:tcPr>
          <w:p w:rsidR="00923E77" w:rsidRDefault="0066786F">
            <w:pPr>
              <w:spacing w:before="240" w:after="240"/>
              <w:ind w:left="100"/>
              <w:rPr>
                <w:b/>
              </w:rPr>
            </w:pPr>
            <w:r>
              <w:rPr>
                <w:b/>
              </w:rPr>
              <w:t>3.</w:t>
            </w:r>
          </w:p>
        </w:tc>
        <w:tc>
          <w:tcPr>
            <w:tcW w:w="2174" w:type="dxa"/>
            <w:tcBorders>
              <w:top w:val="nil"/>
              <w:left w:val="nil"/>
              <w:bottom w:val="single" w:sz="8" w:space="0" w:color="000000"/>
              <w:right w:val="single" w:sz="8" w:space="0" w:color="000000"/>
            </w:tcBorders>
            <w:tcMar>
              <w:top w:w="0" w:type="dxa"/>
              <w:left w:w="100" w:type="dxa"/>
              <w:bottom w:w="0" w:type="dxa"/>
              <w:right w:w="100" w:type="dxa"/>
            </w:tcMar>
          </w:tcPr>
          <w:p w:rsidR="00923E77" w:rsidRDefault="0066786F">
            <w:pPr>
              <w:spacing w:before="240" w:after="240"/>
              <w:ind w:left="100"/>
              <w:rPr>
                <w:b/>
              </w:rPr>
            </w:pPr>
            <w:r>
              <w:rPr>
                <w:b/>
              </w:rPr>
              <w:t>Информисање Наставничког већа о области квалитета</w:t>
            </w:r>
          </w:p>
        </w:tc>
        <w:tc>
          <w:tcPr>
            <w:tcW w:w="1905" w:type="dxa"/>
            <w:tcBorders>
              <w:top w:val="nil"/>
              <w:left w:val="nil"/>
              <w:bottom w:val="single" w:sz="8" w:space="0" w:color="000000"/>
              <w:right w:val="single" w:sz="8" w:space="0" w:color="000000"/>
            </w:tcBorders>
            <w:tcMar>
              <w:top w:w="0" w:type="dxa"/>
              <w:left w:w="100" w:type="dxa"/>
              <w:bottom w:w="0" w:type="dxa"/>
              <w:right w:w="100" w:type="dxa"/>
            </w:tcMar>
          </w:tcPr>
          <w:p w:rsidR="00923E77" w:rsidRDefault="0066786F">
            <w:pPr>
              <w:spacing w:before="240" w:after="240"/>
              <w:ind w:left="100"/>
              <w:rPr>
                <w:b/>
              </w:rPr>
            </w:pPr>
            <w:r>
              <w:rPr>
                <w:b/>
              </w:rPr>
              <w:t>Септембар</w:t>
            </w:r>
          </w:p>
        </w:tc>
        <w:tc>
          <w:tcPr>
            <w:tcW w:w="1905" w:type="dxa"/>
            <w:tcBorders>
              <w:top w:val="nil"/>
              <w:left w:val="nil"/>
              <w:bottom w:val="single" w:sz="8" w:space="0" w:color="000000"/>
              <w:right w:val="single" w:sz="8" w:space="0" w:color="000000"/>
            </w:tcBorders>
            <w:tcMar>
              <w:top w:w="0" w:type="dxa"/>
              <w:left w:w="100" w:type="dxa"/>
              <w:bottom w:w="0" w:type="dxa"/>
              <w:right w:w="100" w:type="dxa"/>
            </w:tcMar>
          </w:tcPr>
          <w:p w:rsidR="00923E77" w:rsidRDefault="0066786F">
            <w:pPr>
              <w:spacing w:before="240" w:after="240"/>
              <w:ind w:left="100"/>
              <w:rPr>
                <w:b/>
              </w:rPr>
            </w:pPr>
            <w:r>
              <w:rPr>
                <w:b/>
              </w:rPr>
              <w:t>Тим</w:t>
            </w:r>
          </w:p>
        </w:tc>
        <w:tc>
          <w:tcPr>
            <w:tcW w:w="2160" w:type="dxa"/>
            <w:tcBorders>
              <w:top w:val="nil"/>
              <w:left w:val="nil"/>
              <w:bottom w:val="single" w:sz="8" w:space="0" w:color="000000"/>
              <w:right w:val="single" w:sz="8" w:space="0" w:color="000000"/>
            </w:tcBorders>
            <w:tcMar>
              <w:top w:w="0" w:type="dxa"/>
              <w:left w:w="100" w:type="dxa"/>
              <w:bottom w:w="0" w:type="dxa"/>
              <w:right w:w="100" w:type="dxa"/>
            </w:tcMar>
          </w:tcPr>
          <w:p w:rsidR="00923E77" w:rsidRDefault="0066786F">
            <w:pPr>
              <w:spacing w:before="240" w:after="240"/>
              <w:ind w:left="100"/>
              <w:rPr>
                <w:b/>
              </w:rPr>
            </w:pPr>
            <w:r>
              <w:rPr>
                <w:b/>
              </w:rPr>
              <w:t>Записник ,инструмент</w:t>
            </w:r>
          </w:p>
        </w:tc>
      </w:tr>
      <w:tr w:rsidR="00923E77" w:rsidTr="004F00B0">
        <w:trPr>
          <w:cantSplit/>
          <w:trHeight w:val="855"/>
          <w:tblHeader/>
        </w:trPr>
        <w:tc>
          <w:tcPr>
            <w:tcW w:w="526" w:type="dxa"/>
            <w:tcBorders>
              <w:top w:val="nil"/>
              <w:left w:val="single" w:sz="8" w:space="0" w:color="000000"/>
              <w:bottom w:val="single" w:sz="8" w:space="0" w:color="000000"/>
              <w:right w:val="single" w:sz="8" w:space="0" w:color="000000"/>
            </w:tcBorders>
            <w:tcMar>
              <w:top w:w="0" w:type="dxa"/>
              <w:left w:w="100" w:type="dxa"/>
              <w:bottom w:w="0" w:type="dxa"/>
              <w:right w:w="100" w:type="dxa"/>
            </w:tcMar>
          </w:tcPr>
          <w:p w:rsidR="00923E77" w:rsidRDefault="0066786F">
            <w:pPr>
              <w:spacing w:before="240" w:after="240"/>
              <w:ind w:left="100"/>
              <w:rPr>
                <w:b/>
              </w:rPr>
            </w:pPr>
            <w:r>
              <w:rPr>
                <w:b/>
              </w:rPr>
              <w:t>4.</w:t>
            </w:r>
          </w:p>
        </w:tc>
        <w:tc>
          <w:tcPr>
            <w:tcW w:w="2174" w:type="dxa"/>
            <w:tcBorders>
              <w:top w:val="nil"/>
              <w:left w:val="nil"/>
              <w:bottom w:val="single" w:sz="8" w:space="0" w:color="000000"/>
              <w:right w:val="single" w:sz="8" w:space="0" w:color="000000"/>
            </w:tcBorders>
            <w:tcMar>
              <w:top w:w="0" w:type="dxa"/>
              <w:left w:w="100" w:type="dxa"/>
              <w:bottom w:w="0" w:type="dxa"/>
              <w:right w:w="100" w:type="dxa"/>
            </w:tcMar>
          </w:tcPr>
          <w:p w:rsidR="00923E77" w:rsidRDefault="0066786F">
            <w:pPr>
              <w:spacing w:before="240" w:after="240"/>
              <w:ind w:left="100"/>
              <w:rPr>
                <w:b/>
              </w:rPr>
            </w:pPr>
            <w:r>
              <w:rPr>
                <w:b/>
              </w:rPr>
              <w:t>Избор и израда инструмената за самовредновање</w:t>
            </w:r>
          </w:p>
        </w:tc>
        <w:tc>
          <w:tcPr>
            <w:tcW w:w="1905" w:type="dxa"/>
            <w:tcBorders>
              <w:top w:val="nil"/>
              <w:left w:val="nil"/>
              <w:bottom w:val="single" w:sz="8" w:space="0" w:color="000000"/>
              <w:right w:val="single" w:sz="8" w:space="0" w:color="000000"/>
            </w:tcBorders>
            <w:tcMar>
              <w:top w:w="0" w:type="dxa"/>
              <w:left w:w="100" w:type="dxa"/>
              <w:bottom w:w="0" w:type="dxa"/>
              <w:right w:w="100" w:type="dxa"/>
            </w:tcMar>
          </w:tcPr>
          <w:p w:rsidR="00923E77" w:rsidRDefault="0066786F">
            <w:pPr>
              <w:spacing w:before="240" w:after="240"/>
              <w:ind w:left="100"/>
              <w:rPr>
                <w:b/>
              </w:rPr>
            </w:pPr>
            <w:r>
              <w:rPr>
                <w:b/>
              </w:rPr>
              <w:t>Октобар /новембар</w:t>
            </w:r>
          </w:p>
        </w:tc>
        <w:tc>
          <w:tcPr>
            <w:tcW w:w="1905" w:type="dxa"/>
            <w:tcBorders>
              <w:top w:val="nil"/>
              <w:left w:val="nil"/>
              <w:bottom w:val="single" w:sz="8" w:space="0" w:color="000000"/>
              <w:right w:val="single" w:sz="8" w:space="0" w:color="000000"/>
            </w:tcBorders>
            <w:tcMar>
              <w:top w:w="0" w:type="dxa"/>
              <w:left w:w="100" w:type="dxa"/>
              <w:bottom w:w="0" w:type="dxa"/>
              <w:right w:w="100" w:type="dxa"/>
            </w:tcMar>
          </w:tcPr>
          <w:p w:rsidR="00923E77" w:rsidRDefault="0066786F">
            <w:pPr>
              <w:spacing w:before="240" w:after="240"/>
              <w:ind w:left="100"/>
              <w:rPr>
                <w:b/>
              </w:rPr>
            </w:pPr>
            <w:r>
              <w:rPr>
                <w:b/>
              </w:rPr>
              <w:t>Стручна служба, тим</w:t>
            </w:r>
          </w:p>
        </w:tc>
        <w:tc>
          <w:tcPr>
            <w:tcW w:w="2160" w:type="dxa"/>
            <w:tcBorders>
              <w:top w:val="nil"/>
              <w:left w:val="nil"/>
              <w:bottom w:val="single" w:sz="8" w:space="0" w:color="000000"/>
              <w:right w:val="single" w:sz="8" w:space="0" w:color="000000"/>
            </w:tcBorders>
            <w:tcMar>
              <w:top w:w="0" w:type="dxa"/>
              <w:left w:w="100" w:type="dxa"/>
              <w:bottom w:w="0" w:type="dxa"/>
              <w:right w:w="100" w:type="dxa"/>
            </w:tcMar>
          </w:tcPr>
          <w:p w:rsidR="00923E77" w:rsidRDefault="0066786F">
            <w:pPr>
              <w:spacing w:before="240" w:after="240"/>
              <w:ind w:left="100"/>
              <w:rPr>
                <w:b/>
              </w:rPr>
            </w:pPr>
            <w:r>
              <w:rPr>
                <w:b/>
              </w:rPr>
              <w:t>Записник</w:t>
            </w:r>
          </w:p>
        </w:tc>
      </w:tr>
      <w:tr w:rsidR="00923E77" w:rsidTr="004F00B0">
        <w:trPr>
          <w:cantSplit/>
          <w:trHeight w:val="570"/>
          <w:tblHeader/>
        </w:trPr>
        <w:tc>
          <w:tcPr>
            <w:tcW w:w="526" w:type="dxa"/>
            <w:tcBorders>
              <w:top w:val="nil"/>
              <w:left w:val="single" w:sz="8" w:space="0" w:color="000000"/>
              <w:bottom w:val="single" w:sz="8" w:space="0" w:color="000000"/>
              <w:right w:val="single" w:sz="8" w:space="0" w:color="000000"/>
            </w:tcBorders>
            <w:tcMar>
              <w:top w:w="0" w:type="dxa"/>
              <w:left w:w="100" w:type="dxa"/>
              <w:bottom w:w="0" w:type="dxa"/>
              <w:right w:w="100" w:type="dxa"/>
            </w:tcMar>
          </w:tcPr>
          <w:p w:rsidR="00923E77" w:rsidRDefault="0066786F">
            <w:pPr>
              <w:spacing w:before="240" w:after="240"/>
              <w:ind w:left="100"/>
              <w:rPr>
                <w:b/>
              </w:rPr>
            </w:pPr>
            <w:r>
              <w:rPr>
                <w:b/>
              </w:rPr>
              <w:t>5.</w:t>
            </w:r>
          </w:p>
        </w:tc>
        <w:tc>
          <w:tcPr>
            <w:tcW w:w="2174" w:type="dxa"/>
            <w:tcBorders>
              <w:top w:val="nil"/>
              <w:left w:val="nil"/>
              <w:bottom w:val="single" w:sz="8" w:space="0" w:color="000000"/>
              <w:right w:val="single" w:sz="8" w:space="0" w:color="000000"/>
            </w:tcBorders>
            <w:tcMar>
              <w:top w:w="0" w:type="dxa"/>
              <w:left w:w="100" w:type="dxa"/>
              <w:bottom w:w="0" w:type="dxa"/>
              <w:right w:w="100" w:type="dxa"/>
            </w:tcMar>
          </w:tcPr>
          <w:p w:rsidR="00923E77" w:rsidRDefault="0066786F">
            <w:pPr>
              <w:spacing w:before="240" w:after="240"/>
              <w:ind w:left="100"/>
              <w:rPr>
                <w:b/>
              </w:rPr>
            </w:pPr>
            <w:r>
              <w:rPr>
                <w:b/>
              </w:rPr>
              <w:t>Анализа документације</w:t>
            </w:r>
          </w:p>
        </w:tc>
        <w:tc>
          <w:tcPr>
            <w:tcW w:w="1905" w:type="dxa"/>
            <w:tcBorders>
              <w:top w:val="nil"/>
              <w:left w:val="nil"/>
              <w:bottom w:val="single" w:sz="8" w:space="0" w:color="000000"/>
              <w:right w:val="single" w:sz="8" w:space="0" w:color="000000"/>
            </w:tcBorders>
            <w:tcMar>
              <w:top w:w="0" w:type="dxa"/>
              <w:left w:w="100" w:type="dxa"/>
              <w:bottom w:w="0" w:type="dxa"/>
              <w:right w:w="100" w:type="dxa"/>
            </w:tcMar>
          </w:tcPr>
          <w:p w:rsidR="00923E77" w:rsidRDefault="0066786F">
            <w:pPr>
              <w:spacing w:before="240" w:after="240"/>
              <w:ind w:left="100"/>
              <w:rPr>
                <w:b/>
              </w:rPr>
            </w:pPr>
            <w:r>
              <w:rPr>
                <w:b/>
              </w:rPr>
              <w:t>Фебруар 2024.</w:t>
            </w:r>
          </w:p>
        </w:tc>
        <w:tc>
          <w:tcPr>
            <w:tcW w:w="1905" w:type="dxa"/>
            <w:tcBorders>
              <w:top w:val="nil"/>
              <w:left w:val="nil"/>
              <w:bottom w:val="single" w:sz="8" w:space="0" w:color="000000"/>
              <w:right w:val="single" w:sz="8" w:space="0" w:color="000000"/>
            </w:tcBorders>
            <w:tcMar>
              <w:top w:w="0" w:type="dxa"/>
              <w:left w:w="100" w:type="dxa"/>
              <w:bottom w:w="0" w:type="dxa"/>
              <w:right w:w="100" w:type="dxa"/>
            </w:tcMar>
          </w:tcPr>
          <w:p w:rsidR="00923E77" w:rsidRDefault="0066786F">
            <w:pPr>
              <w:spacing w:before="240" w:after="240"/>
              <w:ind w:left="100"/>
              <w:rPr>
                <w:b/>
              </w:rPr>
            </w:pPr>
            <w:r>
              <w:rPr>
                <w:b/>
              </w:rPr>
              <w:t>Стручна служба</w:t>
            </w:r>
          </w:p>
        </w:tc>
        <w:tc>
          <w:tcPr>
            <w:tcW w:w="2160" w:type="dxa"/>
            <w:tcBorders>
              <w:top w:val="nil"/>
              <w:left w:val="nil"/>
              <w:bottom w:val="single" w:sz="8" w:space="0" w:color="000000"/>
              <w:right w:val="single" w:sz="8" w:space="0" w:color="000000"/>
            </w:tcBorders>
            <w:tcMar>
              <w:top w:w="0" w:type="dxa"/>
              <w:left w:w="100" w:type="dxa"/>
              <w:bottom w:w="0" w:type="dxa"/>
              <w:right w:w="100" w:type="dxa"/>
            </w:tcMar>
          </w:tcPr>
          <w:p w:rsidR="00923E77" w:rsidRDefault="0066786F">
            <w:pPr>
              <w:spacing w:before="240" w:after="240"/>
              <w:ind w:left="100"/>
              <w:rPr>
                <w:b/>
              </w:rPr>
            </w:pPr>
            <w:r>
              <w:rPr>
                <w:b/>
              </w:rPr>
              <w:t>Записник</w:t>
            </w:r>
          </w:p>
        </w:tc>
      </w:tr>
      <w:tr w:rsidR="00923E77" w:rsidTr="004F00B0">
        <w:trPr>
          <w:cantSplit/>
          <w:trHeight w:val="855"/>
          <w:tblHeader/>
        </w:trPr>
        <w:tc>
          <w:tcPr>
            <w:tcW w:w="526" w:type="dxa"/>
            <w:tcBorders>
              <w:top w:val="nil"/>
              <w:left w:val="single" w:sz="8" w:space="0" w:color="000000"/>
              <w:bottom w:val="single" w:sz="8" w:space="0" w:color="000000"/>
              <w:right w:val="single" w:sz="8" w:space="0" w:color="000000"/>
            </w:tcBorders>
            <w:tcMar>
              <w:top w:w="0" w:type="dxa"/>
              <w:left w:w="100" w:type="dxa"/>
              <w:bottom w:w="0" w:type="dxa"/>
              <w:right w:w="100" w:type="dxa"/>
            </w:tcMar>
          </w:tcPr>
          <w:p w:rsidR="00923E77" w:rsidRDefault="0066786F">
            <w:pPr>
              <w:spacing w:before="240" w:after="240"/>
              <w:ind w:left="100"/>
              <w:rPr>
                <w:b/>
              </w:rPr>
            </w:pPr>
            <w:r>
              <w:rPr>
                <w:b/>
              </w:rPr>
              <w:t>6.</w:t>
            </w:r>
          </w:p>
        </w:tc>
        <w:tc>
          <w:tcPr>
            <w:tcW w:w="2174" w:type="dxa"/>
            <w:tcBorders>
              <w:top w:val="nil"/>
              <w:left w:val="nil"/>
              <w:bottom w:val="single" w:sz="8" w:space="0" w:color="000000"/>
              <w:right w:val="single" w:sz="8" w:space="0" w:color="000000"/>
            </w:tcBorders>
            <w:tcMar>
              <w:top w:w="0" w:type="dxa"/>
              <w:left w:w="100" w:type="dxa"/>
              <w:bottom w:w="0" w:type="dxa"/>
              <w:right w:w="100" w:type="dxa"/>
            </w:tcMar>
          </w:tcPr>
          <w:p w:rsidR="00923E77" w:rsidRDefault="0066786F">
            <w:pPr>
              <w:spacing w:before="240" w:after="240"/>
              <w:ind w:left="100"/>
              <w:rPr>
                <w:b/>
              </w:rPr>
            </w:pPr>
            <w:r>
              <w:rPr>
                <w:b/>
              </w:rPr>
              <w:t>Сарадња са осталим тимовима</w:t>
            </w:r>
          </w:p>
        </w:tc>
        <w:tc>
          <w:tcPr>
            <w:tcW w:w="1905" w:type="dxa"/>
            <w:tcBorders>
              <w:top w:val="nil"/>
              <w:left w:val="nil"/>
              <w:bottom w:val="single" w:sz="8" w:space="0" w:color="000000"/>
              <w:right w:val="single" w:sz="8" w:space="0" w:color="000000"/>
            </w:tcBorders>
            <w:tcMar>
              <w:top w:w="0" w:type="dxa"/>
              <w:left w:w="100" w:type="dxa"/>
              <w:bottom w:w="0" w:type="dxa"/>
              <w:right w:w="100" w:type="dxa"/>
            </w:tcMar>
          </w:tcPr>
          <w:p w:rsidR="00923E77" w:rsidRDefault="0066786F">
            <w:pPr>
              <w:spacing w:before="240" w:after="240"/>
              <w:ind w:left="100"/>
              <w:rPr>
                <w:b/>
              </w:rPr>
            </w:pPr>
            <w:r>
              <w:rPr>
                <w:b/>
              </w:rPr>
              <w:t>Јануар-март</w:t>
            </w:r>
          </w:p>
        </w:tc>
        <w:tc>
          <w:tcPr>
            <w:tcW w:w="1905" w:type="dxa"/>
            <w:tcBorders>
              <w:top w:val="nil"/>
              <w:left w:val="nil"/>
              <w:bottom w:val="single" w:sz="8" w:space="0" w:color="000000"/>
              <w:right w:val="single" w:sz="8" w:space="0" w:color="000000"/>
            </w:tcBorders>
            <w:tcMar>
              <w:top w:w="0" w:type="dxa"/>
              <w:left w:w="100" w:type="dxa"/>
              <w:bottom w:w="0" w:type="dxa"/>
              <w:right w:w="100" w:type="dxa"/>
            </w:tcMar>
          </w:tcPr>
          <w:p w:rsidR="00923E77" w:rsidRDefault="0066786F">
            <w:pPr>
              <w:spacing w:before="240" w:after="240"/>
              <w:ind w:left="100"/>
              <w:rPr>
                <w:b/>
              </w:rPr>
            </w:pPr>
            <w:r>
              <w:rPr>
                <w:b/>
              </w:rPr>
              <w:t>Стручна служба</w:t>
            </w:r>
          </w:p>
        </w:tc>
        <w:tc>
          <w:tcPr>
            <w:tcW w:w="2160" w:type="dxa"/>
            <w:tcBorders>
              <w:top w:val="nil"/>
              <w:left w:val="nil"/>
              <w:bottom w:val="single" w:sz="8" w:space="0" w:color="000000"/>
              <w:right w:val="single" w:sz="8" w:space="0" w:color="000000"/>
            </w:tcBorders>
            <w:tcMar>
              <w:top w:w="0" w:type="dxa"/>
              <w:left w:w="100" w:type="dxa"/>
              <w:bottom w:w="0" w:type="dxa"/>
              <w:right w:w="100" w:type="dxa"/>
            </w:tcMar>
          </w:tcPr>
          <w:p w:rsidR="00923E77" w:rsidRDefault="0066786F">
            <w:pPr>
              <w:spacing w:before="240" w:after="240"/>
              <w:ind w:left="100"/>
              <w:rPr>
                <w:b/>
              </w:rPr>
            </w:pPr>
            <w:r>
              <w:rPr>
                <w:b/>
              </w:rPr>
              <w:t>Записник</w:t>
            </w:r>
          </w:p>
        </w:tc>
      </w:tr>
      <w:tr w:rsidR="00923E77" w:rsidTr="004F00B0">
        <w:trPr>
          <w:cantSplit/>
          <w:trHeight w:val="570"/>
          <w:tblHeader/>
        </w:trPr>
        <w:tc>
          <w:tcPr>
            <w:tcW w:w="526" w:type="dxa"/>
            <w:tcBorders>
              <w:top w:val="nil"/>
              <w:left w:val="single" w:sz="8" w:space="0" w:color="000000"/>
              <w:bottom w:val="single" w:sz="8" w:space="0" w:color="000000"/>
              <w:right w:val="single" w:sz="8" w:space="0" w:color="000000"/>
            </w:tcBorders>
            <w:tcMar>
              <w:top w:w="0" w:type="dxa"/>
              <w:left w:w="100" w:type="dxa"/>
              <w:bottom w:w="0" w:type="dxa"/>
              <w:right w:w="100" w:type="dxa"/>
            </w:tcMar>
          </w:tcPr>
          <w:p w:rsidR="00923E77" w:rsidRDefault="0066786F">
            <w:pPr>
              <w:spacing w:before="240" w:after="240"/>
              <w:ind w:left="100"/>
              <w:rPr>
                <w:b/>
              </w:rPr>
            </w:pPr>
            <w:r>
              <w:rPr>
                <w:b/>
              </w:rPr>
              <w:t>7.</w:t>
            </w:r>
          </w:p>
        </w:tc>
        <w:tc>
          <w:tcPr>
            <w:tcW w:w="2174" w:type="dxa"/>
            <w:tcBorders>
              <w:top w:val="nil"/>
              <w:left w:val="nil"/>
              <w:bottom w:val="single" w:sz="8" w:space="0" w:color="000000"/>
              <w:right w:val="single" w:sz="8" w:space="0" w:color="000000"/>
            </w:tcBorders>
            <w:tcMar>
              <w:top w:w="0" w:type="dxa"/>
              <w:left w:w="100" w:type="dxa"/>
              <w:bottom w:w="0" w:type="dxa"/>
              <w:right w:w="100" w:type="dxa"/>
            </w:tcMar>
          </w:tcPr>
          <w:p w:rsidR="00923E77" w:rsidRDefault="0066786F">
            <w:pPr>
              <w:spacing w:before="240" w:after="240"/>
              <w:ind w:left="100"/>
              <w:rPr>
                <w:b/>
              </w:rPr>
            </w:pPr>
            <w:r>
              <w:rPr>
                <w:b/>
              </w:rPr>
              <w:t>Обрада података</w:t>
            </w:r>
          </w:p>
        </w:tc>
        <w:tc>
          <w:tcPr>
            <w:tcW w:w="1905" w:type="dxa"/>
            <w:tcBorders>
              <w:top w:val="nil"/>
              <w:left w:val="nil"/>
              <w:bottom w:val="single" w:sz="8" w:space="0" w:color="000000"/>
              <w:right w:val="single" w:sz="8" w:space="0" w:color="000000"/>
            </w:tcBorders>
            <w:tcMar>
              <w:top w:w="0" w:type="dxa"/>
              <w:left w:w="100" w:type="dxa"/>
              <w:bottom w:w="0" w:type="dxa"/>
              <w:right w:w="100" w:type="dxa"/>
            </w:tcMar>
          </w:tcPr>
          <w:p w:rsidR="00923E77" w:rsidRDefault="0066786F">
            <w:pPr>
              <w:spacing w:before="240" w:after="240"/>
              <w:ind w:left="100"/>
              <w:rPr>
                <w:b/>
              </w:rPr>
            </w:pPr>
            <w:r>
              <w:rPr>
                <w:b/>
              </w:rPr>
              <w:t>Од фебруара</w:t>
            </w:r>
          </w:p>
        </w:tc>
        <w:tc>
          <w:tcPr>
            <w:tcW w:w="1905" w:type="dxa"/>
            <w:tcBorders>
              <w:top w:val="nil"/>
              <w:left w:val="nil"/>
              <w:bottom w:val="single" w:sz="8" w:space="0" w:color="000000"/>
              <w:right w:val="single" w:sz="8" w:space="0" w:color="000000"/>
            </w:tcBorders>
            <w:tcMar>
              <w:top w:w="0" w:type="dxa"/>
              <w:left w:w="100" w:type="dxa"/>
              <w:bottom w:w="0" w:type="dxa"/>
              <w:right w:w="100" w:type="dxa"/>
            </w:tcMar>
          </w:tcPr>
          <w:p w:rsidR="00923E77" w:rsidRDefault="0066786F">
            <w:pPr>
              <w:spacing w:before="240" w:after="240"/>
              <w:ind w:left="100"/>
              <w:rPr>
                <w:b/>
              </w:rPr>
            </w:pPr>
            <w:r>
              <w:rPr>
                <w:b/>
              </w:rPr>
              <w:t>Стручна служба</w:t>
            </w:r>
          </w:p>
        </w:tc>
        <w:tc>
          <w:tcPr>
            <w:tcW w:w="2160" w:type="dxa"/>
            <w:tcBorders>
              <w:top w:val="nil"/>
              <w:left w:val="nil"/>
              <w:bottom w:val="single" w:sz="8" w:space="0" w:color="000000"/>
              <w:right w:val="single" w:sz="8" w:space="0" w:color="000000"/>
            </w:tcBorders>
            <w:tcMar>
              <w:top w:w="0" w:type="dxa"/>
              <w:left w:w="100" w:type="dxa"/>
              <w:bottom w:w="0" w:type="dxa"/>
              <w:right w:w="100" w:type="dxa"/>
            </w:tcMar>
          </w:tcPr>
          <w:p w:rsidR="00923E77" w:rsidRDefault="0066786F">
            <w:pPr>
              <w:spacing w:before="240" w:after="240"/>
              <w:ind w:left="100"/>
              <w:rPr>
                <w:b/>
              </w:rPr>
            </w:pPr>
            <w:r>
              <w:rPr>
                <w:b/>
              </w:rPr>
              <w:t>Записник, инструменти</w:t>
            </w:r>
          </w:p>
        </w:tc>
      </w:tr>
      <w:tr w:rsidR="00923E77" w:rsidTr="004F00B0">
        <w:trPr>
          <w:cantSplit/>
          <w:trHeight w:val="2248"/>
          <w:tblHeader/>
        </w:trPr>
        <w:tc>
          <w:tcPr>
            <w:tcW w:w="526" w:type="dxa"/>
            <w:tcBorders>
              <w:top w:val="nil"/>
              <w:left w:val="single" w:sz="8" w:space="0" w:color="000000"/>
              <w:bottom w:val="single" w:sz="8" w:space="0" w:color="000000"/>
              <w:right w:val="single" w:sz="8" w:space="0" w:color="000000"/>
            </w:tcBorders>
            <w:tcMar>
              <w:top w:w="0" w:type="dxa"/>
              <w:left w:w="100" w:type="dxa"/>
              <w:bottom w:w="0" w:type="dxa"/>
              <w:right w:w="100" w:type="dxa"/>
            </w:tcMar>
          </w:tcPr>
          <w:p w:rsidR="00923E77" w:rsidRDefault="0066786F">
            <w:pPr>
              <w:spacing w:before="240" w:after="240"/>
              <w:ind w:left="100"/>
              <w:rPr>
                <w:b/>
              </w:rPr>
            </w:pPr>
            <w:r>
              <w:rPr>
                <w:b/>
              </w:rPr>
              <w:lastRenderedPageBreak/>
              <w:t>8.</w:t>
            </w:r>
          </w:p>
        </w:tc>
        <w:tc>
          <w:tcPr>
            <w:tcW w:w="2174" w:type="dxa"/>
            <w:tcBorders>
              <w:top w:val="nil"/>
              <w:left w:val="nil"/>
              <w:bottom w:val="single" w:sz="8" w:space="0" w:color="000000"/>
              <w:right w:val="single" w:sz="8" w:space="0" w:color="000000"/>
            </w:tcBorders>
            <w:tcMar>
              <w:top w:w="0" w:type="dxa"/>
              <w:left w:w="100" w:type="dxa"/>
              <w:bottom w:w="0" w:type="dxa"/>
              <w:right w:w="100" w:type="dxa"/>
            </w:tcMar>
          </w:tcPr>
          <w:p w:rsidR="00923E77" w:rsidRDefault="0066786F">
            <w:pPr>
              <w:spacing w:before="240" w:after="240"/>
              <w:ind w:left="100"/>
              <w:rPr>
                <w:b/>
              </w:rPr>
            </w:pPr>
            <w:r>
              <w:rPr>
                <w:b/>
              </w:rPr>
              <w:t>Израда извештаја о раду тима и извршеном самовредновању и акционог плана</w:t>
            </w:r>
          </w:p>
        </w:tc>
        <w:tc>
          <w:tcPr>
            <w:tcW w:w="1905" w:type="dxa"/>
            <w:tcBorders>
              <w:top w:val="nil"/>
              <w:left w:val="nil"/>
              <w:bottom w:val="single" w:sz="8" w:space="0" w:color="000000"/>
              <w:right w:val="single" w:sz="8" w:space="0" w:color="000000"/>
            </w:tcBorders>
            <w:tcMar>
              <w:top w:w="0" w:type="dxa"/>
              <w:left w:w="100" w:type="dxa"/>
              <w:bottom w:w="0" w:type="dxa"/>
              <w:right w:w="100" w:type="dxa"/>
            </w:tcMar>
          </w:tcPr>
          <w:p w:rsidR="00923E77" w:rsidRDefault="0066786F">
            <w:pPr>
              <w:spacing w:before="240" w:after="240"/>
              <w:ind w:left="100"/>
              <w:rPr>
                <w:b/>
              </w:rPr>
            </w:pPr>
            <w:r>
              <w:rPr>
                <w:b/>
              </w:rPr>
              <w:t>Март/април</w:t>
            </w:r>
          </w:p>
        </w:tc>
        <w:tc>
          <w:tcPr>
            <w:tcW w:w="1905" w:type="dxa"/>
            <w:tcBorders>
              <w:top w:val="nil"/>
              <w:left w:val="nil"/>
              <w:bottom w:val="single" w:sz="8" w:space="0" w:color="000000"/>
              <w:right w:val="single" w:sz="8" w:space="0" w:color="000000"/>
            </w:tcBorders>
            <w:tcMar>
              <w:top w:w="0" w:type="dxa"/>
              <w:left w:w="100" w:type="dxa"/>
              <w:bottom w:w="0" w:type="dxa"/>
              <w:right w:w="100" w:type="dxa"/>
            </w:tcMar>
          </w:tcPr>
          <w:p w:rsidR="00923E77" w:rsidRDefault="0066786F">
            <w:pPr>
              <w:spacing w:before="240" w:after="240"/>
              <w:ind w:left="100"/>
              <w:rPr>
                <w:b/>
              </w:rPr>
            </w:pPr>
            <w:r>
              <w:rPr>
                <w:b/>
              </w:rPr>
              <w:t>Стручна служба, тим</w:t>
            </w:r>
          </w:p>
        </w:tc>
        <w:tc>
          <w:tcPr>
            <w:tcW w:w="2160" w:type="dxa"/>
            <w:tcBorders>
              <w:top w:val="nil"/>
              <w:left w:val="nil"/>
              <w:bottom w:val="single" w:sz="8" w:space="0" w:color="000000"/>
              <w:right w:val="single" w:sz="8" w:space="0" w:color="000000"/>
            </w:tcBorders>
            <w:tcMar>
              <w:top w:w="0" w:type="dxa"/>
              <w:left w:w="100" w:type="dxa"/>
              <w:bottom w:w="0" w:type="dxa"/>
              <w:right w:w="100" w:type="dxa"/>
            </w:tcMar>
          </w:tcPr>
          <w:p w:rsidR="00923E77" w:rsidRDefault="0066786F">
            <w:pPr>
              <w:spacing w:before="240" w:after="240"/>
              <w:ind w:left="100"/>
              <w:rPr>
                <w:b/>
              </w:rPr>
            </w:pPr>
            <w:r>
              <w:rPr>
                <w:b/>
              </w:rPr>
              <w:t>Записник, извештај и акциони план</w:t>
            </w:r>
          </w:p>
        </w:tc>
      </w:tr>
      <w:tr w:rsidR="00923E77" w:rsidTr="004F00B0">
        <w:trPr>
          <w:cantSplit/>
          <w:trHeight w:val="2235"/>
          <w:tblHeader/>
        </w:trPr>
        <w:tc>
          <w:tcPr>
            <w:tcW w:w="526" w:type="dxa"/>
            <w:tcBorders>
              <w:top w:val="nil"/>
              <w:left w:val="single" w:sz="8" w:space="0" w:color="000000"/>
              <w:bottom w:val="single" w:sz="8" w:space="0" w:color="000000"/>
              <w:right w:val="single" w:sz="8" w:space="0" w:color="000000"/>
            </w:tcBorders>
            <w:tcMar>
              <w:top w:w="0" w:type="dxa"/>
              <w:left w:w="100" w:type="dxa"/>
              <w:bottom w:w="0" w:type="dxa"/>
              <w:right w:w="100" w:type="dxa"/>
            </w:tcMar>
          </w:tcPr>
          <w:p w:rsidR="00923E77" w:rsidRDefault="0066786F">
            <w:pPr>
              <w:spacing w:before="240" w:after="240"/>
              <w:ind w:left="100"/>
              <w:rPr>
                <w:b/>
              </w:rPr>
            </w:pPr>
            <w:r>
              <w:rPr>
                <w:b/>
              </w:rPr>
              <w:t>9.</w:t>
            </w:r>
          </w:p>
        </w:tc>
        <w:tc>
          <w:tcPr>
            <w:tcW w:w="2174" w:type="dxa"/>
            <w:tcBorders>
              <w:top w:val="nil"/>
              <w:left w:val="nil"/>
              <w:bottom w:val="single" w:sz="8" w:space="0" w:color="000000"/>
              <w:right w:val="single" w:sz="8" w:space="0" w:color="000000"/>
            </w:tcBorders>
            <w:tcMar>
              <w:top w:w="0" w:type="dxa"/>
              <w:left w:w="100" w:type="dxa"/>
              <w:bottom w:w="0" w:type="dxa"/>
              <w:right w:w="100" w:type="dxa"/>
            </w:tcMar>
          </w:tcPr>
          <w:p w:rsidR="00923E77" w:rsidRDefault="0066786F">
            <w:pPr>
              <w:spacing w:before="240" w:after="240"/>
              <w:ind w:left="100"/>
              <w:rPr>
                <w:b/>
              </w:rPr>
            </w:pPr>
            <w:r>
              <w:rPr>
                <w:b/>
              </w:rPr>
              <w:t>Информисање НВ, Ученичког Парламента, Савета родитеља, Школског одбора о Акционом</w:t>
            </w:r>
          </w:p>
        </w:tc>
        <w:tc>
          <w:tcPr>
            <w:tcW w:w="1905" w:type="dxa"/>
            <w:tcBorders>
              <w:top w:val="nil"/>
              <w:left w:val="nil"/>
              <w:bottom w:val="single" w:sz="8" w:space="0" w:color="000000"/>
              <w:right w:val="single" w:sz="8" w:space="0" w:color="000000"/>
            </w:tcBorders>
            <w:tcMar>
              <w:top w:w="0" w:type="dxa"/>
              <w:left w:w="100" w:type="dxa"/>
              <w:bottom w:w="0" w:type="dxa"/>
              <w:right w:w="100" w:type="dxa"/>
            </w:tcMar>
          </w:tcPr>
          <w:p w:rsidR="00923E77" w:rsidRDefault="0066786F">
            <w:pPr>
              <w:spacing w:before="240" w:after="240"/>
              <w:ind w:left="100"/>
              <w:rPr>
                <w:b/>
              </w:rPr>
            </w:pPr>
            <w:r>
              <w:rPr>
                <w:b/>
              </w:rPr>
              <w:t>Јун, јул. август</w:t>
            </w:r>
          </w:p>
        </w:tc>
        <w:tc>
          <w:tcPr>
            <w:tcW w:w="1905" w:type="dxa"/>
            <w:tcBorders>
              <w:top w:val="nil"/>
              <w:left w:val="nil"/>
              <w:bottom w:val="single" w:sz="8" w:space="0" w:color="000000"/>
              <w:right w:val="single" w:sz="8" w:space="0" w:color="000000"/>
            </w:tcBorders>
            <w:tcMar>
              <w:top w:w="0" w:type="dxa"/>
              <w:left w:w="100" w:type="dxa"/>
              <w:bottom w:w="0" w:type="dxa"/>
              <w:right w:w="100" w:type="dxa"/>
            </w:tcMar>
          </w:tcPr>
          <w:p w:rsidR="00923E77" w:rsidRDefault="0066786F">
            <w:pPr>
              <w:spacing w:before="240" w:after="240"/>
              <w:ind w:left="100"/>
              <w:rPr>
                <w:b/>
              </w:rPr>
            </w:pPr>
            <w:r>
              <w:rPr>
                <w:b/>
              </w:rPr>
              <w:t>Координатор тима</w:t>
            </w:r>
          </w:p>
        </w:tc>
        <w:tc>
          <w:tcPr>
            <w:tcW w:w="2160" w:type="dxa"/>
            <w:tcBorders>
              <w:top w:val="nil"/>
              <w:left w:val="nil"/>
              <w:bottom w:val="single" w:sz="8" w:space="0" w:color="000000"/>
              <w:right w:val="single" w:sz="8" w:space="0" w:color="000000"/>
            </w:tcBorders>
            <w:tcMar>
              <w:top w:w="0" w:type="dxa"/>
              <w:left w:w="100" w:type="dxa"/>
              <w:bottom w:w="0" w:type="dxa"/>
              <w:right w:w="100" w:type="dxa"/>
            </w:tcMar>
          </w:tcPr>
          <w:p w:rsidR="00923E77" w:rsidRDefault="0066786F">
            <w:pPr>
              <w:spacing w:before="240" w:after="240"/>
              <w:ind w:left="100"/>
              <w:rPr>
                <w:b/>
              </w:rPr>
            </w:pPr>
            <w:r>
              <w:rPr>
                <w:b/>
              </w:rPr>
              <w:t>Записник,извештај и акциони план</w:t>
            </w:r>
          </w:p>
        </w:tc>
      </w:tr>
      <w:tr w:rsidR="00923E77" w:rsidTr="004F00B0">
        <w:trPr>
          <w:cantSplit/>
          <w:trHeight w:val="1955"/>
          <w:tblHeader/>
        </w:trPr>
        <w:tc>
          <w:tcPr>
            <w:tcW w:w="526" w:type="dxa"/>
            <w:tcBorders>
              <w:top w:val="nil"/>
              <w:left w:val="single" w:sz="8" w:space="0" w:color="000000"/>
              <w:bottom w:val="single" w:sz="8" w:space="0" w:color="000000"/>
              <w:right w:val="single" w:sz="8" w:space="0" w:color="000000"/>
            </w:tcBorders>
            <w:tcMar>
              <w:top w:w="0" w:type="dxa"/>
              <w:left w:w="100" w:type="dxa"/>
              <w:bottom w:w="0" w:type="dxa"/>
              <w:right w:w="100" w:type="dxa"/>
            </w:tcMar>
          </w:tcPr>
          <w:p w:rsidR="00923E77" w:rsidRDefault="0066786F">
            <w:pPr>
              <w:spacing w:before="240" w:after="240"/>
              <w:ind w:left="100"/>
              <w:rPr>
                <w:b/>
              </w:rPr>
            </w:pPr>
            <w:r>
              <w:rPr>
                <w:b/>
              </w:rPr>
              <w:t>10.</w:t>
            </w:r>
          </w:p>
        </w:tc>
        <w:tc>
          <w:tcPr>
            <w:tcW w:w="2174" w:type="dxa"/>
            <w:tcBorders>
              <w:top w:val="nil"/>
              <w:left w:val="nil"/>
              <w:bottom w:val="single" w:sz="8" w:space="0" w:color="000000"/>
              <w:right w:val="single" w:sz="8" w:space="0" w:color="000000"/>
            </w:tcBorders>
            <w:tcMar>
              <w:top w:w="0" w:type="dxa"/>
              <w:left w:w="100" w:type="dxa"/>
              <w:bottom w:w="0" w:type="dxa"/>
              <w:right w:w="100" w:type="dxa"/>
            </w:tcMar>
          </w:tcPr>
          <w:p w:rsidR="00923E77" w:rsidRDefault="0066786F">
            <w:pPr>
              <w:spacing w:before="240" w:after="240"/>
              <w:ind w:left="100"/>
              <w:rPr>
                <w:b/>
              </w:rPr>
            </w:pPr>
            <w:r>
              <w:rPr>
                <w:b/>
              </w:rPr>
              <w:t>Праћење реализације Акционог плана самовредновања</w:t>
            </w:r>
          </w:p>
        </w:tc>
        <w:tc>
          <w:tcPr>
            <w:tcW w:w="1905" w:type="dxa"/>
            <w:tcBorders>
              <w:top w:val="nil"/>
              <w:left w:val="nil"/>
              <w:bottom w:val="single" w:sz="8" w:space="0" w:color="000000"/>
              <w:right w:val="single" w:sz="8" w:space="0" w:color="000000"/>
            </w:tcBorders>
            <w:tcMar>
              <w:top w:w="0" w:type="dxa"/>
              <w:left w:w="100" w:type="dxa"/>
              <w:bottom w:w="0" w:type="dxa"/>
              <w:right w:w="100" w:type="dxa"/>
            </w:tcMar>
          </w:tcPr>
          <w:p w:rsidR="00923E77" w:rsidRDefault="0066786F">
            <w:pPr>
              <w:spacing w:before="240" w:after="240"/>
              <w:ind w:left="100"/>
              <w:rPr>
                <w:b/>
              </w:rPr>
            </w:pPr>
            <w:r>
              <w:rPr>
                <w:b/>
              </w:rPr>
              <w:t>Јун</w:t>
            </w:r>
          </w:p>
        </w:tc>
        <w:tc>
          <w:tcPr>
            <w:tcW w:w="1905" w:type="dxa"/>
            <w:tcBorders>
              <w:top w:val="nil"/>
              <w:left w:val="nil"/>
              <w:bottom w:val="single" w:sz="8" w:space="0" w:color="000000"/>
              <w:right w:val="single" w:sz="8" w:space="0" w:color="000000"/>
            </w:tcBorders>
            <w:tcMar>
              <w:top w:w="0" w:type="dxa"/>
              <w:left w:w="100" w:type="dxa"/>
              <w:bottom w:w="0" w:type="dxa"/>
              <w:right w:w="100" w:type="dxa"/>
            </w:tcMar>
          </w:tcPr>
          <w:p w:rsidR="00923E77" w:rsidRDefault="0066786F">
            <w:pPr>
              <w:spacing w:before="240" w:after="240"/>
              <w:ind w:left="100"/>
              <w:rPr>
                <w:b/>
              </w:rPr>
            </w:pPr>
            <w:r>
              <w:rPr>
                <w:b/>
              </w:rPr>
              <w:t>Тим</w:t>
            </w:r>
          </w:p>
        </w:tc>
        <w:tc>
          <w:tcPr>
            <w:tcW w:w="2160" w:type="dxa"/>
            <w:tcBorders>
              <w:top w:val="nil"/>
              <w:left w:val="nil"/>
              <w:bottom w:val="single" w:sz="8" w:space="0" w:color="000000"/>
              <w:right w:val="single" w:sz="8" w:space="0" w:color="000000"/>
            </w:tcBorders>
            <w:tcMar>
              <w:top w:w="0" w:type="dxa"/>
              <w:left w:w="100" w:type="dxa"/>
              <w:bottom w:w="0" w:type="dxa"/>
              <w:right w:w="100" w:type="dxa"/>
            </w:tcMar>
          </w:tcPr>
          <w:p w:rsidR="00923E77" w:rsidRDefault="0066786F">
            <w:pPr>
              <w:spacing w:before="240" w:after="240"/>
              <w:ind w:left="100"/>
              <w:rPr>
                <w:b/>
              </w:rPr>
            </w:pPr>
            <w:r>
              <w:rPr>
                <w:b/>
              </w:rPr>
              <w:t>Записник</w:t>
            </w:r>
          </w:p>
        </w:tc>
      </w:tr>
      <w:tr w:rsidR="00923E77" w:rsidTr="004F00B0">
        <w:trPr>
          <w:cantSplit/>
          <w:trHeight w:val="2779"/>
          <w:tblHeader/>
        </w:trPr>
        <w:tc>
          <w:tcPr>
            <w:tcW w:w="526" w:type="dxa"/>
            <w:tcBorders>
              <w:top w:val="nil"/>
              <w:left w:val="single" w:sz="8" w:space="0" w:color="000000"/>
              <w:bottom w:val="single" w:sz="8" w:space="0" w:color="000000"/>
              <w:right w:val="single" w:sz="8" w:space="0" w:color="000000"/>
            </w:tcBorders>
            <w:tcMar>
              <w:top w:w="0" w:type="dxa"/>
              <w:left w:w="100" w:type="dxa"/>
              <w:bottom w:w="0" w:type="dxa"/>
              <w:right w:w="100" w:type="dxa"/>
            </w:tcMar>
          </w:tcPr>
          <w:p w:rsidR="00923E77" w:rsidRDefault="0066786F">
            <w:pPr>
              <w:spacing w:before="240" w:after="240"/>
              <w:ind w:left="100"/>
              <w:rPr>
                <w:b/>
              </w:rPr>
            </w:pPr>
            <w:r>
              <w:rPr>
                <w:b/>
              </w:rPr>
              <w:t>11.</w:t>
            </w:r>
          </w:p>
        </w:tc>
        <w:tc>
          <w:tcPr>
            <w:tcW w:w="2174" w:type="dxa"/>
            <w:tcBorders>
              <w:top w:val="nil"/>
              <w:left w:val="nil"/>
              <w:bottom w:val="single" w:sz="8" w:space="0" w:color="000000"/>
              <w:right w:val="single" w:sz="8" w:space="0" w:color="000000"/>
            </w:tcBorders>
            <w:tcMar>
              <w:top w:w="0" w:type="dxa"/>
              <w:left w:w="100" w:type="dxa"/>
              <w:bottom w:w="0" w:type="dxa"/>
              <w:right w:w="100" w:type="dxa"/>
            </w:tcMar>
          </w:tcPr>
          <w:p w:rsidR="00923E77" w:rsidRDefault="0066786F">
            <w:pPr>
              <w:spacing w:before="240" w:after="240"/>
              <w:ind w:left="100"/>
              <w:rPr>
                <w:b/>
              </w:rPr>
            </w:pPr>
            <w:r>
              <w:rPr>
                <w:b/>
              </w:rPr>
              <w:t>Израда извештаја о раду Тима и израда предлога Акционог плана за наредну годину</w:t>
            </w:r>
          </w:p>
        </w:tc>
        <w:tc>
          <w:tcPr>
            <w:tcW w:w="1905" w:type="dxa"/>
            <w:tcBorders>
              <w:top w:val="nil"/>
              <w:left w:val="nil"/>
              <w:bottom w:val="single" w:sz="8" w:space="0" w:color="000000"/>
              <w:right w:val="single" w:sz="8" w:space="0" w:color="000000"/>
            </w:tcBorders>
            <w:tcMar>
              <w:top w:w="0" w:type="dxa"/>
              <w:left w:w="100" w:type="dxa"/>
              <w:bottom w:w="0" w:type="dxa"/>
              <w:right w:w="100" w:type="dxa"/>
            </w:tcMar>
          </w:tcPr>
          <w:p w:rsidR="00923E77" w:rsidRDefault="0066786F">
            <w:pPr>
              <w:spacing w:before="240" w:after="240"/>
              <w:ind w:left="100"/>
              <w:rPr>
                <w:b/>
              </w:rPr>
            </w:pPr>
            <w:r>
              <w:rPr>
                <w:b/>
              </w:rPr>
              <w:t>Август / септембар 2024.</w:t>
            </w:r>
          </w:p>
        </w:tc>
        <w:tc>
          <w:tcPr>
            <w:tcW w:w="1905" w:type="dxa"/>
            <w:tcBorders>
              <w:top w:val="nil"/>
              <w:left w:val="nil"/>
              <w:bottom w:val="single" w:sz="8" w:space="0" w:color="000000"/>
              <w:right w:val="single" w:sz="8" w:space="0" w:color="000000"/>
            </w:tcBorders>
            <w:tcMar>
              <w:top w:w="0" w:type="dxa"/>
              <w:left w:w="100" w:type="dxa"/>
              <w:bottom w:w="0" w:type="dxa"/>
              <w:right w:w="100" w:type="dxa"/>
            </w:tcMar>
          </w:tcPr>
          <w:p w:rsidR="00923E77" w:rsidRDefault="0066786F">
            <w:pPr>
              <w:spacing w:before="240" w:after="240"/>
              <w:ind w:left="100"/>
              <w:rPr>
                <w:b/>
              </w:rPr>
            </w:pPr>
            <w:r>
              <w:rPr>
                <w:b/>
              </w:rPr>
              <w:t>Тим</w:t>
            </w:r>
          </w:p>
        </w:tc>
        <w:tc>
          <w:tcPr>
            <w:tcW w:w="2160" w:type="dxa"/>
            <w:tcBorders>
              <w:top w:val="nil"/>
              <w:left w:val="nil"/>
              <w:bottom w:val="single" w:sz="8" w:space="0" w:color="000000"/>
              <w:right w:val="single" w:sz="8" w:space="0" w:color="000000"/>
            </w:tcBorders>
            <w:tcMar>
              <w:top w:w="0" w:type="dxa"/>
              <w:left w:w="100" w:type="dxa"/>
              <w:bottom w:w="0" w:type="dxa"/>
              <w:right w:w="100" w:type="dxa"/>
            </w:tcMar>
          </w:tcPr>
          <w:p w:rsidR="00923E77" w:rsidRDefault="0066786F">
            <w:pPr>
              <w:spacing w:before="240" w:after="240"/>
              <w:ind w:left="100"/>
              <w:rPr>
                <w:b/>
              </w:rPr>
            </w:pPr>
            <w:r>
              <w:rPr>
                <w:b/>
              </w:rPr>
              <w:t>Записник</w:t>
            </w:r>
          </w:p>
        </w:tc>
      </w:tr>
    </w:tbl>
    <w:p w:rsidR="00923E77" w:rsidRDefault="0066786F">
      <w:pPr>
        <w:spacing w:before="240" w:after="240"/>
        <w:rPr>
          <w:b/>
        </w:rPr>
      </w:pPr>
      <w:r>
        <w:rPr>
          <w:b/>
        </w:rPr>
        <w:t>ЦИЉ: Успостављaње  добрих међуљудских односа, промовисање резултата ученика и наставника, функционисање система заштите од насиља и развијање сарадње на свим нивоима.Циљ је да  Школа буде  центар иновација и васпитно-образовне изузетности.</w:t>
      </w:r>
    </w:p>
    <w:p w:rsidR="00923E77" w:rsidRDefault="0066786F">
      <w:pPr>
        <w:spacing w:before="240" w:after="240"/>
        <w:rPr>
          <w:b/>
        </w:rPr>
      </w:pPr>
      <w:r>
        <w:rPr>
          <w:b/>
        </w:rPr>
        <w:t>ЗАДАЦИ:</w:t>
      </w:r>
    </w:p>
    <w:p w:rsidR="00923E77" w:rsidRDefault="0066786F">
      <w:pPr>
        <w:spacing w:before="240" w:after="240"/>
        <w:ind w:left="360"/>
        <w:rPr>
          <w:b/>
        </w:rPr>
      </w:pPr>
      <w:r>
        <w:rPr>
          <w:b/>
        </w:rPr>
        <w:t>-</w:t>
      </w:r>
      <w:r>
        <w:rPr>
          <w:b/>
          <w:sz w:val="14"/>
          <w:szCs w:val="14"/>
        </w:rPr>
        <w:t xml:space="preserve">  </w:t>
      </w:r>
      <w:r>
        <w:rPr>
          <w:b/>
        </w:rPr>
        <w:t>У школи постоjи доследно поштовање норми коjима jе регулисано понашање и одговорност свих.</w:t>
      </w:r>
    </w:p>
    <w:p w:rsidR="00923E77" w:rsidRDefault="0066786F">
      <w:pPr>
        <w:spacing w:before="240" w:after="240"/>
        <w:ind w:left="360"/>
        <w:rPr>
          <w:b/>
        </w:rPr>
      </w:pPr>
      <w:r>
        <w:rPr>
          <w:b/>
        </w:rPr>
        <w:t>-</w:t>
      </w:r>
      <w:r>
        <w:rPr>
          <w:b/>
          <w:sz w:val="14"/>
          <w:szCs w:val="14"/>
        </w:rPr>
        <w:t xml:space="preserve">  </w:t>
      </w:r>
      <w:r>
        <w:rPr>
          <w:b/>
        </w:rPr>
        <w:t>За дискриминаторско понашање у школи доследно се примењуjу мере и санкциjе.</w:t>
      </w:r>
    </w:p>
    <w:p w:rsidR="00923E77" w:rsidRDefault="0066786F">
      <w:pPr>
        <w:spacing w:before="240" w:after="240"/>
        <w:ind w:left="360"/>
        <w:rPr>
          <w:b/>
        </w:rPr>
      </w:pPr>
      <w:r>
        <w:rPr>
          <w:b/>
        </w:rPr>
        <w:t>-</w:t>
      </w:r>
      <w:r>
        <w:rPr>
          <w:b/>
          <w:sz w:val="14"/>
          <w:szCs w:val="14"/>
        </w:rPr>
        <w:t xml:space="preserve">  </w:t>
      </w:r>
      <w:r>
        <w:rPr>
          <w:b/>
        </w:rPr>
        <w:t>За новопридошле ученике и запослене у школи примењуjу се разрађени поступци прилагођавања на нову школску средину.</w:t>
      </w:r>
    </w:p>
    <w:p w:rsidR="00923E77" w:rsidRDefault="0066786F">
      <w:pPr>
        <w:spacing w:before="240" w:after="240"/>
        <w:ind w:left="360"/>
        <w:rPr>
          <w:b/>
        </w:rPr>
      </w:pPr>
      <w:r>
        <w:rPr>
          <w:b/>
        </w:rPr>
        <w:t>-</w:t>
      </w:r>
      <w:r>
        <w:rPr>
          <w:b/>
          <w:sz w:val="14"/>
          <w:szCs w:val="14"/>
        </w:rPr>
        <w:t xml:space="preserve">  </w:t>
      </w:r>
      <w:r>
        <w:rPr>
          <w:b/>
        </w:rPr>
        <w:t>У школи се користе различите технике за превенциjу и конструктивно решавање конфликата.</w:t>
      </w:r>
    </w:p>
    <w:p w:rsidR="00923E77" w:rsidRDefault="0066786F">
      <w:pPr>
        <w:spacing w:before="240" w:after="240"/>
        <w:ind w:left="360"/>
        <w:rPr>
          <w:b/>
        </w:rPr>
      </w:pPr>
      <w:r>
        <w:rPr>
          <w:b/>
        </w:rPr>
        <w:lastRenderedPageBreak/>
        <w:t>-</w:t>
      </w:r>
      <w:r>
        <w:rPr>
          <w:b/>
          <w:sz w:val="14"/>
          <w:szCs w:val="14"/>
        </w:rPr>
        <w:t xml:space="preserve">  </w:t>
      </w:r>
      <w:r>
        <w:rPr>
          <w:b/>
        </w:rPr>
        <w:t>Успех сваког поjединца, групе или одељења прихвата се и промовише као лични успех и успех школе.</w:t>
      </w:r>
    </w:p>
    <w:p w:rsidR="00923E77" w:rsidRDefault="0066786F">
      <w:pPr>
        <w:spacing w:before="240" w:after="240"/>
        <w:ind w:left="360"/>
        <w:rPr>
          <w:b/>
        </w:rPr>
      </w:pPr>
      <w:r>
        <w:rPr>
          <w:b/>
        </w:rPr>
        <w:t>-</w:t>
      </w:r>
      <w:r>
        <w:rPr>
          <w:b/>
          <w:sz w:val="14"/>
          <w:szCs w:val="14"/>
        </w:rPr>
        <w:t xml:space="preserve">  </w:t>
      </w:r>
      <w:r>
        <w:rPr>
          <w:b/>
        </w:rPr>
        <w:t>У школи се примењуjе интерни систем награђивања ученика и запослених за постигнуте резултате.</w:t>
      </w:r>
    </w:p>
    <w:p w:rsidR="00923E77" w:rsidRDefault="0066786F">
      <w:pPr>
        <w:spacing w:before="240" w:after="240"/>
        <w:ind w:left="360"/>
        <w:rPr>
          <w:b/>
        </w:rPr>
      </w:pPr>
      <w:r>
        <w:rPr>
          <w:b/>
        </w:rPr>
        <w:t>-</w:t>
      </w:r>
      <w:r>
        <w:rPr>
          <w:b/>
          <w:sz w:val="14"/>
          <w:szCs w:val="14"/>
        </w:rPr>
        <w:t xml:space="preserve">  </w:t>
      </w:r>
      <w:r>
        <w:rPr>
          <w:b/>
        </w:rPr>
        <w:t>У школи се организуjу различите активности за ученике у коjима свако има прилику да постигне резултат/успех.</w:t>
      </w:r>
    </w:p>
    <w:p w:rsidR="00923E77" w:rsidRDefault="0066786F">
      <w:pPr>
        <w:spacing w:before="240" w:after="240"/>
        <w:ind w:left="360"/>
        <w:rPr>
          <w:b/>
        </w:rPr>
      </w:pPr>
      <w:r>
        <w:rPr>
          <w:b/>
        </w:rPr>
        <w:t>-</w:t>
      </w:r>
      <w:r>
        <w:rPr>
          <w:b/>
          <w:sz w:val="14"/>
          <w:szCs w:val="14"/>
        </w:rPr>
        <w:t xml:space="preserve">  </w:t>
      </w:r>
      <w:r>
        <w:rPr>
          <w:b/>
        </w:rPr>
        <w:t>Ученици са сметњама у развоjу и инвалидитетом учествуjу у различитим активностима установе.</w:t>
      </w:r>
    </w:p>
    <w:p w:rsidR="00923E77" w:rsidRDefault="0066786F">
      <w:pPr>
        <w:spacing w:before="240" w:after="240"/>
        <w:ind w:left="360"/>
        <w:rPr>
          <w:b/>
        </w:rPr>
      </w:pPr>
      <w:r>
        <w:rPr>
          <w:b/>
        </w:rPr>
        <w:t>-</w:t>
      </w:r>
      <w:r>
        <w:rPr>
          <w:b/>
          <w:sz w:val="14"/>
          <w:szCs w:val="14"/>
        </w:rPr>
        <w:t xml:space="preserve">  </w:t>
      </w:r>
      <w:r>
        <w:rPr>
          <w:b/>
        </w:rPr>
        <w:t>У школи jе видљиво и jасно изражен негативан став према насиљу.</w:t>
      </w:r>
    </w:p>
    <w:p w:rsidR="00923E77" w:rsidRDefault="0066786F">
      <w:pPr>
        <w:spacing w:before="240" w:after="240"/>
        <w:ind w:left="360"/>
        <w:rPr>
          <w:b/>
        </w:rPr>
      </w:pPr>
      <w:r>
        <w:rPr>
          <w:b/>
        </w:rPr>
        <w:t>-</w:t>
      </w:r>
      <w:r>
        <w:rPr>
          <w:b/>
          <w:sz w:val="14"/>
          <w:szCs w:val="14"/>
        </w:rPr>
        <w:t xml:space="preserve">  </w:t>
      </w:r>
      <w:r>
        <w:rPr>
          <w:b/>
        </w:rPr>
        <w:t>У школи функционише мрежа за решавање проблема насиља у складу са Протоколом о заштити деце/ученика од насиља, злостављања и занемаривања у образовно-васпитним установама.</w:t>
      </w:r>
    </w:p>
    <w:p w:rsidR="00923E77" w:rsidRDefault="0066786F">
      <w:pPr>
        <w:spacing w:before="240" w:after="240"/>
        <w:ind w:left="360"/>
        <w:rPr>
          <w:b/>
        </w:rPr>
      </w:pPr>
      <w:r>
        <w:rPr>
          <w:b/>
        </w:rPr>
        <w:t>-</w:t>
      </w:r>
      <w:r>
        <w:rPr>
          <w:b/>
          <w:sz w:val="14"/>
          <w:szCs w:val="14"/>
        </w:rPr>
        <w:t xml:space="preserve">  </w:t>
      </w:r>
      <w:r>
        <w:rPr>
          <w:b/>
        </w:rPr>
        <w:t>Школа организуjе активности за запослене у школи, ученике и родитеље, коjе су директно усмерене на превенциjу насиља.</w:t>
      </w:r>
    </w:p>
    <w:p w:rsidR="00923E77" w:rsidRDefault="0066786F">
      <w:pPr>
        <w:spacing w:before="240" w:after="240"/>
        <w:ind w:left="360"/>
        <w:rPr>
          <w:b/>
        </w:rPr>
      </w:pPr>
      <w:r>
        <w:rPr>
          <w:b/>
        </w:rPr>
        <w:t>-</w:t>
      </w:r>
      <w:r>
        <w:rPr>
          <w:b/>
          <w:sz w:val="14"/>
          <w:szCs w:val="14"/>
        </w:rPr>
        <w:t xml:space="preserve">  </w:t>
      </w:r>
      <w:r>
        <w:rPr>
          <w:b/>
        </w:rPr>
        <w:t>Школа организуjе посебне активности подршке и васпитни рад са ученицима коjи су укључени у насиље (коjи испољаваjу насилничко понашање, трпе га или су сведоци)</w:t>
      </w:r>
    </w:p>
    <w:p w:rsidR="00923E77" w:rsidRDefault="0066786F">
      <w:pPr>
        <w:spacing w:before="240" w:after="240"/>
        <w:ind w:left="360"/>
        <w:rPr>
          <w:b/>
        </w:rPr>
      </w:pPr>
      <w:r>
        <w:rPr>
          <w:b/>
        </w:rPr>
        <w:t>-</w:t>
      </w:r>
      <w:r>
        <w:rPr>
          <w:b/>
          <w:sz w:val="14"/>
          <w:szCs w:val="14"/>
        </w:rPr>
        <w:t xml:space="preserve">  </w:t>
      </w:r>
      <w:r>
        <w:rPr>
          <w:b/>
        </w:rPr>
        <w:t>У школи jе организована сарадња стручних и саветодавних органа.</w:t>
      </w:r>
    </w:p>
    <w:p w:rsidR="00923E77" w:rsidRDefault="0066786F">
      <w:pPr>
        <w:spacing w:before="240" w:after="240"/>
        <w:ind w:left="360"/>
        <w:rPr>
          <w:b/>
        </w:rPr>
      </w:pPr>
      <w:r>
        <w:rPr>
          <w:b/>
        </w:rPr>
        <w:t>-</w:t>
      </w:r>
      <w:r>
        <w:rPr>
          <w:b/>
          <w:sz w:val="14"/>
          <w:szCs w:val="14"/>
        </w:rPr>
        <w:t xml:space="preserve">  </w:t>
      </w:r>
      <w:r>
        <w:rPr>
          <w:b/>
        </w:rPr>
        <w:t>Школа пружа подршку раду ученичког парламента и другим ученичким тимовима.</w:t>
      </w:r>
    </w:p>
    <w:p w:rsidR="00923E77" w:rsidRDefault="0066786F">
      <w:pPr>
        <w:spacing w:before="240" w:after="240"/>
        <w:ind w:left="360"/>
        <w:rPr>
          <w:b/>
        </w:rPr>
      </w:pPr>
      <w:r>
        <w:rPr>
          <w:b/>
        </w:rPr>
        <w:t>-</w:t>
      </w:r>
      <w:r>
        <w:rPr>
          <w:b/>
          <w:sz w:val="14"/>
          <w:szCs w:val="14"/>
        </w:rPr>
        <w:t xml:space="preserve">  </w:t>
      </w:r>
      <w:r>
        <w:rPr>
          <w:b/>
        </w:rPr>
        <w:t>У школи се подржаваjу инициjативе и педагошкaе аутономиjе наставника и стручних сарадника.</w:t>
      </w:r>
    </w:p>
    <w:p w:rsidR="00923E77" w:rsidRDefault="0066786F">
      <w:pPr>
        <w:spacing w:before="240" w:after="240"/>
        <w:ind w:left="360"/>
        <w:rPr>
          <w:b/>
        </w:rPr>
      </w:pPr>
      <w:r>
        <w:rPr>
          <w:b/>
        </w:rPr>
        <w:t>-</w:t>
      </w:r>
      <w:r>
        <w:rPr>
          <w:b/>
          <w:sz w:val="14"/>
          <w:szCs w:val="14"/>
        </w:rPr>
        <w:t xml:space="preserve">  </w:t>
      </w:r>
      <w:r>
        <w:rPr>
          <w:b/>
        </w:rPr>
        <w:t>Родитељи активно учествуjу у животу и раду школе.</w:t>
      </w:r>
    </w:p>
    <w:p w:rsidR="00923E77" w:rsidRDefault="0066786F">
      <w:pPr>
        <w:spacing w:before="240" w:after="240"/>
        <w:ind w:left="360"/>
        <w:rPr>
          <w:b/>
        </w:rPr>
      </w:pPr>
      <w:r>
        <w:rPr>
          <w:b/>
        </w:rPr>
        <w:t>-</w:t>
      </w:r>
      <w:r>
        <w:rPr>
          <w:b/>
          <w:sz w:val="14"/>
          <w:szCs w:val="14"/>
        </w:rPr>
        <w:t xml:space="preserve">  </w:t>
      </w:r>
      <w:r>
        <w:rPr>
          <w:b/>
        </w:rPr>
        <w:t>Наставници, ученици и родитељи организуjу заjедничке активности у циљу jачања осећања припадности школи.</w:t>
      </w:r>
    </w:p>
    <w:p w:rsidR="00923E77" w:rsidRDefault="0066786F">
      <w:pPr>
        <w:spacing w:before="240" w:after="240"/>
        <w:ind w:left="360"/>
        <w:rPr>
          <w:b/>
        </w:rPr>
      </w:pPr>
      <w:r>
        <w:rPr>
          <w:b/>
        </w:rPr>
        <w:t>-</w:t>
      </w:r>
      <w:r>
        <w:rPr>
          <w:b/>
          <w:sz w:val="14"/>
          <w:szCs w:val="14"/>
        </w:rPr>
        <w:t xml:space="preserve">  </w:t>
      </w:r>
      <w:r>
        <w:rPr>
          <w:b/>
        </w:rPr>
        <w:t>Школа jе препознатљива као центар иновациjа и васпитно-образовне изузетности у широj и ужоj локалноj и стручноj заjедници.</w:t>
      </w:r>
    </w:p>
    <w:p w:rsidR="00923E77" w:rsidRDefault="0066786F">
      <w:pPr>
        <w:spacing w:before="240" w:after="240"/>
        <w:ind w:left="360"/>
        <w:rPr>
          <w:b/>
        </w:rPr>
      </w:pPr>
      <w:r>
        <w:rPr>
          <w:b/>
        </w:rPr>
        <w:t>-</w:t>
      </w:r>
      <w:r>
        <w:rPr>
          <w:b/>
          <w:sz w:val="14"/>
          <w:szCs w:val="14"/>
        </w:rPr>
        <w:t xml:space="preserve">  </w:t>
      </w:r>
      <w:r>
        <w:rPr>
          <w:b/>
        </w:rPr>
        <w:t>Наставници континуирано преиспитуjу сопствену васпитно-образовну праксу, мењаjу jе и унапређуjу.</w:t>
      </w:r>
    </w:p>
    <w:p w:rsidR="00923E77" w:rsidRDefault="0066786F">
      <w:pPr>
        <w:spacing w:before="240" w:after="240"/>
        <w:ind w:left="360"/>
        <w:rPr>
          <w:b/>
        </w:rPr>
      </w:pPr>
      <w:r>
        <w:rPr>
          <w:b/>
        </w:rPr>
        <w:t>-</w:t>
      </w:r>
      <w:r>
        <w:rPr>
          <w:b/>
          <w:sz w:val="14"/>
          <w:szCs w:val="14"/>
        </w:rPr>
        <w:t xml:space="preserve">  </w:t>
      </w:r>
      <w:r>
        <w:rPr>
          <w:b/>
        </w:rPr>
        <w:t>Наставници нова сазнања и искуства размењуjу са другим колегама у установи и ван ње.</w:t>
      </w:r>
    </w:p>
    <w:p w:rsidR="00923E77" w:rsidRDefault="0066786F">
      <w:pPr>
        <w:spacing w:before="240" w:after="240"/>
        <w:ind w:left="360"/>
        <w:rPr>
          <w:b/>
        </w:rPr>
      </w:pPr>
      <w:r>
        <w:rPr>
          <w:b/>
        </w:rPr>
        <w:t>-</w:t>
      </w:r>
      <w:r>
        <w:rPr>
          <w:b/>
          <w:sz w:val="14"/>
          <w:szCs w:val="14"/>
        </w:rPr>
        <w:t xml:space="preserve">  </w:t>
      </w:r>
      <w:r>
        <w:rPr>
          <w:b/>
        </w:rPr>
        <w:t>Резултати успостављеног система тимског рада и партнерских односа на свим нивоима школе представљаjу примере добре праксе.</w:t>
      </w:r>
    </w:p>
    <w:p w:rsidR="00923E77" w:rsidRDefault="0066786F">
      <w:pPr>
        <w:spacing w:before="240" w:after="240"/>
        <w:ind w:left="360"/>
        <w:rPr>
          <w:b/>
        </w:rPr>
      </w:pPr>
      <w:r>
        <w:rPr>
          <w:b/>
        </w:rPr>
        <w:t>-</w:t>
      </w:r>
      <w:r>
        <w:rPr>
          <w:b/>
          <w:sz w:val="14"/>
          <w:szCs w:val="14"/>
        </w:rPr>
        <w:t xml:space="preserve">  </w:t>
      </w:r>
      <w:r>
        <w:rPr>
          <w:b/>
        </w:rPr>
        <w:t>Школа развиjа иновативну праксу и нова образовна решења на основу акционх истражи</w:t>
      </w:r>
    </w:p>
    <w:p w:rsidR="00923E77" w:rsidRDefault="0066786F">
      <w:pPr>
        <w:rPr>
          <w:b/>
        </w:rPr>
      </w:pPr>
      <w:r>
        <w:rPr>
          <w:b/>
          <w:noProof/>
          <w:lang w:val="en-US" w:eastAsia="en-US"/>
        </w:rPr>
        <w:lastRenderedPageBreak/>
        <w:drawing>
          <wp:inline distT="114300" distB="114300" distL="114300" distR="114300">
            <wp:extent cx="5677442" cy="9649778"/>
            <wp:effectExtent l="0" t="0" r="0" b="0"/>
            <wp:docPr id="155" name="image120.png"/>
            <wp:cNvGraphicFramePr/>
            <a:graphic xmlns:a="http://schemas.openxmlformats.org/drawingml/2006/main">
              <a:graphicData uri="http://schemas.openxmlformats.org/drawingml/2006/picture">
                <pic:pic xmlns:pic="http://schemas.openxmlformats.org/drawingml/2006/picture">
                  <pic:nvPicPr>
                    <pic:cNvPr id="0" name="image120.png"/>
                    <pic:cNvPicPr preferRelativeResize="0"/>
                  </pic:nvPicPr>
                  <pic:blipFill>
                    <a:blip r:embed="rId9"/>
                    <a:srcRect/>
                    <a:stretch>
                      <a:fillRect/>
                    </a:stretch>
                  </pic:blipFill>
                  <pic:spPr>
                    <a:xfrm>
                      <a:off x="0" y="0"/>
                      <a:ext cx="5677442" cy="9649778"/>
                    </a:xfrm>
                    <a:prstGeom prst="rect">
                      <a:avLst/>
                    </a:prstGeom>
                    <a:ln/>
                  </pic:spPr>
                </pic:pic>
              </a:graphicData>
            </a:graphic>
          </wp:inline>
        </w:drawing>
      </w:r>
    </w:p>
    <w:p w:rsidR="00923E77" w:rsidRDefault="0066786F">
      <w:pPr>
        <w:rPr>
          <w:b/>
        </w:rPr>
      </w:pPr>
      <w:r>
        <w:rPr>
          <w:b/>
          <w:noProof/>
          <w:lang w:val="en-US" w:eastAsia="en-US"/>
        </w:rPr>
        <w:lastRenderedPageBreak/>
        <w:drawing>
          <wp:inline distT="114300" distB="114300" distL="114300" distR="114300">
            <wp:extent cx="5581333" cy="9745598"/>
            <wp:effectExtent l="0" t="0" r="0" b="0"/>
            <wp:docPr id="131" name="image95.png"/>
            <wp:cNvGraphicFramePr/>
            <a:graphic xmlns:a="http://schemas.openxmlformats.org/drawingml/2006/main">
              <a:graphicData uri="http://schemas.openxmlformats.org/drawingml/2006/picture">
                <pic:pic xmlns:pic="http://schemas.openxmlformats.org/drawingml/2006/picture">
                  <pic:nvPicPr>
                    <pic:cNvPr id="0" name="image95.png"/>
                    <pic:cNvPicPr preferRelativeResize="0"/>
                  </pic:nvPicPr>
                  <pic:blipFill>
                    <a:blip r:embed="rId10"/>
                    <a:srcRect/>
                    <a:stretch>
                      <a:fillRect/>
                    </a:stretch>
                  </pic:blipFill>
                  <pic:spPr>
                    <a:xfrm>
                      <a:off x="0" y="0"/>
                      <a:ext cx="5581333" cy="9745598"/>
                    </a:xfrm>
                    <a:prstGeom prst="rect">
                      <a:avLst/>
                    </a:prstGeom>
                    <a:ln/>
                  </pic:spPr>
                </pic:pic>
              </a:graphicData>
            </a:graphic>
          </wp:inline>
        </w:drawing>
      </w:r>
    </w:p>
    <w:p w:rsidR="00923E77" w:rsidRDefault="0066786F">
      <w:pPr>
        <w:rPr>
          <w:b/>
        </w:rPr>
      </w:pPr>
      <w:r>
        <w:rPr>
          <w:b/>
          <w:noProof/>
          <w:lang w:val="en-US" w:eastAsia="en-US"/>
        </w:rPr>
        <w:lastRenderedPageBreak/>
        <w:drawing>
          <wp:inline distT="114300" distB="114300" distL="114300" distR="114300">
            <wp:extent cx="5652335" cy="9552622"/>
            <wp:effectExtent l="0" t="0" r="0" b="0"/>
            <wp:docPr id="141" name="image112.png"/>
            <wp:cNvGraphicFramePr/>
            <a:graphic xmlns:a="http://schemas.openxmlformats.org/drawingml/2006/main">
              <a:graphicData uri="http://schemas.openxmlformats.org/drawingml/2006/picture">
                <pic:pic xmlns:pic="http://schemas.openxmlformats.org/drawingml/2006/picture">
                  <pic:nvPicPr>
                    <pic:cNvPr id="0" name="image112.png"/>
                    <pic:cNvPicPr preferRelativeResize="0"/>
                  </pic:nvPicPr>
                  <pic:blipFill>
                    <a:blip r:embed="rId11"/>
                    <a:srcRect/>
                    <a:stretch>
                      <a:fillRect/>
                    </a:stretch>
                  </pic:blipFill>
                  <pic:spPr>
                    <a:xfrm>
                      <a:off x="0" y="0"/>
                      <a:ext cx="5652335" cy="9552622"/>
                    </a:xfrm>
                    <a:prstGeom prst="rect">
                      <a:avLst/>
                    </a:prstGeom>
                    <a:ln/>
                  </pic:spPr>
                </pic:pic>
              </a:graphicData>
            </a:graphic>
          </wp:inline>
        </w:drawing>
      </w:r>
    </w:p>
    <w:p w:rsidR="00923E77" w:rsidRDefault="0066786F">
      <w:pPr>
        <w:rPr>
          <w:b/>
        </w:rPr>
      </w:pPr>
      <w:r>
        <w:rPr>
          <w:b/>
          <w:noProof/>
          <w:lang w:val="en-US" w:eastAsia="en-US"/>
        </w:rPr>
        <w:lastRenderedPageBreak/>
        <w:drawing>
          <wp:inline distT="114300" distB="114300" distL="114300" distR="114300">
            <wp:extent cx="5543233" cy="9406992"/>
            <wp:effectExtent l="0" t="0" r="0" b="0"/>
            <wp:docPr id="165" name="image137.png"/>
            <wp:cNvGraphicFramePr/>
            <a:graphic xmlns:a="http://schemas.openxmlformats.org/drawingml/2006/main">
              <a:graphicData uri="http://schemas.openxmlformats.org/drawingml/2006/picture">
                <pic:pic xmlns:pic="http://schemas.openxmlformats.org/drawingml/2006/picture">
                  <pic:nvPicPr>
                    <pic:cNvPr id="0" name="image137.png"/>
                    <pic:cNvPicPr preferRelativeResize="0"/>
                  </pic:nvPicPr>
                  <pic:blipFill>
                    <a:blip r:embed="rId12"/>
                    <a:srcRect/>
                    <a:stretch>
                      <a:fillRect/>
                    </a:stretch>
                  </pic:blipFill>
                  <pic:spPr>
                    <a:xfrm>
                      <a:off x="0" y="0"/>
                      <a:ext cx="5543233" cy="9406992"/>
                    </a:xfrm>
                    <a:prstGeom prst="rect">
                      <a:avLst/>
                    </a:prstGeom>
                    <a:ln/>
                  </pic:spPr>
                </pic:pic>
              </a:graphicData>
            </a:graphic>
          </wp:inline>
        </w:drawing>
      </w:r>
    </w:p>
    <w:p w:rsidR="00923E77" w:rsidRDefault="0066786F">
      <w:pPr>
        <w:rPr>
          <w:b/>
        </w:rPr>
      </w:pPr>
      <w:r>
        <w:rPr>
          <w:b/>
          <w:noProof/>
          <w:lang w:val="en-US" w:eastAsia="en-US"/>
        </w:rPr>
        <w:lastRenderedPageBreak/>
        <w:drawing>
          <wp:inline distT="114300" distB="114300" distL="114300" distR="114300">
            <wp:extent cx="5547351" cy="8925878"/>
            <wp:effectExtent l="0" t="0" r="0" b="0"/>
            <wp:docPr id="129"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13"/>
                    <a:srcRect/>
                    <a:stretch>
                      <a:fillRect/>
                    </a:stretch>
                  </pic:blipFill>
                  <pic:spPr>
                    <a:xfrm>
                      <a:off x="0" y="0"/>
                      <a:ext cx="5547351" cy="8925878"/>
                    </a:xfrm>
                    <a:prstGeom prst="rect">
                      <a:avLst/>
                    </a:prstGeom>
                    <a:ln/>
                  </pic:spPr>
                </pic:pic>
              </a:graphicData>
            </a:graphic>
          </wp:inline>
        </w:drawing>
      </w:r>
    </w:p>
    <w:p w:rsidR="00923E77" w:rsidRDefault="00923E77">
      <w:pPr>
        <w:rPr>
          <w:b/>
        </w:rPr>
      </w:pPr>
    </w:p>
    <w:p w:rsidR="00923E77" w:rsidRDefault="00923E77">
      <w:pPr>
        <w:rPr>
          <w:b/>
        </w:rPr>
      </w:pPr>
    </w:p>
    <w:p w:rsidR="00923E77" w:rsidRDefault="0066786F">
      <w:pPr>
        <w:rPr>
          <w:b/>
        </w:rPr>
      </w:pPr>
      <w:r>
        <w:rPr>
          <w:b/>
          <w:noProof/>
          <w:lang w:val="en-US" w:eastAsia="en-US"/>
        </w:rPr>
        <w:lastRenderedPageBreak/>
        <w:drawing>
          <wp:inline distT="114300" distB="114300" distL="114300" distR="114300">
            <wp:extent cx="5795453" cy="9352597"/>
            <wp:effectExtent l="0" t="0" r="0" b="0"/>
            <wp:docPr id="80"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14"/>
                    <a:srcRect/>
                    <a:stretch>
                      <a:fillRect/>
                    </a:stretch>
                  </pic:blipFill>
                  <pic:spPr>
                    <a:xfrm>
                      <a:off x="0" y="0"/>
                      <a:ext cx="5795453" cy="9352597"/>
                    </a:xfrm>
                    <a:prstGeom prst="rect">
                      <a:avLst/>
                    </a:prstGeom>
                    <a:ln/>
                  </pic:spPr>
                </pic:pic>
              </a:graphicData>
            </a:graphic>
          </wp:inline>
        </w:drawing>
      </w:r>
    </w:p>
    <w:p w:rsidR="00923E77" w:rsidRDefault="0066786F">
      <w:pPr>
        <w:rPr>
          <w:b/>
        </w:rPr>
      </w:pPr>
      <w:r>
        <w:rPr>
          <w:b/>
          <w:noProof/>
          <w:lang w:val="en-US" w:eastAsia="en-US"/>
        </w:rPr>
        <w:lastRenderedPageBreak/>
        <w:drawing>
          <wp:inline distT="114300" distB="114300" distL="114300" distR="114300">
            <wp:extent cx="5801898" cy="9335453"/>
            <wp:effectExtent l="0" t="0" r="0" b="0"/>
            <wp:docPr id="132" name="image101.png"/>
            <wp:cNvGraphicFramePr/>
            <a:graphic xmlns:a="http://schemas.openxmlformats.org/drawingml/2006/main">
              <a:graphicData uri="http://schemas.openxmlformats.org/drawingml/2006/picture">
                <pic:pic xmlns:pic="http://schemas.openxmlformats.org/drawingml/2006/picture">
                  <pic:nvPicPr>
                    <pic:cNvPr id="0" name="image101.png"/>
                    <pic:cNvPicPr preferRelativeResize="0"/>
                  </pic:nvPicPr>
                  <pic:blipFill>
                    <a:blip r:embed="rId15"/>
                    <a:srcRect/>
                    <a:stretch>
                      <a:fillRect/>
                    </a:stretch>
                  </pic:blipFill>
                  <pic:spPr>
                    <a:xfrm>
                      <a:off x="0" y="0"/>
                      <a:ext cx="5801898" cy="9335453"/>
                    </a:xfrm>
                    <a:prstGeom prst="rect">
                      <a:avLst/>
                    </a:prstGeom>
                    <a:ln/>
                  </pic:spPr>
                </pic:pic>
              </a:graphicData>
            </a:graphic>
          </wp:inline>
        </w:drawing>
      </w:r>
    </w:p>
    <w:p w:rsidR="00923E77" w:rsidRDefault="0066786F">
      <w:pPr>
        <w:rPr>
          <w:b/>
        </w:rPr>
      </w:pPr>
      <w:r>
        <w:rPr>
          <w:b/>
          <w:noProof/>
          <w:lang w:val="en-US" w:eastAsia="en-US"/>
        </w:rPr>
        <w:lastRenderedPageBreak/>
        <w:drawing>
          <wp:inline distT="114300" distB="114300" distL="114300" distR="114300">
            <wp:extent cx="5837416" cy="9392603"/>
            <wp:effectExtent l="0" t="0" r="0" b="0"/>
            <wp:docPr id="84"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16"/>
                    <a:srcRect/>
                    <a:stretch>
                      <a:fillRect/>
                    </a:stretch>
                  </pic:blipFill>
                  <pic:spPr>
                    <a:xfrm>
                      <a:off x="0" y="0"/>
                      <a:ext cx="5837416" cy="9392603"/>
                    </a:xfrm>
                    <a:prstGeom prst="rect">
                      <a:avLst/>
                    </a:prstGeom>
                    <a:ln/>
                  </pic:spPr>
                </pic:pic>
              </a:graphicData>
            </a:graphic>
          </wp:inline>
        </w:drawing>
      </w:r>
    </w:p>
    <w:p w:rsidR="00923E77" w:rsidRDefault="0066786F">
      <w:pPr>
        <w:rPr>
          <w:b/>
        </w:rPr>
      </w:pPr>
      <w:r>
        <w:rPr>
          <w:b/>
          <w:noProof/>
          <w:lang w:val="en-US" w:eastAsia="en-US"/>
        </w:rPr>
        <w:lastRenderedPageBreak/>
        <w:drawing>
          <wp:inline distT="114300" distB="114300" distL="114300" distR="114300">
            <wp:extent cx="5714683" cy="9530768"/>
            <wp:effectExtent l="0" t="0" r="0" b="0"/>
            <wp:docPr id="137" name="image104.png"/>
            <wp:cNvGraphicFramePr/>
            <a:graphic xmlns:a="http://schemas.openxmlformats.org/drawingml/2006/main">
              <a:graphicData uri="http://schemas.openxmlformats.org/drawingml/2006/picture">
                <pic:pic xmlns:pic="http://schemas.openxmlformats.org/drawingml/2006/picture">
                  <pic:nvPicPr>
                    <pic:cNvPr id="0" name="image104.png"/>
                    <pic:cNvPicPr preferRelativeResize="0"/>
                  </pic:nvPicPr>
                  <pic:blipFill>
                    <a:blip r:embed="rId17"/>
                    <a:srcRect/>
                    <a:stretch>
                      <a:fillRect/>
                    </a:stretch>
                  </pic:blipFill>
                  <pic:spPr>
                    <a:xfrm>
                      <a:off x="0" y="0"/>
                      <a:ext cx="5714683" cy="9530768"/>
                    </a:xfrm>
                    <a:prstGeom prst="rect">
                      <a:avLst/>
                    </a:prstGeom>
                    <a:ln/>
                  </pic:spPr>
                </pic:pic>
              </a:graphicData>
            </a:graphic>
          </wp:inline>
        </w:drawing>
      </w:r>
    </w:p>
    <w:p w:rsidR="00923E77" w:rsidRDefault="0066786F">
      <w:pPr>
        <w:rPr>
          <w:b/>
        </w:rPr>
      </w:pPr>
      <w:r>
        <w:rPr>
          <w:b/>
          <w:noProof/>
          <w:lang w:val="en-US" w:eastAsia="en-US"/>
        </w:rPr>
        <w:lastRenderedPageBreak/>
        <w:drawing>
          <wp:inline distT="114300" distB="114300" distL="114300" distR="114300">
            <wp:extent cx="5732343" cy="9259253"/>
            <wp:effectExtent l="0" t="0" r="0" b="0"/>
            <wp:docPr id="82"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18"/>
                    <a:srcRect/>
                    <a:stretch>
                      <a:fillRect/>
                    </a:stretch>
                  </pic:blipFill>
                  <pic:spPr>
                    <a:xfrm>
                      <a:off x="0" y="0"/>
                      <a:ext cx="5732343" cy="9259253"/>
                    </a:xfrm>
                    <a:prstGeom prst="rect">
                      <a:avLst/>
                    </a:prstGeom>
                    <a:ln/>
                  </pic:spPr>
                </pic:pic>
              </a:graphicData>
            </a:graphic>
          </wp:inline>
        </w:drawing>
      </w:r>
    </w:p>
    <w:p w:rsidR="00923E77" w:rsidRDefault="0066786F">
      <w:pPr>
        <w:rPr>
          <w:b/>
        </w:rPr>
      </w:pPr>
      <w:r>
        <w:rPr>
          <w:b/>
          <w:noProof/>
          <w:lang w:val="en-US" w:eastAsia="en-US"/>
        </w:rPr>
        <w:lastRenderedPageBreak/>
        <w:drawing>
          <wp:inline distT="114300" distB="114300" distL="114300" distR="114300">
            <wp:extent cx="5576903" cy="9485947"/>
            <wp:effectExtent l="0" t="0" r="0" b="0"/>
            <wp:docPr id="4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9"/>
                    <a:srcRect/>
                    <a:stretch>
                      <a:fillRect/>
                    </a:stretch>
                  </pic:blipFill>
                  <pic:spPr>
                    <a:xfrm>
                      <a:off x="0" y="0"/>
                      <a:ext cx="5576903" cy="9485947"/>
                    </a:xfrm>
                    <a:prstGeom prst="rect">
                      <a:avLst/>
                    </a:prstGeom>
                    <a:ln/>
                  </pic:spPr>
                </pic:pic>
              </a:graphicData>
            </a:graphic>
          </wp:inline>
        </w:drawing>
      </w:r>
    </w:p>
    <w:p w:rsidR="00923E77" w:rsidRDefault="0066786F">
      <w:pPr>
        <w:spacing w:before="240" w:after="240"/>
        <w:rPr>
          <w:b/>
        </w:rPr>
      </w:pPr>
      <w:r>
        <w:rPr>
          <w:b/>
        </w:rPr>
        <w:lastRenderedPageBreak/>
        <w:t>Упитник је попунило 113 ученика од првог до осмог разреда.</w:t>
      </w:r>
    </w:p>
    <w:p w:rsidR="00923E77" w:rsidRDefault="0066786F">
      <w:pPr>
        <w:spacing w:before="240" w:after="240"/>
        <w:rPr>
          <w:b/>
        </w:rPr>
      </w:pPr>
      <w:r>
        <w:rPr>
          <w:b/>
          <w:noProof/>
          <w:lang w:val="en-US" w:eastAsia="en-US"/>
        </w:rPr>
        <w:lastRenderedPageBreak/>
        <w:drawing>
          <wp:inline distT="114300" distB="114300" distL="114300" distR="114300">
            <wp:extent cx="6119185" cy="8966200"/>
            <wp:effectExtent l="0" t="0" r="0" b="0"/>
            <wp:docPr id="73"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20"/>
                    <a:srcRect/>
                    <a:stretch>
                      <a:fillRect/>
                    </a:stretch>
                  </pic:blipFill>
                  <pic:spPr>
                    <a:xfrm>
                      <a:off x="0" y="0"/>
                      <a:ext cx="6119185" cy="8966200"/>
                    </a:xfrm>
                    <a:prstGeom prst="rect">
                      <a:avLst/>
                    </a:prstGeom>
                    <a:ln/>
                  </pic:spPr>
                </pic:pic>
              </a:graphicData>
            </a:graphic>
          </wp:inline>
        </w:drawing>
      </w:r>
    </w:p>
    <w:p w:rsidR="00923E77" w:rsidRDefault="0066786F">
      <w:pPr>
        <w:rPr>
          <w:b/>
        </w:rPr>
      </w:pPr>
      <w:r>
        <w:rPr>
          <w:b/>
          <w:noProof/>
          <w:lang w:val="en-US" w:eastAsia="en-US"/>
        </w:rPr>
        <w:lastRenderedPageBreak/>
        <w:drawing>
          <wp:inline distT="114300" distB="114300" distL="114300" distR="114300">
            <wp:extent cx="6119185" cy="9398000"/>
            <wp:effectExtent l="0" t="0" r="0" b="0"/>
            <wp:docPr id="83"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21"/>
                    <a:srcRect/>
                    <a:stretch>
                      <a:fillRect/>
                    </a:stretch>
                  </pic:blipFill>
                  <pic:spPr>
                    <a:xfrm>
                      <a:off x="0" y="0"/>
                      <a:ext cx="6119185" cy="9398000"/>
                    </a:xfrm>
                    <a:prstGeom prst="rect">
                      <a:avLst/>
                    </a:prstGeom>
                    <a:ln/>
                  </pic:spPr>
                </pic:pic>
              </a:graphicData>
            </a:graphic>
          </wp:inline>
        </w:drawing>
      </w:r>
    </w:p>
    <w:p w:rsidR="00923E77" w:rsidRDefault="0066786F">
      <w:pPr>
        <w:rPr>
          <w:b/>
        </w:rPr>
      </w:pPr>
      <w:r>
        <w:rPr>
          <w:b/>
          <w:noProof/>
          <w:lang w:val="en-US" w:eastAsia="en-US"/>
        </w:rPr>
        <w:lastRenderedPageBreak/>
        <w:drawing>
          <wp:inline distT="114300" distB="114300" distL="114300" distR="114300">
            <wp:extent cx="6119185" cy="8737600"/>
            <wp:effectExtent l="0" t="0" r="0" b="0"/>
            <wp:docPr id="4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2"/>
                    <a:srcRect/>
                    <a:stretch>
                      <a:fillRect/>
                    </a:stretch>
                  </pic:blipFill>
                  <pic:spPr>
                    <a:xfrm>
                      <a:off x="0" y="0"/>
                      <a:ext cx="6119185" cy="8737600"/>
                    </a:xfrm>
                    <a:prstGeom prst="rect">
                      <a:avLst/>
                    </a:prstGeom>
                    <a:ln/>
                  </pic:spPr>
                </pic:pic>
              </a:graphicData>
            </a:graphic>
          </wp:inline>
        </w:drawing>
      </w:r>
    </w:p>
    <w:p w:rsidR="00923E77" w:rsidRDefault="00923E77">
      <w:pPr>
        <w:rPr>
          <w:b/>
        </w:rPr>
      </w:pPr>
    </w:p>
    <w:p w:rsidR="00923E77" w:rsidRDefault="00923E77">
      <w:pPr>
        <w:rPr>
          <w:b/>
        </w:rPr>
      </w:pPr>
    </w:p>
    <w:p w:rsidR="00923E77" w:rsidRDefault="00923E77">
      <w:pPr>
        <w:rPr>
          <w:b/>
        </w:rPr>
      </w:pPr>
    </w:p>
    <w:p w:rsidR="00923E77" w:rsidRDefault="0066786F">
      <w:pPr>
        <w:rPr>
          <w:b/>
        </w:rPr>
      </w:pPr>
      <w:r>
        <w:rPr>
          <w:b/>
          <w:noProof/>
          <w:lang w:val="en-US" w:eastAsia="en-US"/>
        </w:rPr>
        <w:drawing>
          <wp:inline distT="114300" distB="114300" distL="114300" distR="114300">
            <wp:extent cx="6119185" cy="8851900"/>
            <wp:effectExtent l="0" t="0" r="0" b="0"/>
            <wp:docPr id="40"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3"/>
                    <a:srcRect/>
                    <a:stretch>
                      <a:fillRect/>
                    </a:stretch>
                  </pic:blipFill>
                  <pic:spPr>
                    <a:xfrm>
                      <a:off x="0" y="0"/>
                      <a:ext cx="6119185" cy="8851900"/>
                    </a:xfrm>
                    <a:prstGeom prst="rect">
                      <a:avLst/>
                    </a:prstGeom>
                    <a:ln/>
                  </pic:spPr>
                </pic:pic>
              </a:graphicData>
            </a:graphic>
          </wp:inline>
        </w:drawing>
      </w:r>
    </w:p>
    <w:p w:rsidR="00923E77" w:rsidRDefault="00923E77">
      <w:pPr>
        <w:rPr>
          <w:b/>
        </w:rPr>
      </w:pPr>
    </w:p>
    <w:p w:rsidR="00923E77" w:rsidRDefault="00923E77">
      <w:pPr>
        <w:rPr>
          <w:b/>
        </w:rPr>
      </w:pPr>
    </w:p>
    <w:p w:rsidR="00923E77" w:rsidRDefault="0066786F">
      <w:pPr>
        <w:rPr>
          <w:b/>
        </w:rPr>
      </w:pPr>
      <w:r>
        <w:rPr>
          <w:b/>
          <w:noProof/>
          <w:lang w:val="en-US" w:eastAsia="en-US"/>
        </w:rPr>
        <w:drawing>
          <wp:inline distT="114300" distB="114300" distL="114300" distR="114300">
            <wp:extent cx="3695383" cy="8652241"/>
            <wp:effectExtent l="0" t="0" r="0" b="0"/>
            <wp:docPr id="75"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24"/>
                    <a:srcRect/>
                    <a:stretch>
                      <a:fillRect/>
                    </a:stretch>
                  </pic:blipFill>
                  <pic:spPr>
                    <a:xfrm>
                      <a:off x="0" y="0"/>
                      <a:ext cx="3695383" cy="8652241"/>
                    </a:xfrm>
                    <a:prstGeom prst="rect">
                      <a:avLst/>
                    </a:prstGeom>
                    <a:ln/>
                  </pic:spPr>
                </pic:pic>
              </a:graphicData>
            </a:graphic>
          </wp:inline>
        </w:drawing>
      </w:r>
    </w:p>
    <w:p w:rsidR="00923E77" w:rsidRDefault="00923E77">
      <w:pPr>
        <w:rPr>
          <w:b/>
        </w:rPr>
      </w:pPr>
    </w:p>
    <w:p w:rsidR="00923E77" w:rsidRDefault="00923E77">
      <w:pPr>
        <w:rPr>
          <w:b/>
        </w:rPr>
      </w:pPr>
    </w:p>
    <w:p w:rsidR="00923E77" w:rsidRDefault="00923E77">
      <w:pPr>
        <w:rPr>
          <w:b/>
        </w:rPr>
      </w:pPr>
    </w:p>
    <w:p w:rsidR="00923E77" w:rsidRDefault="0066786F">
      <w:pPr>
        <w:rPr>
          <w:b/>
        </w:rPr>
      </w:pPr>
      <w:r>
        <w:rPr>
          <w:b/>
        </w:rPr>
        <w:t>Наставници</w:t>
      </w:r>
    </w:p>
    <w:p w:rsidR="00923E77" w:rsidRDefault="00923E77">
      <w:pPr>
        <w:rPr>
          <w:b/>
        </w:rPr>
      </w:pPr>
    </w:p>
    <w:p w:rsidR="00923E77" w:rsidRDefault="00923E77">
      <w:pPr>
        <w:rPr>
          <w:b/>
        </w:rPr>
      </w:pPr>
    </w:p>
    <w:p w:rsidR="00923E77" w:rsidRDefault="0066786F">
      <w:pPr>
        <w:rPr>
          <w:b/>
        </w:rPr>
      </w:pPr>
      <w:r>
        <w:rPr>
          <w:b/>
          <w:noProof/>
          <w:lang w:val="en-US" w:eastAsia="en-US"/>
        </w:rPr>
        <w:drawing>
          <wp:inline distT="114300" distB="114300" distL="114300" distR="114300">
            <wp:extent cx="6119185" cy="2679700"/>
            <wp:effectExtent l="0" t="0" r="0" b="0"/>
            <wp:docPr id="169" name="image141.png"/>
            <wp:cNvGraphicFramePr/>
            <a:graphic xmlns:a="http://schemas.openxmlformats.org/drawingml/2006/main">
              <a:graphicData uri="http://schemas.openxmlformats.org/drawingml/2006/picture">
                <pic:pic xmlns:pic="http://schemas.openxmlformats.org/drawingml/2006/picture">
                  <pic:nvPicPr>
                    <pic:cNvPr id="0" name="image141.png"/>
                    <pic:cNvPicPr preferRelativeResize="0"/>
                  </pic:nvPicPr>
                  <pic:blipFill>
                    <a:blip r:embed="rId25"/>
                    <a:srcRect/>
                    <a:stretch>
                      <a:fillRect/>
                    </a:stretch>
                  </pic:blipFill>
                  <pic:spPr>
                    <a:xfrm>
                      <a:off x="0" y="0"/>
                      <a:ext cx="6119185" cy="2679700"/>
                    </a:xfrm>
                    <a:prstGeom prst="rect">
                      <a:avLst/>
                    </a:prstGeom>
                    <a:ln/>
                  </pic:spPr>
                </pic:pic>
              </a:graphicData>
            </a:graphic>
          </wp:inline>
        </w:drawing>
      </w:r>
    </w:p>
    <w:p w:rsidR="00923E77" w:rsidRDefault="00923E77"/>
    <w:p w:rsidR="00923E77" w:rsidRDefault="0066786F">
      <w:r>
        <w:rPr>
          <w:noProof/>
          <w:lang w:val="en-US" w:eastAsia="en-US"/>
        </w:rPr>
        <w:drawing>
          <wp:inline distT="114300" distB="114300" distL="114300" distR="114300">
            <wp:extent cx="6119185" cy="2730500"/>
            <wp:effectExtent l="0" t="0" r="0" b="0"/>
            <wp:docPr id="128" name="image109.png"/>
            <wp:cNvGraphicFramePr/>
            <a:graphic xmlns:a="http://schemas.openxmlformats.org/drawingml/2006/main">
              <a:graphicData uri="http://schemas.openxmlformats.org/drawingml/2006/picture">
                <pic:pic xmlns:pic="http://schemas.openxmlformats.org/drawingml/2006/picture">
                  <pic:nvPicPr>
                    <pic:cNvPr id="0" name="image109.png"/>
                    <pic:cNvPicPr preferRelativeResize="0"/>
                  </pic:nvPicPr>
                  <pic:blipFill>
                    <a:blip r:embed="rId26"/>
                    <a:srcRect/>
                    <a:stretch>
                      <a:fillRect/>
                    </a:stretch>
                  </pic:blipFill>
                  <pic:spPr>
                    <a:xfrm>
                      <a:off x="0" y="0"/>
                      <a:ext cx="6119185" cy="2730500"/>
                    </a:xfrm>
                    <a:prstGeom prst="rect">
                      <a:avLst/>
                    </a:prstGeom>
                    <a:ln/>
                  </pic:spPr>
                </pic:pic>
              </a:graphicData>
            </a:graphic>
          </wp:inline>
        </w:drawing>
      </w:r>
    </w:p>
    <w:p w:rsidR="00923E77" w:rsidRDefault="00923E77"/>
    <w:p w:rsidR="00923E77" w:rsidRDefault="0066786F">
      <w:r>
        <w:rPr>
          <w:noProof/>
          <w:lang w:val="en-US" w:eastAsia="en-US"/>
        </w:rPr>
        <w:lastRenderedPageBreak/>
        <w:drawing>
          <wp:inline distT="114300" distB="114300" distL="114300" distR="114300">
            <wp:extent cx="6119185" cy="2590800"/>
            <wp:effectExtent l="0" t="0" r="0" b="0"/>
            <wp:docPr id="94"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27"/>
                    <a:srcRect/>
                    <a:stretch>
                      <a:fillRect/>
                    </a:stretch>
                  </pic:blipFill>
                  <pic:spPr>
                    <a:xfrm>
                      <a:off x="0" y="0"/>
                      <a:ext cx="6119185" cy="2590800"/>
                    </a:xfrm>
                    <a:prstGeom prst="rect">
                      <a:avLst/>
                    </a:prstGeom>
                    <a:ln/>
                  </pic:spPr>
                </pic:pic>
              </a:graphicData>
            </a:graphic>
          </wp:inline>
        </w:drawing>
      </w:r>
    </w:p>
    <w:p w:rsidR="00923E77" w:rsidRDefault="00923E77"/>
    <w:p w:rsidR="00923E77" w:rsidRDefault="0066786F">
      <w:r>
        <w:rPr>
          <w:noProof/>
          <w:lang w:val="en-US" w:eastAsia="en-US"/>
        </w:rPr>
        <w:drawing>
          <wp:inline distT="114300" distB="114300" distL="114300" distR="114300">
            <wp:extent cx="6119185" cy="3009900"/>
            <wp:effectExtent l="0" t="0" r="0" b="0"/>
            <wp:docPr id="41"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8"/>
                    <a:srcRect/>
                    <a:stretch>
                      <a:fillRect/>
                    </a:stretch>
                  </pic:blipFill>
                  <pic:spPr>
                    <a:xfrm>
                      <a:off x="0" y="0"/>
                      <a:ext cx="6119185" cy="3009900"/>
                    </a:xfrm>
                    <a:prstGeom prst="rect">
                      <a:avLst/>
                    </a:prstGeom>
                    <a:ln/>
                  </pic:spPr>
                </pic:pic>
              </a:graphicData>
            </a:graphic>
          </wp:inline>
        </w:drawing>
      </w:r>
    </w:p>
    <w:p w:rsidR="00923E77" w:rsidRDefault="00923E77"/>
    <w:p w:rsidR="00923E77" w:rsidRDefault="0066786F">
      <w:r>
        <w:rPr>
          <w:noProof/>
          <w:lang w:val="en-US" w:eastAsia="en-US"/>
        </w:rPr>
        <w:drawing>
          <wp:inline distT="114300" distB="114300" distL="114300" distR="114300">
            <wp:extent cx="6119185" cy="2641600"/>
            <wp:effectExtent l="0" t="0" r="0" b="0"/>
            <wp:docPr id="49"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9"/>
                    <a:srcRect/>
                    <a:stretch>
                      <a:fillRect/>
                    </a:stretch>
                  </pic:blipFill>
                  <pic:spPr>
                    <a:xfrm>
                      <a:off x="0" y="0"/>
                      <a:ext cx="6119185" cy="2641600"/>
                    </a:xfrm>
                    <a:prstGeom prst="rect">
                      <a:avLst/>
                    </a:prstGeom>
                    <a:ln/>
                  </pic:spPr>
                </pic:pic>
              </a:graphicData>
            </a:graphic>
          </wp:inline>
        </w:drawing>
      </w:r>
    </w:p>
    <w:p w:rsidR="00923E77" w:rsidRDefault="00923E77"/>
    <w:p w:rsidR="00923E77" w:rsidRDefault="00923E77"/>
    <w:p w:rsidR="00923E77" w:rsidRDefault="00923E77"/>
    <w:p w:rsidR="00923E77" w:rsidRDefault="0066786F">
      <w:r>
        <w:rPr>
          <w:noProof/>
          <w:lang w:val="en-US" w:eastAsia="en-US"/>
        </w:rPr>
        <w:lastRenderedPageBreak/>
        <w:drawing>
          <wp:inline distT="114300" distB="114300" distL="114300" distR="114300">
            <wp:extent cx="6119185" cy="2781300"/>
            <wp:effectExtent l="0" t="0" r="0" b="0"/>
            <wp:docPr id="146" name="image116.png"/>
            <wp:cNvGraphicFramePr/>
            <a:graphic xmlns:a="http://schemas.openxmlformats.org/drawingml/2006/main">
              <a:graphicData uri="http://schemas.openxmlformats.org/drawingml/2006/picture">
                <pic:pic xmlns:pic="http://schemas.openxmlformats.org/drawingml/2006/picture">
                  <pic:nvPicPr>
                    <pic:cNvPr id="0" name="image116.png"/>
                    <pic:cNvPicPr preferRelativeResize="0"/>
                  </pic:nvPicPr>
                  <pic:blipFill>
                    <a:blip r:embed="rId30"/>
                    <a:srcRect/>
                    <a:stretch>
                      <a:fillRect/>
                    </a:stretch>
                  </pic:blipFill>
                  <pic:spPr>
                    <a:xfrm>
                      <a:off x="0" y="0"/>
                      <a:ext cx="6119185" cy="2781300"/>
                    </a:xfrm>
                    <a:prstGeom prst="rect">
                      <a:avLst/>
                    </a:prstGeom>
                    <a:ln/>
                  </pic:spPr>
                </pic:pic>
              </a:graphicData>
            </a:graphic>
          </wp:inline>
        </w:drawing>
      </w:r>
    </w:p>
    <w:p w:rsidR="00923E77" w:rsidRDefault="0066786F">
      <w:r>
        <w:rPr>
          <w:noProof/>
          <w:lang w:val="en-US" w:eastAsia="en-US"/>
        </w:rPr>
        <w:drawing>
          <wp:inline distT="114300" distB="114300" distL="114300" distR="114300">
            <wp:extent cx="6119185" cy="2679700"/>
            <wp:effectExtent l="0" t="0" r="0" b="0"/>
            <wp:docPr id="81"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31"/>
                    <a:srcRect/>
                    <a:stretch>
                      <a:fillRect/>
                    </a:stretch>
                  </pic:blipFill>
                  <pic:spPr>
                    <a:xfrm>
                      <a:off x="0" y="0"/>
                      <a:ext cx="6119185" cy="2679700"/>
                    </a:xfrm>
                    <a:prstGeom prst="rect">
                      <a:avLst/>
                    </a:prstGeom>
                    <a:ln/>
                  </pic:spPr>
                </pic:pic>
              </a:graphicData>
            </a:graphic>
          </wp:inline>
        </w:drawing>
      </w:r>
    </w:p>
    <w:p w:rsidR="00923E77" w:rsidRDefault="0066786F">
      <w:r>
        <w:rPr>
          <w:noProof/>
          <w:lang w:val="en-US" w:eastAsia="en-US"/>
        </w:rPr>
        <w:drawing>
          <wp:inline distT="114300" distB="114300" distL="114300" distR="114300">
            <wp:extent cx="6119185" cy="2654300"/>
            <wp:effectExtent l="0" t="0" r="0" b="0"/>
            <wp:docPr id="159" name="image133.png"/>
            <wp:cNvGraphicFramePr/>
            <a:graphic xmlns:a="http://schemas.openxmlformats.org/drawingml/2006/main">
              <a:graphicData uri="http://schemas.openxmlformats.org/drawingml/2006/picture">
                <pic:pic xmlns:pic="http://schemas.openxmlformats.org/drawingml/2006/picture">
                  <pic:nvPicPr>
                    <pic:cNvPr id="0" name="image133.png"/>
                    <pic:cNvPicPr preferRelativeResize="0"/>
                  </pic:nvPicPr>
                  <pic:blipFill>
                    <a:blip r:embed="rId32"/>
                    <a:srcRect/>
                    <a:stretch>
                      <a:fillRect/>
                    </a:stretch>
                  </pic:blipFill>
                  <pic:spPr>
                    <a:xfrm>
                      <a:off x="0" y="0"/>
                      <a:ext cx="6119185" cy="2654300"/>
                    </a:xfrm>
                    <a:prstGeom prst="rect">
                      <a:avLst/>
                    </a:prstGeom>
                    <a:ln/>
                  </pic:spPr>
                </pic:pic>
              </a:graphicData>
            </a:graphic>
          </wp:inline>
        </w:drawing>
      </w:r>
    </w:p>
    <w:p w:rsidR="00923E77" w:rsidRDefault="0066786F">
      <w:r>
        <w:rPr>
          <w:noProof/>
          <w:lang w:val="en-US" w:eastAsia="en-US"/>
        </w:rPr>
        <w:lastRenderedPageBreak/>
        <w:drawing>
          <wp:inline distT="114300" distB="114300" distL="114300" distR="114300">
            <wp:extent cx="6119185" cy="2641600"/>
            <wp:effectExtent l="0" t="0" r="0" b="0"/>
            <wp:docPr id="66"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33"/>
                    <a:srcRect/>
                    <a:stretch>
                      <a:fillRect/>
                    </a:stretch>
                  </pic:blipFill>
                  <pic:spPr>
                    <a:xfrm>
                      <a:off x="0" y="0"/>
                      <a:ext cx="6119185" cy="2641600"/>
                    </a:xfrm>
                    <a:prstGeom prst="rect">
                      <a:avLst/>
                    </a:prstGeom>
                    <a:ln/>
                  </pic:spPr>
                </pic:pic>
              </a:graphicData>
            </a:graphic>
          </wp:inline>
        </w:drawing>
      </w:r>
    </w:p>
    <w:p w:rsidR="00923E77" w:rsidRDefault="00923E77"/>
    <w:p w:rsidR="00923E77" w:rsidRDefault="00923E77"/>
    <w:p w:rsidR="00923E77" w:rsidRDefault="00923E77"/>
    <w:p w:rsidR="00923E77" w:rsidRDefault="00923E77"/>
    <w:p w:rsidR="00923E77" w:rsidRDefault="00923E77"/>
    <w:p w:rsidR="00923E77" w:rsidRDefault="00923E77"/>
    <w:p w:rsidR="00923E77" w:rsidRDefault="0066786F">
      <w:r>
        <w:rPr>
          <w:noProof/>
          <w:lang w:val="en-US" w:eastAsia="en-US"/>
        </w:rPr>
        <w:drawing>
          <wp:inline distT="114300" distB="114300" distL="114300" distR="114300">
            <wp:extent cx="6119185" cy="2667000"/>
            <wp:effectExtent l="0" t="0" r="0" b="0"/>
            <wp:docPr id="164" name="image145.png"/>
            <wp:cNvGraphicFramePr/>
            <a:graphic xmlns:a="http://schemas.openxmlformats.org/drawingml/2006/main">
              <a:graphicData uri="http://schemas.openxmlformats.org/drawingml/2006/picture">
                <pic:pic xmlns:pic="http://schemas.openxmlformats.org/drawingml/2006/picture">
                  <pic:nvPicPr>
                    <pic:cNvPr id="0" name="image145.png"/>
                    <pic:cNvPicPr preferRelativeResize="0"/>
                  </pic:nvPicPr>
                  <pic:blipFill>
                    <a:blip r:embed="rId34"/>
                    <a:srcRect/>
                    <a:stretch>
                      <a:fillRect/>
                    </a:stretch>
                  </pic:blipFill>
                  <pic:spPr>
                    <a:xfrm>
                      <a:off x="0" y="0"/>
                      <a:ext cx="6119185" cy="2667000"/>
                    </a:xfrm>
                    <a:prstGeom prst="rect">
                      <a:avLst/>
                    </a:prstGeom>
                    <a:ln/>
                  </pic:spPr>
                </pic:pic>
              </a:graphicData>
            </a:graphic>
          </wp:inline>
        </w:drawing>
      </w:r>
    </w:p>
    <w:p w:rsidR="00923E77" w:rsidRDefault="00923E77"/>
    <w:p w:rsidR="00923E77" w:rsidRDefault="00923E77"/>
    <w:p w:rsidR="00923E77" w:rsidRDefault="0066786F">
      <w:r>
        <w:rPr>
          <w:noProof/>
          <w:lang w:val="en-US" w:eastAsia="en-US"/>
        </w:rPr>
        <w:lastRenderedPageBreak/>
        <w:drawing>
          <wp:inline distT="114300" distB="114300" distL="114300" distR="114300">
            <wp:extent cx="6119185" cy="2590800"/>
            <wp:effectExtent l="0" t="0" r="0" b="0"/>
            <wp:docPr id="176" name="image149.png"/>
            <wp:cNvGraphicFramePr/>
            <a:graphic xmlns:a="http://schemas.openxmlformats.org/drawingml/2006/main">
              <a:graphicData uri="http://schemas.openxmlformats.org/drawingml/2006/picture">
                <pic:pic xmlns:pic="http://schemas.openxmlformats.org/drawingml/2006/picture">
                  <pic:nvPicPr>
                    <pic:cNvPr id="0" name="image149.png"/>
                    <pic:cNvPicPr preferRelativeResize="0"/>
                  </pic:nvPicPr>
                  <pic:blipFill>
                    <a:blip r:embed="rId35"/>
                    <a:srcRect/>
                    <a:stretch>
                      <a:fillRect/>
                    </a:stretch>
                  </pic:blipFill>
                  <pic:spPr>
                    <a:xfrm>
                      <a:off x="0" y="0"/>
                      <a:ext cx="6119185" cy="2590800"/>
                    </a:xfrm>
                    <a:prstGeom prst="rect">
                      <a:avLst/>
                    </a:prstGeom>
                    <a:ln/>
                  </pic:spPr>
                </pic:pic>
              </a:graphicData>
            </a:graphic>
          </wp:inline>
        </w:drawing>
      </w:r>
    </w:p>
    <w:p w:rsidR="00923E77" w:rsidRDefault="0066786F">
      <w:r>
        <w:rPr>
          <w:noProof/>
          <w:lang w:val="en-US" w:eastAsia="en-US"/>
        </w:rPr>
        <w:drawing>
          <wp:inline distT="114300" distB="114300" distL="114300" distR="114300">
            <wp:extent cx="6119185" cy="2705100"/>
            <wp:effectExtent l="0" t="0" r="0" b="0"/>
            <wp:docPr id="140" name="image115.png"/>
            <wp:cNvGraphicFramePr/>
            <a:graphic xmlns:a="http://schemas.openxmlformats.org/drawingml/2006/main">
              <a:graphicData uri="http://schemas.openxmlformats.org/drawingml/2006/picture">
                <pic:pic xmlns:pic="http://schemas.openxmlformats.org/drawingml/2006/picture">
                  <pic:nvPicPr>
                    <pic:cNvPr id="0" name="image115.png"/>
                    <pic:cNvPicPr preferRelativeResize="0"/>
                  </pic:nvPicPr>
                  <pic:blipFill>
                    <a:blip r:embed="rId36"/>
                    <a:srcRect/>
                    <a:stretch>
                      <a:fillRect/>
                    </a:stretch>
                  </pic:blipFill>
                  <pic:spPr>
                    <a:xfrm>
                      <a:off x="0" y="0"/>
                      <a:ext cx="6119185" cy="2705100"/>
                    </a:xfrm>
                    <a:prstGeom prst="rect">
                      <a:avLst/>
                    </a:prstGeom>
                    <a:ln/>
                  </pic:spPr>
                </pic:pic>
              </a:graphicData>
            </a:graphic>
          </wp:inline>
        </w:drawing>
      </w:r>
    </w:p>
    <w:p w:rsidR="00923E77" w:rsidRDefault="00923E77"/>
    <w:p w:rsidR="00923E77" w:rsidRDefault="00923E77"/>
    <w:p w:rsidR="00923E77" w:rsidRDefault="00923E77"/>
    <w:p w:rsidR="00923E77" w:rsidRDefault="00923E77"/>
    <w:p w:rsidR="00923E77" w:rsidRDefault="00923E77"/>
    <w:p w:rsidR="00923E77" w:rsidRDefault="0066786F">
      <w:r>
        <w:rPr>
          <w:noProof/>
          <w:lang w:val="en-US" w:eastAsia="en-US"/>
        </w:rPr>
        <w:drawing>
          <wp:inline distT="114300" distB="114300" distL="114300" distR="114300">
            <wp:extent cx="6119185" cy="2667000"/>
            <wp:effectExtent l="0" t="0" r="0" b="0"/>
            <wp:docPr id="90"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37"/>
                    <a:srcRect/>
                    <a:stretch>
                      <a:fillRect/>
                    </a:stretch>
                  </pic:blipFill>
                  <pic:spPr>
                    <a:xfrm>
                      <a:off x="0" y="0"/>
                      <a:ext cx="6119185" cy="2667000"/>
                    </a:xfrm>
                    <a:prstGeom prst="rect">
                      <a:avLst/>
                    </a:prstGeom>
                    <a:ln/>
                  </pic:spPr>
                </pic:pic>
              </a:graphicData>
            </a:graphic>
          </wp:inline>
        </w:drawing>
      </w:r>
    </w:p>
    <w:p w:rsidR="00923E77" w:rsidRDefault="00923E77"/>
    <w:p w:rsidR="00923E77" w:rsidRDefault="00923E77"/>
    <w:p w:rsidR="00923E77" w:rsidRDefault="0066786F">
      <w:r>
        <w:rPr>
          <w:noProof/>
          <w:lang w:val="en-US" w:eastAsia="en-US"/>
        </w:rPr>
        <w:drawing>
          <wp:inline distT="114300" distB="114300" distL="114300" distR="114300">
            <wp:extent cx="6119185" cy="2667000"/>
            <wp:effectExtent l="0" t="0" r="0" b="0"/>
            <wp:docPr id="38"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38"/>
                    <a:srcRect/>
                    <a:stretch>
                      <a:fillRect/>
                    </a:stretch>
                  </pic:blipFill>
                  <pic:spPr>
                    <a:xfrm>
                      <a:off x="0" y="0"/>
                      <a:ext cx="6119185" cy="2667000"/>
                    </a:xfrm>
                    <a:prstGeom prst="rect">
                      <a:avLst/>
                    </a:prstGeom>
                    <a:ln/>
                  </pic:spPr>
                </pic:pic>
              </a:graphicData>
            </a:graphic>
          </wp:inline>
        </w:drawing>
      </w:r>
    </w:p>
    <w:p w:rsidR="00923E77" w:rsidRDefault="00923E77"/>
    <w:p w:rsidR="00923E77" w:rsidRDefault="0066786F">
      <w:r>
        <w:rPr>
          <w:noProof/>
          <w:lang w:val="en-US" w:eastAsia="en-US"/>
        </w:rPr>
        <w:drawing>
          <wp:inline distT="114300" distB="114300" distL="114300" distR="114300">
            <wp:extent cx="6119185" cy="2857500"/>
            <wp:effectExtent l="0" t="0" r="0" b="0"/>
            <wp:docPr id="58"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39"/>
                    <a:srcRect/>
                    <a:stretch>
                      <a:fillRect/>
                    </a:stretch>
                  </pic:blipFill>
                  <pic:spPr>
                    <a:xfrm>
                      <a:off x="0" y="0"/>
                      <a:ext cx="6119185" cy="2857500"/>
                    </a:xfrm>
                    <a:prstGeom prst="rect">
                      <a:avLst/>
                    </a:prstGeom>
                    <a:ln/>
                  </pic:spPr>
                </pic:pic>
              </a:graphicData>
            </a:graphic>
          </wp:inline>
        </w:drawing>
      </w:r>
    </w:p>
    <w:p w:rsidR="00923E77" w:rsidRDefault="0066786F">
      <w:r>
        <w:rPr>
          <w:noProof/>
          <w:lang w:val="en-US" w:eastAsia="en-US"/>
        </w:rPr>
        <w:drawing>
          <wp:inline distT="114300" distB="114300" distL="114300" distR="114300">
            <wp:extent cx="6119185" cy="2679700"/>
            <wp:effectExtent l="0" t="0" r="0" b="0"/>
            <wp:docPr id="157" name="image124.png"/>
            <wp:cNvGraphicFramePr/>
            <a:graphic xmlns:a="http://schemas.openxmlformats.org/drawingml/2006/main">
              <a:graphicData uri="http://schemas.openxmlformats.org/drawingml/2006/picture">
                <pic:pic xmlns:pic="http://schemas.openxmlformats.org/drawingml/2006/picture">
                  <pic:nvPicPr>
                    <pic:cNvPr id="0" name="image124.png"/>
                    <pic:cNvPicPr preferRelativeResize="0"/>
                  </pic:nvPicPr>
                  <pic:blipFill>
                    <a:blip r:embed="rId40"/>
                    <a:srcRect/>
                    <a:stretch>
                      <a:fillRect/>
                    </a:stretch>
                  </pic:blipFill>
                  <pic:spPr>
                    <a:xfrm>
                      <a:off x="0" y="0"/>
                      <a:ext cx="6119185" cy="2679700"/>
                    </a:xfrm>
                    <a:prstGeom prst="rect">
                      <a:avLst/>
                    </a:prstGeom>
                    <a:ln/>
                  </pic:spPr>
                </pic:pic>
              </a:graphicData>
            </a:graphic>
          </wp:inline>
        </w:drawing>
      </w:r>
    </w:p>
    <w:p w:rsidR="00923E77" w:rsidRDefault="0066786F">
      <w:r>
        <w:rPr>
          <w:noProof/>
          <w:lang w:val="en-US" w:eastAsia="en-US"/>
        </w:rPr>
        <w:lastRenderedPageBreak/>
        <w:drawing>
          <wp:inline distT="114300" distB="114300" distL="114300" distR="114300">
            <wp:extent cx="6119185" cy="2603500"/>
            <wp:effectExtent l="0" t="0" r="0" b="0"/>
            <wp:docPr id="99"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41"/>
                    <a:srcRect/>
                    <a:stretch>
                      <a:fillRect/>
                    </a:stretch>
                  </pic:blipFill>
                  <pic:spPr>
                    <a:xfrm>
                      <a:off x="0" y="0"/>
                      <a:ext cx="6119185" cy="2603500"/>
                    </a:xfrm>
                    <a:prstGeom prst="rect">
                      <a:avLst/>
                    </a:prstGeom>
                    <a:ln/>
                  </pic:spPr>
                </pic:pic>
              </a:graphicData>
            </a:graphic>
          </wp:inline>
        </w:drawing>
      </w:r>
    </w:p>
    <w:p w:rsidR="00923E77" w:rsidRDefault="0066786F">
      <w:r>
        <w:rPr>
          <w:noProof/>
          <w:lang w:val="en-US" w:eastAsia="en-US"/>
        </w:rPr>
        <w:drawing>
          <wp:inline distT="114300" distB="114300" distL="114300" distR="114300">
            <wp:extent cx="6119185" cy="2540000"/>
            <wp:effectExtent l="0" t="0" r="0" b="0"/>
            <wp:docPr id="121" name="image114.png"/>
            <wp:cNvGraphicFramePr/>
            <a:graphic xmlns:a="http://schemas.openxmlformats.org/drawingml/2006/main">
              <a:graphicData uri="http://schemas.openxmlformats.org/drawingml/2006/picture">
                <pic:pic xmlns:pic="http://schemas.openxmlformats.org/drawingml/2006/picture">
                  <pic:nvPicPr>
                    <pic:cNvPr id="0" name="image114.png"/>
                    <pic:cNvPicPr preferRelativeResize="0"/>
                  </pic:nvPicPr>
                  <pic:blipFill>
                    <a:blip r:embed="rId42"/>
                    <a:srcRect/>
                    <a:stretch>
                      <a:fillRect/>
                    </a:stretch>
                  </pic:blipFill>
                  <pic:spPr>
                    <a:xfrm>
                      <a:off x="0" y="0"/>
                      <a:ext cx="6119185" cy="2540000"/>
                    </a:xfrm>
                    <a:prstGeom prst="rect">
                      <a:avLst/>
                    </a:prstGeom>
                    <a:ln/>
                  </pic:spPr>
                </pic:pic>
              </a:graphicData>
            </a:graphic>
          </wp:inline>
        </w:drawing>
      </w:r>
    </w:p>
    <w:p w:rsidR="00923E77" w:rsidRDefault="00923E77"/>
    <w:p w:rsidR="00923E77" w:rsidRDefault="00923E77"/>
    <w:p w:rsidR="00923E77" w:rsidRDefault="00923E77"/>
    <w:p w:rsidR="00923E77" w:rsidRDefault="00923E77"/>
    <w:p w:rsidR="00923E77" w:rsidRDefault="00923E77"/>
    <w:p w:rsidR="00923E77" w:rsidRDefault="00923E77"/>
    <w:p w:rsidR="00923E77" w:rsidRDefault="00923E77"/>
    <w:p w:rsidR="00923E77" w:rsidRDefault="0066786F">
      <w:r>
        <w:rPr>
          <w:noProof/>
          <w:lang w:val="en-US" w:eastAsia="en-US"/>
        </w:rPr>
        <w:drawing>
          <wp:inline distT="114300" distB="114300" distL="114300" distR="114300">
            <wp:extent cx="6119185" cy="2603500"/>
            <wp:effectExtent l="0" t="0" r="0" b="0"/>
            <wp:docPr id="139" name="image117.png"/>
            <wp:cNvGraphicFramePr/>
            <a:graphic xmlns:a="http://schemas.openxmlformats.org/drawingml/2006/main">
              <a:graphicData uri="http://schemas.openxmlformats.org/drawingml/2006/picture">
                <pic:pic xmlns:pic="http://schemas.openxmlformats.org/drawingml/2006/picture">
                  <pic:nvPicPr>
                    <pic:cNvPr id="0" name="image117.png"/>
                    <pic:cNvPicPr preferRelativeResize="0"/>
                  </pic:nvPicPr>
                  <pic:blipFill>
                    <a:blip r:embed="rId43"/>
                    <a:srcRect/>
                    <a:stretch>
                      <a:fillRect/>
                    </a:stretch>
                  </pic:blipFill>
                  <pic:spPr>
                    <a:xfrm>
                      <a:off x="0" y="0"/>
                      <a:ext cx="6119185" cy="2603500"/>
                    </a:xfrm>
                    <a:prstGeom prst="rect">
                      <a:avLst/>
                    </a:prstGeom>
                    <a:ln/>
                  </pic:spPr>
                </pic:pic>
              </a:graphicData>
            </a:graphic>
          </wp:inline>
        </w:drawing>
      </w:r>
    </w:p>
    <w:p w:rsidR="00923E77" w:rsidRDefault="00923E77"/>
    <w:p w:rsidR="00923E77" w:rsidRDefault="0066786F">
      <w:r>
        <w:rPr>
          <w:noProof/>
          <w:lang w:val="en-US" w:eastAsia="en-US"/>
        </w:rPr>
        <w:lastRenderedPageBreak/>
        <w:drawing>
          <wp:inline distT="114300" distB="114300" distL="114300" distR="114300">
            <wp:extent cx="6119185" cy="2489200"/>
            <wp:effectExtent l="0" t="0" r="0" b="0"/>
            <wp:docPr id="170" name="image131.png"/>
            <wp:cNvGraphicFramePr/>
            <a:graphic xmlns:a="http://schemas.openxmlformats.org/drawingml/2006/main">
              <a:graphicData uri="http://schemas.openxmlformats.org/drawingml/2006/picture">
                <pic:pic xmlns:pic="http://schemas.openxmlformats.org/drawingml/2006/picture">
                  <pic:nvPicPr>
                    <pic:cNvPr id="0" name="image131.png"/>
                    <pic:cNvPicPr preferRelativeResize="0"/>
                  </pic:nvPicPr>
                  <pic:blipFill>
                    <a:blip r:embed="rId44"/>
                    <a:srcRect/>
                    <a:stretch>
                      <a:fillRect/>
                    </a:stretch>
                  </pic:blipFill>
                  <pic:spPr>
                    <a:xfrm>
                      <a:off x="0" y="0"/>
                      <a:ext cx="6119185" cy="2489200"/>
                    </a:xfrm>
                    <a:prstGeom prst="rect">
                      <a:avLst/>
                    </a:prstGeom>
                    <a:ln/>
                  </pic:spPr>
                </pic:pic>
              </a:graphicData>
            </a:graphic>
          </wp:inline>
        </w:drawing>
      </w:r>
    </w:p>
    <w:p w:rsidR="00923E77" w:rsidRDefault="0066786F">
      <w:r>
        <w:rPr>
          <w:noProof/>
          <w:lang w:val="en-US" w:eastAsia="en-US"/>
        </w:rPr>
        <w:drawing>
          <wp:inline distT="114300" distB="114300" distL="114300" distR="114300">
            <wp:extent cx="6119185" cy="2476500"/>
            <wp:effectExtent l="0" t="0" r="0" b="0"/>
            <wp:docPr id="95"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45"/>
                    <a:srcRect/>
                    <a:stretch>
                      <a:fillRect/>
                    </a:stretch>
                  </pic:blipFill>
                  <pic:spPr>
                    <a:xfrm>
                      <a:off x="0" y="0"/>
                      <a:ext cx="6119185" cy="2476500"/>
                    </a:xfrm>
                    <a:prstGeom prst="rect">
                      <a:avLst/>
                    </a:prstGeom>
                    <a:ln/>
                  </pic:spPr>
                </pic:pic>
              </a:graphicData>
            </a:graphic>
          </wp:inline>
        </w:drawing>
      </w:r>
    </w:p>
    <w:p w:rsidR="00923E77" w:rsidRDefault="00923E77"/>
    <w:p w:rsidR="00923E77" w:rsidRDefault="00923E77"/>
    <w:p w:rsidR="00923E77" w:rsidRDefault="00923E77"/>
    <w:p w:rsidR="00923E77" w:rsidRDefault="00923E77"/>
    <w:p w:rsidR="00923E77" w:rsidRDefault="00923E77"/>
    <w:p w:rsidR="00923E77" w:rsidRDefault="00923E77"/>
    <w:p w:rsidR="00923E77" w:rsidRDefault="00923E77"/>
    <w:p w:rsidR="00923E77" w:rsidRDefault="00923E77"/>
    <w:p w:rsidR="00923E77" w:rsidRDefault="0066786F">
      <w:r>
        <w:rPr>
          <w:noProof/>
          <w:lang w:val="en-US" w:eastAsia="en-US"/>
        </w:rPr>
        <w:drawing>
          <wp:inline distT="114300" distB="114300" distL="114300" distR="114300">
            <wp:extent cx="6119185" cy="2552700"/>
            <wp:effectExtent l="0" t="0" r="0" b="0"/>
            <wp:docPr id="89"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46"/>
                    <a:srcRect/>
                    <a:stretch>
                      <a:fillRect/>
                    </a:stretch>
                  </pic:blipFill>
                  <pic:spPr>
                    <a:xfrm>
                      <a:off x="0" y="0"/>
                      <a:ext cx="6119185" cy="2552700"/>
                    </a:xfrm>
                    <a:prstGeom prst="rect">
                      <a:avLst/>
                    </a:prstGeom>
                    <a:ln/>
                  </pic:spPr>
                </pic:pic>
              </a:graphicData>
            </a:graphic>
          </wp:inline>
        </w:drawing>
      </w:r>
    </w:p>
    <w:p w:rsidR="00923E77" w:rsidRDefault="0066786F">
      <w:r>
        <w:rPr>
          <w:noProof/>
          <w:lang w:val="en-US" w:eastAsia="en-US"/>
        </w:rPr>
        <w:lastRenderedPageBreak/>
        <w:drawing>
          <wp:inline distT="114300" distB="114300" distL="114300" distR="114300">
            <wp:extent cx="6119185" cy="2679700"/>
            <wp:effectExtent l="0" t="0" r="0" b="0"/>
            <wp:docPr id="108"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47"/>
                    <a:srcRect/>
                    <a:stretch>
                      <a:fillRect/>
                    </a:stretch>
                  </pic:blipFill>
                  <pic:spPr>
                    <a:xfrm>
                      <a:off x="0" y="0"/>
                      <a:ext cx="6119185" cy="2679700"/>
                    </a:xfrm>
                    <a:prstGeom prst="rect">
                      <a:avLst/>
                    </a:prstGeom>
                    <a:ln/>
                  </pic:spPr>
                </pic:pic>
              </a:graphicData>
            </a:graphic>
          </wp:inline>
        </w:drawing>
      </w:r>
    </w:p>
    <w:p w:rsidR="00923E77" w:rsidRDefault="00923E77"/>
    <w:p w:rsidR="00923E77" w:rsidRDefault="0066786F">
      <w:r>
        <w:rPr>
          <w:noProof/>
          <w:lang w:val="en-US" w:eastAsia="en-US"/>
        </w:rPr>
        <w:drawing>
          <wp:inline distT="114300" distB="114300" distL="114300" distR="114300">
            <wp:extent cx="6119185" cy="2603500"/>
            <wp:effectExtent l="0" t="0" r="0" b="0"/>
            <wp:docPr id="120" name="image108.png"/>
            <wp:cNvGraphicFramePr/>
            <a:graphic xmlns:a="http://schemas.openxmlformats.org/drawingml/2006/main">
              <a:graphicData uri="http://schemas.openxmlformats.org/drawingml/2006/picture">
                <pic:pic xmlns:pic="http://schemas.openxmlformats.org/drawingml/2006/picture">
                  <pic:nvPicPr>
                    <pic:cNvPr id="0" name="image108.png"/>
                    <pic:cNvPicPr preferRelativeResize="0"/>
                  </pic:nvPicPr>
                  <pic:blipFill>
                    <a:blip r:embed="rId48"/>
                    <a:srcRect/>
                    <a:stretch>
                      <a:fillRect/>
                    </a:stretch>
                  </pic:blipFill>
                  <pic:spPr>
                    <a:xfrm>
                      <a:off x="0" y="0"/>
                      <a:ext cx="6119185" cy="2603500"/>
                    </a:xfrm>
                    <a:prstGeom prst="rect">
                      <a:avLst/>
                    </a:prstGeom>
                    <a:ln/>
                  </pic:spPr>
                </pic:pic>
              </a:graphicData>
            </a:graphic>
          </wp:inline>
        </w:drawing>
      </w:r>
    </w:p>
    <w:p w:rsidR="00923E77" w:rsidRDefault="00923E77"/>
    <w:p w:rsidR="00923E77" w:rsidRDefault="00923E77"/>
    <w:p w:rsidR="00923E77" w:rsidRDefault="00923E77"/>
    <w:p w:rsidR="00923E77" w:rsidRDefault="00923E77"/>
    <w:p w:rsidR="00923E77" w:rsidRDefault="00923E77"/>
    <w:p w:rsidR="00923E77" w:rsidRDefault="00923E77"/>
    <w:p w:rsidR="00923E77" w:rsidRDefault="0066786F">
      <w:r>
        <w:rPr>
          <w:noProof/>
          <w:lang w:val="en-US" w:eastAsia="en-US"/>
        </w:rPr>
        <w:drawing>
          <wp:inline distT="114300" distB="114300" distL="114300" distR="114300">
            <wp:extent cx="6119185" cy="2463800"/>
            <wp:effectExtent l="0" t="0" r="0" b="0"/>
            <wp:docPr id="149" name="image128.png"/>
            <wp:cNvGraphicFramePr/>
            <a:graphic xmlns:a="http://schemas.openxmlformats.org/drawingml/2006/main">
              <a:graphicData uri="http://schemas.openxmlformats.org/drawingml/2006/picture">
                <pic:pic xmlns:pic="http://schemas.openxmlformats.org/drawingml/2006/picture">
                  <pic:nvPicPr>
                    <pic:cNvPr id="0" name="image128.png"/>
                    <pic:cNvPicPr preferRelativeResize="0"/>
                  </pic:nvPicPr>
                  <pic:blipFill>
                    <a:blip r:embed="rId49"/>
                    <a:srcRect/>
                    <a:stretch>
                      <a:fillRect/>
                    </a:stretch>
                  </pic:blipFill>
                  <pic:spPr>
                    <a:xfrm>
                      <a:off x="0" y="0"/>
                      <a:ext cx="6119185" cy="2463800"/>
                    </a:xfrm>
                    <a:prstGeom prst="rect">
                      <a:avLst/>
                    </a:prstGeom>
                    <a:ln/>
                  </pic:spPr>
                </pic:pic>
              </a:graphicData>
            </a:graphic>
          </wp:inline>
        </w:drawing>
      </w:r>
    </w:p>
    <w:p w:rsidR="00923E77" w:rsidRDefault="0066786F">
      <w:r>
        <w:rPr>
          <w:noProof/>
          <w:lang w:val="en-US" w:eastAsia="en-US"/>
        </w:rPr>
        <w:lastRenderedPageBreak/>
        <w:drawing>
          <wp:inline distT="114300" distB="114300" distL="114300" distR="114300">
            <wp:extent cx="6119185" cy="2552700"/>
            <wp:effectExtent l="0" t="0" r="0" b="0"/>
            <wp:docPr id="127"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50"/>
                    <a:srcRect/>
                    <a:stretch>
                      <a:fillRect/>
                    </a:stretch>
                  </pic:blipFill>
                  <pic:spPr>
                    <a:xfrm>
                      <a:off x="0" y="0"/>
                      <a:ext cx="6119185" cy="2552700"/>
                    </a:xfrm>
                    <a:prstGeom prst="rect">
                      <a:avLst/>
                    </a:prstGeom>
                    <a:ln/>
                  </pic:spPr>
                </pic:pic>
              </a:graphicData>
            </a:graphic>
          </wp:inline>
        </w:drawing>
      </w:r>
    </w:p>
    <w:p w:rsidR="00923E77" w:rsidRDefault="0066786F">
      <w:r>
        <w:rPr>
          <w:noProof/>
          <w:lang w:val="en-US" w:eastAsia="en-US"/>
        </w:rPr>
        <w:drawing>
          <wp:inline distT="114300" distB="114300" distL="114300" distR="114300">
            <wp:extent cx="6119185" cy="2387600"/>
            <wp:effectExtent l="0" t="0" r="0" b="0"/>
            <wp:docPr id="103"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51"/>
                    <a:srcRect/>
                    <a:stretch>
                      <a:fillRect/>
                    </a:stretch>
                  </pic:blipFill>
                  <pic:spPr>
                    <a:xfrm>
                      <a:off x="0" y="0"/>
                      <a:ext cx="6119185" cy="2387600"/>
                    </a:xfrm>
                    <a:prstGeom prst="rect">
                      <a:avLst/>
                    </a:prstGeom>
                    <a:ln/>
                  </pic:spPr>
                </pic:pic>
              </a:graphicData>
            </a:graphic>
          </wp:inline>
        </w:drawing>
      </w:r>
    </w:p>
    <w:p w:rsidR="00923E77" w:rsidRDefault="00923E77"/>
    <w:p w:rsidR="00923E77" w:rsidRDefault="00923E77"/>
    <w:p w:rsidR="00923E77" w:rsidRDefault="00923E77"/>
    <w:p w:rsidR="00923E77" w:rsidRDefault="00923E77"/>
    <w:p w:rsidR="00923E77" w:rsidRDefault="00923E77"/>
    <w:p w:rsidR="00923E77" w:rsidRDefault="00923E77"/>
    <w:p w:rsidR="00923E77" w:rsidRDefault="00923E77"/>
    <w:p w:rsidR="00923E77" w:rsidRDefault="00923E77"/>
    <w:p w:rsidR="00923E77" w:rsidRDefault="00923E77"/>
    <w:p w:rsidR="00923E77" w:rsidRDefault="00923E77"/>
    <w:p w:rsidR="00923E77" w:rsidRDefault="0066786F">
      <w:r>
        <w:rPr>
          <w:noProof/>
          <w:lang w:val="en-US" w:eastAsia="en-US"/>
        </w:rPr>
        <w:drawing>
          <wp:inline distT="114300" distB="114300" distL="114300" distR="114300">
            <wp:extent cx="6119185" cy="2463800"/>
            <wp:effectExtent l="0" t="0" r="0" b="0"/>
            <wp:docPr id="76"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52"/>
                    <a:srcRect/>
                    <a:stretch>
                      <a:fillRect/>
                    </a:stretch>
                  </pic:blipFill>
                  <pic:spPr>
                    <a:xfrm>
                      <a:off x="0" y="0"/>
                      <a:ext cx="6119185" cy="2463800"/>
                    </a:xfrm>
                    <a:prstGeom prst="rect">
                      <a:avLst/>
                    </a:prstGeom>
                    <a:ln/>
                  </pic:spPr>
                </pic:pic>
              </a:graphicData>
            </a:graphic>
          </wp:inline>
        </w:drawing>
      </w:r>
    </w:p>
    <w:p w:rsidR="00923E77" w:rsidRDefault="0066786F">
      <w:r>
        <w:rPr>
          <w:noProof/>
          <w:lang w:val="en-US" w:eastAsia="en-US"/>
        </w:rPr>
        <w:lastRenderedPageBreak/>
        <w:drawing>
          <wp:inline distT="114300" distB="114300" distL="114300" distR="114300">
            <wp:extent cx="6119185" cy="2717800"/>
            <wp:effectExtent l="0" t="0" r="0" b="0"/>
            <wp:docPr id="153" name="image119.png"/>
            <wp:cNvGraphicFramePr/>
            <a:graphic xmlns:a="http://schemas.openxmlformats.org/drawingml/2006/main">
              <a:graphicData uri="http://schemas.openxmlformats.org/drawingml/2006/picture">
                <pic:pic xmlns:pic="http://schemas.openxmlformats.org/drawingml/2006/picture">
                  <pic:nvPicPr>
                    <pic:cNvPr id="0" name="image119.png"/>
                    <pic:cNvPicPr preferRelativeResize="0"/>
                  </pic:nvPicPr>
                  <pic:blipFill>
                    <a:blip r:embed="rId53"/>
                    <a:srcRect/>
                    <a:stretch>
                      <a:fillRect/>
                    </a:stretch>
                  </pic:blipFill>
                  <pic:spPr>
                    <a:xfrm>
                      <a:off x="0" y="0"/>
                      <a:ext cx="6119185" cy="2717800"/>
                    </a:xfrm>
                    <a:prstGeom prst="rect">
                      <a:avLst/>
                    </a:prstGeom>
                    <a:ln/>
                  </pic:spPr>
                </pic:pic>
              </a:graphicData>
            </a:graphic>
          </wp:inline>
        </w:drawing>
      </w:r>
    </w:p>
    <w:p w:rsidR="00923E77" w:rsidRDefault="0066786F">
      <w:r>
        <w:rPr>
          <w:noProof/>
          <w:lang w:val="en-US" w:eastAsia="en-US"/>
        </w:rPr>
        <w:drawing>
          <wp:inline distT="114300" distB="114300" distL="114300" distR="114300">
            <wp:extent cx="6119185" cy="2628900"/>
            <wp:effectExtent l="0" t="0" r="0" b="0"/>
            <wp:docPr id="44"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54"/>
                    <a:srcRect/>
                    <a:stretch>
                      <a:fillRect/>
                    </a:stretch>
                  </pic:blipFill>
                  <pic:spPr>
                    <a:xfrm>
                      <a:off x="0" y="0"/>
                      <a:ext cx="6119185" cy="2628900"/>
                    </a:xfrm>
                    <a:prstGeom prst="rect">
                      <a:avLst/>
                    </a:prstGeom>
                    <a:ln/>
                  </pic:spPr>
                </pic:pic>
              </a:graphicData>
            </a:graphic>
          </wp:inline>
        </w:drawing>
      </w:r>
    </w:p>
    <w:p w:rsidR="00923E77" w:rsidRDefault="00923E77"/>
    <w:p w:rsidR="00923E77" w:rsidRDefault="00923E77"/>
    <w:p w:rsidR="00923E77" w:rsidRDefault="00923E77"/>
    <w:p w:rsidR="00923E77" w:rsidRDefault="00923E77"/>
    <w:p w:rsidR="00923E77" w:rsidRDefault="00923E77"/>
    <w:p w:rsidR="00923E77" w:rsidRDefault="00923E77"/>
    <w:p w:rsidR="00923E77" w:rsidRDefault="00923E77"/>
    <w:p w:rsidR="00923E77" w:rsidRDefault="0066786F">
      <w:r>
        <w:rPr>
          <w:noProof/>
          <w:lang w:val="en-US" w:eastAsia="en-US"/>
        </w:rPr>
        <w:drawing>
          <wp:inline distT="114300" distB="114300" distL="114300" distR="114300">
            <wp:extent cx="6119185" cy="2527300"/>
            <wp:effectExtent l="0" t="0" r="0" b="0"/>
            <wp:docPr id="111"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55"/>
                    <a:srcRect/>
                    <a:stretch>
                      <a:fillRect/>
                    </a:stretch>
                  </pic:blipFill>
                  <pic:spPr>
                    <a:xfrm>
                      <a:off x="0" y="0"/>
                      <a:ext cx="6119185" cy="2527300"/>
                    </a:xfrm>
                    <a:prstGeom prst="rect">
                      <a:avLst/>
                    </a:prstGeom>
                    <a:ln/>
                  </pic:spPr>
                </pic:pic>
              </a:graphicData>
            </a:graphic>
          </wp:inline>
        </w:drawing>
      </w:r>
    </w:p>
    <w:p w:rsidR="00923E77" w:rsidRDefault="0066786F">
      <w:r>
        <w:rPr>
          <w:noProof/>
          <w:lang w:val="en-US" w:eastAsia="en-US"/>
        </w:rPr>
        <w:lastRenderedPageBreak/>
        <w:drawing>
          <wp:inline distT="114300" distB="114300" distL="114300" distR="114300">
            <wp:extent cx="6119185" cy="2819400"/>
            <wp:effectExtent l="0" t="0" r="0" b="0"/>
            <wp:docPr id="36"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56"/>
                    <a:srcRect/>
                    <a:stretch>
                      <a:fillRect/>
                    </a:stretch>
                  </pic:blipFill>
                  <pic:spPr>
                    <a:xfrm>
                      <a:off x="0" y="0"/>
                      <a:ext cx="6119185" cy="2819400"/>
                    </a:xfrm>
                    <a:prstGeom prst="rect">
                      <a:avLst/>
                    </a:prstGeom>
                    <a:ln/>
                  </pic:spPr>
                </pic:pic>
              </a:graphicData>
            </a:graphic>
          </wp:inline>
        </w:drawing>
      </w:r>
    </w:p>
    <w:p w:rsidR="00923E77" w:rsidRDefault="00923E77"/>
    <w:p w:rsidR="00923E77" w:rsidRDefault="0066786F">
      <w:r>
        <w:rPr>
          <w:noProof/>
          <w:lang w:val="en-US" w:eastAsia="en-US"/>
        </w:rPr>
        <w:drawing>
          <wp:inline distT="114300" distB="114300" distL="114300" distR="114300">
            <wp:extent cx="6119185" cy="2641600"/>
            <wp:effectExtent l="0" t="0" r="0" b="0"/>
            <wp:docPr id="101"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57"/>
                    <a:srcRect/>
                    <a:stretch>
                      <a:fillRect/>
                    </a:stretch>
                  </pic:blipFill>
                  <pic:spPr>
                    <a:xfrm>
                      <a:off x="0" y="0"/>
                      <a:ext cx="6119185" cy="2641600"/>
                    </a:xfrm>
                    <a:prstGeom prst="rect">
                      <a:avLst/>
                    </a:prstGeom>
                    <a:ln/>
                  </pic:spPr>
                </pic:pic>
              </a:graphicData>
            </a:graphic>
          </wp:inline>
        </w:drawing>
      </w:r>
    </w:p>
    <w:p w:rsidR="00923E77" w:rsidRDefault="00923E77"/>
    <w:p w:rsidR="00923E77" w:rsidRDefault="00923E77"/>
    <w:p w:rsidR="00923E77" w:rsidRDefault="00923E77"/>
    <w:p w:rsidR="00923E77" w:rsidRDefault="00923E77"/>
    <w:p w:rsidR="00923E77" w:rsidRDefault="00923E77"/>
    <w:p w:rsidR="00923E77" w:rsidRDefault="0066786F">
      <w:r>
        <w:rPr>
          <w:noProof/>
          <w:lang w:val="en-US" w:eastAsia="en-US"/>
        </w:rPr>
        <w:drawing>
          <wp:inline distT="114300" distB="114300" distL="114300" distR="114300">
            <wp:extent cx="6119185" cy="2489200"/>
            <wp:effectExtent l="0" t="0" r="0" b="0"/>
            <wp:docPr id="65"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58"/>
                    <a:srcRect/>
                    <a:stretch>
                      <a:fillRect/>
                    </a:stretch>
                  </pic:blipFill>
                  <pic:spPr>
                    <a:xfrm>
                      <a:off x="0" y="0"/>
                      <a:ext cx="6119185" cy="2489200"/>
                    </a:xfrm>
                    <a:prstGeom prst="rect">
                      <a:avLst/>
                    </a:prstGeom>
                    <a:ln/>
                  </pic:spPr>
                </pic:pic>
              </a:graphicData>
            </a:graphic>
          </wp:inline>
        </w:drawing>
      </w:r>
    </w:p>
    <w:p w:rsidR="00923E77" w:rsidRDefault="00923E77"/>
    <w:p w:rsidR="00923E77" w:rsidRDefault="00923E77"/>
    <w:p w:rsidR="00923E77" w:rsidRDefault="0066786F">
      <w:r>
        <w:rPr>
          <w:noProof/>
          <w:lang w:val="en-US" w:eastAsia="en-US"/>
        </w:rPr>
        <w:drawing>
          <wp:inline distT="114300" distB="114300" distL="114300" distR="114300">
            <wp:extent cx="6119185" cy="2717800"/>
            <wp:effectExtent l="0" t="0" r="0" b="0"/>
            <wp:docPr id="133" name="image106.png"/>
            <wp:cNvGraphicFramePr/>
            <a:graphic xmlns:a="http://schemas.openxmlformats.org/drawingml/2006/main">
              <a:graphicData uri="http://schemas.openxmlformats.org/drawingml/2006/picture">
                <pic:pic xmlns:pic="http://schemas.openxmlformats.org/drawingml/2006/picture">
                  <pic:nvPicPr>
                    <pic:cNvPr id="0" name="image106.png"/>
                    <pic:cNvPicPr preferRelativeResize="0"/>
                  </pic:nvPicPr>
                  <pic:blipFill>
                    <a:blip r:embed="rId59"/>
                    <a:srcRect/>
                    <a:stretch>
                      <a:fillRect/>
                    </a:stretch>
                  </pic:blipFill>
                  <pic:spPr>
                    <a:xfrm>
                      <a:off x="0" y="0"/>
                      <a:ext cx="6119185" cy="2717800"/>
                    </a:xfrm>
                    <a:prstGeom prst="rect">
                      <a:avLst/>
                    </a:prstGeom>
                    <a:ln/>
                  </pic:spPr>
                </pic:pic>
              </a:graphicData>
            </a:graphic>
          </wp:inline>
        </w:drawing>
      </w:r>
    </w:p>
    <w:p w:rsidR="00923E77" w:rsidRDefault="0066786F">
      <w:r>
        <w:rPr>
          <w:noProof/>
          <w:lang w:val="en-US" w:eastAsia="en-US"/>
        </w:rPr>
        <w:drawing>
          <wp:inline distT="114300" distB="114300" distL="114300" distR="114300">
            <wp:extent cx="6119185" cy="2540000"/>
            <wp:effectExtent l="0" t="0" r="0" b="0"/>
            <wp:docPr id="51"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60"/>
                    <a:srcRect/>
                    <a:stretch>
                      <a:fillRect/>
                    </a:stretch>
                  </pic:blipFill>
                  <pic:spPr>
                    <a:xfrm>
                      <a:off x="0" y="0"/>
                      <a:ext cx="6119185" cy="2540000"/>
                    </a:xfrm>
                    <a:prstGeom prst="rect">
                      <a:avLst/>
                    </a:prstGeom>
                    <a:ln/>
                  </pic:spPr>
                </pic:pic>
              </a:graphicData>
            </a:graphic>
          </wp:inline>
        </w:drawing>
      </w:r>
    </w:p>
    <w:p w:rsidR="00923E77" w:rsidRDefault="00923E77"/>
    <w:p w:rsidR="00923E77" w:rsidRDefault="00923E77"/>
    <w:p w:rsidR="00923E77" w:rsidRDefault="0066786F">
      <w:r>
        <w:rPr>
          <w:noProof/>
          <w:lang w:val="en-US" w:eastAsia="en-US"/>
        </w:rPr>
        <w:drawing>
          <wp:inline distT="114300" distB="114300" distL="114300" distR="114300">
            <wp:extent cx="6119185" cy="2565400"/>
            <wp:effectExtent l="0" t="0" r="0" b="0"/>
            <wp:docPr id="163" name="image138.png"/>
            <wp:cNvGraphicFramePr/>
            <a:graphic xmlns:a="http://schemas.openxmlformats.org/drawingml/2006/main">
              <a:graphicData uri="http://schemas.openxmlformats.org/drawingml/2006/picture">
                <pic:pic xmlns:pic="http://schemas.openxmlformats.org/drawingml/2006/picture">
                  <pic:nvPicPr>
                    <pic:cNvPr id="0" name="image138.png"/>
                    <pic:cNvPicPr preferRelativeResize="0"/>
                  </pic:nvPicPr>
                  <pic:blipFill>
                    <a:blip r:embed="rId61"/>
                    <a:srcRect/>
                    <a:stretch>
                      <a:fillRect/>
                    </a:stretch>
                  </pic:blipFill>
                  <pic:spPr>
                    <a:xfrm>
                      <a:off x="0" y="0"/>
                      <a:ext cx="6119185" cy="2565400"/>
                    </a:xfrm>
                    <a:prstGeom prst="rect">
                      <a:avLst/>
                    </a:prstGeom>
                    <a:ln/>
                  </pic:spPr>
                </pic:pic>
              </a:graphicData>
            </a:graphic>
          </wp:inline>
        </w:drawing>
      </w:r>
    </w:p>
    <w:p w:rsidR="00923E77" w:rsidRDefault="0066786F">
      <w:r>
        <w:rPr>
          <w:noProof/>
          <w:lang w:val="en-US" w:eastAsia="en-US"/>
        </w:rPr>
        <w:lastRenderedPageBreak/>
        <w:drawing>
          <wp:inline distT="114300" distB="114300" distL="114300" distR="114300">
            <wp:extent cx="6119185" cy="2628900"/>
            <wp:effectExtent l="0" t="0" r="0" b="0"/>
            <wp:docPr id="60"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62"/>
                    <a:srcRect/>
                    <a:stretch>
                      <a:fillRect/>
                    </a:stretch>
                  </pic:blipFill>
                  <pic:spPr>
                    <a:xfrm>
                      <a:off x="0" y="0"/>
                      <a:ext cx="6119185" cy="2628900"/>
                    </a:xfrm>
                    <a:prstGeom prst="rect">
                      <a:avLst/>
                    </a:prstGeom>
                    <a:ln/>
                  </pic:spPr>
                </pic:pic>
              </a:graphicData>
            </a:graphic>
          </wp:inline>
        </w:drawing>
      </w:r>
    </w:p>
    <w:p w:rsidR="00923E77" w:rsidRDefault="00923E77"/>
    <w:p w:rsidR="00923E77" w:rsidRDefault="00923E77"/>
    <w:p w:rsidR="00923E77" w:rsidRDefault="00923E77"/>
    <w:p w:rsidR="00923E77" w:rsidRDefault="00923E77"/>
    <w:p w:rsidR="004F00B0" w:rsidRDefault="004F00B0"/>
    <w:p w:rsidR="004F00B0" w:rsidRDefault="004F00B0"/>
    <w:p w:rsidR="004F00B0" w:rsidRDefault="004F00B0"/>
    <w:p w:rsidR="004F00B0" w:rsidRDefault="004F00B0"/>
    <w:p w:rsidR="004F00B0" w:rsidRDefault="004F00B0"/>
    <w:p w:rsidR="004F00B0" w:rsidRDefault="004F00B0"/>
    <w:p w:rsidR="004F00B0" w:rsidRDefault="004F00B0"/>
    <w:p w:rsidR="004F00B0" w:rsidRDefault="004F00B0"/>
    <w:p w:rsidR="004F00B0" w:rsidRDefault="004F00B0"/>
    <w:p w:rsidR="004F00B0" w:rsidRDefault="004F00B0"/>
    <w:p w:rsidR="004F00B0" w:rsidRDefault="004F00B0"/>
    <w:p w:rsidR="004F00B0" w:rsidRDefault="004F00B0"/>
    <w:p w:rsidR="004F00B0" w:rsidRPr="004F00B0" w:rsidRDefault="004F00B0"/>
    <w:p w:rsidR="00923E77" w:rsidRDefault="0066786F">
      <w:pPr>
        <w:spacing w:before="240" w:after="240"/>
      </w:pPr>
      <w:r>
        <w:t>Родитељи</w:t>
      </w:r>
    </w:p>
    <w:p w:rsidR="00923E77" w:rsidRDefault="0066786F">
      <w:pPr>
        <w:spacing w:before="240" w:after="240"/>
      </w:pPr>
      <w:r>
        <w:rPr>
          <w:noProof/>
          <w:lang w:val="en-US" w:eastAsia="en-US"/>
        </w:rPr>
        <w:drawing>
          <wp:inline distT="114300" distB="114300" distL="114300" distR="114300">
            <wp:extent cx="6119185" cy="2540000"/>
            <wp:effectExtent l="0" t="0" r="0" b="0"/>
            <wp:docPr id="171" name="image132.png"/>
            <wp:cNvGraphicFramePr/>
            <a:graphic xmlns:a="http://schemas.openxmlformats.org/drawingml/2006/main">
              <a:graphicData uri="http://schemas.openxmlformats.org/drawingml/2006/picture">
                <pic:pic xmlns:pic="http://schemas.openxmlformats.org/drawingml/2006/picture">
                  <pic:nvPicPr>
                    <pic:cNvPr id="0" name="image132.png"/>
                    <pic:cNvPicPr preferRelativeResize="0"/>
                  </pic:nvPicPr>
                  <pic:blipFill>
                    <a:blip r:embed="rId63"/>
                    <a:srcRect/>
                    <a:stretch>
                      <a:fillRect/>
                    </a:stretch>
                  </pic:blipFill>
                  <pic:spPr>
                    <a:xfrm>
                      <a:off x="0" y="0"/>
                      <a:ext cx="6119185" cy="2540000"/>
                    </a:xfrm>
                    <a:prstGeom prst="rect">
                      <a:avLst/>
                    </a:prstGeom>
                    <a:ln/>
                  </pic:spPr>
                </pic:pic>
              </a:graphicData>
            </a:graphic>
          </wp:inline>
        </w:drawing>
      </w:r>
    </w:p>
    <w:p w:rsidR="00923E77" w:rsidRDefault="0066786F">
      <w:pPr>
        <w:spacing w:before="240" w:after="240"/>
      </w:pPr>
      <w:r>
        <w:rPr>
          <w:noProof/>
          <w:lang w:val="en-US" w:eastAsia="en-US"/>
        </w:rPr>
        <w:lastRenderedPageBreak/>
        <w:drawing>
          <wp:inline distT="114300" distB="114300" distL="114300" distR="114300">
            <wp:extent cx="6119185" cy="3086100"/>
            <wp:effectExtent l="0" t="0" r="0" b="0"/>
            <wp:docPr id="100"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64"/>
                    <a:srcRect/>
                    <a:stretch>
                      <a:fillRect/>
                    </a:stretch>
                  </pic:blipFill>
                  <pic:spPr>
                    <a:xfrm>
                      <a:off x="0" y="0"/>
                      <a:ext cx="6119185" cy="3086100"/>
                    </a:xfrm>
                    <a:prstGeom prst="rect">
                      <a:avLst/>
                    </a:prstGeom>
                    <a:ln/>
                  </pic:spPr>
                </pic:pic>
              </a:graphicData>
            </a:graphic>
          </wp:inline>
        </w:drawing>
      </w:r>
    </w:p>
    <w:p w:rsidR="00923E77" w:rsidRDefault="0066786F">
      <w:pPr>
        <w:spacing w:before="240" w:after="240"/>
      </w:pPr>
      <w:r>
        <w:rPr>
          <w:noProof/>
          <w:lang w:val="en-US" w:eastAsia="en-US"/>
        </w:rPr>
        <w:drawing>
          <wp:inline distT="114300" distB="114300" distL="114300" distR="114300">
            <wp:extent cx="6119185" cy="2476500"/>
            <wp:effectExtent l="0" t="0" r="0" b="0"/>
            <wp:docPr id="54"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65"/>
                    <a:srcRect/>
                    <a:stretch>
                      <a:fillRect/>
                    </a:stretch>
                  </pic:blipFill>
                  <pic:spPr>
                    <a:xfrm>
                      <a:off x="0" y="0"/>
                      <a:ext cx="6119185" cy="2476500"/>
                    </a:xfrm>
                    <a:prstGeom prst="rect">
                      <a:avLst/>
                    </a:prstGeom>
                    <a:ln/>
                  </pic:spPr>
                </pic:pic>
              </a:graphicData>
            </a:graphic>
          </wp:inline>
        </w:drawing>
      </w:r>
    </w:p>
    <w:p w:rsidR="00923E77" w:rsidRDefault="00923E77">
      <w:pPr>
        <w:spacing w:before="240" w:after="240"/>
      </w:pPr>
    </w:p>
    <w:p w:rsidR="00923E77" w:rsidRDefault="0066786F">
      <w:pPr>
        <w:spacing w:before="240" w:after="240"/>
      </w:pPr>
      <w:r>
        <w:rPr>
          <w:noProof/>
          <w:lang w:val="en-US" w:eastAsia="en-US"/>
        </w:rPr>
        <w:drawing>
          <wp:inline distT="114300" distB="114300" distL="114300" distR="114300">
            <wp:extent cx="6119185" cy="2730500"/>
            <wp:effectExtent l="0" t="0" r="0" b="0"/>
            <wp:docPr id="124"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66"/>
                    <a:srcRect/>
                    <a:stretch>
                      <a:fillRect/>
                    </a:stretch>
                  </pic:blipFill>
                  <pic:spPr>
                    <a:xfrm>
                      <a:off x="0" y="0"/>
                      <a:ext cx="6119185" cy="2730500"/>
                    </a:xfrm>
                    <a:prstGeom prst="rect">
                      <a:avLst/>
                    </a:prstGeom>
                    <a:ln/>
                  </pic:spPr>
                </pic:pic>
              </a:graphicData>
            </a:graphic>
          </wp:inline>
        </w:drawing>
      </w:r>
    </w:p>
    <w:p w:rsidR="00923E77" w:rsidRDefault="0066786F">
      <w:pPr>
        <w:spacing w:before="240" w:after="240"/>
      </w:pPr>
      <w:r>
        <w:rPr>
          <w:noProof/>
          <w:lang w:val="en-US" w:eastAsia="en-US"/>
        </w:rPr>
        <w:lastRenderedPageBreak/>
        <w:drawing>
          <wp:inline distT="114300" distB="114300" distL="114300" distR="114300">
            <wp:extent cx="6119185" cy="2489200"/>
            <wp:effectExtent l="0" t="0" r="0" b="0"/>
            <wp:docPr id="55"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67"/>
                    <a:srcRect/>
                    <a:stretch>
                      <a:fillRect/>
                    </a:stretch>
                  </pic:blipFill>
                  <pic:spPr>
                    <a:xfrm>
                      <a:off x="0" y="0"/>
                      <a:ext cx="6119185" cy="2489200"/>
                    </a:xfrm>
                    <a:prstGeom prst="rect">
                      <a:avLst/>
                    </a:prstGeom>
                    <a:ln/>
                  </pic:spPr>
                </pic:pic>
              </a:graphicData>
            </a:graphic>
          </wp:inline>
        </w:drawing>
      </w:r>
    </w:p>
    <w:p w:rsidR="00923E77" w:rsidRDefault="0066786F">
      <w:pPr>
        <w:spacing w:before="240" w:after="240"/>
      </w:pPr>
      <w:r>
        <w:rPr>
          <w:noProof/>
          <w:lang w:val="en-US" w:eastAsia="en-US"/>
        </w:rPr>
        <w:drawing>
          <wp:inline distT="114300" distB="114300" distL="114300" distR="114300">
            <wp:extent cx="6119185" cy="2387600"/>
            <wp:effectExtent l="0" t="0" r="0" b="0"/>
            <wp:docPr id="152" name="image125.png"/>
            <wp:cNvGraphicFramePr/>
            <a:graphic xmlns:a="http://schemas.openxmlformats.org/drawingml/2006/main">
              <a:graphicData uri="http://schemas.openxmlformats.org/drawingml/2006/picture">
                <pic:pic xmlns:pic="http://schemas.openxmlformats.org/drawingml/2006/picture">
                  <pic:nvPicPr>
                    <pic:cNvPr id="0" name="image125.png"/>
                    <pic:cNvPicPr preferRelativeResize="0"/>
                  </pic:nvPicPr>
                  <pic:blipFill>
                    <a:blip r:embed="rId68"/>
                    <a:srcRect/>
                    <a:stretch>
                      <a:fillRect/>
                    </a:stretch>
                  </pic:blipFill>
                  <pic:spPr>
                    <a:xfrm>
                      <a:off x="0" y="0"/>
                      <a:ext cx="6119185" cy="2387600"/>
                    </a:xfrm>
                    <a:prstGeom prst="rect">
                      <a:avLst/>
                    </a:prstGeom>
                    <a:ln/>
                  </pic:spPr>
                </pic:pic>
              </a:graphicData>
            </a:graphic>
          </wp:inline>
        </w:drawing>
      </w:r>
    </w:p>
    <w:p w:rsidR="00923E77" w:rsidRDefault="00923E77">
      <w:pPr>
        <w:spacing w:before="240" w:after="240"/>
      </w:pPr>
    </w:p>
    <w:p w:rsidR="00923E77" w:rsidRDefault="00923E77">
      <w:pPr>
        <w:spacing w:before="240" w:after="240"/>
      </w:pPr>
    </w:p>
    <w:p w:rsidR="00923E77" w:rsidRDefault="00923E77">
      <w:pPr>
        <w:spacing w:before="240" w:after="240"/>
      </w:pPr>
    </w:p>
    <w:p w:rsidR="00923E77" w:rsidRDefault="0066786F">
      <w:pPr>
        <w:spacing w:before="240" w:after="240"/>
      </w:pPr>
      <w:r>
        <w:rPr>
          <w:noProof/>
          <w:lang w:val="en-US" w:eastAsia="en-US"/>
        </w:rPr>
        <w:drawing>
          <wp:inline distT="114300" distB="114300" distL="114300" distR="114300">
            <wp:extent cx="6119185" cy="2451100"/>
            <wp:effectExtent l="0" t="0" r="0" b="0"/>
            <wp:docPr id="106"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69"/>
                    <a:srcRect/>
                    <a:stretch>
                      <a:fillRect/>
                    </a:stretch>
                  </pic:blipFill>
                  <pic:spPr>
                    <a:xfrm>
                      <a:off x="0" y="0"/>
                      <a:ext cx="6119185" cy="2451100"/>
                    </a:xfrm>
                    <a:prstGeom prst="rect">
                      <a:avLst/>
                    </a:prstGeom>
                    <a:ln/>
                  </pic:spPr>
                </pic:pic>
              </a:graphicData>
            </a:graphic>
          </wp:inline>
        </w:drawing>
      </w:r>
    </w:p>
    <w:p w:rsidR="00923E77" w:rsidRDefault="0066786F">
      <w:r>
        <w:rPr>
          <w:noProof/>
          <w:lang w:val="en-US" w:eastAsia="en-US"/>
        </w:rPr>
        <w:lastRenderedPageBreak/>
        <w:drawing>
          <wp:inline distT="114300" distB="114300" distL="114300" distR="114300">
            <wp:extent cx="6119185" cy="2616200"/>
            <wp:effectExtent l="0" t="0" r="0" b="0"/>
            <wp:docPr id="70"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70"/>
                    <a:srcRect/>
                    <a:stretch>
                      <a:fillRect/>
                    </a:stretch>
                  </pic:blipFill>
                  <pic:spPr>
                    <a:xfrm>
                      <a:off x="0" y="0"/>
                      <a:ext cx="6119185" cy="2616200"/>
                    </a:xfrm>
                    <a:prstGeom prst="rect">
                      <a:avLst/>
                    </a:prstGeom>
                    <a:ln/>
                  </pic:spPr>
                </pic:pic>
              </a:graphicData>
            </a:graphic>
          </wp:inline>
        </w:drawing>
      </w:r>
    </w:p>
    <w:p w:rsidR="00923E77" w:rsidRDefault="0066786F">
      <w:r>
        <w:rPr>
          <w:noProof/>
          <w:lang w:val="en-US" w:eastAsia="en-US"/>
        </w:rPr>
        <w:drawing>
          <wp:inline distT="114300" distB="114300" distL="114300" distR="114300">
            <wp:extent cx="6119185" cy="2705100"/>
            <wp:effectExtent l="0" t="0" r="0" b="0"/>
            <wp:docPr id="151" name="image122.png"/>
            <wp:cNvGraphicFramePr/>
            <a:graphic xmlns:a="http://schemas.openxmlformats.org/drawingml/2006/main">
              <a:graphicData uri="http://schemas.openxmlformats.org/drawingml/2006/picture">
                <pic:pic xmlns:pic="http://schemas.openxmlformats.org/drawingml/2006/picture">
                  <pic:nvPicPr>
                    <pic:cNvPr id="0" name="image122.png"/>
                    <pic:cNvPicPr preferRelativeResize="0"/>
                  </pic:nvPicPr>
                  <pic:blipFill>
                    <a:blip r:embed="rId71"/>
                    <a:srcRect/>
                    <a:stretch>
                      <a:fillRect/>
                    </a:stretch>
                  </pic:blipFill>
                  <pic:spPr>
                    <a:xfrm>
                      <a:off x="0" y="0"/>
                      <a:ext cx="6119185" cy="2705100"/>
                    </a:xfrm>
                    <a:prstGeom prst="rect">
                      <a:avLst/>
                    </a:prstGeom>
                    <a:ln/>
                  </pic:spPr>
                </pic:pic>
              </a:graphicData>
            </a:graphic>
          </wp:inline>
        </w:drawing>
      </w:r>
    </w:p>
    <w:p w:rsidR="00923E77" w:rsidRDefault="00923E77"/>
    <w:p w:rsidR="00923E77" w:rsidRDefault="00923E77"/>
    <w:p w:rsidR="00923E77" w:rsidRDefault="00923E77"/>
    <w:p w:rsidR="00923E77" w:rsidRDefault="00923E77"/>
    <w:p w:rsidR="00923E77" w:rsidRDefault="00923E77"/>
    <w:p w:rsidR="00923E77" w:rsidRDefault="00923E77"/>
    <w:p w:rsidR="00923E77" w:rsidRDefault="00923E77"/>
    <w:p w:rsidR="00923E77" w:rsidRDefault="0066786F">
      <w:r>
        <w:rPr>
          <w:noProof/>
          <w:lang w:val="en-US" w:eastAsia="en-US"/>
        </w:rPr>
        <w:drawing>
          <wp:inline distT="114300" distB="114300" distL="114300" distR="114300">
            <wp:extent cx="6119185" cy="2425700"/>
            <wp:effectExtent l="0" t="0" r="0" b="0"/>
            <wp:docPr id="93"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72"/>
                    <a:srcRect/>
                    <a:stretch>
                      <a:fillRect/>
                    </a:stretch>
                  </pic:blipFill>
                  <pic:spPr>
                    <a:xfrm>
                      <a:off x="0" y="0"/>
                      <a:ext cx="6119185" cy="2425700"/>
                    </a:xfrm>
                    <a:prstGeom prst="rect">
                      <a:avLst/>
                    </a:prstGeom>
                    <a:ln/>
                  </pic:spPr>
                </pic:pic>
              </a:graphicData>
            </a:graphic>
          </wp:inline>
        </w:drawing>
      </w:r>
    </w:p>
    <w:p w:rsidR="00923E77" w:rsidRDefault="00923E77"/>
    <w:p w:rsidR="00923E77" w:rsidRDefault="0066786F">
      <w:r>
        <w:rPr>
          <w:noProof/>
          <w:lang w:val="en-US" w:eastAsia="en-US"/>
        </w:rPr>
        <w:lastRenderedPageBreak/>
        <w:drawing>
          <wp:inline distT="114300" distB="114300" distL="114300" distR="114300">
            <wp:extent cx="6119185" cy="2806700"/>
            <wp:effectExtent l="0" t="0" r="0" b="0"/>
            <wp:docPr id="177" name="image146.png"/>
            <wp:cNvGraphicFramePr/>
            <a:graphic xmlns:a="http://schemas.openxmlformats.org/drawingml/2006/main">
              <a:graphicData uri="http://schemas.openxmlformats.org/drawingml/2006/picture">
                <pic:pic xmlns:pic="http://schemas.openxmlformats.org/drawingml/2006/picture">
                  <pic:nvPicPr>
                    <pic:cNvPr id="0" name="image146.png"/>
                    <pic:cNvPicPr preferRelativeResize="0"/>
                  </pic:nvPicPr>
                  <pic:blipFill>
                    <a:blip r:embed="rId73"/>
                    <a:srcRect/>
                    <a:stretch>
                      <a:fillRect/>
                    </a:stretch>
                  </pic:blipFill>
                  <pic:spPr>
                    <a:xfrm>
                      <a:off x="0" y="0"/>
                      <a:ext cx="6119185" cy="2806700"/>
                    </a:xfrm>
                    <a:prstGeom prst="rect">
                      <a:avLst/>
                    </a:prstGeom>
                    <a:ln/>
                  </pic:spPr>
                </pic:pic>
              </a:graphicData>
            </a:graphic>
          </wp:inline>
        </w:drawing>
      </w:r>
    </w:p>
    <w:p w:rsidR="00923E77" w:rsidRDefault="00923E77"/>
    <w:p w:rsidR="00923E77" w:rsidRPr="004F00B0" w:rsidRDefault="00923E77"/>
    <w:p w:rsidR="00923E77" w:rsidRDefault="0066786F">
      <w:pPr>
        <w:spacing w:before="240" w:after="240"/>
      </w:pPr>
      <w:r>
        <w:t>ЕТОС</w:t>
      </w:r>
    </w:p>
    <w:tbl>
      <w:tblPr>
        <w:tblStyle w:val="afffffffffffffffffffffe"/>
        <w:tblW w:w="9636" w:type="dxa"/>
        <w:tblBorders>
          <w:top w:val="nil"/>
          <w:left w:val="nil"/>
          <w:bottom w:val="nil"/>
          <w:right w:val="nil"/>
          <w:insideH w:val="nil"/>
          <w:insideV w:val="nil"/>
        </w:tblBorders>
        <w:tblLayout w:type="fixed"/>
        <w:tblLook w:val="0600" w:firstRow="0" w:lastRow="0" w:firstColumn="0" w:lastColumn="0" w:noHBand="1" w:noVBand="1"/>
      </w:tblPr>
      <w:tblGrid>
        <w:gridCol w:w="1983"/>
        <w:gridCol w:w="5197"/>
        <w:gridCol w:w="220"/>
        <w:gridCol w:w="71"/>
        <w:gridCol w:w="149"/>
        <w:gridCol w:w="681"/>
        <w:gridCol w:w="220"/>
        <w:gridCol w:w="1115"/>
      </w:tblGrid>
      <w:tr w:rsidR="00923E77" w:rsidTr="004F00B0">
        <w:trPr>
          <w:cantSplit/>
          <w:trHeight w:val="570"/>
          <w:tblHeader/>
        </w:trPr>
        <w:tc>
          <w:tcPr>
            <w:tcW w:w="1983" w:type="dxa"/>
            <w:vMerge w:val="restart"/>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rsidR="00923E77" w:rsidRDefault="0066786F">
            <w:pPr>
              <w:spacing w:before="240" w:after="240"/>
              <w:ind w:left="100"/>
            </w:pPr>
            <w:r>
              <w:t>5.1.Успостављени су добри међуљудски односи</w:t>
            </w:r>
          </w:p>
        </w:tc>
        <w:tc>
          <w:tcPr>
            <w:tcW w:w="5488" w:type="dxa"/>
            <w:gridSpan w:val="3"/>
            <w:tcBorders>
              <w:top w:val="single" w:sz="8" w:space="0" w:color="000000"/>
              <w:left w:val="nil"/>
              <w:bottom w:val="single" w:sz="8" w:space="0" w:color="000000"/>
              <w:right w:val="single" w:sz="8" w:space="0" w:color="000000"/>
            </w:tcBorders>
            <w:tcMar>
              <w:top w:w="0" w:type="dxa"/>
              <w:left w:w="100" w:type="dxa"/>
              <w:bottom w:w="0" w:type="dxa"/>
              <w:right w:w="100" w:type="dxa"/>
            </w:tcMar>
          </w:tcPr>
          <w:p w:rsidR="00923E77" w:rsidRDefault="0066786F">
            <w:pPr>
              <w:spacing w:before="240" w:after="240"/>
              <w:ind w:left="100"/>
            </w:pPr>
            <w:r>
              <w:t>5.1.1.У школи постоји доследно поштовање норми којима је регулисано понашање и одговорност свих.</w:t>
            </w:r>
          </w:p>
        </w:tc>
        <w:tc>
          <w:tcPr>
            <w:tcW w:w="830" w:type="dxa"/>
            <w:gridSpan w:val="2"/>
            <w:tcBorders>
              <w:top w:val="single" w:sz="8" w:space="0" w:color="000000"/>
              <w:left w:val="nil"/>
              <w:bottom w:val="single" w:sz="8" w:space="0" w:color="000000"/>
              <w:right w:val="single" w:sz="8" w:space="0" w:color="000000"/>
            </w:tcBorders>
            <w:tcMar>
              <w:top w:w="0" w:type="dxa"/>
              <w:left w:w="100" w:type="dxa"/>
              <w:bottom w:w="0" w:type="dxa"/>
              <w:right w:w="100" w:type="dxa"/>
            </w:tcMar>
          </w:tcPr>
          <w:p w:rsidR="00923E77" w:rsidRDefault="0066786F">
            <w:pPr>
              <w:spacing w:before="240" w:after="240"/>
              <w:ind w:left="100"/>
            </w:pPr>
            <w:r>
              <w:t>4</w:t>
            </w:r>
          </w:p>
        </w:tc>
        <w:tc>
          <w:tcPr>
            <w:tcW w:w="1335" w:type="dxa"/>
            <w:gridSpan w:val="2"/>
            <w:vMerge w:val="restart"/>
            <w:tcBorders>
              <w:top w:val="single" w:sz="8" w:space="0" w:color="000000"/>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100"/>
            </w:pPr>
            <w:r>
              <w:t>15:4=3,75</w:t>
            </w:r>
          </w:p>
          <w:p w:rsidR="00923E77" w:rsidRDefault="0066786F">
            <w:pPr>
              <w:spacing w:before="240" w:after="240"/>
              <w:ind w:left="100"/>
            </w:pPr>
            <w:r>
              <w:t>Ниво</w:t>
            </w:r>
          </w:p>
          <w:p w:rsidR="00923E77" w:rsidRDefault="0066786F">
            <w:pPr>
              <w:spacing w:before="240" w:after="240"/>
              <w:ind w:left="100"/>
            </w:pPr>
            <w:r>
              <w:t>4</w:t>
            </w:r>
          </w:p>
        </w:tc>
      </w:tr>
      <w:tr w:rsidR="00923E77" w:rsidTr="004F00B0">
        <w:trPr>
          <w:cantSplit/>
          <w:trHeight w:val="570"/>
          <w:tblHeader/>
        </w:trPr>
        <w:tc>
          <w:tcPr>
            <w:tcW w:w="1983" w:type="dxa"/>
            <w:vMerge/>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923E77" w:rsidRDefault="00923E77">
            <w:pPr>
              <w:ind w:left="100"/>
            </w:pPr>
          </w:p>
        </w:tc>
        <w:tc>
          <w:tcPr>
            <w:tcW w:w="5488" w:type="dxa"/>
            <w:gridSpan w:val="3"/>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100"/>
            </w:pPr>
            <w:r>
              <w:t>5.1.2. За дискриминаторско понашање у школи доследно се примењују мере и санкције.</w:t>
            </w:r>
          </w:p>
        </w:tc>
        <w:tc>
          <w:tcPr>
            <w:tcW w:w="830" w:type="dxa"/>
            <w:gridSpan w:val="2"/>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100"/>
            </w:pPr>
            <w:r>
              <w:t>3</w:t>
            </w:r>
          </w:p>
        </w:tc>
        <w:tc>
          <w:tcPr>
            <w:tcW w:w="1335" w:type="dxa"/>
            <w:gridSpan w:val="2"/>
            <w:vMerge/>
            <w:tcBorders>
              <w:top w:val="single" w:sz="8" w:space="0" w:color="000000"/>
              <w:left w:val="nil"/>
              <w:bottom w:val="single" w:sz="8" w:space="0" w:color="000000"/>
            </w:tcBorders>
            <w:shd w:val="clear" w:color="auto" w:fill="auto"/>
            <w:tcMar>
              <w:top w:w="100" w:type="dxa"/>
              <w:left w:w="100" w:type="dxa"/>
              <w:bottom w:w="100" w:type="dxa"/>
              <w:right w:w="100" w:type="dxa"/>
            </w:tcMar>
          </w:tcPr>
          <w:p w:rsidR="00923E77" w:rsidRDefault="00923E77">
            <w:pPr>
              <w:ind w:left="100"/>
            </w:pPr>
          </w:p>
        </w:tc>
      </w:tr>
      <w:tr w:rsidR="00923E77" w:rsidTr="004F00B0">
        <w:trPr>
          <w:cantSplit/>
          <w:trHeight w:val="855"/>
          <w:tblHeader/>
        </w:trPr>
        <w:tc>
          <w:tcPr>
            <w:tcW w:w="1983" w:type="dxa"/>
            <w:vMerge/>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923E77" w:rsidRDefault="00923E77">
            <w:pPr>
              <w:ind w:left="100"/>
            </w:pPr>
          </w:p>
        </w:tc>
        <w:tc>
          <w:tcPr>
            <w:tcW w:w="5488" w:type="dxa"/>
            <w:gridSpan w:val="3"/>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100"/>
            </w:pPr>
            <w:r>
              <w:t>5.1.3.За новопридошле ученике и наставнике примењују се разрађени поступци прилагођавања на нову школску средину</w:t>
            </w:r>
          </w:p>
        </w:tc>
        <w:tc>
          <w:tcPr>
            <w:tcW w:w="830" w:type="dxa"/>
            <w:gridSpan w:val="2"/>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100"/>
            </w:pPr>
            <w:r>
              <w:t>4</w:t>
            </w:r>
          </w:p>
        </w:tc>
        <w:tc>
          <w:tcPr>
            <w:tcW w:w="1335" w:type="dxa"/>
            <w:gridSpan w:val="2"/>
            <w:vMerge/>
            <w:tcBorders>
              <w:top w:val="single" w:sz="8" w:space="0" w:color="000000"/>
              <w:left w:val="nil"/>
              <w:bottom w:val="single" w:sz="8" w:space="0" w:color="000000"/>
            </w:tcBorders>
            <w:shd w:val="clear" w:color="auto" w:fill="auto"/>
            <w:tcMar>
              <w:top w:w="100" w:type="dxa"/>
              <w:left w:w="100" w:type="dxa"/>
              <w:bottom w:w="100" w:type="dxa"/>
              <w:right w:w="100" w:type="dxa"/>
            </w:tcMar>
          </w:tcPr>
          <w:p w:rsidR="00923E77" w:rsidRDefault="00923E77">
            <w:pPr>
              <w:ind w:left="100"/>
            </w:pPr>
          </w:p>
        </w:tc>
      </w:tr>
      <w:tr w:rsidR="00923E77" w:rsidTr="004F00B0">
        <w:trPr>
          <w:cantSplit/>
          <w:trHeight w:val="570"/>
          <w:tblHeader/>
        </w:trPr>
        <w:tc>
          <w:tcPr>
            <w:tcW w:w="1983" w:type="dxa"/>
            <w:vMerge/>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923E77" w:rsidRDefault="00923E77">
            <w:pPr>
              <w:ind w:left="100"/>
            </w:pPr>
          </w:p>
        </w:tc>
        <w:tc>
          <w:tcPr>
            <w:tcW w:w="5488" w:type="dxa"/>
            <w:gridSpan w:val="3"/>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100"/>
            </w:pPr>
            <w:r>
              <w:t>5.1.4. У школи се користе различите технике за превенцију и конструктивно решавање конфликата.</w:t>
            </w:r>
          </w:p>
        </w:tc>
        <w:tc>
          <w:tcPr>
            <w:tcW w:w="830" w:type="dxa"/>
            <w:gridSpan w:val="2"/>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100"/>
            </w:pPr>
            <w:r>
              <w:t>4</w:t>
            </w:r>
          </w:p>
        </w:tc>
        <w:tc>
          <w:tcPr>
            <w:tcW w:w="1335" w:type="dxa"/>
            <w:gridSpan w:val="2"/>
            <w:vMerge/>
            <w:tcBorders>
              <w:top w:val="single" w:sz="8" w:space="0" w:color="000000"/>
              <w:left w:val="nil"/>
              <w:bottom w:val="single" w:sz="8" w:space="0" w:color="000000"/>
            </w:tcBorders>
            <w:shd w:val="clear" w:color="auto" w:fill="auto"/>
            <w:tcMar>
              <w:top w:w="100" w:type="dxa"/>
              <w:left w:w="100" w:type="dxa"/>
              <w:bottom w:w="100" w:type="dxa"/>
              <w:right w:w="100" w:type="dxa"/>
            </w:tcMar>
          </w:tcPr>
          <w:p w:rsidR="00923E77" w:rsidRDefault="00923E77">
            <w:pPr>
              <w:ind w:left="100"/>
            </w:pPr>
          </w:p>
        </w:tc>
      </w:tr>
      <w:tr w:rsidR="00923E77" w:rsidTr="004F00B0">
        <w:trPr>
          <w:cantSplit/>
          <w:trHeight w:val="570"/>
          <w:tblHeader/>
        </w:trPr>
        <w:tc>
          <w:tcPr>
            <w:tcW w:w="1983" w:type="dxa"/>
            <w:vMerge w:val="restart"/>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100"/>
            </w:pPr>
            <w:r>
              <w:t>5.2.Резултати ученика и наставника се подржавају и промовишу</w:t>
            </w:r>
          </w:p>
        </w:tc>
        <w:tc>
          <w:tcPr>
            <w:tcW w:w="5488" w:type="dxa"/>
            <w:gridSpan w:val="3"/>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100"/>
            </w:pPr>
            <w:r>
              <w:t>5.2.1.Успех сваког појединца, групе или одељења прихвата се и промовише као лични успех и успех школе</w:t>
            </w:r>
          </w:p>
        </w:tc>
        <w:tc>
          <w:tcPr>
            <w:tcW w:w="830" w:type="dxa"/>
            <w:gridSpan w:val="2"/>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100"/>
            </w:pPr>
            <w:r>
              <w:t>4</w:t>
            </w:r>
          </w:p>
        </w:tc>
        <w:tc>
          <w:tcPr>
            <w:tcW w:w="1335" w:type="dxa"/>
            <w:gridSpan w:val="2"/>
            <w:vMerge w:val="restart"/>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100"/>
            </w:pPr>
            <w:r>
              <w:t>15:4=3,75</w:t>
            </w:r>
          </w:p>
          <w:p w:rsidR="00923E77" w:rsidRDefault="0066786F">
            <w:pPr>
              <w:spacing w:before="240" w:after="240"/>
              <w:ind w:left="100"/>
            </w:pPr>
            <w:r>
              <w:t>Ниво</w:t>
            </w:r>
          </w:p>
          <w:p w:rsidR="00923E77" w:rsidRDefault="0066786F">
            <w:pPr>
              <w:spacing w:before="240" w:after="240"/>
              <w:ind w:left="100"/>
            </w:pPr>
            <w:r>
              <w:t>4</w:t>
            </w:r>
          </w:p>
        </w:tc>
      </w:tr>
      <w:tr w:rsidR="00923E77" w:rsidTr="004F00B0">
        <w:trPr>
          <w:cantSplit/>
          <w:trHeight w:val="570"/>
          <w:tblHeader/>
        </w:trPr>
        <w:tc>
          <w:tcPr>
            <w:tcW w:w="1983"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923E77" w:rsidRDefault="00923E77">
            <w:pPr>
              <w:ind w:left="100"/>
            </w:pPr>
          </w:p>
        </w:tc>
        <w:tc>
          <w:tcPr>
            <w:tcW w:w="5488" w:type="dxa"/>
            <w:gridSpan w:val="3"/>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100"/>
            </w:pPr>
            <w:r>
              <w:t>5.2.2.У школи се примењује интерни систем награђивања ученика и наставника за постигнуте резултате.</w:t>
            </w:r>
          </w:p>
        </w:tc>
        <w:tc>
          <w:tcPr>
            <w:tcW w:w="830" w:type="dxa"/>
            <w:gridSpan w:val="2"/>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100"/>
            </w:pPr>
            <w:r>
              <w:t>4</w:t>
            </w:r>
          </w:p>
        </w:tc>
        <w:tc>
          <w:tcPr>
            <w:tcW w:w="1335" w:type="dxa"/>
            <w:gridSpan w:val="2"/>
            <w:vMerge/>
            <w:tcBorders>
              <w:top w:val="nil"/>
              <w:left w:val="nil"/>
              <w:bottom w:val="single" w:sz="8" w:space="0" w:color="000000"/>
            </w:tcBorders>
            <w:shd w:val="clear" w:color="auto" w:fill="auto"/>
            <w:tcMar>
              <w:top w:w="100" w:type="dxa"/>
              <w:left w:w="100" w:type="dxa"/>
              <w:bottom w:w="100" w:type="dxa"/>
              <w:right w:w="100" w:type="dxa"/>
            </w:tcMar>
          </w:tcPr>
          <w:p w:rsidR="00923E77" w:rsidRDefault="00923E77">
            <w:pPr>
              <w:ind w:left="100"/>
            </w:pPr>
          </w:p>
        </w:tc>
      </w:tr>
      <w:tr w:rsidR="00923E77" w:rsidTr="004F00B0">
        <w:trPr>
          <w:cantSplit/>
          <w:trHeight w:val="855"/>
          <w:tblHeader/>
        </w:trPr>
        <w:tc>
          <w:tcPr>
            <w:tcW w:w="1983"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923E77" w:rsidRDefault="00923E77">
            <w:pPr>
              <w:ind w:left="100"/>
            </w:pPr>
          </w:p>
        </w:tc>
        <w:tc>
          <w:tcPr>
            <w:tcW w:w="5488" w:type="dxa"/>
            <w:gridSpan w:val="3"/>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100"/>
            </w:pPr>
            <w:r>
              <w:t>5.2.3.У школи се организују различите школске активности за ученике у којима свако може имати прилику да постигне резултат / успех.</w:t>
            </w:r>
          </w:p>
        </w:tc>
        <w:tc>
          <w:tcPr>
            <w:tcW w:w="830" w:type="dxa"/>
            <w:gridSpan w:val="2"/>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100"/>
            </w:pPr>
            <w:r>
              <w:t>3</w:t>
            </w:r>
          </w:p>
          <w:p w:rsidR="00923E77" w:rsidRDefault="0066786F">
            <w:pPr>
              <w:spacing w:before="240" w:after="240"/>
              <w:ind w:left="100"/>
            </w:pPr>
            <w:r>
              <w:t xml:space="preserve"> </w:t>
            </w:r>
          </w:p>
        </w:tc>
        <w:tc>
          <w:tcPr>
            <w:tcW w:w="1335" w:type="dxa"/>
            <w:gridSpan w:val="2"/>
            <w:vMerge/>
            <w:tcBorders>
              <w:top w:val="nil"/>
              <w:left w:val="nil"/>
              <w:bottom w:val="single" w:sz="8" w:space="0" w:color="000000"/>
            </w:tcBorders>
            <w:shd w:val="clear" w:color="auto" w:fill="auto"/>
            <w:tcMar>
              <w:top w:w="100" w:type="dxa"/>
              <w:left w:w="100" w:type="dxa"/>
              <w:bottom w:w="100" w:type="dxa"/>
              <w:right w:w="100" w:type="dxa"/>
            </w:tcMar>
          </w:tcPr>
          <w:p w:rsidR="00923E77" w:rsidRDefault="00923E77">
            <w:pPr>
              <w:ind w:left="100"/>
            </w:pPr>
          </w:p>
        </w:tc>
      </w:tr>
      <w:tr w:rsidR="00923E77" w:rsidTr="004F00B0">
        <w:trPr>
          <w:cantSplit/>
          <w:trHeight w:val="645"/>
          <w:tblHeader/>
        </w:trPr>
        <w:tc>
          <w:tcPr>
            <w:tcW w:w="1983"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923E77" w:rsidRDefault="00923E77">
            <w:pPr>
              <w:ind w:left="100"/>
            </w:pPr>
          </w:p>
        </w:tc>
        <w:tc>
          <w:tcPr>
            <w:tcW w:w="5488" w:type="dxa"/>
            <w:gridSpan w:val="3"/>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100"/>
            </w:pPr>
            <w:r>
              <w:t>5.2.4.Ученици са сметњама у развоју и инвалидитетом учествују у различитим активностима установе</w:t>
            </w:r>
          </w:p>
        </w:tc>
        <w:tc>
          <w:tcPr>
            <w:tcW w:w="830" w:type="dxa"/>
            <w:gridSpan w:val="2"/>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100"/>
            </w:pPr>
            <w:r>
              <w:t>4</w:t>
            </w:r>
          </w:p>
        </w:tc>
        <w:tc>
          <w:tcPr>
            <w:tcW w:w="1335" w:type="dxa"/>
            <w:gridSpan w:val="2"/>
            <w:vMerge/>
            <w:tcBorders>
              <w:top w:val="nil"/>
              <w:left w:val="nil"/>
              <w:bottom w:val="single" w:sz="8" w:space="0" w:color="000000"/>
            </w:tcBorders>
            <w:shd w:val="clear" w:color="auto" w:fill="auto"/>
            <w:tcMar>
              <w:top w:w="100" w:type="dxa"/>
              <w:left w:w="100" w:type="dxa"/>
              <w:bottom w:w="100" w:type="dxa"/>
              <w:right w:w="100" w:type="dxa"/>
            </w:tcMar>
          </w:tcPr>
          <w:p w:rsidR="00923E77" w:rsidRDefault="00923E77">
            <w:pPr>
              <w:ind w:left="100"/>
            </w:pPr>
          </w:p>
        </w:tc>
      </w:tr>
      <w:tr w:rsidR="00923E77" w:rsidTr="004F00B0">
        <w:trPr>
          <w:cantSplit/>
          <w:trHeight w:val="570"/>
          <w:tblHeader/>
        </w:trPr>
        <w:tc>
          <w:tcPr>
            <w:tcW w:w="1983" w:type="dxa"/>
            <w:vMerge w:val="restart"/>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100"/>
            </w:pPr>
            <w:r>
              <w:t>5.3.У школи функционише систем заштите од насиља</w:t>
            </w:r>
          </w:p>
        </w:tc>
        <w:tc>
          <w:tcPr>
            <w:tcW w:w="5417" w:type="dxa"/>
            <w:gridSpan w:val="2"/>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100"/>
            </w:pPr>
            <w:r>
              <w:t>5.3.1.У школи је видљиво и јасно изражен негативан став према насиљу.</w:t>
            </w:r>
          </w:p>
        </w:tc>
        <w:tc>
          <w:tcPr>
            <w:tcW w:w="901" w:type="dxa"/>
            <w:gridSpan w:val="3"/>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100"/>
            </w:pPr>
            <w:r>
              <w:t>3</w:t>
            </w:r>
          </w:p>
        </w:tc>
        <w:tc>
          <w:tcPr>
            <w:tcW w:w="1335" w:type="dxa"/>
            <w:gridSpan w:val="2"/>
            <w:vMerge w:val="restart"/>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100"/>
            </w:pPr>
            <w:r>
              <w:t>12:4=3</w:t>
            </w:r>
          </w:p>
          <w:p w:rsidR="00923E77" w:rsidRDefault="0066786F">
            <w:pPr>
              <w:spacing w:before="240" w:after="240"/>
              <w:ind w:left="100"/>
            </w:pPr>
            <w:r>
              <w:t>Ниво</w:t>
            </w:r>
          </w:p>
          <w:p w:rsidR="00923E77" w:rsidRDefault="0066786F">
            <w:pPr>
              <w:spacing w:before="240" w:after="240"/>
              <w:ind w:left="100"/>
            </w:pPr>
            <w:r>
              <w:t>3</w:t>
            </w:r>
          </w:p>
        </w:tc>
      </w:tr>
      <w:tr w:rsidR="00923E77" w:rsidTr="004F00B0">
        <w:trPr>
          <w:cantSplit/>
          <w:trHeight w:val="1125"/>
          <w:tblHeader/>
        </w:trPr>
        <w:tc>
          <w:tcPr>
            <w:tcW w:w="1983"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923E77" w:rsidRDefault="00923E77">
            <w:pPr>
              <w:ind w:left="100"/>
            </w:pPr>
          </w:p>
        </w:tc>
        <w:tc>
          <w:tcPr>
            <w:tcW w:w="5417" w:type="dxa"/>
            <w:gridSpan w:val="2"/>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100"/>
            </w:pPr>
            <w:r>
              <w:t>5.3.2. У школи функционише мрежа за решавање проблема насиља у складу са Протоколом о заштити деце/ученика од насиља, злостављања и занемаривања у образовно-васпитним установама.</w:t>
            </w:r>
          </w:p>
        </w:tc>
        <w:tc>
          <w:tcPr>
            <w:tcW w:w="901" w:type="dxa"/>
            <w:gridSpan w:val="3"/>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100"/>
            </w:pPr>
            <w:r>
              <w:t>3</w:t>
            </w:r>
          </w:p>
        </w:tc>
        <w:tc>
          <w:tcPr>
            <w:tcW w:w="1335" w:type="dxa"/>
            <w:gridSpan w:val="2"/>
            <w:vMerge/>
            <w:tcBorders>
              <w:top w:val="nil"/>
              <w:left w:val="nil"/>
              <w:bottom w:val="single" w:sz="8" w:space="0" w:color="000000"/>
            </w:tcBorders>
            <w:shd w:val="clear" w:color="auto" w:fill="auto"/>
            <w:tcMar>
              <w:top w:w="100" w:type="dxa"/>
              <w:left w:w="100" w:type="dxa"/>
              <w:bottom w:w="100" w:type="dxa"/>
              <w:right w:w="100" w:type="dxa"/>
            </w:tcMar>
          </w:tcPr>
          <w:p w:rsidR="00923E77" w:rsidRDefault="00923E77">
            <w:pPr>
              <w:ind w:left="100"/>
            </w:pPr>
          </w:p>
        </w:tc>
      </w:tr>
      <w:tr w:rsidR="00923E77" w:rsidTr="004F00B0">
        <w:trPr>
          <w:cantSplit/>
          <w:trHeight w:val="855"/>
          <w:tblHeader/>
        </w:trPr>
        <w:tc>
          <w:tcPr>
            <w:tcW w:w="1983"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923E77" w:rsidRDefault="00923E77">
            <w:pPr>
              <w:ind w:left="100"/>
            </w:pPr>
          </w:p>
        </w:tc>
        <w:tc>
          <w:tcPr>
            <w:tcW w:w="5417" w:type="dxa"/>
            <w:gridSpan w:val="2"/>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100"/>
            </w:pPr>
            <w:r>
              <w:t>5.3.3. Школа организује активности за запослене у школи, ученике и родитеље, које су директно усмерене на превенцију насиља.</w:t>
            </w:r>
          </w:p>
        </w:tc>
        <w:tc>
          <w:tcPr>
            <w:tcW w:w="901" w:type="dxa"/>
            <w:gridSpan w:val="3"/>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100"/>
            </w:pPr>
            <w:r>
              <w:t>3</w:t>
            </w:r>
          </w:p>
        </w:tc>
        <w:tc>
          <w:tcPr>
            <w:tcW w:w="1335" w:type="dxa"/>
            <w:gridSpan w:val="2"/>
            <w:vMerge/>
            <w:tcBorders>
              <w:top w:val="nil"/>
              <w:left w:val="nil"/>
              <w:bottom w:val="single" w:sz="8" w:space="0" w:color="000000"/>
            </w:tcBorders>
            <w:shd w:val="clear" w:color="auto" w:fill="auto"/>
            <w:tcMar>
              <w:top w:w="100" w:type="dxa"/>
              <w:left w:w="100" w:type="dxa"/>
              <w:bottom w:w="100" w:type="dxa"/>
              <w:right w:w="100" w:type="dxa"/>
            </w:tcMar>
          </w:tcPr>
          <w:p w:rsidR="00923E77" w:rsidRDefault="00923E77">
            <w:pPr>
              <w:ind w:left="100"/>
            </w:pPr>
          </w:p>
        </w:tc>
      </w:tr>
      <w:tr w:rsidR="00923E77" w:rsidTr="004F00B0">
        <w:trPr>
          <w:cantSplit/>
          <w:trHeight w:val="1125"/>
          <w:tblHeader/>
        </w:trPr>
        <w:tc>
          <w:tcPr>
            <w:tcW w:w="1983"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923E77" w:rsidRDefault="00923E77">
            <w:pPr>
              <w:ind w:left="100"/>
            </w:pPr>
          </w:p>
        </w:tc>
        <w:tc>
          <w:tcPr>
            <w:tcW w:w="5417" w:type="dxa"/>
            <w:gridSpan w:val="2"/>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100"/>
            </w:pPr>
            <w:r>
              <w:t>5.3.4. Школа организује посебне активности подршке и васпитни рад са ученицима који су укључени у насиље (који испољавају насилничко понашање, трпе га или су сведоци)</w:t>
            </w:r>
          </w:p>
        </w:tc>
        <w:tc>
          <w:tcPr>
            <w:tcW w:w="901" w:type="dxa"/>
            <w:gridSpan w:val="3"/>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100"/>
            </w:pPr>
            <w:r>
              <w:t>3</w:t>
            </w:r>
          </w:p>
        </w:tc>
        <w:tc>
          <w:tcPr>
            <w:tcW w:w="1335" w:type="dxa"/>
            <w:gridSpan w:val="2"/>
            <w:vMerge/>
            <w:tcBorders>
              <w:top w:val="nil"/>
              <w:left w:val="nil"/>
              <w:bottom w:val="single" w:sz="8" w:space="0" w:color="000000"/>
            </w:tcBorders>
            <w:shd w:val="clear" w:color="auto" w:fill="auto"/>
            <w:tcMar>
              <w:top w:w="100" w:type="dxa"/>
              <w:left w:w="100" w:type="dxa"/>
              <w:bottom w:w="100" w:type="dxa"/>
              <w:right w:w="100" w:type="dxa"/>
            </w:tcMar>
          </w:tcPr>
          <w:p w:rsidR="00923E77" w:rsidRDefault="00923E77">
            <w:pPr>
              <w:ind w:left="100"/>
            </w:pPr>
          </w:p>
        </w:tc>
      </w:tr>
      <w:tr w:rsidR="00923E77" w:rsidTr="004F00B0">
        <w:trPr>
          <w:cantSplit/>
          <w:trHeight w:val="570"/>
          <w:tblHeader/>
        </w:trPr>
        <w:tc>
          <w:tcPr>
            <w:tcW w:w="1983" w:type="dxa"/>
            <w:vMerge w:val="restart"/>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100"/>
            </w:pPr>
            <w:r>
              <w:t>5.4.У школи је развијена сарадња на свим нивоима</w:t>
            </w:r>
          </w:p>
        </w:tc>
        <w:tc>
          <w:tcPr>
            <w:tcW w:w="5417" w:type="dxa"/>
            <w:gridSpan w:val="2"/>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100"/>
            </w:pPr>
            <w:r>
              <w:t>5.4.1. У школи је организована сарадња стручних и саветодавних органа.</w:t>
            </w:r>
          </w:p>
        </w:tc>
        <w:tc>
          <w:tcPr>
            <w:tcW w:w="901" w:type="dxa"/>
            <w:gridSpan w:val="3"/>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100"/>
            </w:pPr>
            <w:r>
              <w:t>3</w:t>
            </w:r>
          </w:p>
        </w:tc>
        <w:tc>
          <w:tcPr>
            <w:tcW w:w="1335" w:type="dxa"/>
            <w:gridSpan w:val="2"/>
            <w:vMerge w:val="restart"/>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100"/>
            </w:pPr>
            <w:r>
              <w:t>16:5=3,2</w:t>
            </w:r>
          </w:p>
          <w:p w:rsidR="00923E77" w:rsidRDefault="0066786F">
            <w:pPr>
              <w:spacing w:before="240" w:after="240"/>
              <w:ind w:left="100"/>
            </w:pPr>
            <w:r>
              <w:t>Ниво</w:t>
            </w:r>
          </w:p>
          <w:p w:rsidR="00923E77" w:rsidRDefault="0066786F">
            <w:pPr>
              <w:spacing w:before="240" w:after="240"/>
              <w:ind w:left="100"/>
            </w:pPr>
            <w:r>
              <w:t>3</w:t>
            </w:r>
          </w:p>
        </w:tc>
      </w:tr>
      <w:tr w:rsidR="00923E77" w:rsidTr="004F00B0">
        <w:trPr>
          <w:cantSplit/>
          <w:trHeight w:val="570"/>
          <w:tblHeader/>
        </w:trPr>
        <w:tc>
          <w:tcPr>
            <w:tcW w:w="1983"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923E77" w:rsidRDefault="00923E77">
            <w:pPr>
              <w:ind w:left="100"/>
            </w:pPr>
          </w:p>
        </w:tc>
        <w:tc>
          <w:tcPr>
            <w:tcW w:w="5417" w:type="dxa"/>
            <w:gridSpan w:val="2"/>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100"/>
            </w:pPr>
            <w:r>
              <w:t>5.4.2. Школа пружа подршку раду ученичког парламента и другим ученичким тимовима.</w:t>
            </w:r>
          </w:p>
        </w:tc>
        <w:tc>
          <w:tcPr>
            <w:tcW w:w="901" w:type="dxa"/>
            <w:gridSpan w:val="3"/>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100"/>
            </w:pPr>
            <w:r>
              <w:t>4</w:t>
            </w:r>
          </w:p>
        </w:tc>
        <w:tc>
          <w:tcPr>
            <w:tcW w:w="1335" w:type="dxa"/>
            <w:gridSpan w:val="2"/>
            <w:vMerge/>
            <w:tcBorders>
              <w:top w:val="nil"/>
              <w:left w:val="nil"/>
              <w:bottom w:val="single" w:sz="8" w:space="0" w:color="000000"/>
            </w:tcBorders>
            <w:shd w:val="clear" w:color="auto" w:fill="auto"/>
            <w:tcMar>
              <w:top w:w="100" w:type="dxa"/>
              <w:left w:w="100" w:type="dxa"/>
              <w:bottom w:w="100" w:type="dxa"/>
              <w:right w:w="100" w:type="dxa"/>
            </w:tcMar>
          </w:tcPr>
          <w:p w:rsidR="00923E77" w:rsidRDefault="00923E77">
            <w:pPr>
              <w:ind w:left="100"/>
            </w:pPr>
          </w:p>
        </w:tc>
      </w:tr>
      <w:tr w:rsidR="00923E77" w:rsidTr="004F00B0">
        <w:trPr>
          <w:cantSplit/>
          <w:trHeight w:val="570"/>
          <w:tblHeader/>
        </w:trPr>
        <w:tc>
          <w:tcPr>
            <w:tcW w:w="1983"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923E77" w:rsidRDefault="00923E77">
            <w:pPr>
              <w:ind w:left="100"/>
            </w:pPr>
          </w:p>
        </w:tc>
        <w:tc>
          <w:tcPr>
            <w:tcW w:w="5417" w:type="dxa"/>
            <w:gridSpan w:val="2"/>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100"/>
            </w:pPr>
            <w:r>
              <w:t>5.4.3. У школи се подржавају иницијативе и педагошке аутономије наставника и стручних сарадника.</w:t>
            </w:r>
          </w:p>
        </w:tc>
        <w:tc>
          <w:tcPr>
            <w:tcW w:w="901" w:type="dxa"/>
            <w:gridSpan w:val="3"/>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100"/>
            </w:pPr>
            <w:r>
              <w:t>3</w:t>
            </w:r>
          </w:p>
        </w:tc>
        <w:tc>
          <w:tcPr>
            <w:tcW w:w="1335" w:type="dxa"/>
            <w:gridSpan w:val="2"/>
            <w:vMerge/>
            <w:tcBorders>
              <w:top w:val="nil"/>
              <w:left w:val="nil"/>
              <w:bottom w:val="single" w:sz="8" w:space="0" w:color="000000"/>
            </w:tcBorders>
            <w:shd w:val="clear" w:color="auto" w:fill="auto"/>
            <w:tcMar>
              <w:top w:w="100" w:type="dxa"/>
              <w:left w:w="100" w:type="dxa"/>
              <w:bottom w:w="100" w:type="dxa"/>
              <w:right w:w="100" w:type="dxa"/>
            </w:tcMar>
          </w:tcPr>
          <w:p w:rsidR="00923E77" w:rsidRDefault="00923E77">
            <w:pPr>
              <w:ind w:left="100"/>
            </w:pPr>
          </w:p>
        </w:tc>
      </w:tr>
      <w:tr w:rsidR="00923E77" w:rsidTr="004F00B0">
        <w:trPr>
          <w:cantSplit/>
          <w:trHeight w:val="570"/>
          <w:tblHeader/>
        </w:trPr>
        <w:tc>
          <w:tcPr>
            <w:tcW w:w="1983"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923E77" w:rsidRDefault="00923E77">
            <w:pPr>
              <w:ind w:left="100"/>
            </w:pPr>
          </w:p>
        </w:tc>
        <w:tc>
          <w:tcPr>
            <w:tcW w:w="5417" w:type="dxa"/>
            <w:gridSpan w:val="2"/>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100"/>
            </w:pPr>
            <w:r>
              <w:t>5.4.4. Родитељи активно учествују у животу и раду школе.</w:t>
            </w:r>
          </w:p>
        </w:tc>
        <w:tc>
          <w:tcPr>
            <w:tcW w:w="901" w:type="dxa"/>
            <w:gridSpan w:val="3"/>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100"/>
            </w:pPr>
            <w:r>
              <w:t>3</w:t>
            </w:r>
          </w:p>
        </w:tc>
        <w:tc>
          <w:tcPr>
            <w:tcW w:w="1335" w:type="dxa"/>
            <w:gridSpan w:val="2"/>
            <w:vMerge/>
            <w:tcBorders>
              <w:top w:val="nil"/>
              <w:left w:val="nil"/>
              <w:bottom w:val="single" w:sz="8" w:space="0" w:color="000000"/>
            </w:tcBorders>
            <w:shd w:val="clear" w:color="auto" w:fill="auto"/>
            <w:tcMar>
              <w:top w:w="100" w:type="dxa"/>
              <w:left w:w="100" w:type="dxa"/>
              <w:bottom w:w="100" w:type="dxa"/>
              <w:right w:w="100" w:type="dxa"/>
            </w:tcMar>
          </w:tcPr>
          <w:p w:rsidR="00923E77" w:rsidRDefault="00923E77">
            <w:pPr>
              <w:ind w:left="100"/>
            </w:pPr>
          </w:p>
        </w:tc>
      </w:tr>
      <w:tr w:rsidR="00923E77" w:rsidTr="004F00B0">
        <w:trPr>
          <w:cantSplit/>
          <w:trHeight w:val="960"/>
          <w:tblHeader/>
        </w:trPr>
        <w:tc>
          <w:tcPr>
            <w:tcW w:w="1983"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923E77" w:rsidRDefault="00923E77">
            <w:pPr>
              <w:ind w:left="100"/>
            </w:pPr>
          </w:p>
        </w:tc>
        <w:tc>
          <w:tcPr>
            <w:tcW w:w="5417" w:type="dxa"/>
            <w:gridSpan w:val="2"/>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100"/>
            </w:pPr>
            <w:r>
              <w:t xml:space="preserve"> 5.4.5. Наставници, ученици и родитељи организују заједничке активности у циљу јачања осећања припадности школи.</w:t>
            </w:r>
          </w:p>
        </w:tc>
        <w:tc>
          <w:tcPr>
            <w:tcW w:w="901" w:type="dxa"/>
            <w:gridSpan w:val="3"/>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100"/>
            </w:pPr>
            <w:r>
              <w:t>3</w:t>
            </w:r>
          </w:p>
        </w:tc>
        <w:tc>
          <w:tcPr>
            <w:tcW w:w="1335" w:type="dxa"/>
            <w:gridSpan w:val="2"/>
            <w:vMerge/>
            <w:tcBorders>
              <w:top w:val="nil"/>
              <w:left w:val="nil"/>
              <w:bottom w:val="single" w:sz="8" w:space="0" w:color="000000"/>
            </w:tcBorders>
            <w:shd w:val="clear" w:color="auto" w:fill="auto"/>
            <w:tcMar>
              <w:top w:w="100" w:type="dxa"/>
              <w:left w:w="100" w:type="dxa"/>
              <w:bottom w:w="100" w:type="dxa"/>
              <w:right w:w="100" w:type="dxa"/>
            </w:tcMar>
          </w:tcPr>
          <w:p w:rsidR="00923E77" w:rsidRDefault="00923E77">
            <w:pPr>
              <w:ind w:left="100"/>
            </w:pPr>
          </w:p>
        </w:tc>
      </w:tr>
      <w:tr w:rsidR="00923E77" w:rsidTr="004F00B0">
        <w:trPr>
          <w:cantSplit/>
          <w:trHeight w:val="855"/>
          <w:tblHeader/>
        </w:trPr>
        <w:tc>
          <w:tcPr>
            <w:tcW w:w="1983" w:type="dxa"/>
            <w:vMerge w:val="restart"/>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100"/>
            </w:pPr>
            <w:r>
              <w:t>5.5. Школа је центар иновација и васпитно-образовне изузетности.</w:t>
            </w:r>
          </w:p>
          <w:p w:rsidR="00923E77" w:rsidRDefault="0066786F">
            <w:pPr>
              <w:spacing w:before="240" w:after="240"/>
              <w:ind w:left="100"/>
            </w:pPr>
            <w:r>
              <w:t xml:space="preserve"> </w:t>
            </w:r>
          </w:p>
        </w:tc>
        <w:tc>
          <w:tcPr>
            <w:tcW w:w="5637" w:type="dxa"/>
            <w:gridSpan w:val="4"/>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100"/>
            </w:pPr>
            <w:r>
              <w:t>5.5.1. Школа је препознатљива као центар иновација и васпитно-образовне изузетности у широј и ужој локалној и стручној заједници.</w:t>
            </w:r>
          </w:p>
        </w:tc>
        <w:tc>
          <w:tcPr>
            <w:tcW w:w="901" w:type="dxa"/>
            <w:gridSpan w:val="2"/>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100"/>
            </w:pPr>
            <w:r>
              <w:t>2</w:t>
            </w:r>
          </w:p>
        </w:tc>
        <w:tc>
          <w:tcPr>
            <w:tcW w:w="1115" w:type="dxa"/>
            <w:vMerge w:val="restart"/>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100"/>
            </w:pPr>
            <w:r>
              <w:t>15:5=3</w:t>
            </w:r>
          </w:p>
          <w:p w:rsidR="00923E77" w:rsidRDefault="0066786F">
            <w:pPr>
              <w:spacing w:before="240" w:after="240"/>
              <w:ind w:left="100"/>
            </w:pPr>
            <w:r>
              <w:t>Ниво</w:t>
            </w:r>
          </w:p>
          <w:p w:rsidR="00923E77" w:rsidRDefault="0066786F">
            <w:pPr>
              <w:spacing w:before="240" w:after="240"/>
              <w:ind w:left="100"/>
            </w:pPr>
            <w:r>
              <w:t>3</w:t>
            </w:r>
          </w:p>
        </w:tc>
      </w:tr>
      <w:tr w:rsidR="00923E77" w:rsidTr="004F00B0">
        <w:trPr>
          <w:cantSplit/>
          <w:trHeight w:val="570"/>
          <w:tblHeader/>
        </w:trPr>
        <w:tc>
          <w:tcPr>
            <w:tcW w:w="1983"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923E77" w:rsidRDefault="00923E77">
            <w:pPr>
              <w:ind w:left="100"/>
            </w:pPr>
          </w:p>
        </w:tc>
        <w:tc>
          <w:tcPr>
            <w:tcW w:w="5637" w:type="dxa"/>
            <w:gridSpan w:val="4"/>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100"/>
            </w:pPr>
            <w:r>
              <w:t>5.5.2. Наставници континуирано преиспитују сопствену васпитно-образовну праксу, мењају је и унапређују.</w:t>
            </w:r>
          </w:p>
        </w:tc>
        <w:tc>
          <w:tcPr>
            <w:tcW w:w="901" w:type="dxa"/>
            <w:gridSpan w:val="2"/>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100"/>
            </w:pPr>
            <w:r>
              <w:t>3</w:t>
            </w:r>
          </w:p>
        </w:tc>
        <w:tc>
          <w:tcPr>
            <w:tcW w:w="1115" w:type="dxa"/>
            <w:vMerge/>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923E77" w:rsidRDefault="00923E77">
            <w:pPr>
              <w:ind w:left="100"/>
            </w:pPr>
          </w:p>
        </w:tc>
      </w:tr>
      <w:tr w:rsidR="00923E77" w:rsidTr="004F00B0">
        <w:trPr>
          <w:cantSplit/>
          <w:trHeight w:val="570"/>
          <w:tblHeader/>
        </w:trPr>
        <w:tc>
          <w:tcPr>
            <w:tcW w:w="1983"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923E77" w:rsidRDefault="00923E77">
            <w:pPr>
              <w:ind w:left="100"/>
            </w:pPr>
          </w:p>
        </w:tc>
        <w:tc>
          <w:tcPr>
            <w:tcW w:w="5637" w:type="dxa"/>
            <w:gridSpan w:val="4"/>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100"/>
            </w:pPr>
            <w:r>
              <w:t>5.5.3. Наставници нова сазнања и искуства размењују са другим колегама у установи и ван ње.</w:t>
            </w:r>
          </w:p>
        </w:tc>
        <w:tc>
          <w:tcPr>
            <w:tcW w:w="901" w:type="dxa"/>
            <w:gridSpan w:val="2"/>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100"/>
            </w:pPr>
            <w:r>
              <w:t>4</w:t>
            </w:r>
          </w:p>
        </w:tc>
        <w:tc>
          <w:tcPr>
            <w:tcW w:w="1115" w:type="dxa"/>
            <w:vMerge/>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923E77" w:rsidRDefault="00923E77">
            <w:pPr>
              <w:ind w:left="100"/>
            </w:pPr>
          </w:p>
        </w:tc>
      </w:tr>
      <w:tr w:rsidR="00923E77" w:rsidTr="004F00B0">
        <w:trPr>
          <w:cantSplit/>
          <w:trHeight w:val="855"/>
          <w:tblHeader/>
        </w:trPr>
        <w:tc>
          <w:tcPr>
            <w:tcW w:w="1983"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923E77" w:rsidRDefault="00923E77">
            <w:pPr>
              <w:ind w:left="100"/>
            </w:pPr>
          </w:p>
        </w:tc>
        <w:tc>
          <w:tcPr>
            <w:tcW w:w="5637" w:type="dxa"/>
            <w:gridSpan w:val="4"/>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100"/>
            </w:pPr>
            <w:r>
              <w:t>5.5.4. Резултати успостављеног система тимског рада и партнерских односа на свим нивоима школе представљају примере добре праксе.</w:t>
            </w:r>
          </w:p>
        </w:tc>
        <w:tc>
          <w:tcPr>
            <w:tcW w:w="901" w:type="dxa"/>
            <w:gridSpan w:val="2"/>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100"/>
            </w:pPr>
            <w:r>
              <w:t>3</w:t>
            </w:r>
          </w:p>
        </w:tc>
        <w:tc>
          <w:tcPr>
            <w:tcW w:w="1115" w:type="dxa"/>
            <w:vMerge/>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923E77" w:rsidRDefault="00923E77">
            <w:pPr>
              <w:ind w:left="100"/>
            </w:pPr>
          </w:p>
        </w:tc>
      </w:tr>
      <w:tr w:rsidR="00923E77" w:rsidTr="004F00B0">
        <w:trPr>
          <w:cantSplit/>
          <w:trHeight w:val="570"/>
          <w:tblHeader/>
        </w:trPr>
        <w:tc>
          <w:tcPr>
            <w:tcW w:w="1983"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923E77" w:rsidRDefault="00923E77">
            <w:pPr>
              <w:ind w:left="100"/>
            </w:pPr>
          </w:p>
        </w:tc>
        <w:tc>
          <w:tcPr>
            <w:tcW w:w="5637" w:type="dxa"/>
            <w:gridSpan w:val="4"/>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100"/>
            </w:pPr>
            <w:r>
              <w:t>5.5.5. Школа развија иновативну праксу и нова образовна решења на основу акционих истраживања.</w:t>
            </w:r>
          </w:p>
        </w:tc>
        <w:tc>
          <w:tcPr>
            <w:tcW w:w="901" w:type="dxa"/>
            <w:gridSpan w:val="2"/>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100"/>
            </w:pPr>
            <w:r>
              <w:t>3</w:t>
            </w:r>
          </w:p>
        </w:tc>
        <w:tc>
          <w:tcPr>
            <w:tcW w:w="1115" w:type="dxa"/>
            <w:vMerge/>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923E77" w:rsidRDefault="00923E77">
            <w:pPr>
              <w:ind w:left="100"/>
            </w:pPr>
          </w:p>
        </w:tc>
      </w:tr>
      <w:tr w:rsidR="00923E77" w:rsidTr="004F00B0">
        <w:trPr>
          <w:cantSplit/>
          <w:trHeight w:val="215"/>
          <w:tblHeader/>
        </w:trPr>
        <w:tc>
          <w:tcPr>
            <w:tcW w:w="1983" w:type="dxa"/>
            <w:tcBorders>
              <w:top w:val="nil"/>
              <w:left w:val="nil"/>
              <w:bottom w:val="nil"/>
              <w:right w:val="nil"/>
            </w:tcBorders>
            <w:shd w:val="clear" w:color="auto" w:fill="auto"/>
            <w:tcMar>
              <w:top w:w="100" w:type="dxa"/>
              <w:left w:w="100" w:type="dxa"/>
              <w:bottom w:w="100" w:type="dxa"/>
              <w:right w:w="100" w:type="dxa"/>
            </w:tcMar>
          </w:tcPr>
          <w:p w:rsidR="00923E77" w:rsidRDefault="00923E77">
            <w:pPr>
              <w:ind w:left="100"/>
            </w:pPr>
          </w:p>
        </w:tc>
        <w:tc>
          <w:tcPr>
            <w:tcW w:w="5197" w:type="dxa"/>
            <w:tcBorders>
              <w:top w:val="nil"/>
              <w:left w:val="nil"/>
              <w:bottom w:val="nil"/>
              <w:right w:val="nil"/>
            </w:tcBorders>
            <w:shd w:val="clear" w:color="auto" w:fill="auto"/>
            <w:tcMar>
              <w:top w:w="100" w:type="dxa"/>
              <w:left w:w="100" w:type="dxa"/>
              <w:bottom w:w="100" w:type="dxa"/>
              <w:right w:w="100" w:type="dxa"/>
            </w:tcMar>
          </w:tcPr>
          <w:p w:rsidR="00923E77" w:rsidRDefault="00923E77">
            <w:pPr>
              <w:ind w:left="100"/>
            </w:pPr>
          </w:p>
        </w:tc>
        <w:tc>
          <w:tcPr>
            <w:tcW w:w="220" w:type="dxa"/>
            <w:tcBorders>
              <w:top w:val="nil"/>
              <w:left w:val="nil"/>
              <w:bottom w:val="nil"/>
              <w:right w:val="nil"/>
            </w:tcBorders>
            <w:shd w:val="clear" w:color="auto" w:fill="auto"/>
            <w:tcMar>
              <w:top w:w="100" w:type="dxa"/>
              <w:left w:w="100" w:type="dxa"/>
              <w:bottom w:w="100" w:type="dxa"/>
              <w:right w:w="100" w:type="dxa"/>
            </w:tcMar>
          </w:tcPr>
          <w:p w:rsidR="00923E77" w:rsidRDefault="00923E77">
            <w:pPr>
              <w:ind w:left="100"/>
            </w:pPr>
          </w:p>
        </w:tc>
        <w:tc>
          <w:tcPr>
            <w:tcW w:w="220" w:type="dxa"/>
            <w:gridSpan w:val="2"/>
            <w:tcBorders>
              <w:top w:val="nil"/>
              <w:left w:val="nil"/>
              <w:bottom w:val="nil"/>
              <w:right w:val="nil"/>
            </w:tcBorders>
            <w:shd w:val="clear" w:color="auto" w:fill="auto"/>
            <w:tcMar>
              <w:top w:w="100" w:type="dxa"/>
              <w:left w:w="100" w:type="dxa"/>
              <w:bottom w:w="100" w:type="dxa"/>
              <w:right w:w="100" w:type="dxa"/>
            </w:tcMar>
          </w:tcPr>
          <w:p w:rsidR="00923E77" w:rsidRDefault="00923E77">
            <w:pPr>
              <w:ind w:left="100"/>
            </w:pPr>
          </w:p>
        </w:tc>
        <w:tc>
          <w:tcPr>
            <w:tcW w:w="681" w:type="dxa"/>
            <w:tcBorders>
              <w:top w:val="nil"/>
              <w:left w:val="nil"/>
              <w:bottom w:val="nil"/>
              <w:right w:val="nil"/>
            </w:tcBorders>
            <w:shd w:val="clear" w:color="auto" w:fill="auto"/>
            <w:tcMar>
              <w:top w:w="100" w:type="dxa"/>
              <w:left w:w="100" w:type="dxa"/>
              <w:bottom w:w="100" w:type="dxa"/>
              <w:right w:w="100" w:type="dxa"/>
            </w:tcMar>
          </w:tcPr>
          <w:p w:rsidR="00923E77" w:rsidRDefault="00923E77">
            <w:pPr>
              <w:ind w:left="100"/>
            </w:pPr>
          </w:p>
        </w:tc>
        <w:tc>
          <w:tcPr>
            <w:tcW w:w="220" w:type="dxa"/>
            <w:tcBorders>
              <w:top w:val="nil"/>
              <w:left w:val="nil"/>
              <w:bottom w:val="nil"/>
              <w:right w:val="nil"/>
            </w:tcBorders>
            <w:shd w:val="clear" w:color="auto" w:fill="auto"/>
            <w:tcMar>
              <w:top w:w="100" w:type="dxa"/>
              <w:left w:w="100" w:type="dxa"/>
              <w:bottom w:w="100" w:type="dxa"/>
              <w:right w:w="100" w:type="dxa"/>
            </w:tcMar>
          </w:tcPr>
          <w:p w:rsidR="00923E77" w:rsidRDefault="00923E77">
            <w:pPr>
              <w:ind w:left="100"/>
            </w:pPr>
          </w:p>
        </w:tc>
        <w:tc>
          <w:tcPr>
            <w:tcW w:w="1115" w:type="dxa"/>
            <w:tcBorders>
              <w:top w:val="nil"/>
              <w:left w:val="nil"/>
              <w:bottom w:val="nil"/>
              <w:right w:val="nil"/>
            </w:tcBorders>
            <w:shd w:val="clear" w:color="auto" w:fill="auto"/>
            <w:tcMar>
              <w:top w:w="100" w:type="dxa"/>
              <w:left w:w="100" w:type="dxa"/>
              <w:bottom w:w="100" w:type="dxa"/>
              <w:right w:w="100" w:type="dxa"/>
            </w:tcMar>
          </w:tcPr>
          <w:p w:rsidR="00923E77" w:rsidRDefault="00923E77">
            <w:pPr>
              <w:ind w:left="100"/>
            </w:pPr>
          </w:p>
        </w:tc>
      </w:tr>
    </w:tbl>
    <w:p w:rsidR="00923E77" w:rsidRPr="004F00B0" w:rsidRDefault="0066786F">
      <w:pPr>
        <w:spacing w:before="240" w:after="240"/>
      </w:pPr>
      <w:r>
        <w:t xml:space="preserve"> </w:t>
      </w:r>
      <w:r>
        <w:rPr>
          <w:b/>
        </w:rPr>
        <w:t>СЛАБЕ СТРАНЕ:</w:t>
      </w:r>
    </w:p>
    <w:p w:rsidR="00923E77" w:rsidRDefault="0066786F">
      <w:pPr>
        <w:spacing w:before="240" w:after="240"/>
        <w:rPr>
          <w:b/>
        </w:rPr>
      </w:pPr>
      <w:r>
        <w:rPr>
          <w:b/>
        </w:rPr>
        <w:t xml:space="preserve">5.1.Успостављени су добри међуљудски односи       </w:t>
      </w:r>
      <w:r>
        <w:rPr>
          <w:b/>
        </w:rPr>
        <w:tab/>
      </w:r>
    </w:p>
    <w:p w:rsidR="00923E77" w:rsidRDefault="0066786F">
      <w:pPr>
        <w:spacing w:before="240" w:after="240"/>
      </w:pPr>
      <w:r>
        <w:t>5.1.2. За дискриминаторско понашање у школи доследно се примењују мере и санкције.</w:t>
      </w:r>
    </w:p>
    <w:p w:rsidR="00923E77" w:rsidRDefault="0066786F">
      <w:pPr>
        <w:spacing w:before="240" w:after="240"/>
      </w:pPr>
      <w:r>
        <w:t>Током ове школске године није било пријава насиља са елементима дискриминаторног понашања али школа поседује правилник са којима су упознати сви актери.</w:t>
      </w:r>
    </w:p>
    <w:p w:rsidR="00923E77" w:rsidRDefault="0066786F">
      <w:pPr>
        <w:spacing w:before="240" w:after="240"/>
        <w:rPr>
          <w:b/>
        </w:rPr>
      </w:pPr>
      <w:r>
        <w:rPr>
          <w:b/>
        </w:rPr>
        <w:t>5.2.Резултати ученика и наставника се подржавају и промовишу</w:t>
      </w:r>
    </w:p>
    <w:p w:rsidR="00923E77" w:rsidRDefault="0066786F">
      <w:pPr>
        <w:spacing w:before="240" w:after="240"/>
      </w:pPr>
      <w:r>
        <w:t>5.2.3.У школи се организују различите школске активности за ученике у којима свако може имати прилику да постигне резултат / успех.</w:t>
      </w:r>
    </w:p>
    <w:p w:rsidR="00923E77" w:rsidRDefault="0066786F">
      <w:pPr>
        <w:spacing w:before="240" w:after="240"/>
      </w:pPr>
      <w:r>
        <w:lastRenderedPageBreak/>
        <w:t>Организују се различите активности које нуде могућност укључивања ученика ( културне, спортске, хуманитарне)</w:t>
      </w:r>
    </w:p>
    <w:p w:rsidR="00923E77" w:rsidRDefault="0066786F">
      <w:pPr>
        <w:spacing w:before="240" w:after="240"/>
        <w:rPr>
          <w:b/>
        </w:rPr>
      </w:pPr>
      <w:r>
        <w:rPr>
          <w:b/>
        </w:rPr>
        <w:t>5.3.У школи функционише систем заштите од насиља</w:t>
      </w:r>
    </w:p>
    <w:p w:rsidR="00923E77" w:rsidRDefault="0066786F">
      <w:pPr>
        <w:spacing w:before="240" w:after="240"/>
      </w:pPr>
      <w:r>
        <w:t>5.3.1.У школи је видљиво и јасно изражен негативан став према насиљу.</w:t>
      </w:r>
    </w:p>
    <w:p w:rsidR="00923E77" w:rsidRDefault="0066786F">
      <w:pPr>
        <w:spacing w:before="240" w:after="240"/>
      </w:pPr>
      <w:r>
        <w:t>5.3.2. У школи функционише мрежа за решавање проблема насиља у складу са Протоколом о заштити деце/ученика од насиља, злостављања и занемаривања у образовно-васпитним установама.</w:t>
      </w:r>
    </w:p>
    <w:p w:rsidR="00923E77" w:rsidRDefault="0066786F">
      <w:pPr>
        <w:spacing w:before="240" w:after="240"/>
      </w:pPr>
      <w:r>
        <w:t>5.3.3. Школа организује активности за запослене у школи, ученике и родитеље, које су директно усмерене на превенцију насиља.</w:t>
      </w:r>
    </w:p>
    <w:p w:rsidR="00923E77" w:rsidRDefault="0066786F">
      <w:pPr>
        <w:spacing w:before="240" w:after="240"/>
      </w:pPr>
      <w:r>
        <w:t>5.3.4. Школа организује посебне активности подршке и васпитни рад са ученицима који су укључени у насиље (који испољавају насилничко понашање, трпе га или су сведоци)</w:t>
      </w:r>
    </w:p>
    <w:p w:rsidR="00923E77" w:rsidRDefault="0066786F">
      <w:pPr>
        <w:spacing w:before="240" w:after="240"/>
      </w:pPr>
      <w:r>
        <w:t xml:space="preserve"> У школи се организују превентивне и интервентне активности. Сви су упознати са платформом Чувам те. Редовно се деле садржаји са платформе едукативног садржаја, а ученици и наставници пролазе обуке.. У холу школе су изложени панои везани за насиље. Одржавају се радионице о конструктивном решавању конфликата, подстиче толеранција, борба против насиља. Обележавају се важни датуми везани за превенцију насиља. На насиље се реагује у складу са законом и правилницима,а редовно се састаје тим и одељењске старешине и стручни сарадници у сарадњи са родитељима пружају подршку у оквиру појачаног васпитног рада. Тим се редовно састаје о чему постоји евиденција као и активности везане за појачан васпитни и друштвено-користан рад. Полиција едукује ученике, родитеље/ дзз о разним облицима насиља.Јасно је изражен негативан став према насиљу, истакнути су чланови тима, важни телефони, облици и нивои насиља, панои, подсећа на националну платформу „ Чувам те“. Педагог и психолог врше саветодавни рад, пружају подршку свим актерима, реализују радионице о толеранцији, конструктивном решавању конфликата, ризичним облицима понашања, злоупотребом интернета и сл.Школа организује едукативна предавања за ученике од стране полицијски представника ПС у Петровцу у оквиру програма Заједно и безбедно кроз детињство.Одељењске старешине у својим програмима баве се превенцијом ризичног облика понашања и конфликата.</w:t>
      </w:r>
    </w:p>
    <w:p w:rsidR="00923E77" w:rsidRDefault="0066786F">
      <w:pPr>
        <w:spacing w:before="240" w:after="240"/>
        <w:rPr>
          <w:b/>
        </w:rPr>
      </w:pPr>
      <w:r>
        <w:rPr>
          <w:b/>
        </w:rPr>
        <w:t>5.4.У школи је развијена сарадња на свим нивоима</w:t>
      </w:r>
    </w:p>
    <w:p w:rsidR="00923E77" w:rsidRDefault="0066786F">
      <w:pPr>
        <w:spacing w:before="240" w:after="240"/>
      </w:pPr>
      <w:r>
        <w:t>5.4.1. У школи је организована сарадња стручних и саветодавних органа.</w:t>
      </w:r>
    </w:p>
    <w:p w:rsidR="00923E77" w:rsidRDefault="0066786F">
      <w:pPr>
        <w:spacing w:before="240" w:after="240"/>
      </w:pPr>
      <w:r>
        <w:t>5.4.3. У школи се подржавају иницијативе и педагошке аутономије наставника и стручних сарадника.</w:t>
      </w:r>
    </w:p>
    <w:p w:rsidR="00923E77" w:rsidRDefault="0066786F">
      <w:pPr>
        <w:spacing w:before="240" w:after="240"/>
      </w:pPr>
      <w:r>
        <w:t>Редовно одржавају састанци тимова, већа, актива. Постоји сарадња везана за вананставних активности. Наставници раде у више школа што отежава размену информација и начин организовања редовних састанака.</w:t>
      </w:r>
    </w:p>
    <w:p w:rsidR="00923E77" w:rsidRDefault="0066786F">
      <w:pPr>
        <w:spacing w:before="240" w:after="240"/>
      </w:pPr>
      <w:r>
        <w:t>5.4.4. Родитељи активно учествују у животу и раду школе.</w:t>
      </w:r>
    </w:p>
    <w:p w:rsidR="00923E77" w:rsidRDefault="0066786F">
      <w:pPr>
        <w:spacing w:before="240" w:after="240"/>
      </w:pPr>
      <w:r>
        <w:t xml:space="preserve"> 5.4.5. Наставници, ученици и родитељи организују заједничке активности у циљу јачања осећања припадности школи.</w:t>
      </w:r>
    </w:p>
    <w:p w:rsidR="00923E77" w:rsidRDefault="0066786F">
      <w:pPr>
        <w:spacing w:before="240" w:after="240"/>
      </w:pPr>
      <w:r>
        <w:t xml:space="preserve">Родитељи су равноправни партнери школе. Позивају се на све активности и дају предлоге. Имају могућност  доласка на отворена врата и отворени дан али одзив зависи од родитељских потреба. Информисани су о свим питањима, а Савет родитеља делује у свом </w:t>
      </w:r>
      <w:r>
        <w:lastRenderedPageBreak/>
        <w:t>домену. Редовно се органиују родитељски састанци. Организују се радионице, хуманитарне активности, приредбе, турнир и низ других активности у којима родитељи узимају учешће.</w:t>
      </w:r>
    </w:p>
    <w:p w:rsidR="00923E77" w:rsidRDefault="0066786F">
      <w:pPr>
        <w:spacing w:before="240" w:after="240"/>
        <w:rPr>
          <w:b/>
        </w:rPr>
      </w:pPr>
      <w:r>
        <w:rPr>
          <w:b/>
        </w:rPr>
        <w:t>5.5. Школа је центар иновација и васпитно-образовне изузетности.</w:t>
      </w:r>
    </w:p>
    <w:p w:rsidR="00923E77" w:rsidRDefault="0066786F">
      <w:pPr>
        <w:spacing w:before="240" w:after="240"/>
      </w:pPr>
      <w:r>
        <w:t>5.5.1. Школа је препознатљива као центар иновација и васпитно-образовне изузетности у широј и ужој локалној и стручној заједници.</w:t>
      </w:r>
    </w:p>
    <w:p w:rsidR="00923E77" w:rsidRDefault="0066786F">
      <w:pPr>
        <w:spacing w:before="240" w:after="240"/>
      </w:pPr>
      <w:r>
        <w:t>5.5.2. Наставници континуирано преиспитују сопствену васпитно-образовну праксу, мењају је и унапређују.</w:t>
      </w:r>
    </w:p>
    <w:p w:rsidR="00923E77" w:rsidRDefault="0066786F">
      <w:pPr>
        <w:spacing w:before="240" w:after="240"/>
      </w:pPr>
      <w:r>
        <w:t>5.5.4. Резултати успостављеног система тимског рада и партнерских односа на свим нивоима школе представљају примере добре праксе.</w:t>
      </w:r>
    </w:p>
    <w:p w:rsidR="00923E77" w:rsidRDefault="0066786F">
      <w:pPr>
        <w:spacing w:before="240" w:after="240"/>
      </w:pPr>
      <w:r>
        <w:t>5.5.5. Школа развија иновативну праксу и нова образовна решења на основу акционих истраживања.</w:t>
      </w:r>
    </w:p>
    <w:p w:rsidR="00923E77" w:rsidRDefault="0066786F">
      <w:pPr>
        <w:spacing w:before="240" w:after="240"/>
      </w:pPr>
      <w:r>
        <w:t>Школа је ове школске године акценат  ставила на јачању заједништва и тимског рада. Учествоавли смо у разним хуманитарним акцијама  где учествују сви актери. Организован је хуманитарни турнир на иницијативу ученика и одељењског старешине седмог разреда. Обележени су сви значајни датуми ( Дан толеранције, Дан розе мајице, Дан веселих папуча, Дан деце са аутизмом.</w:t>
      </w:r>
    </w:p>
    <w:p w:rsidR="00923E77" w:rsidRDefault="0066786F">
      <w:pPr>
        <w:spacing w:before="240" w:after="240"/>
        <w:rPr>
          <w:b/>
        </w:rPr>
      </w:pPr>
      <w:r>
        <w:rPr>
          <w:b/>
        </w:rPr>
        <w:t>ЈАКЕ СТРАНЕ:</w:t>
      </w:r>
    </w:p>
    <w:p w:rsidR="00923E77" w:rsidRDefault="0066786F">
      <w:pPr>
        <w:spacing w:before="240" w:after="240"/>
      </w:pPr>
      <w:r>
        <w:t>5.1.1.У школи постоји доследно поштовање норми којима је регулисано понашање и одговорност свих.</w:t>
      </w:r>
    </w:p>
    <w:p w:rsidR="00923E77" w:rsidRDefault="0066786F">
      <w:pPr>
        <w:spacing w:before="240" w:after="240"/>
      </w:pPr>
      <w:r>
        <w:t>Школа има све важеће правилниике који су усаглашени са изменама у Закону са којима редовно упознаје све актере школе и који су доступни.</w:t>
      </w:r>
    </w:p>
    <w:p w:rsidR="00923E77" w:rsidRDefault="0066786F">
      <w:pPr>
        <w:spacing w:before="240" w:after="240"/>
      </w:pPr>
      <w:r>
        <w:t>5.1.3.За новопридошле ученике и наставнике примењују се разрађени поступци прилагођавања на нову школску средину</w:t>
      </w:r>
    </w:p>
    <w:p w:rsidR="00923E77" w:rsidRDefault="0066786F">
      <w:pPr>
        <w:spacing w:before="240" w:after="240"/>
      </w:pPr>
      <w:r>
        <w:t>Постоји тим за подршку уечницима. Прати се адаптација ученика првог разреда и петог, као и новопридошлих ученика. Редовно се разговара са ученицима и родитељима.</w:t>
      </w:r>
    </w:p>
    <w:p w:rsidR="00923E77" w:rsidRDefault="0066786F">
      <w:pPr>
        <w:spacing w:before="240" w:after="240"/>
      </w:pPr>
      <w:r>
        <w:t>5.1.4. У школи се користе различите технике за превенцију и конструктивно решавање конфликата.</w:t>
      </w:r>
    </w:p>
    <w:p w:rsidR="00923E77" w:rsidRDefault="0066786F">
      <w:pPr>
        <w:spacing w:before="240" w:after="240"/>
      </w:pPr>
      <w:r>
        <w:t>Врше се превентивне и интервентне активности. Одељењске старешине и стручна служба реализују радионице, организују се едукативна предвања од стране полиције.  Обављају се индивидуални и групни састанци.</w:t>
      </w:r>
    </w:p>
    <w:p w:rsidR="00923E77" w:rsidRDefault="0066786F">
      <w:pPr>
        <w:spacing w:before="240" w:after="240"/>
        <w:rPr>
          <w:b/>
          <w:u w:val="single"/>
        </w:rPr>
      </w:pPr>
      <w:r>
        <w:rPr>
          <w:b/>
          <w:u w:val="single"/>
        </w:rPr>
        <w:t xml:space="preserve">5.2.Резултати ученика и наставника се подржавају и промовишу  </w:t>
      </w:r>
    </w:p>
    <w:p w:rsidR="00923E77" w:rsidRDefault="0066786F">
      <w:pPr>
        <w:spacing w:before="240" w:after="240"/>
      </w:pPr>
      <w:r>
        <w:t>5.2.1.Успех сваког појединца, групе или одељења прихвата се и промовише као лични успех и успех школе</w:t>
      </w:r>
    </w:p>
    <w:p w:rsidR="00923E77" w:rsidRDefault="0066786F">
      <w:pPr>
        <w:spacing w:before="240" w:after="240"/>
      </w:pPr>
      <w:r>
        <w:t>5.2.2.У школи се примењује интерни систем награђивања ученика и наставника за постигнуте резултате.</w:t>
      </w:r>
    </w:p>
    <w:p w:rsidR="00923E77" w:rsidRDefault="0066786F">
      <w:pPr>
        <w:spacing w:before="240" w:after="240"/>
      </w:pPr>
      <w:r>
        <w:t>5.2.4.Ученици са сметњама у развоју и инвалидитетом учествују у различитим активностима установе</w:t>
      </w:r>
    </w:p>
    <w:p w:rsidR="00923E77" w:rsidRDefault="0066786F">
      <w:pPr>
        <w:spacing w:before="240" w:after="240"/>
      </w:pPr>
      <w:r>
        <w:lastRenderedPageBreak/>
        <w:t>Школа има Правилник о похваљивању ученика и наставника. Редовно се промовише успех на Фејсбук страници, на сајту школе, у летопису, на паноима у холу школе. На Дану школе се уручују награде у складу са правилником. Школа пружа могућност свим ученицима да учествују у свим активностима ( културним, спорским, хуманитарним)</w:t>
      </w:r>
    </w:p>
    <w:p w:rsidR="00923E77" w:rsidRDefault="0066786F">
      <w:pPr>
        <w:spacing w:before="240" w:after="240"/>
        <w:rPr>
          <w:b/>
          <w:u w:val="single"/>
        </w:rPr>
      </w:pPr>
      <w:r>
        <w:rPr>
          <w:b/>
          <w:u w:val="single"/>
        </w:rPr>
        <w:t xml:space="preserve">5.4.У школи је развијена сарадња на свим нивоима  </w:t>
      </w:r>
    </w:p>
    <w:p w:rsidR="00923E77" w:rsidRDefault="0066786F">
      <w:pPr>
        <w:spacing w:before="240" w:after="240"/>
      </w:pPr>
      <w:r>
        <w:t>5.4.2. Школа пружа подршку раду ученичког парламента и другим ученичким тимовима.</w:t>
      </w:r>
    </w:p>
    <w:p w:rsidR="00923E77" w:rsidRDefault="0066786F">
      <w:pPr>
        <w:spacing w:before="240" w:after="240"/>
      </w:pPr>
      <w:r>
        <w:t>Ученички параламент се редовно састаје. Учествују у свим активностима. Организују Дечју недељу, хуманитарне акције. Дају предлоге, упознати су са целокупном  документацијом.</w:t>
      </w:r>
    </w:p>
    <w:p w:rsidR="00923E77" w:rsidRDefault="0066786F">
      <w:pPr>
        <w:spacing w:before="240" w:after="240"/>
        <w:rPr>
          <w:b/>
        </w:rPr>
      </w:pPr>
      <w:r>
        <w:rPr>
          <w:b/>
        </w:rPr>
        <w:t xml:space="preserve"> </w:t>
      </w:r>
    </w:p>
    <w:p w:rsidR="00923E77" w:rsidRDefault="0066786F">
      <w:pPr>
        <w:spacing w:before="240" w:after="240"/>
        <w:rPr>
          <w:b/>
        </w:rPr>
      </w:pPr>
      <w:r>
        <w:rPr>
          <w:b/>
        </w:rPr>
        <w:t>5.5. Школа је центар иновација и васпитно-образовне изузетности.</w:t>
      </w:r>
    </w:p>
    <w:p w:rsidR="00923E77" w:rsidRDefault="0066786F">
      <w:pPr>
        <w:spacing w:before="240" w:after="240"/>
      </w:pPr>
      <w:r>
        <w:t>5.5.3. Наставници нова сазнања и искуства размењују са другим колегама у установи и ван ње.</w:t>
      </w:r>
    </w:p>
    <w:p w:rsidR="00923E77" w:rsidRDefault="0066786F">
      <w:pPr>
        <w:spacing w:before="240" w:after="240"/>
      </w:pPr>
      <w:r>
        <w:t>Размена се врши путем хоризонталног стручног усавршавања. Организован је угледни час, тематска настава. Наставници и стручна служба се редовно стручно усавршавају унутар и ван установе о чему постоји извештај. Постоји и хоризонтало стручно усавршавање. Ове школске године школа је организовала семинар „Самопоуздање се гради и руши од малена- односно како стварамо нарциесе, а како срећну децу“. Директор и стручни сарадници врше инструктивно-педагошки надзор.</w:t>
      </w:r>
    </w:p>
    <w:p w:rsidR="00923E77" w:rsidRDefault="00923E77"/>
    <w:p w:rsidR="00923E77" w:rsidRDefault="0066786F">
      <w:pPr>
        <w:spacing w:before="240" w:after="240"/>
      </w:pPr>
      <w:r>
        <w:t>Чланови тим за самовредновање рада школе:</w:t>
      </w:r>
    </w:p>
    <w:p w:rsidR="00923E77" w:rsidRDefault="0066786F">
      <w:pPr>
        <w:spacing w:before="240" w:after="240"/>
        <w:ind w:left="360"/>
      </w:pPr>
      <w:r>
        <w:t>1.</w:t>
      </w:r>
      <w:r>
        <w:rPr>
          <w:sz w:val="14"/>
          <w:szCs w:val="14"/>
        </w:rPr>
        <w:t xml:space="preserve">      </w:t>
      </w:r>
      <w:r>
        <w:t>Сузана Милошевић Љубић – наставник разредне наставе</w:t>
      </w:r>
    </w:p>
    <w:p w:rsidR="00923E77" w:rsidRDefault="0066786F">
      <w:pPr>
        <w:spacing w:before="240" w:after="240"/>
        <w:ind w:left="360"/>
      </w:pPr>
      <w:r>
        <w:t>2.</w:t>
      </w:r>
      <w:r>
        <w:rPr>
          <w:sz w:val="14"/>
          <w:szCs w:val="14"/>
        </w:rPr>
        <w:t xml:space="preserve">      </w:t>
      </w:r>
      <w:r>
        <w:t>Катарина Конић – директор</w:t>
      </w:r>
    </w:p>
    <w:p w:rsidR="00923E77" w:rsidRDefault="0066786F">
      <w:pPr>
        <w:spacing w:before="240" w:after="240"/>
        <w:ind w:left="360"/>
      </w:pPr>
      <w:r>
        <w:t>3.</w:t>
      </w:r>
      <w:r>
        <w:rPr>
          <w:sz w:val="14"/>
          <w:szCs w:val="14"/>
        </w:rPr>
        <w:t xml:space="preserve">      </w:t>
      </w:r>
      <w:r>
        <w:t>Љиљана Ђорђевић –стручни сарадник педагог</w:t>
      </w:r>
    </w:p>
    <w:p w:rsidR="00923E77" w:rsidRDefault="0066786F">
      <w:pPr>
        <w:spacing w:before="240" w:after="240"/>
        <w:ind w:left="360"/>
      </w:pPr>
      <w:r>
        <w:t>4.</w:t>
      </w:r>
      <w:r>
        <w:rPr>
          <w:sz w:val="14"/>
          <w:szCs w:val="14"/>
        </w:rPr>
        <w:t xml:space="preserve">      </w:t>
      </w:r>
      <w:r>
        <w:t>Иван Петровић – наставник технике и технологије</w:t>
      </w:r>
    </w:p>
    <w:p w:rsidR="00923E77" w:rsidRDefault="0066786F">
      <w:pPr>
        <w:spacing w:before="240" w:after="240"/>
        <w:ind w:left="360"/>
      </w:pPr>
      <w:r>
        <w:t>5.</w:t>
      </w:r>
      <w:r>
        <w:rPr>
          <w:sz w:val="14"/>
          <w:szCs w:val="14"/>
        </w:rPr>
        <w:t xml:space="preserve">      </w:t>
      </w:r>
      <w:r>
        <w:t>Јелена Томашевић- секретар школе</w:t>
      </w:r>
    </w:p>
    <w:p w:rsidR="00923E77" w:rsidRDefault="0066786F">
      <w:pPr>
        <w:spacing w:before="240" w:after="240"/>
        <w:ind w:left="360"/>
      </w:pPr>
      <w:r>
        <w:t>6.</w:t>
      </w:r>
      <w:r>
        <w:rPr>
          <w:sz w:val="14"/>
          <w:szCs w:val="14"/>
        </w:rPr>
        <w:t xml:space="preserve">      </w:t>
      </w:r>
      <w:r>
        <w:t>Саша Јовановић представник ЈЛС</w:t>
      </w:r>
    </w:p>
    <w:p w:rsidR="00923E77" w:rsidRDefault="0066786F">
      <w:pPr>
        <w:spacing w:before="240" w:after="240"/>
        <w:ind w:left="360"/>
      </w:pPr>
      <w:r>
        <w:t>7.</w:t>
      </w:r>
      <w:r>
        <w:rPr>
          <w:sz w:val="14"/>
          <w:szCs w:val="14"/>
        </w:rPr>
        <w:t xml:space="preserve">      </w:t>
      </w:r>
      <w:r>
        <w:t>Сања Павловић – представник Савета родитеља</w:t>
      </w:r>
    </w:p>
    <w:p w:rsidR="00923E77" w:rsidRDefault="0066786F">
      <w:pPr>
        <w:spacing w:before="240" w:after="240"/>
        <w:ind w:left="360"/>
      </w:pPr>
      <w:r>
        <w:t>8.</w:t>
      </w:r>
      <w:r>
        <w:rPr>
          <w:sz w:val="14"/>
          <w:szCs w:val="14"/>
        </w:rPr>
        <w:t xml:space="preserve">      </w:t>
      </w:r>
      <w:r>
        <w:t>Лазар Перић – представник Ученичког парламента</w:t>
      </w:r>
    </w:p>
    <w:p w:rsidR="00923E77" w:rsidRDefault="00923E77"/>
    <w:p w:rsidR="00923E77" w:rsidRDefault="00923E77"/>
    <w:p w:rsidR="00923E77" w:rsidRDefault="00923E77"/>
    <w:p w:rsidR="00923E77" w:rsidRDefault="00923E77"/>
    <w:p w:rsidR="00923E77" w:rsidRDefault="00923E77"/>
    <w:p w:rsidR="00923E77" w:rsidRDefault="00923E77"/>
    <w:p w:rsidR="00923E77" w:rsidRDefault="00923E77"/>
    <w:p w:rsidR="00923E77" w:rsidRDefault="00923E77"/>
    <w:p w:rsidR="00923E77" w:rsidRDefault="0066786F">
      <w:pPr>
        <w:spacing w:before="240" w:after="240"/>
        <w:ind w:firstLine="720"/>
        <w:jc w:val="center"/>
        <w:rPr>
          <w:b/>
        </w:rPr>
      </w:pPr>
      <w:r>
        <w:rPr>
          <w:b/>
        </w:rPr>
        <w:lastRenderedPageBreak/>
        <w:t>ОБЛАСТ КВАЛИТЕТ 4 : ПОДРШКА УЧЕНИЦИМА</w:t>
      </w:r>
    </w:p>
    <w:p w:rsidR="00923E77" w:rsidRDefault="00923E77">
      <w:pPr>
        <w:rPr>
          <w:color w:val="FF0000"/>
        </w:rPr>
      </w:pPr>
    </w:p>
    <w:p w:rsidR="00923E77" w:rsidRDefault="0066786F">
      <w:pPr>
        <w:spacing w:before="240" w:after="240"/>
      </w:pPr>
      <w:r>
        <w:rPr>
          <w:color w:val="FF0000"/>
        </w:rPr>
        <w:t xml:space="preserve"> </w:t>
      </w:r>
    </w:p>
    <w:tbl>
      <w:tblPr>
        <w:tblStyle w:val="affffffffffffffffffffff"/>
        <w:tblW w:w="8790" w:type="dxa"/>
        <w:tblBorders>
          <w:top w:val="nil"/>
          <w:left w:val="nil"/>
          <w:bottom w:val="nil"/>
          <w:right w:val="nil"/>
          <w:insideH w:val="nil"/>
          <w:insideV w:val="nil"/>
        </w:tblBorders>
        <w:tblLayout w:type="fixed"/>
        <w:tblLook w:val="0600" w:firstRow="0" w:lastRow="0" w:firstColumn="0" w:lastColumn="0" w:noHBand="1" w:noVBand="1"/>
      </w:tblPr>
      <w:tblGrid>
        <w:gridCol w:w="2310"/>
        <w:gridCol w:w="2310"/>
        <w:gridCol w:w="2130"/>
        <w:gridCol w:w="2040"/>
      </w:tblGrid>
      <w:tr w:rsidR="00923E77">
        <w:trPr>
          <w:cantSplit/>
          <w:trHeight w:val="810"/>
          <w:tblHeader/>
        </w:trPr>
        <w:tc>
          <w:tcPr>
            <w:tcW w:w="231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rsidR="00923E77" w:rsidRDefault="0066786F">
            <w:pPr>
              <w:spacing w:before="240" w:after="240"/>
              <w:rPr>
                <w:b/>
              </w:rPr>
            </w:pPr>
            <w:r>
              <w:rPr>
                <w:b/>
              </w:rPr>
              <w:t>Активности</w:t>
            </w:r>
          </w:p>
        </w:tc>
        <w:tc>
          <w:tcPr>
            <w:tcW w:w="2310" w:type="dxa"/>
            <w:tcBorders>
              <w:top w:val="single" w:sz="8" w:space="0" w:color="000000"/>
              <w:left w:val="nil"/>
              <w:bottom w:val="single" w:sz="8" w:space="0" w:color="000000"/>
              <w:right w:val="single" w:sz="8" w:space="0" w:color="000000"/>
            </w:tcBorders>
            <w:tcMar>
              <w:top w:w="0" w:type="dxa"/>
              <w:left w:w="100" w:type="dxa"/>
              <w:bottom w:w="0" w:type="dxa"/>
              <w:right w:w="100" w:type="dxa"/>
            </w:tcMar>
          </w:tcPr>
          <w:p w:rsidR="00923E77" w:rsidRDefault="0066786F">
            <w:pPr>
              <w:spacing w:before="240" w:after="240"/>
              <w:rPr>
                <w:b/>
              </w:rPr>
            </w:pPr>
            <w:r>
              <w:rPr>
                <w:b/>
              </w:rPr>
              <w:t>Учесници</w:t>
            </w:r>
          </w:p>
        </w:tc>
        <w:tc>
          <w:tcPr>
            <w:tcW w:w="2130" w:type="dxa"/>
            <w:tcBorders>
              <w:top w:val="single" w:sz="8" w:space="0" w:color="000000"/>
              <w:left w:val="nil"/>
              <w:bottom w:val="single" w:sz="8" w:space="0" w:color="000000"/>
              <w:right w:val="single" w:sz="8" w:space="0" w:color="000000"/>
            </w:tcBorders>
            <w:tcMar>
              <w:top w:w="0" w:type="dxa"/>
              <w:left w:w="100" w:type="dxa"/>
              <w:bottom w:w="0" w:type="dxa"/>
              <w:right w:w="100" w:type="dxa"/>
            </w:tcMar>
          </w:tcPr>
          <w:p w:rsidR="00923E77" w:rsidRDefault="0066786F">
            <w:pPr>
              <w:spacing w:before="240" w:after="240"/>
              <w:rPr>
                <w:b/>
              </w:rPr>
            </w:pPr>
            <w:r>
              <w:rPr>
                <w:b/>
              </w:rPr>
              <w:t>Време</w:t>
            </w:r>
          </w:p>
        </w:tc>
        <w:tc>
          <w:tcPr>
            <w:tcW w:w="2040" w:type="dxa"/>
            <w:tcBorders>
              <w:top w:val="single" w:sz="8" w:space="0" w:color="000000"/>
              <w:left w:val="nil"/>
              <w:bottom w:val="single" w:sz="8" w:space="0" w:color="000000"/>
              <w:right w:val="single" w:sz="8" w:space="0" w:color="000000"/>
            </w:tcBorders>
            <w:tcMar>
              <w:top w:w="0" w:type="dxa"/>
              <w:left w:w="100" w:type="dxa"/>
              <w:bottom w:w="0" w:type="dxa"/>
              <w:right w:w="100" w:type="dxa"/>
            </w:tcMar>
          </w:tcPr>
          <w:p w:rsidR="00923E77" w:rsidRDefault="0066786F">
            <w:pPr>
              <w:spacing w:before="240" w:after="240"/>
              <w:rPr>
                <w:b/>
              </w:rPr>
            </w:pPr>
            <w:r>
              <w:rPr>
                <w:b/>
              </w:rPr>
              <w:t>Начин праћења</w:t>
            </w:r>
          </w:p>
        </w:tc>
      </w:tr>
      <w:tr w:rsidR="00923E77">
        <w:trPr>
          <w:cantSplit/>
          <w:trHeight w:val="1125"/>
          <w:tblHeader/>
        </w:trPr>
        <w:tc>
          <w:tcPr>
            <w:tcW w:w="2310" w:type="dxa"/>
            <w:tcBorders>
              <w:top w:val="nil"/>
              <w:left w:val="single" w:sz="8" w:space="0" w:color="000000"/>
              <w:bottom w:val="single" w:sz="8" w:space="0" w:color="000000"/>
              <w:right w:val="single" w:sz="8" w:space="0" w:color="000000"/>
            </w:tcBorders>
            <w:tcMar>
              <w:top w:w="0" w:type="dxa"/>
              <w:left w:w="100" w:type="dxa"/>
              <w:bottom w:w="0" w:type="dxa"/>
              <w:right w:w="100" w:type="dxa"/>
            </w:tcMar>
          </w:tcPr>
          <w:p w:rsidR="00923E77" w:rsidRDefault="0066786F">
            <w:pPr>
              <w:spacing w:before="240" w:after="240"/>
            </w:pPr>
            <w:r>
              <w:t>Избор области  квалитета</w:t>
            </w:r>
          </w:p>
        </w:tc>
        <w:tc>
          <w:tcPr>
            <w:tcW w:w="2310" w:type="dxa"/>
            <w:tcBorders>
              <w:top w:val="nil"/>
              <w:left w:val="nil"/>
              <w:bottom w:val="single" w:sz="8" w:space="0" w:color="000000"/>
              <w:right w:val="single" w:sz="8" w:space="0" w:color="000000"/>
            </w:tcBorders>
            <w:tcMar>
              <w:top w:w="0" w:type="dxa"/>
              <w:left w:w="100" w:type="dxa"/>
              <w:bottom w:w="0" w:type="dxa"/>
              <w:right w:w="100" w:type="dxa"/>
            </w:tcMar>
          </w:tcPr>
          <w:p w:rsidR="00923E77" w:rsidRDefault="0066786F">
            <w:pPr>
              <w:spacing w:before="240" w:after="240"/>
            </w:pPr>
            <w:r>
              <w:t>Чланови Тима за самовредновање и вредновање рада школе</w:t>
            </w:r>
          </w:p>
        </w:tc>
        <w:tc>
          <w:tcPr>
            <w:tcW w:w="2130" w:type="dxa"/>
            <w:tcBorders>
              <w:top w:val="nil"/>
              <w:left w:val="nil"/>
              <w:bottom w:val="single" w:sz="8" w:space="0" w:color="000000"/>
              <w:right w:val="single" w:sz="8" w:space="0" w:color="000000"/>
            </w:tcBorders>
            <w:tcMar>
              <w:top w:w="0" w:type="dxa"/>
              <w:left w:w="100" w:type="dxa"/>
              <w:bottom w:w="0" w:type="dxa"/>
              <w:right w:w="100" w:type="dxa"/>
            </w:tcMar>
          </w:tcPr>
          <w:p w:rsidR="00923E77" w:rsidRDefault="0066786F">
            <w:pPr>
              <w:spacing w:before="240" w:after="240"/>
            </w:pPr>
            <w:r>
              <w:t>Август  2023. године</w:t>
            </w:r>
          </w:p>
        </w:tc>
        <w:tc>
          <w:tcPr>
            <w:tcW w:w="2040" w:type="dxa"/>
            <w:tcBorders>
              <w:top w:val="nil"/>
              <w:left w:val="nil"/>
              <w:bottom w:val="single" w:sz="8" w:space="0" w:color="000000"/>
              <w:right w:val="single" w:sz="8" w:space="0" w:color="000000"/>
            </w:tcBorders>
            <w:tcMar>
              <w:top w:w="0" w:type="dxa"/>
              <w:left w:w="100" w:type="dxa"/>
              <w:bottom w:w="0" w:type="dxa"/>
              <w:right w:w="100" w:type="dxa"/>
            </w:tcMar>
          </w:tcPr>
          <w:p w:rsidR="00923E77" w:rsidRDefault="0066786F">
            <w:pPr>
              <w:spacing w:before="240" w:after="240"/>
            </w:pPr>
            <w:r>
              <w:t>Писана евиденција</w:t>
            </w:r>
          </w:p>
        </w:tc>
      </w:tr>
      <w:tr w:rsidR="00923E77">
        <w:trPr>
          <w:cantSplit/>
          <w:trHeight w:val="1125"/>
          <w:tblHeader/>
        </w:trPr>
        <w:tc>
          <w:tcPr>
            <w:tcW w:w="2310" w:type="dxa"/>
            <w:tcBorders>
              <w:top w:val="nil"/>
              <w:left w:val="single" w:sz="8" w:space="0" w:color="000000"/>
              <w:bottom w:val="single" w:sz="8" w:space="0" w:color="000000"/>
              <w:right w:val="single" w:sz="8" w:space="0" w:color="000000"/>
            </w:tcBorders>
            <w:tcMar>
              <w:top w:w="0" w:type="dxa"/>
              <w:left w:w="100" w:type="dxa"/>
              <w:bottom w:w="0" w:type="dxa"/>
              <w:right w:w="100" w:type="dxa"/>
            </w:tcMar>
          </w:tcPr>
          <w:p w:rsidR="00923E77" w:rsidRDefault="0066786F">
            <w:pPr>
              <w:spacing w:before="240" w:after="240"/>
            </w:pPr>
            <w:r>
              <w:t>Утврђивање смерница које се односе на индикаторе</w:t>
            </w:r>
          </w:p>
        </w:tc>
        <w:tc>
          <w:tcPr>
            <w:tcW w:w="2310" w:type="dxa"/>
            <w:tcBorders>
              <w:top w:val="nil"/>
              <w:left w:val="nil"/>
              <w:bottom w:val="single" w:sz="8" w:space="0" w:color="000000"/>
              <w:right w:val="single" w:sz="8" w:space="0" w:color="000000"/>
            </w:tcBorders>
            <w:tcMar>
              <w:top w:w="0" w:type="dxa"/>
              <w:left w:w="100" w:type="dxa"/>
              <w:bottom w:w="0" w:type="dxa"/>
              <w:right w:w="100" w:type="dxa"/>
            </w:tcMar>
          </w:tcPr>
          <w:p w:rsidR="00923E77" w:rsidRDefault="0066786F">
            <w:pPr>
              <w:spacing w:before="240" w:after="240"/>
            </w:pPr>
            <w:r>
              <w:t>Чланови Тима за самовредновање и вредновање рада школе</w:t>
            </w:r>
          </w:p>
        </w:tc>
        <w:tc>
          <w:tcPr>
            <w:tcW w:w="2130" w:type="dxa"/>
            <w:tcBorders>
              <w:top w:val="nil"/>
              <w:left w:val="nil"/>
              <w:bottom w:val="single" w:sz="8" w:space="0" w:color="000000"/>
              <w:right w:val="single" w:sz="8" w:space="0" w:color="000000"/>
            </w:tcBorders>
            <w:tcMar>
              <w:top w:w="0" w:type="dxa"/>
              <w:left w:w="100" w:type="dxa"/>
              <w:bottom w:w="0" w:type="dxa"/>
              <w:right w:w="100" w:type="dxa"/>
            </w:tcMar>
          </w:tcPr>
          <w:p w:rsidR="00923E77" w:rsidRDefault="0066786F">
            <w:pPr>
              <w:spacing w:before="240" w:after="240"/>
            </w:pPr>
            <w:r>
              <w:t>Прво полугодиште</w:t>
            </w:r>
          </w:p>
          <w:p w:rsidR="00923E77" w:rsidRDefault="0066786F">
            <w:pPr>
              <w:spacing w:before="240" w:after="240"/>
            </w:pPr>
            <w:r>
              <w:t>2023 /2024. године</w:t>
            </w:r>
          </w:p>
        </w:tc>
        <w:tc>
          <w:tcPr>
            <w:tcW w:w="2040" w:type="dxa"/>
            <w:tcBorders>
              <w:top w:val="nil"/>
              <w:left w:val="nil"/>
              <w:bottom w:val="single" w:sz="8" w:space="0" w:color="000000"/>
              <w:right w:val="single" w:sz="8" w:space="0" w:color="000000"/>
            </w:tcBorders>
            <w:tcMar>
              <w:top w:w="0" w:type="dxa"/>
              <w:left w:w="100" w:type="dxa"/>
              <w:bottom w:w="0" w:type="dxa"/>
              <w:right w:w="100" w:type="dxa"/>
            </w:tcMar>
          </w:tcPr>
          <w:p w:rsidR="00923E77" w:rsidRDefault="0066786F">
            <w:pPr>
              <w:spacing w:before="240" w:after="240"/>
            </w:pPr>
            <w:r>
              <w:t>Писана евиденција</w:t>
            </w:r>
          </w:p>
        </w:tc>
      </w:tr>
      <w:tr w:rsidR="00923E77">
        <w:trPr>
          <w:cantSplit/>
          <w:trHeight w:val="1125"/>
          <w:tblHeader/>
        </w:trPr>
        <w:tc>
          <w:tcPr>
            <w:tcW w:w="2310" w:type="dxa"/>
            <w:tcBorders>
              <w:top w:val="nil"/>
              <w:left w:val="single" w:sz="8" w:space="0" w:color="000000"/>
              <w:bottom w:val="single" w:sz="8" w:space="0" w:color="000000"/>
              <w:right w:val="single" w:sz="8" w:space="0" w:color="000000"/>
            </w:tcBorders>
            <w:tcMar>
              <w:top w:w="0" w:type="dxa"/>
              <w:left w:w="100" w:type="dxa"/>
              <w:bottom w:w="0" w:type="dxa"/>
              <w:right w:w="100" w:type="dxa"/>
            </w:tcMar>
          </w:tcPr>
          <w:p w:rsidR="00923E77" w:rsidRDefault="0066786F">
            <w:pPr>
              <w:spacing w:before="240" w:after="240"/>
            </w:pPr>
            <w:r>
              <w:t>Прикупљање документације за одабрану област квалитета</w:t>
            </w:r>
          </w:p>
        </w:tc>
        <w:tc>
          <w:tcPr>
            <w:tcW w:w="2310" w:type="dxa"/>
            <w:tcBorders>
              <w:top w:val="nil"/>
              <w:left w:val="nil"/>
              <w:bottom w:val="single" w:sz="8" w:space="0" w:color="000000"/>
              <w:right w:val="single" w:sz="8" w:space="0" w:color="000000"/>
            </w:tcBorders>
            <w:tcMar>
              <w:top w:w="0" w:type="dxa"/>
              <w:left w:w="100" w:type="dxa"/>
              <w:bottom w:w="0" w:type="dxa"/>
              <w:right w:w="100" w:type="dxa"/>
            </w:tcMar>
          </w:tcPr>
          <w:p w:rsidR="00923E77" w:rsidRDefault="0066786F">
            <w:pPr>
              <w:spacing w:before="240" w:after="240"/>
            </w:pPr>
            <w:r>
              <w:t>Чланови Тима за самовредновање и вредновање рада школе</w:t>
            </w:r>
          </w:p>
        </w:tc>
        <w:tc>
          <w:tcPr>
            <w:tcW w:w="2130" w:type="dxa"/>
            <w:tcBorders>
              <w:top w:val="nil"/>
              <w:left w:val="nil"/>
              <w:bottom w:val="single" w:sz="8" w:space="0" w:color="000000"/>
              <w:right w:val="single" w:sz="8" w:space="0" w:color="000000"/>
            </w:tcBorders>
            <w:tcMar>
              <w:top w:w="0" w:type="dxa"/>
              <w:left w:w="100" w:type="dxa"/>
              <w:bottom w:w="0" w:type="dxa"/>
              <w:right w:w="100" w:type="dxa"/>
            </w:tcMar>
          </w:tcPr>
          <w:p w:rsidR="00923E77" w:rsidRDefault="0066786F">
            <w:pPr>
              <w:spacing w:before="240" w:after="240"/>
            </w:pPr>
            <w:r>
              <w:t>Друго полугодиште</w:t>
            </w:r>
          </w:p>
          <w:p w:rsidR="00923E77" w:rsidRDefault="0066786F">
            <w:pPr>
              <w:spacing w:before="240" w:after="240"/>
            </w:pPr>
            <w:r>
              <w:t>2023 /2024. године</w:t>
            </w:r>
          </w:p>
        </w:tc>
        <w:tc>
          <w:tcPr>
            <w:tcW w:w="2040" w:type="dxa"/>
            <w:tcBorders>
              <w:top w:val="nil"/>
              <w:left w:val="nil"/>
              <w:bottom w:val="single" w:sz="8" w:space="0" w:color="000000"/>
              <w:right w:val="single" w:sz="8" w:space="0" w:color="000000"/>
            </w:tcBorders>
            <w:tcMar>
              <w:top w:w="0" w:type="dxa"/>
              <w:left w:w="100" w:type="dxa"/>
              <w:bottom w:w="0" w:type="dxa"/>
              <w:right w:w="100" w:type="dxa"/>
            </w:tcMar>
          </w:tcPr>
          <w:p w:rsidR="00923E77" w:rsidRDefault="0066786F">
            <w:pPr>
              <w:spacing w:before="240" w:after="240"/>
            </w:pPr>
            <w:r>
              <w:t>Писана евиденција</w:t>
            </w:r>
          </w:p>
        </w:tc>
      </w:tr>
      <w:tr w:rsidR="00923E77">
        <w:trPr>
          <w:cantSplit/>
          <w:trHeight w:val="1365"/>
          <w:tblHeader/>
        </w:trPr>
        <w:tc>
          <w:tcPr>
            <w:tcW w:w="2310" w:type="dxa"/>
            <w:tcBorders>
              <w:top w:val="nil"/>
              <w:left w:val="single" w:sz="8" w:space="0" w:color="000000"/>
              <w:bottom w:val="single" w:sz="8" w:space="0" w:color="000000"/>
              <w:right w:val="single" w:sz="8" w:space="0" w:color="000000"/>
            </w:tcBorders>
            <w:tcMar>
              <w:top w:w="0" w:type="dxa"/>
              <w:left w:w="100" w:type="dxa"/>
              <w:bottom w:w="0" w:type="dxa"/>
              <w:right w:w="100" w:type="dxa"/>
            </w:tcMar>
          </w:tcPr>
          <w:p w:rsidR="00923E77" w:rsidRDefault="0066786F">
            <w:pPr>
              <w:spacing w:before="240" w:after="240"/>
            </w:pPr>
            <w:r>
              <w:t>Обрада и анализа прикупљених података</w:t>
            </w:r>
          </w:p>
        </w:tc>
        <w:tc>
          <w:tcPr>
            <w:tcW w:w="2310" w:type="dxa"/>
            <w:tcBorders>
              <w:top w:val="nil"/>
              <w:left w:val="nil"/>
              <w:bottom w:val="single" w:sz="8" w:space="0" w:color="000000"/>
              <w:right w:val="single" w:sz="8" w:space="0" w:color="000000"/>
            </w:tcBorders>
            <w:tcMar>
              <w:top w:w="0" w:type="dxa"/>
              <w:left w:w="100" w:type="dxa"/>
              <w:bottom w:w="0" w:type="dxa"/>
              <w:right w:w="100" w:type="dxa"/>
            </w:tcMar>
          </w:tcPr>
          <w:p w:rsidR="00923E77" w:rsidRDefault="0066786F">
            <w:pPr>
              <w:spacing w:before="240" w:after="240"/>
            </w:pPr>
            <w:r>
              <w:t>Чланови Тима за самовредновање и вредновање рада школе</w:t>
            </w:r>
          </w:p>
        </w:tc>
        <w:tc>
          <w:tcPr>
            <w:tcW w:w="2130" w:type="dxa"/>
            <w:tcBorders>
              <w:top w:val="nil"/>
              <w:left w:val="nil"/>
              <w:bottom w:val="single" w:sz="8" w:space="0" w:color="000000"/>
              <w:right w:val="single" w:sz="8" w:space="0" w:color="000000"/>
            </w:tcBorders>
            <w:tcMar>
              <w:top w:w="0" w:type="dxa"/>
              <w:left w:w="100" w:type="dxa"/>
              <w:bottom w:w="0" w:type="dxa"/>
              <w:right w:w="100" w:type="dxa"/>
            </w:tcMar>
          </w:tcPr>
          <w:p w:rsidR="00923E77" w:rsidRDefault="0066786F">
            <w:pPr>
              <w:spacing w:before="240" w:after="240"/>
            </w:pPr>
            <w:r>
              <w:t>Друго полугодиште 2023 /2024. године</w:t>
            </w:r>
          </w:p>
          <w:p w:rsidR="00923E77" w:rsidRDefault="0066786F">
            <w:pPr>
              <w:spacing w:before="240" w:after="240"/>
            </w:pPr>
            <w:r>
              <w:t>(март, април)</w:t>
            </w:r>
          </w:p>
        </w:tc>
        <w:tc>
          <w:tcPr>
            <w:tcW w:w="2040" w:type="dxa"/>
            <w:tcBorders>
              <w:top w:val="nil"/>
              <w:left w:val="nil"/>
              <w:bottom w:val="single" w:sz="8" w:space="0" w:color="000000"/>
              <w:right w:val="single" w:sz="8" w:space="0" w:color="000000"/>
            </w:tcBorders>
            <w:tcMar>
              <w:top w:w="0" w:type="dxa"/>
              <w:left w:w="100" w:type="dxa"/>
              <w:bottom w:w="0" w:type="dxa"/>
              <w:right w:w="100" w:type="dxa"/>
            </w:tcMar>
          </w:tcPr>
          <w:p w:rsidR="00923E77" w:rsidRDefault="0066786F">
            <w:pPr>
              <w:spacing w:before="240" w:after="240"/>
            </w:pPr>
            <w:r>
              <w:t>Писана евиденција</w:t>
            </w:r>
          </w:p>
        </w:tc>
      </w:tr>
      <w:tr w:rsidR="00923E77">
        <w:trPr>
          <w:cantSplit/>
          <w:trHeight w:val="1125"/>
          <w:tblHeader/>
        </w:trPr>
        <w:tc>
          <w:tcPr>
            <w:tcW w:w="2310" w:type="dxa"/>
            <w:tcBorders>
              <w:top w:val="nil"/>
              <w:left w:val="single" w:sz="8" w:space="0" w:color="000000"/>
              <w:bottom w:val="single" w:sz="8" w:space="0" w:color="000000"/>
              <w:right w:val="single" w:sz="8" w:space="0" w:color="000000"/>
            </w:tcBorders>
            <w:tcMar>
              <w:top w:w="0" w:type="dxa"/>
              <w:left w:w="100" w:type="dxa"/>
              <w:bottom w:w="0" w:type="dxa"/>
              <w:right w:w="100" w:type="dxa"/>
            </w:tcMar>
          </w:tcPr>
          <w:p w:rsidR="00923E77" w:rsidRDefault="0066786F">
            <w:pPr>
              <w:spacing w:before="240" w:after="240"/>
            </w:pPr>
            <w:r>
              <w:t>Извештај након спроведеног самовредновања</w:t>
            </w:r>
          </w:p>
        </w:tc>
        <w:tc>
          <w:tcPr>
            <w:tcW w:w="2310" w:type="dxa"/>
            <w:tcBorders>
              <w:top w:val="nil"/>
              <w:left w:val="nil"/>
              <w:bottom w:val="single" w:sz="8" w:space="0" w:color="000000"/>
              <w:right w:val="single" w:sz="8" w:space="0" w:color="000000"/>
            </w:tcBorders>
            <w:tcMar>
              <w:top w:w="0" w:type="dxa"/>
              <w:left w:w="100" w:type="dxa"/>
              <w:bottom w:w="0" w:type="dxa"/>
              <w:right w:w="100" w:type="dxa"/>
            </w:tcMar>
          </w:tcPr>
          <w:p w:rsidR="00923E77" w:rsidRDefault="0066786F">
            <w:pPr>
              <w:spacing w:before="240" w:after="240"/>
            </w:pPr>
            <w:r>
              <w:t>Чланови Тима за самовредновање и вредновање рада школе</w:t>
            </w:r>
          </w:p>
        </w:tc>
        <w:tc>
          <w:tcPr>
            <w:tcW w:w="2130" w:type="dxa"/>
            <w:tcBorders>
              <w:top w:val="nil"/>
              <w:left w:val="nil"/>
              <w:bottom w:val="single" w:sz="8" w:space="0" w:color="000000"/>
              <w:right w:val="single" w:sz="8" w:space="0" w:color="000000"/>
            </w:tcBorders>
            <w:tcMar>
              <w:top w:w="0" w:type="dxa"/>
              <w:left w:w="100" w:type="dxa"/>
              <w:bottom w:w="0" w:type="dxa"/>
              <w:right w:w="100" w:type="dxa"/>
            </w:tcMar>
          </w:tcPr>
          <w:p w:rsidR="00923E77" w:rsidRDefault="0066786F">
            <w:pPr>
              <w:spacing w:before="240" w:after="240"/>
            </w:pPr>
            <w:r>
              <w:t>Јун  2024. године</w:t>
            </w:r>
          </w:p>
        </w:tc>
        <w:tc>
          <w:tcPr>
            <w:tcW w:w="2040" w:type="dxa"/>
            <w:tcBorders>
              <w:top w:val="nil"/>
              <w:left w:val="nil"/>
              <w:bottom w:val="single" w:sz="8" w:space="0" w:color="000000"/>
              <w:right w:val="single" w:sz="8" w:space="0" w:color="000000"/>
            </w:tcBorders>
            <w:tcMar>
              <w:top w:w="0" w:type="dxa"/>
              <w:left w:w="100" w:type="dxa"/>
              <w:bottom w:w="0" w:type="dxa"/>
              <w:right w:w="100" w:type="dxa"/>
            </w:tcMar>
          </w:tcPr>
          <w:p w:rsidR="00923E77" w:rsidRDefault="0066786F">
            <w:pPr>
              <w:spacing w:before="240" w:after="240"/>
            </w:pPr>
            <w:r>
              <w:t>Писана евиденција</w:t>
            </w:r>
          </w:p>
        </w:tc>
      </w:tr>
      <w:tr w:rsidR="00923E77">
        <w:trPr>
          <w:cantSplit/>
          <w:trHeight w:val="1125"/>
          <w:tblHeader/>
        </w:trPr>
        <w:tc>
          <w:tcPr>
            <w:tcW w:w="2310" w:type="dxa"/>
            <w:tcBorders>
              <w:top w:val="nil"/>
              <w:left w:val="single" w:sz="8" w:space="0" w:color="000000"/>
              <w:bottom w:val="single" w:sz="8" w:space="0" w:color="000000"/>
              <w:right w:val="single" w:sz="8" w:space="0" w:color="000000"/>
            </w:tcBorders>
            <w:tcMar>
              <w:top w:w="0" w:type="dxa"/>
              <w:left w:w="100" w:type="dxa"/>
              <w:bottom w:w="0" w:type="dxa"/>
              <w:right w:w="100" w:type="dxa"/>
            </w:tcMar>
          </w:tcPr>
          <w:p w:rsidR="00923E77" w:rsidRDefault="0066786F">
            <w:pPr>
              <w:spacing w:before="240" w:after="240"/>
            </w:pPr>
            <w:r>
              <w:t>Израда акционог плана</w:t>
            </w:r>
          </w:p>
        </w:tc>
        <w:tc>
          <w:tcPr>
            <w:tcW w:w="2310" w:type="dxa"/>
            <w:tcBorders>
              <w:top w:val="nil"/>
              <w:left w:val="nil"/>
              <w:bottom w:val="single" w:sz="8" w:space="0" w:color="000000"/>
              <w:right w:val="single" w:sz="8" w:space="0" w:color="000000"/>
            </w:tcBorders>
            <w:tcMar>
              <w:top w:w="0" w:type="dxa"/>
              <w:left w:w="100" w:type="dxa"/>
              <w:bottom w:w="0" w:type="dxa"/>
              <w:right w:w="100" w:type="dxa"/>
            </w:tcMar>
          </w:tcPr>
          <w:p w:rsidR="00923E77" w:rsidRDefault="0066786F">
            <w:pPr>
              <w:spacing w:before="240" w:after="240"/>
            </w:pPr>
            <w:r>
              <w:t>Чланови Тима за самовредновање и вредновање рада школе</w:t>
            </w:r>
          </w:p>
        </w:tc>
        <w:tc>
          <w:tcPr>
            <w:tcW w:w="2130" w:type="dxa"/>
            <w:tcBorders>
              <w:top w:val="nil"/>
              <w:left w:val="nil"/>
              <w:bottom w:val="single" w:sz="8" w:space="0" w:color="000000"/>
              <w:right w:val="single" w:sz="8" w:space="0" w:color="000000"/>
            </w:tcBorders>
            <w:tcMar>
              <w:top w:w="0" w:type="dxa"/>
              <w:left w:w="100" w:type="dxa"/>
              <w:bottom w:w="0" w:type="dxa"/>
              <w:right w:w="100" w:type="dxa"/>
            </w:tcMar>
          </w:tcPr>
          <w:p w:rsidR="00923E77" w:rsidRDefault="0066786F">
            <w:pPr>
              <w:spacing w:before="240" w:after="240"/>
            </w:pPr>
            <w:r>
              <w:t>Јун  2024. године</w:t>
            </w:r>
          </w:p>
        </w:tc>
        <w:tc>
          <w:tcPr>
            <w:tcW w:w="2040" w:type="dxa"/>
            <w:tcBorders>
              <w:top w:val="nil"/>
              <w:left w:val="nil"/>
              <w:bottom w:val="single" w:sz="8" w:space="0" w:color="000000"/>
              <w:right w:val="single" w:sz="8" w:space="0" w:color="000000"/>
            </w:tcBorders>
            <w:tcMar>
              <w:top w:w="0" w:type="dxa"/>
              <w:left w:w="100" w:type="dxa"/>
              <w:bottom w:w="0" w:type="dxa"/>
              <w:right w:w="100" w:type="dxa"/>
            </w:tcMar>
          </w:tcPr>
          <w:p w:rsidR="00923E77" w:rsidRDefault="0066786F">
            <w:pPr>
              <w:spacing w:before="240" w:after="240"/>
            </w:pPr>
            <w:r>
              <w:t>Писана евиденција</w:t>
            </w:r>
          </w:p>
        </w:tc>
      </w:tr>
      <w:tr w:rsidR="00923E77">
        <w:trPr>
          <w:cantSplit/>
          <w:trHeight w:val="1395"/>
          <w:tblHeader/>
        </w:trPr>
        <w:tc>
          <w:tcPr>
            <w:tcW w:w="2310" w:type="dxa"/>
            <w:tcBorders>
              <w:top w:val="nil"/>
              <w:left w:val="single" w:sz="8" w:space="0" w:color="000000"/>
              <w:bottom w:val="single" w:sz="8" w:space="0" w:color="000000"/>
              <w:right w:val="single" w:sz="8" w:space="0" w:color="000000"/>
            </w:tcBorders>
            <w:tcMar>
              <w:top w:w="0" w:type="dxa"/>
              <w:left w:w="100" w:type="dxa"/>
              <w:bottom w:w="0" w:type="dxa"/>
              <w:right w:w="100" w:type="dxa"/>
            </w:tcMar>
          </w:tcPr>
          <w:p w:rsidR="00923E77" w:rsidRDefault="0066786F">
            <w:pPr>
              <w:spacing w:before="240" w:after="240"/>
            </w:pPr>
            <w:r>
              <w:t>Подношење извештаја наставничком већу, савету родитеља и школском одбору</w:t>
            </w:r>
          </w:p>
        </w:tc>
        <w:tc>
          <w:tcPr>
            <w:tcW w:w="2310" w:type="dxa"/>
            <w:tcBorders>
              <w:top w:val="nil"/>
              <w:left w:val="nil"/>
              <w:bottom w:val="single" w:sz="8" w:space="0" w:color="000000"/>
              <w:right w:val="single" w:sz="8" w:space="0" w:color="000000"/>
            </w:tcBorders>
            <w:tcMar>
              <w:top w:w="0" w:type="dxa"/>
              <w:left w:w="100" w:type="dxa"/>
              <w:bottom w:w="0" w:type="dxa"/>
              <w:right w:w="100" w:type="dxa"/>
            </w:tcMar>
          </w:tcPr>
          <w:p w:rsidR="00923E77" w:rsidRDefault="0066786F">
            <w:pPr>
              <w:spacing w:before="240" w:after="240"/>
            </w:pPr>
            <w:r>
              <w:t>Чланови Тима за самовредновање и вредновање рада школе</w:t>
            </w:r>
          </w:p>
        </w:tc>
        <w:tc>
          <w:tcPr>
            <w:tcW w:w="2130" w:type="dxa"/>
            <w:tcBorders>
              <w:top w:val="nil"/>
              <w:left w:val="nil"/>
              <w:bottom w:val="single" w:sz="8" w:space="0" w:color="000000"/>
              <w:right w:val="single" w:sz="8" w:space="0" w:color="000000"/>
            </w:tcBorders>
            <w:tcMar>
              <w:top w:w="0" w:type="dxa"/>
              <w:left w:w="100" w:type="dxa"/>
              <w:bottom w:w="0" w:type="dxa"/>
              <w:right w:w="100" w:type="dxa"/>
            </w:tcMar>
          </w:tcPr>
          <w:p w:rsidR="00923E77" w:rsidRDefault="0066786F">
            <w:pPr>
              <w:spacing w:before="240" w:after="240"/>
            </w:pPr>
            <w:r>
              <w:t>Јул, август 2024. године</w:t>
            </w:r>
          </w:p>
        </w:tc>
        <w:tc>
          <w:tcPr>
            <w:tcW w:w="2040" w:type="dxa"/>
            <w:tcBorders>
              <w:top w:val="nil"/>
              <w:left w:val="nil"/>
              <w:bottom w:val="single" w:sz="8" w:space="0" w:color="000000"/>
              <w:right w:val="single" w:sz="8" w:space="0" w:color="000000"/>
            </w:tcBorders>
            <w:tcMar>
              <w:top w:w="0" w:type="dxa"/>
              <w:left w:w="100" w:type="dxa"/>
              <w:bottom w:w="0" w:type="dxa"/>
              <w:right w:w="100" w:type="dxa"/>
            </w:tcMar>
          </w:tcPr>
          <w:p w:rsidR="00923E77" w:rsidRDefault="0066786F">
            <w:pPr>
              <w:spacing w:before="240" w:after="240"/>
            </w:pPr>
            <w:r>
              <w:t>Писана евиденција</w:t>
            </w:r>
          </w:p>
        </w:tc>
      </w:tr>
    </w:tbl>
    <w:p w:rsidR="00923E77" w:rsidRDefault="0066786F">
      <w:pPr>
        <w:spacing w:before="240" w:after="240"/>
      </w:pPr>
      <w:r>
        <w:lastRenderedPageBreak/>
        <w:t>ЦИЉ:Функционисањесистема пружања подршке свим ученицима уз подстицање личног, професионалог  и социjалног развоjа као и да  функционисањесистема подршке ученицима из осетљивих група иученика са изузетним способностима.</w:t>
      </w:r>
    </w:p>
    <w:p w:rsidR="00923E77" w:rsidRDefault="0066786F">
      <w:pPr>
        <w:spacing w:before="240" w:after="240"/>
      </w:pPr>
      <w:r>
        <w:t>ЗАДАЦИ:</w:t>
      </w:r>
    </w:p>
    <w:p w:rsidR="00923E77" w:rsidRDefault="0066786F">
      <w:pPr>
        <w:spacing w:before="240" w:after="240"/>
      </w:pPr>
      <w:r>
        <w:t>4.1.1. Школа предузима разноврсне мере за пружање подршке ученицима у учењу.</w:t>
      </w:r>
    </w:p>
    <w:p w:rsidR="00923E77" w:rsidRDefault="0066786F">
      <w:pPr>
        <w:spacing w:before="240" w:after="240"/>
      </w:pPr>
      <w:r>
        <w:t xml:space="preserve"> 4.1.2. Школа предузима разноврсне мере за пружање васпитне подршке ученицима.</w:t>
      </w:r>
    </w:p>
    <w:p w:rsidR="00923E77" w:rsidRDefault="0066786F">
      <w:pPr>
        <w:spacing w:before="240" w:after="240"/>
      </w:pPr>
      <w:r>
        <w:t>4.1.3. На основу анализе успеха и владања предузимаjу се мере подршке ученицима.</w:t>
      </w:r>
    </w:p>
    <w:p w:rsidR="00923E77" w:rsidRDefault="0066786F">
      <w:pPr>
        <w:spacing w:before="240" w:after="240"/>
      </w:pPr>
      <w:r>
        <w:t>4.1.4. У пружању подршке ученицима школа укључуjе породицу односно законске заступнике.</w:t>
      </w:r>
    </w:p>
    <w:p w:rsidR="00923E77" w:rsidRDefault="0066786F">
      <w:pPr>
        <w:spacing w:before="240" w:after="240"/>
      </w:pPr>
      <w:r>
        <w:t>4.1.5. У пружању подршке ученицима школа предузима различите активности у сарадњи са релевантним институциjама и поjединцима.</w:t>
      </w:r>
    </w:p>
    <w:p w:rsidR="00923E77" w:rsidRDefault="0066786F">
      <w:pPr>
        <w:spacing w:before="240" w:after="240"/>
      </w:pPr>
      <w:r>
        <w:t xml:space="preserve"> 4.1.6. Школа пружа подршку ученицима при преласку из jедног у други циклус образовања.</w:t>
      </w:r>
    </w:p>
    <w:p w:rsidR="00923E77" w:rsidRDefault="0066786F">
      <w:pPr>
        <w:spacing w:before="240" w:after="240"/>
      </w:pPr>
      <w:r>
        <w:t>4.2.1. У школи се организуjу програми/активности за развиjање социjалних вештина (конструктивно решавање проблема, ненасилна комуникациjа…).</w:t>
      </w:r>
    </w:p>
    <w:p w:rsidR="00923E77" w:rsidRDefault="0066786F">
      <w:pPr>
        <w:spacing w:before="240" w:after="240"/>
      </w:pPr>
      <w:r>
        <w:t>4.2.2 На основу праћења укључености ученика у ваннаставне активности и интересовања ученика, школа утврђуjе понуду ваннаставних активности.</w:t>
      </w:r>
    </w:p>
    <w:p w:rsidR="00923E77" w:rsidRDefault="0066786F">
      <w:pPr>
        <w:spacing w:before="240" w:after="240"/>
      </w:pPr>
      <w:r>
        <w:t>4.2.3. У школи се промовишу здрави стилови живота, права детета, заштита човекове околине и одрживи развоj.</w:t>
      </w:r>
    </w:p>
    <w:p w:rsidR="00923E77" w:rsidRDefault="0066786F">
      <w:pPr>
        <w:spacing w:before="240" w:after="240"/>
      </w:pPr>
      <w:r>
        <w:t xml:space="preserve"> 4.2.4. Кроз наставни рад и ваннаставне активности подстиче се професионални развоj ученика, односно кариjерно вођење и саветовање</w:t>
      </w:r>
    </w:p>
    <w:p w:rsidR="00923E77" w:rsidRDefault="0066786F">
      <w:pPr>
        <w:spacing w:before="240" w:after="240"/>
      </w:pPr>
      <w:r>
        <w:t>4.3.1. Школа ствара услове за упис ученика из осетљивих група.</w:t>
      </w:r>
    </w:p>
    <w:p w:rsidR="00923E77" w:rsidRDefault="0066786F">
      <w:pPr>
        <w:spacing w:before="240" w:after="240"/>
      </w:pPr>
      <w:r>
        <w:t xml:space="preserve"> 4.3.2. Школа предузима мере за редовно похађање наставе ученика из осетљивих група.</w:t>
      </w:r>
    </w:p>
    <w:p w:rsidR="00923E77" w:rsidRDefault="0066786F">
      <w:pPr>
        <w:spacing w:before="240" w:after="240"/>
      </w:pPr>
      <w:r>
        <w:t>4.3.3. У школи се примењуjе индивидуализовани приступ/индивидуални образовни планови за ученике из осетљивих група и ученике са изузетним способностима.</w:t>
      </w:r>
    </w:p>
    <w:p w:rsidR="00923E77" w:rsidRDefault="0066786F">
      <w:pPr>
        <w:spacing w:before="240" w:after="240"/>
      </w:pPr>
      <w:r>
        <w:t xml:space="preserve"> 4.3.4. У школи се организуjу компензаторни програми/активности за подршку учењу за ученике из осетљивих група.</w:t>
      </w:r>
    </w:p>
    <w:p w:rsidR="00923E77" w:rsidRDefault="0066786F">
      <w:pPr>
        <w:spacing w:before="240" w:after="240"/>
      </w:pPr>
      <w:r>
        <w:t>4.3.5. Школа има успостављене механизме за идентификациjу ученика са изузетним способностима и ствара услове за њихово напредовање (акцелерациjа; обогаћивање програма).</w:t>
      </w:r>
    </w:p>
    <w:p w:rsidR="00923E77" w:rsidRDefault="0066786F">
      <w:pPr>
        <w:spacing w:before="240" w:after="240"/>
      </w:pPr>
      <w:r>
        <w:t xml:space="preserve"> 4.3.6. Школа сарађуjе са релевантним институциjама и поjединцима у подршци ученицима из осетљивих група и ученицима са изузетним способностима.</w:t>
      </w:r>
    </w:p>
    <w:p w:rsidR="00923E77" w:rsidRDefault="0066786F">
      <w:pPr>
        <w:spacing w:before="240" w:after="240"/>
        <w:rPr>
          <w:sz w:val="18"/>
          <w:szCs w:val="18"/>
        </w:rPr>
      </w:pPr>
      <w:r>
        <w:rPr>
          <w:sz w:val="18"/>
          <w:szCs w:val="18"/>
        </w:rPr>
        <w:t>Оценом 4 оцењује се установа која остварује 100% стандарда, с тим да је више од 50% стандарда остварено у потпуности (ниво 4), а остали су остварени у вeћoj мeри (ниво 3).</w:t>
      </w:r>
    </w:p>
    <w:p w:rsidR="00923E77" w:rsidRDefault="0066786F">
      <w:pPr>
        <w:spacing w:before="240" w:after="240"/>
        <w:rPr>
          <w:sz w:val="18"/>
          <w:szCs w:val="18"/>
        </w:rPr>
      </w:pPr>
      <w:r>
        <w:rPr>
          <w:sz w:val="18"/>
          <w:szCs w:val="18"/>
        </w:rPr>
        <w:t xml:space="preserve"> Оценом 3 оцењује се установа која више од 75% стандарда остварује у потпуности (ниво 4) или у вeћoj мeри (ниво 3), док су преостали стандарди oствaрeни у мaњoj мeри (ниво 2)</w:t>
      </w:r>
    </w:p>
    <w:p w:rsidR="00923E77" w:rsidRDefault="0066786F">
      <w:pPr>
        <w:spacing w:before="240" w:after="240"/>
        <w:rPr>
          <w:sz w:val="18"/>
          <w:szCs w:val="18"/>
        </w:rPr>
      </w:pPr>
      <w:r>
        <w:rPr>
          <w:sz w:val="18"/>
          <w:szCs w:val="18"/>
        </w:rPr>
        <w:lastRenderedPageBreak/>
        <w:t xml:space="preserve"> Оценом 2 оцењује се установа која има више од 40% стандарда који су у потпуности (ниво 4) или у већој мери (ниво 3) остварени, али не испуњава критеријум за оцену 3.</w:t>
      </w:r>
    </w:p>
    <w:p w:rsidR="00923E77" w:rsidRDefault="0066786F">
      <w:pPr>
        <w:spacing w:before="240" w:after="240"/>
        <w:rPr>
          <w:sz w:val="18"/>
          <w:szCs w:val="18"/>
        </w:rPr>
      </w:pPr>
      <w:r>
        <w:rPr>
          <w:sz w:val="18"/>
          <w:szCs w:val="18"/>
        </w:rPr>
        <w:t xml:space="preserve"> Оценом 1 оцењује се установа која не испуњава критеријуме за оцене 2, 3 и 4</w:t>
      </w:r>
    </w:p>
    <w:p w:rsidR="00923E77" w:rsidRDefault="00923E77">
      <w:pPr>
        <w:spacing w:before="240" w:after="240"/>
        <w:rPr>
          <w:b/>
          <w:u w:val="single"/>
        </w:rPr>
      </w:pPr>
    </w:p>
    <w:tbl>
      <w:tblPr>
        <w:tblStyle w:val="affffffffffffffffffffff0"/>
        <w:tblW w:w="9645" w:type="dxa"/>
        <w:tblBorders>
          <w:top w:val="nil"/>
          <w:left w:val="nil"/>
          <w:bottom w:val="nil"/>
          <w:right w:val="nil"/>
          <w:insideH w:val="nil"/>
          <w:insideV w:val="nil"/>
        </w:tblBorders>
        <w:tblLayout w:type="fixed"/>
        <w:tblLook w:val="0600" w:firstRow="0" w:lastRow="0" w:firstColumn="0" w:lastColumn="0" w:noHBand="1" w:noVBand="1"/>
      </w:tblPr>
      <w:tblGrid>
        <w:gridCol w:w="2385"/>
        <w:gridCol w:w="5100"/>
        <w:gridCol w:w="105"/>
        <w:gridCol w:w="945"/>
        <w:gridCol w:w="1110"/>
      </w:tblGrid>
      <w:tr w:rsidR="00923E77">
        <w:trPr>
          <w:cantSplit/>
          <w:trHeight w:val="1560"/>
          <w:tblHeader/>
        </w:trPr>
        <w:tc>
          <w:tcPr>
            <w:tcW w:w="7485" w:type="dxa"/>
            <w:gridSpan w:val="2"/>
            <w:tcBorders>
              <w:top w:val="single" w:sz="8" w:space="0" w:color="000000"/>
              <w:left w:val="single" w:sz="8" w:space="0" w:color="000000"/>
              <w:bottom w:val="nil"/>
              <w:right w:val="single" w:sz="8" w:space="0" w:color="000000"/>
            </w:tcBorders>
            <w:tcMar>
              <w:top w:w="0" w:type="dxa"/>
              <w:left w:w="100" w:type="dxa"/>
              <w:bottom w:w="0" w:type="dxa"/>
              <w:right w:w="100" w:type="dxa"/>
            </w:tcMar>
          </w:tcPr>
          <w:p w:rsidR="00923E77" w:rsidRDefault="0066786F">
            <w:pPr>
              <w:spacing w:before="240" w:after="200" w:line="276" w:lineRule="auto"/>
              <w:rPr>
                <w:b/>
                <w:i/>
              </w:rPr>
            </w:pPr>
            <w:r>
              <w:rPr>
                <w:b/>
                <w:i/>
              </w:rPr>
              <w:t>ОБЛАСТ КВАЛИТЕТА 4: ПОДРШКА УЧЕНИЦИМА</w:t>
            </w:r>
          </w:p>
          <w:p w:rsidR="00923E77" w:rsidRDefault="0066786F">
            <w:pPr>
              <w:spacing w:before="240" w:after="200" w:line="276" w:lineRule="auto"/>
            </w:pPr>
            <w:r>
              <w:t xml:space="preserve"> </w:t>
            </w:r>
          </w:p>
        </w:tc>
        <w:tc>
          <w:tcPr>
            <w:tcW w:w="1050" w:type="dxa"/>
            <w:gridSpan w:val="2"/>
            <w:tcBorders>
              <w:top w:val="single" w:sz="8" w:space="0" w:color="000000"/>
              <w:left w:val="nil"/>
              <w:bottom w:val="nil"/>
              <w:right w:val="single" w:sz="8" w:space="0" w:color="000000"/>
            </w:tcBorders>
            <w:shd w:val="clear" w:color="auto" w:fill="auto"/>
            <w:tcMar>
              <w:top w:w="0" w:type="dxa"/>
              <w:left w:w="100" w:type="dxa"/>
              <w:bottom w:w="0" w:type="dxa"/>
              <w:right w:w="100" w:type="dxa"/>
            </w:tcMar>
          </w:tcPr>
          <w:p w:rsidR="00923E77" w:rsidRDefault="0066786F">
            <w:pPr>
              <w:spacing w:before="240" w:after="200" w:line="276" w:lineRule="auto"/>
            </w:pPr>
            <w:r>
              <w:t xml:space="preserve"> </w:t>
            </w:r>
          </w:p>
        </w:tc>
        <w:tc>
          <w:tcPr>
            <w:tcW w:w="1110" w:type="dxa"/>
            <w:tcBorders>
              <w:top w:val="single" w:sz="8" w:space="0" w:color="000000"/>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00" w:line="276" w:lineRule="auto"/>
            </w:pPr>
            <w:r>
              <w:t>НИВО</w:t>
            </w:r>
          </w:p>
        </w:tc>
      </w:tr>
      <w:tr w:rsidR="00923E77">
        <w:trPr>
          <w:cantSplit/>
          <w:trHeight w:val="1320"/>
          <w:tblHeader/>
        </w:trPr>
        <w:tc>
          <w:tcPr>
            <w:tcW w:w="2385" w:type="dxa"/>
            <w:vMerge w:val="restart"/>
            <w:tcBorders>
              <w:top w:val="single" w:sz="8" w:space="0" w:color="000000"/>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00" w:line="276" w:lineRule="auto"/>
            </w:pPr>
            <w:r>
              <w:t>4.1.У школи функционише систем пружања подршке свим ученицима.</w:t>
            </w:r>
          </w:p>
        </w:tc>
        <w:tc>
          <w:tcPr>
            <w:tcW w:w="5205" w:type="dxa"/>
            <w:gridSpan w:val="2"/>
            <w:tcBorders>
              <w:top w:val="single" w:sz="8" w:space="0" w:color="000000"/>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00" w:line="276" w:lineRule="auto"/>
            </w:pPr>
            <w:r>
              <w:t>4.1.1. Школа предузима разноврсне мере за пружање подршке ученицима у учењу.</w:t>
            </w:r>
          </w:p>
        </w:tc>
        <w:tc>
          <w:tcPr>
            <w:tcW w:w="945" w:type="dxa"/>
            <w:tcBorders>
              <w:top w:val="single" w:sz="8" w:space="0" w:color="000000"/>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00" w:line="276" w:lineRule="auto"/>
            </w:pPr>
            <w:r>
              <w:t>3</w:t>
            </w:r>
          </w:p>
        </w:tc>
        <w:tc>
          <w:tcPr>
            <w:tcW w:w="1110" w:type="dxa"/>
            <w:vMerge w:val="restart"/>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00" w:line="276" w:lineRule="auto"/>
            </w:pPr>
            <w:r>
              <w:t>19:6=3,1</w:t>
            </w:r>
          </w:p>
          <w:p w:rsidR="00923E77" w:rsidRDefault="0066786F">
            <w:pPr>
              <w:spacing w:before="240" w:after="200" w:line="276" w:lineRule="auto"/>
            </w:pPr>
            <w:r>
              <w:t>Ниво</w:t>
            </w:r>
          </w:p>
          <w:p w:rsidR="00923E77" w:rsidRDefault="0066786F">
            <w:pPr>
              <w:spacing w:before="240" w:after="200" w:line="276" w:lineRule="auto"/>
            </w:pPr>
            <w:r>
              <w:t>3</w:t>
            </w:r>
          </w:p>
          <w:p w:rsidR="00923E77" w:rsidRDefault="0066786F">
            <w:pPr>
              <w:spacing w:before="240" w:after="200" w:line="276" w:lineRule="auto"/>
              <w:rPr>
                <w:color w:val="FF0000"/>
              </w:rPr>
            </w:pPr>
            <w:r>
              <w:rPr>
                <w:color w:val="FF0000"/>
              </w:rPr>
              <w:t xml:space="preserve"> </w:t>
            </w:r>
          </w:p>
          <w:p w:rsidR="00923E77" w:rsidRDefault="0066786F">
            <w:pPr>
              <w:spacing w:before="240" w:after="200" w:line="276" w:lineRule="auto"/>
              <w:rPr>
                <w:color w:val="FF0000"/>
              </w:rPr>
            </w:pPr>
            <w:r>
              <w:rPr>
                <w:color w:val="FF0000"/>
              </w:rPr>
              <w:t xml:space="preserve"> </w:t>
            </w:r>
          </w:p>
          <w:p w:rsidR="00923E77" w:rsidRDefault="0066786F">
            <w:pPr>
              <w:spacing w:before="240" w:after="200" w:line="276" w:lineRule="auto"/>
              <w:rPr>
                <w:color w:val="FF0000"/>
              </w:rPr>
            </w:pPr>
            <w:r>
              <w:rPr>
                <w:color w:val="FF0000"/>
              </w:rPr>
              <w:t xml:space="preserve"> </w:t>
            </w:r>
          </w:p>
          <w:p w:rsidR="00923E77" w:rsidRDefault="0066786F">
            <w:pPr>
              <w:spacing w:before="240" w:after="200" w:line="276" w:lineRule="auto"/>
              <w:rPr>
                <w:color w:val="FF0000"/>
              </w:rPr>
            </w:pPr>
            <w:r>
              <w:rPr>
                <w:color w:val="FF0000"/>
              </w:rPr>
              <w:t xml:space="preserve"> </w:t>
            </w:r>
          </w:p>
          <w:p w:rsidR="00923E77" w:rsidRDefault="0066786F">
            <w:pPr>
              <w:spacing w:before="240" w:after="200" w:line="276" w:lineRule="auto"/>
              <w:rPr>
                <w:color w:val="FF0000"/>
              </w:rPr>
            </w:pPr>
            <w:r>
              <w:rPr>
                <w:color w:val="FF0000"/>
              </w:rPr>
              <w:t xml:space="preserve"> </w:t>
            </w:r>
          </w:p>
          <w:p w:rsidR="00923E77" w:rsidRDefault="0066786F">
            <w:pPr>
              <w:spacing w:before="240" w:after="200" w:line="276" w:lineRule="auto"/>
              <w:rPr>
                <w:color w:val="FF0000"/>
              </w:rPr>
            </w:pPr>
            <w:r>
              <w:rPr>
                <w:color w:val="FF0000"/>
              </w:rPr>
              <w:t xml:space="preserve"> </w:t>
            </w:r>
          </w:p>
          <w:p w:rsidR="00923E77" w:rsidRDefault="0066786F">
            <w:pPr>
              <w:spacing w:before="240" w:after="200" w:line="276" w:lineRule="auto"/>
              <w:rPr>
                <w:color w:val="FF0000"/>
              </w:rPr>
            </w:pPr>
            <w:r>
              <w:rPr>
                <w:color w:val="FF0000"/>
              </w:rPr>
              <w:t xml:space="preserve"> </w:t>
            </w:r>
          </w:p>
          <w:p w:rsidR="00923E77" w:rsidRDefault="0066786F">
            <w:pPr>
              <w:spacing w:before="240" w:after="200" w:line="276" w:lineRule="auto"/>
              <w:rPr>
                <w:color w:val="FF0000"/>
              </w:rPr>
            </w:pPr>
            <w:r>
              <w:rPr>
                <w:color w:val="FF0000"/>
              </w:rPr>
              <w:t xml:space="preserve"> </w:t>
            </w:r>
          </w:p>
        </w:tc>
      </w:tr>
      <w:tr w:rsidR="00923E77">
        <w:trPr>
          <w:cantSplit/>
          <w:trHeight w:val="1320"/>
          <w:tblHeader/>
        </w:trPr>
        <w:tc>
          <w:tcPr>
            <w:tcW w:w="2385" w:type="dxa"/>
            <w:vMerge/>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923E77" w:rsidRDefault="00923E77">
            <w:pPr>
              <w:spacing w:before="240" w:after="240"/>
              <w:rPr>
                <w:b/>
                <w:u w:val="single"/>
              </w:rPr>
            </w:pPr>
          </w:p>
        </w:tc>
        <w:tc>
          <w:tcPr>
            <w:tcW w:w="5205" w:type="dxa"/>
            <w:gridSpan w:val="2"/>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00" w:line="276" w:lineRule="auto"/>
            </w:pPr>
            <w:r>
              <w:t>4.1.2. Школа предузима разноврсне мере за пружање васпитне подршке ученицима.</w:t>
            </w:r>
          </w:p>
        </w:tc>
        <w:tc>
          <w:tcPr>
            <w:tcW w:w="94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00" w:line="276" w:lineRule="auto"/>
            </w:pPr>
            <w:r>
              <w:t>3</w:t>
            </w:r>
          </w:p>
        </w:tc>
        <w:tc>
          <w:tcPr>
            <w:tcW w:w="1110" w:type="dxa"/>
            <w:vMerge/>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923E77" w:rsidRDefault="00923E77">
            <w:pPr>
              <w:spacing w:before="240" w:after="240"/>
              <w:rPr>
                <w:b/>
                <w:u w:val="single"/>
              </w:rPr>
            </w:pPr>
          </w:p>
        </w:tc>
      </w:tr>
      <w:tr w:rsidR="00923E77" w:rsidTr="004F00B0">
        <w:trPr>
          <w:cantSplit/>
          <w:trHeight w:val="1170"/>
          <w:tblHeader/>
        </w:trPr>
        <w:tc>
          <w:tcPr>
            <w:tcW w:w="2385" w:type="dxa"/>
            <w:vMerge/>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923E77" w:rsidRDefault="00923E77">
            <w:pPr>
              <w:spacing w:before="240" w:after="240"/>
              <w:rPr>
                <w:b/>
                <w:u w:val="single"/>
              </w:rPr>
            </w:pPr>
          </w:p>
        </w:tc>
        <w:tc>
          <w:tcPr>
            <w:tcW w:w="5205" w:type="dxa"/>
            <w:gridSpan w:val="2"/>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00" w:line="276" w:lineRule="auto"/>
            </w:pPr>
            <w:r>
              <w:t>4.1.3. На основу анализе успеха и владања предузимаjу се мере подршке ученицима.</w:t>
            </w:r>
          </w:p>
        </w:tc>
        <w:tc>
          <w:tcPr>
            <w:tcW w:w="94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00" w:line="276" w:lineRule="auto"/>
            </w:pPr>
            <w:r>
              <w:t>3</w:t>
            </w:r>
          </w:p>
        </w:tc>
        <w:tc>
          <w:tcPr>
            <w:tcW w:w="1110" w:type="dxa"/>
            <w:vMerge/>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923E77" w:rsidRDefault="00923E77">
            <w:pPr>
              <w:spacing w:before="240" w:after="240"/>
              <w:rPr>
                <w:b/>
                <w:u w:val="single"/>
              </w:rPr>
            </w:pPr>
          </w:p>
        </w:tc>
      </w:tr>
      <w:tr w:rsidR="00923E77" w:rsidTr="004F00B0">
        <w:trPr>
          <w:cantSplit/>
          <w:trHeight w:val="1346"/>
          <w:tblHeader/>
        </w:trPr>
        <w:tc>
          <w:tcPr>
            <w:tcW w:w="2385" w:type="dxa"/>
            <w:vMerge/>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923E77" w:rsidRDefault="00923E77">
            <w:pPr>
              <w:spacing w:before="240" w:after="240"/>
              <w:rPr>
                <w:b/>
                <w:u w:val="single"/>
              </w:rPr>
            </w:pPr>
          </w:p>
        </w:tc>
        <w:tc>
          <w:tcPr>
            <w:tcW w:w="5205" w:type="dxa"/>
            <w:gridSpan w:val="2"/>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00" w:line="276" w:lineRule="auto"/>
            </w:pPr>
            <w:r>
              <w:t>4.1.4. У пружању подршке ученицима школа укључуjе породицу односно законске заступнике.</w:t>
            </w:r>
          </w:p>
        </w:tc>
        <w:tc>
          <w:tcPr>
            <w:tcW w:w="94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00" w:line="276" w:lineRule="auto"/>
            </w:pPr>
            <w:r>
              <w:t>3</w:t>
            </w:r>
          </w:p>
        </w:tc>
        <w:tc>
          <w:tcPr>
            <w:tcW w:w="1110" w:type="dxa"/>
            <w:vMerge/>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923E77" w:rsidRDefault="00923E77">
            <w:pPr>
              <w:spacing w:before="240" w:after="240"/>
              <w:rPr>
                <w:b/>
                <w:u w:val="single"/>
              </w:rPr>
            </w:pPr>
          </w:p>
        </w:tc>
      </w:tr>
      <w:tr w:rsidR="00923E77" w:rsidTr="004F00B0">
        <w:trPr>
          <w:cantSplit/>
          <w:trHeight w:val="1298"/>
          <w:tblHeader/>
        </w:trPr>
        <w:tc>
          <w:tcPr>
            <w:tcW w:w="2385" w:type="dxa"/>
            <w:vMerge/>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923E77" w:rsidRDefault="00923E77">
            <w:pPr>
              <w:spacing w:before="240" w:after="240"/>
              <w:rPr>
                <w:b/>
                <w:u w:val="single"/>
              </w:rPr>
            </w:pPr>
          </w:p>
        </w:tc>
        <w:tc>
          <w:tcPr>
            <w:tcW w:w="5205" w:type="dxa"/>
            <w:gridSpan w:val="2"/>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00" w:line="276" w:lineRule="auto"/>
            </w:pPr>
            <w:r>
              <w:t>4.1.5. У пружању подршке ученицима школа предузима различите активности у сарадњи са релевантним институциjама и поjединцима.</w:t>
            </w:r>
          </w:p>
        </w:tc>
        <w:tc>
          <w:tcPr>
            <w:tcW w:w="94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00" w:line="276" w:lineRule="auto"/>
            </w:pPr>
            <w:r>
              <w:t>3</w:t>
            </w:r>
          </w:p>
        </w:tc>
        <w:tc>
          <w:tcPr>
            <w:tcW w:w="1110" w:type="dxa"/>
            <w:vMerge/>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923E77" w:rsidRDefault="00923E77">
            <w:pPr>
              <w:spacing w:before="240" w:after="240"/>
              <w:rPr>
                <w:b/>
                <w:u w:val="single"/>
              </w:rPr>
            </w:pPr>
          </w:p>
        </w:tc>
      </w:tr>
      <w:tr w:rsidR="00923E77" w:rsidTr="004F00B0">
        <w:trPr>
          <w:cantSplit/>
          <w:trHeight w:val="1094"/>
          <w:tblHeader/>
        </w:trPr>
        <w:tc>
          <w:tcPr>
            <w:tcW w:w="2385" w:type="dxa"/>
            <w:vMerge/>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923E77" w:rsidRDefault="00923E77">
            <w:pPr>
              <w:spacing w:before="240" w:after="240"/>
              <w:rPr>
                <w:b/>
                <w:u w:val="single"/>
              </w:rPr>
            </w:pPr>
          </w:p>
        </w:tc>
        <w:tc>
          <w:tcPr>
            <w:tcW w:w="5205" w:type="dxa"/>
            <w:gridSpan w:val="2"/>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00" w:line="276" w:lineRule="auto"/>
            </w:pPr>
            <w:r>
              <w:t>4.1.6. Школа пружа подршку ученицима при преласку из jедног у други циклусобразовања.</w:t>
            </w:r>
          </w:p>
        </w:tc>
        <w:tc>
          <w:tcPr>
            <w:tcW w:w="94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00" w:line="276" w:lineRule="auto"/>
            </w:pPr>
            <w:r>
              <w:t>4</w:t>
            </w:r>
          </w:p>
        </w:tc>
        <w:tc>
          <w:tcPr>
            <w:tcW w:w="1110" w:type="dxa"/>
            <w:vMerge/>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923E77" w:rsidRDefault="00923E77">
            <w:pPr>
              <w:spacing w:before="240" w:after="240"/>
              <w:rPr>
                <w:b/>
                <w:u w:val="single"/>
              </w:rPr>
            </w:pPr>
          </w:p>
        </w:tc>
      </w:tr>
      <w:tr w:rsidR="00923E77" w:rsidTr="004F00B0">
        <w:trPr>
          <w:cantSplit/>
          <w:trHeight w:val="1822"/>
          <w:tblHeader/>
        </w:trPr>
        <w:tc>
          <w:tcPr>
            <w:tcW w:w="2385" w:type="dxa"/>
            <w:vMerge w:val="restart"/>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00" w:line="276" w:lineRule="auto"/>
            </w:pPr>
            <w:r>
              <w:t>4.2. У школи се подстиче лични, професионални и социjални развоj ученика.</w:t>
            </w:r>
          </w:p>
          <w:p w:rsidR="00923E77" w:rsidRDefault="0066786F">
            <w:pPr>
              <w:spacing w:before="240" w:after="200" w:line="276" w:lineRule="auto"/>
            </w:pPr>
            <w:r>
              <w:lastRenderedPageBreak/>
              <w:t xml:space="preserve"> </w:t>
            </w:r>
          </w:p>
        </w:tc>
        <w:tc>
          <w:tcPr>
            <w:tcW w:w="5205" w:type="dxa"/>
            <w:gridSpan w:val="2"/>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00" w:line="276" w:lineRule="auto"/>
            </w:pPr>
            <w:r>
              <w:lastRenderedPageBreak/>
              <w:t>4.2.1. У школи се организуjу програми/активности за развиjање социjалних вештина</w:t>
            </w:r>
          </w:p>
          <w:p w:rsidR="00923E77" w:rsidRPr="004F00B0" w:rsidRDefault="0066786F">
            <w:pPr>
              <w:spacing w:before="240" w:after="200" w:line="276" w:lineRule="auto"/>
            </w:pPr>
            <w:r>
              <w:t>(конструктивно решавање проблема, ненасилна комуникациjа…).</w:t>
            </w:r>
          </w:p>
        </w:tc>
        <w:tc>
          <w:tcPr>
            <w:tcW w:w="94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00" w:line="276" w:lineRule="auto"/>
            </w:pPr>
            <w:r>
              <w:t>3</w:t>
            </w:r>
          </w:p>
        </w:tc>
        <w:tc>
          <w:tcPr>
            <w:tcW w:w="1110" w:type="dxa"/>
            <w:vMerge w:val="restart"/>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00" w:line="276" w:lineRule="auto"/>
            </w:pPr>
            <w:r>
              <w:t>13:4=3,25</w:t>
            </w:r>
          </w:p>
          <w:p w:rsidR="00923E77" w:rsidRDefault="0066786F">
            <w:pPr>
              <w:spacing w:before="240" w:after="200" w:line="276" w:lineRule="auto"/>
            </w:pPr>
            <w:r>
              <w:t>Ниво 3</w:t>
            </w:r>
          </w:p>
          <w:p w:rsidR="00923E77" w:rsidRDefault="0066786F">
            <w:pPr>
              <w:spacing w:before="240" w:after="200" w:line="276" w:lineRule="auto"/>
            </w:pPr>
            <w:r>
              <w:t xml:space="preserve"> </w:t>
            </w:r>
          </w:p>
          <w:p w:rsidR="00923E77" w:rsidRDefault="0066786F">
            <w:pPr>
              <w:spacing w:before="240" w:after="200" w:line="276" w:lineRule="auto"/>
            </w:pPr>
            <w:r>
              <w:lastRenderedPageBreak/>
              <w:t xml:space="preserve"> </w:t>
            </w:r>
          </w:p>
        </w:tc>
      </w:tr>
      <w:tr w:rsidR="00923E77">
        <w:trPr>
          <w:cantSplit/>
          <w:trHeight w:val="2145"/>
          <w:tblHeader/>
        </w:trPr>
        <w:tc>
          <w:tcPr>
            <w:tcW w:w="2385"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923E77" w:rsidRDefault="00923E77">
            <w:pPr>
              <w:spacing w:before="240" w:after="240"/>
              <w:rPr>
                <w:b/>
                <w:u w:val="single"/>
              </w:rPr>
            </w:pPr>
          </w:p>
        </w:tc>
        <w:tc>
          <w:tcPr>
            <w:tcW w:w="5205" w:type="dxa"/>
            <w:gridSpan w:val="2"/>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00" w:line="276" w:lineRule="auto"/>
            </w:pPr>
            <w:r>
              <w:t>4.2.2 На основу праћења укључености ученика у ваннаставне активности и интересовања ученика, школа утврђуjе понуду ваннаставних активности.</w:t>
            </w:r>
          </w:p>
        </w:tc>
        <w:tc>
          <w:tcPr>
            <w:tcW w:w="94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00" w:line="276" w:lineRule="auto"/>
            </w:pPr>
            <w:r>
              <w:t>3</w:t>
            </w:r>
          </w:p>
        </w:tc>
        <w:tc>
          <w:tcPr>
            <w:tcW w:w="1110" w:type="dxa"/>
            <w:vMerge/>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923E77" w:rsidRDefault="00923E77">
            <w:pPr>
              <w:spacing w:before="240" w:after="240"/>
              <w:rPr>
                <w:b/>
                <w:u w:val="single"/>
              </w:rPr>
            </w:pPr>
          </w:p>
        </w:tc>
      </w:tr>
      <w:tr w:rsidR="00923E77" w:rsidTr="004F00B0">
        <w:trPr>
          <w:cantSplit/>
          <w:trHeight w:val="1378"/>
          <w:tblHeader/>
        </w:trPr>
        <w:tc>
          <w:tcPr>
            <w:tcW w:w="2385"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923E77" w:rsidRDefault="00923E77">
            <w:pPr>
              <w:spacing w:before="240" w:after="240"/>
              <w:rPr>
                <w:b/>
                <w:u w:val="single"/>
              </w:rPr>
            </w:pPr>
          </w:p>
        </w:tc>
        <w:tc>
          <w:tcPr>
            <w:tcW w:w="5205" w:type="dxa"/>
            <w:gridSpan w:val="2"/>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00" w:line="276" w:lineRule="auto"/>
            </w:pPr>
            <w:r>
              <w:t>4.2.3. У школи се промовишу здрави стилови живота, права детета, заштита човекове околине и одрживи развоj.</w:t>
            </w:r>
          </w:p>
        </w:tc>
        <w:tc>
          <w:tcPr>
            <w:tcW w:w="94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00" w:line="276" w:lineRule="auto"/>
            </w:pPr>
            <w:r>
              <w:t>4</w:t>
            </w:r>
          </w:p>
        </w:tc>
        <w:tc>
          <w:tcPr>
            <w:tcW w:w="1110" w:type="dxa"/>
            <w:vMerge/>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923E77" w:rsidRDefault="00923E77">
            <w:pPr>
              <w:spacing w:before="240" w:after="240"/>
              <w:rPr>
                <w:b/>
                <w:u w:val="single"/>
              </w:rPr>
            </w:pPr>
          </w:p>
        </w:tc>
      </w:tr>
      <w:tr w:rsidR="00923E77" w:rsidTr="004F00B0">
        <w:trPr>
          <w:cantSplit/>
          <w:trHeight w:val="1768"/>
          <w:tblHeader/>
        </w:trPr>
        <w:tc>
          <w:tcPr>
            <w:tcW w:w="2385"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923E77" w:rsidRDefault="00923E77">
            <w:pPr>
              <w:spacing w:before="240" w:after="240"/>
              <w:rPr>
                <w:b/>
                <w:u w:val="single"/>
              </w:rPr>
            </w:pPr>
          </w:p>
        </w:tc>
        <w:tc>
          <w:tcPr>
            <w:tcW w:w="5205" w:type="dxa"/>
            <w:gridSpan w:val="2"/>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00" w:line="276" w:lineRule="auto"/>
            </w:pPr>
            <w:r>
              <w:t>4.2.4. Кроз наставни рад и ваннаставне активности подстиче се професионални развој ученика, односно кариjерно вођење и саветовање.</w:t>
            </w:r>
          </w:p>
        </w:tc>
        <w:tc>
          <w:tcPr>
            <w:tcW w:w="94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00" w:line="276" w:lineRule="auto"/>
            </w:pPr>
            <w:r>
              <w:t>3</w:t>
            </w:r>
          </w:p>
        </w:tc>
        <w:tc>
          <w:tcPr>
            <w:tcW w:w="1110" w:type="dxa"/>
            <w:vMerge/>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923E77" w:rsidRDefault="00923E77">
            <w:pPr>
              <w:spacing w:before="240" w:after="240"/>
              <w:rPr>
                <w:b/>
                <w:u w:val="single"/>
              </w:rPr>
            </w:pPr>
          </w:p>
        </w:tc>
      </w:tr>
      <w:tr w:rsidR="00923E77">
        <w:trPr>
          <w:cantSplit/>
          <w:trHeight w:val="1050"/>
          <w:tblHeader/>
        </w:trPr>
        <w:tc>
          <w:tcPr>
            <w:tcW w:w="2385" w:type="dxa"/>
            <w:vMerge w:val="restart"/>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00" w:line="276" w:lineRule="auto"/>
            </w:pPr>
            <w:r>
              <w:t>4.3. У школи функционише систем подршке ученицима из осетљивих група и</w:t>
            </w:r>
          </w:p>
          <w:p w:rsidR="00923E77" w:rsidRDefault="0066786F">
            <w:pPr>
              <w:spacing w:before="240" w:after="200" w:line="276" w:lineRule="auto"/>
            </w:pPr>
            <w:r>
              <w:t>ученицима са изузетним способностима</w:t>
            </w:r>
          </w:p>
        </w:tc>
        <w:tc>
          <w:tcPr>
            <w:tcW w:w="5205" w:type="dxa"/>
            <w:gridSpan w:val="2"/>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00" w:line="276" w:lineRule="auto"/>
            </w:pPr>
            <w:r>
              <w:t>4.3.1. Школа ствара услове за упис ученика из осетљивих група.</w:t>
            </w:r>
          </w:p>
        </w:tc>
        <w:tc>
          <w:tcPr>
            <w:tcW w:w="94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00" w:line="276" w:lineRule="auto"/>
            </w:pPr>
            <w:r>
              <w:t>4</w:t>
            </w:r>
          </w:p>
        </w:tc>
        <w:tc>
          <w:tcPr>
            <w:tcW w:w="1110" w:type="dxa"/>
            <w:vMerge w:val="restart"/>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00" w:line="276" w:lineRule="auto"/>
            </w:pPr>
            <w:r>
              <w:t>23:6=3,83</w:t>
            </w:r>
          </w:p>
          <w:p w:rsidR="00923E77" w:rsidRDefault="0066786F">
            <w:pPr>
              <w:spacing w:before="240" w:after="200" w:line="276" w:lineRule="auto"/>
            </w:pPr>
            <w:r>
              <w:t>Ниво</w:t>
            </w:r>
          </w:p>
          <w:p w:rsidR="00923E77" w:rsidRDefault="0066786F">
            <w:pPr>
              <w:spacing w:before="240" w:after="200" w:line="276" w:lineRule="auto"/>
            </w:pPr>
            <w:r>
              <w:t>4</w:t>
            </w:r>
          </w:p>
          <w:p w:rsidR="00923E77" w:rsidRDefault="0066786F">
            <w:pPr>
              <w:spacing w:before="240" w:after="200" w:line="276" w:lineRule="auto"/>
            </w:pPr>
            <w:r>
              <w:t xml:space="preserve"> </w:t>
            </w:r>
          </w:p>
        </w:tc>
      </w:tr>
      <w:tr w:rsidR="00923E77" w:rsidTr="004F00B0">
        <w:trPr>
          <w:cantSplit/>
          <w:trHeight w:val="1132"/>
          <w:tblHeader/>
        </w:trPr>
        <w:tc>
          <w:tcPr>
            <w:tcW w:w="2385"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923E77" w:rsidRDefault="00923E77">
            <w:pPr>
              <w:spacing w:before="240" w:after="240"/>
              <w:rPr>
                <w:b/>
                <w:u w:val="single"/>
              </w:rPr>
            </w:pPr>
          </w:p>
        </w:tc>
        <w:tc>
          <w:tcPr>
            <w:tcW w:w="5205" w:type="dxa"/>
            <w:gridSpan w:val="2"/>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00" w:line="276" w:lineRule="auto"/>
            </w:pPr>
            <w:r>
              <w:t>4.3.2. Школа предузима мере за редовно похађање наставе ученика из осетљивих група.</w:t>
            </w:r>
          </w:p>
        </w:tc>
        <w:tc>
          <w:tcPr>
            <w:tcW w:w="94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00" w:line="276" w:lineRule="auto"/>
            </w:pPr>
            <w:r>
              <w:t>4</w:t>
            </w:r>
          </w:p>
        </w:tc>
        <w:tc>
          <w:tcPr>
            <w:tcW w:w="1110" w:type="dxa"/>
            <w:vMerge/>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923E77" w:rsidRDefault="00923E77">
            <w:pPr>
              <w:spacing w:before="240" w:after="240"/>
              <w:rPr>
                <w:b/>
                <w:u w:val="single"/>
              </w:rPr>
            </w:pPr>
          </w:p>
        </w:tc>
      </w:tr>
      <w:tr w:rsidR="00923E77" w:rsidTr="004F00B0">
        <w:trPr>
          <w:cantSplit/>
          <w:trHeight w:val="2355"/>
          <w:tblHeader/>
        </w:trPr>
        <w:tc>
          <w:tcPr>
            <w:tcW w:w="2385"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923E77" w:rsidRDefault="00923E77">
            <w:pPr>
              <w:spacing w:before="240" w:after="240"/>
              <w:rPr>
                <w:b/>
                <w:u w:val="single"/>
              </w:rPr>
            </w:pPr>
          </w:p>
        </w:tc>
        <w:tc>
          <w:tcPr>
            <w:tcW w:w="5205" w:type="dxa"/>
            <w:gridSpan w:val="2"/>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00" w:line="276" w:lineRule="auto"/>
            </w:pPr>
            <w:r>
              <w:t>4.3.3. У школи се примењуjе индивидуализовани приступ/индивидуални образовни</w:t>
            </w:r>
          </w:p>
          <w:p w:rsidR="00923E77" w:rsidRDefault="0066786F">
            <w:pPr>
              <w:spacing w:before="240" w:after="200" w:line="276" w:lineRule="auto"/>
            </w:pPr>
            <w:r>
              <w:t>планови за ученике из осетљивих група и ученике са изузетним способностима.</w:t>
            </w:r>
          </w:p>
        </w:tc>
        <w:tc>
          <w:tcPr>
            <w:tcW w:w="94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00" w:line="276" w:lineRule="auto"/>
            </w:pPr>
            <w:r>
              <w:t>4</w:t>
            </w:r>
          </w:p>
          <w:p w:rsidR="00923E77" w:rsidRDefault="0066786F">
            <w:pPr>
              <w:spacing w:before="240" w:after="200" w:line="276" w:lineRule="auto"/>
            </w:pPr>
            <w:r>
              <w:t>(ИОП1 и ИОП 2,ИОП 3)</w:t>
            </w:r>
          </w:p>
        </w:tc>
        <w:tc>
          <w:tcPr>
            <w:tcW w:w="1110" w:type="dxa"/>
            <w:vMerge/>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923E77" w:rsidRDefault="00923E77">
            <w:pPr>
              <w:spacing w:before="240" w:after="240"/>
              <w:rPr>
                <w:b/>
                <w:u w:val="single"/>
              </w:rPr>
            </w:pPr>
          </w:p>
        </w:tc>
      </w:tr>
      <w:tr w:rsidR="00923E77" w:rsidTr="004F00B0">
        <w:trPr>
          <w:cantSplit/>
          <w:trHeight w:val="1358"/>
          <w:tblHeader/>
        </w:trPr>
        <w:tc>
          <w:tcPr>
            <w:tcW w:w="2385"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923E77" w:rsidRDefault="00923E77">
            <w:pPr>
              <w:spacing w:before="240" w:after="240"/>
              <w:rPr>
                <w:b/>
                <w:u w:val="single"/>
              </w:rPr>
            </w:pPr>
          </w:p>
        </w:tc>
        <w:tc>
          <w:tcPr>
            <w:tcW w:w="5205" w:type="dxa"/>
            <w:gridSpan w:val="2"/>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00" w:line="276" w:lineRule="auto"/>
            </w:pPr>
            <w:r>
              <w:t>4.3.4. У школи се организуjу компензаторни програми/активности за подршку учењу заученике из осетљивих група.</w:t>
            </w:r>
          </w:p>
        </w:tc>
        <w:tc>
          <w:tcPr>
            <w:tcW w:w="94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00" w:line="276" w:lineRule="auto"/>
            </w:pPr>
            <w:r>
              <w:t>4</w:t>
            </w:r>
          </w:p>
        </w:tc>
        <w:tc>
          <w:tcPr>
            <w:tcW w:w="1110" w:type="dxa"/>
            <w:vMerge/>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923E77" w:rsidRDefault="00923E77">
            <w:pPr>
              <w:spacing w:before="240" w:after="240"/>
              <w:rPr>
                <w:b/>
                <w:u w:val="single"/>
              </w:rPr>
            </w:pPr>
          </w:p>
        </w:tc>
      </w:tr>
      <w:tr w:rsidR="00923E77" w:rsidTr="004F00B0">
        <w:trPr>
          <w:cantSplit/>
          <w:trHeight w:val="1884"/>
          <w:tblHeader/>
        </w:trPr>
        <w:tc>
          <w:tcPr>
            <w:tcW w:w="2385"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923E77" w:rsidRDefault="00923E77">
            <w:pPr>
              <w:spacing w:before="240" w:after="240"/>
              <w:rPr>
                <w:b/>
                <w:u w:val="single"/>
              </w:rPr>
            </w:pPr>
          </w:p>
        </w:tc>
        <w:tc>
          <w:tcPr>
            <w:tcW w:w="5205" w:type="dxa"/>
            <w:gridSpan w:val="2"/>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00" w:line="276" w:lineRule="auto"/>
            </w:pPr>
            <w:r>
              <w:t>4.3.5. Школа има успостављене механизме за идентификациjу ученика са изузетнимспособностима и ствара услове за њихово напредовање (акцелерациjа; обогаћивањепрограма).</w:t>
            </w:r>
          </w:p>
        </w:tc>
        <w:tc>
          <w:tcPr>
            <w:tcW w:w="94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00" w:line="276" w:lineRule="auto"/>
            </w:pPr>
            <w:r>
              <w:t>4</w:t>
            </w:r>
          </w:p>
        </w:tc>
        <w:tc>
          <w:tcPr>
            <w:tcW w:w="1110" w:type="dxa"/>
            <w:vMerge/>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923E77" w:rsidRDefault="00923E77">
            <w:pPr>
              <w:spacing w:before="240" w:after="240"/>
              <w:rPr>
                <w:b/>
                <w:u w:val="single"/>
              </w:rPr>
            </w:pPr>
          </w:p>
        </w:tc>
      </w:tr>
      <w:tr w:rsidR="00923E77" w:rsidTr="004F00B0">
        <w:trPr>
          <w:cantSplit/>
          <w:trHeight w:val="1645"/>
          <w:tblHeader/>
        </w:trPr>
        <w:tc>
          <w:tcPr>
            <w:tcW w:w="2385"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923E77" w:rsidRDefault="00923E77">
            <w:pPr>
              <w:spacing w:before="240" w:after="240"/>
              <w:rPr>
                <w:b/>
                <w:u w:val="single"/>
              </w:rPr>
            </w:pPr>
          </w:p>
        </w:tc>
        <w:tc>
          <w:tcPr>
            <w:tcW w:w="5205" w:type="dxa"/>
            <w:gridSpan w:val="2"/>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00" w:line="276" w:lineRule="auto"/>
            </w:pPr>
            <w:r>
              <w:t>4.3.6. Школа сарађуjе са релевантним институциjама и поjединцима у подршци ученицимаиз осетљивих група и ученицима са изузетним способностима.</w:t>
            </w:r>
          </w:p>
        </w:tc>
        <w:tc>
          <w:tcPr>
            <w:tcW w:w="94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00" w:line="276" w:lineRule="auto"/>
            </w:pPr>
            <w:r>
              <w:t>3</w:t>
            </w:r>
          </w:p>
        </w:tc>
        <w:tc>
          <w:tcPr>
            <w:tcW w:w="1110" w:type="dxa"/>
            <w:vMerge/>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923E77" w:rsidRDefault="00923E77">
            <w:pPr>
              <w:spacing w:before="240" w:after="240"/>
              <w:rPr>
                <w:b/>
                <w:u w:val="single"/>
              </w:rPr>
            </w:pPr>
          </w:p>
        </w:tc>
      </w:tr>
    </w:tbl>
    <w:p w:rsidR="004F00B0" w:rsidRDefault="004F00B0">
      <w:pPr>
        <w:spacing w:before="240" w:after="240"/>
      </w:pPr>
    </w:p>
    <w:p w:rsidR="00923E77" w:rsidRDefault="0066786F">
      <w:pPr>
        <w:spacing w:before="240" w:after="240"/>
        <w:rPr>
          <w:b/>
        </w:rPr>
      </w:pPr>
      <w:r>
        <w:rPr>
          <w:b/>
        </w:rPr>
        <w:t>ПОДРШКА УЧЕНИЦИМА</w:t>
      </w:r>
    </w:p>
    <w:p w:rsidR="00923E77" w:rsidRDefault="0066786F">
      <w:pPr>
        <w:spacing w:before="240" w:after="240"/>
      </w:pPr>
      <w:r>
        <w:t>Већина ученика сматра да Школа предузима разноврсне мере за пружање подршке ученицима у учењу као и за за пружање васпитне подршке, али има ученика који о томе нису информисани те је потрено додатно информисати ученике о могућностима које школа пружа. Такође, већина ученика сматра да се у школи  организуjу програми/активности за развиjање социjалних вештина  (конструктивно решавање проблема, ненасилна комуникациjа…) и да школа нуди листу ваннаставних активности. Школа сваке године, при испитује интересовања ученика како би од септембра,наредне школске године ученици били у могућности да се баве истим.</w:t>
      </w:r>
    </w:p>
    <w:p w:rsidR="00923E77" w:rsidRDefault="0066786F">
      <w:pPr>
        <w:spacing w:before="240" w:after="240"/>
      </w:pPr>
      <w:r>
        <w:t xml:space="preserve">   У школи се промовишу здрави стилови живота, права детета, заштита човекове околине и одрживи развојразличитим активностима. За ученике седмог и осмог разреда патронажна служба Дома здравља из Петровца одржала едукативно предавање поводом Националног дана без дуванског дима  на тему „Учење без дима“.  Полицијски инспектор одржао је едукативно предавање на тему превенције насиља, употребе психоактивних супстанци и никотинских производа ученицима седмог разреда и њиховим и родитељима/ дзз.</w:t>
      </w:r>
    </w:p>
    <w:p w:rsidR="00923E77" w:rsidRDefault="0066786F">
      <w:pPr>
        <w:spacing w:before="240" w:after="240"/>
      </w:pPr>
      <w:r>
        <w:t>Школа спроводи програм професионалне оријентације за ученике седмог и осмог разреда. Реализују се радионице. Школу у оквиру промотивних активности посећују представници средњих школа. Ове године представиле су се средња школа „ Младост“ из Петровца, потом су полицајци промовисали Средњу школу унутрашњих послова „ Јаков Ненадовић“ у Сремској Каменици, пољопривредна школа са домом ученика у Пожаревцу „ Соња Маринковић“. Ове школске године организован је Сајам образовања у Петровцу на Млави, али ученици нису били заинтересовани за одлазак. Психолог јеспровела тест  професионалних интересовања са ученицима 8. разреда.</w:t>
      </w:r>
    </w:p>
    <w:p w:rsidR="00923E77" w:rsidRDefault="0066786F">
      <w:pPr>
        <w:spacing w:before="240" w:after="240"/>
      </w:pPr>
      <w:r>
        <w:t xml:space="preserve">Ученици знају коме треба да се обрате уколико имају проблем, а наставници су спремни да им помогну уколико имају потешкоћа у савладавању наставних садржаја. Организује се допунска настава, формирају тимови за подршку у учењу и прилагођавању школском животу тимови за подршку ученицима којима је потребна додатна обарзовна подршка, а за ученике који желе да прошире сазнања и додатна настава. У школи постоји тим за инклузивно образовање који пружа подршку ученицима којима је потребна додатна образовна, социјална или здравствена подршка. Ове школске године дванаест ученика се образовало по ИОП-у. Од тог броја четири  ученика по ИОП-у 2. Школа је укључена у  пројекат„ Унапређени </w:t>
      </w:r>
      <w:r>
        <w:lastRenderedPageBreak/>
        <w:t>равноправни приступ и завршавање предуниверзитетског образовања за децу којој је потребна додатна образовна подршка“ – учимо сви заједно. У оквиру тога наша школа је била центар промотивне активности  бојења слова под слоганом „ Учимо сви заједно“ и промоције инклузивног образовањ где је указано на значај инклизије. У Културно просветном центру у Петровцу за ученике којима је потребна додатна подршка организоване су едукативне радионице тачније уметничке радионице. У школи је обележен Светски дан детета где су ученици снимили краћи филм на тему „Учимо сви заједно“ где су наши ученици са другарима из више од 200 школа широм Србије послали важну поруку  о прихватању и поштовању  различитости.Ученици су узели учешће на инклузивном фестивалу „Цвет на длану“  у организацији Дома за децу и лица ометена у развоју „ Др Никола Шуменковић“ у Стамници.</w:t>
      </w:r>
    </w:p>
    <w:p w:rsidR="00923E77" w:rsidRDefault="0066786F">
      <w:pPr>
        <w:spacing w:before="240" w:after="240"/>
      </w:pPr>
      <w:r>
        <w:t>Успех ученика и учешће у различитим активностима промовишу се на фејсбук страници школе, у летопису, израђује се пано.Ученички парламент, који редовно одржава састанке, је важан  облик укључивања ученика у рад школе и уважавање њихових потреба и ставова.Ове школске године у организацији Ученичког парламентра изабран је мото школе. Укључени су и вршњачку подршку ученицима којима је то потребно. Саставили су у договору са другим ученицима школе правила понашања на екскурзију.</w:t>
      </w:r>
    </w:p>
    <w:p w:rsidR="00923E77" w:rsidRDefault="0066786F">
      <w:pPr>
        <w:spacing w:before="240" w:after="240"/>
      </w:pPr>
      <w:r>
        <w:t xml:space="preserve">   Стручни сарадници су током школске године реализовале радионице и разговоре на тему правила понашања, другарства, улоге психолога у школи, моја добра дела, предсрасуде, адаптације у 5.разреду, процедуре уколико се деси насилна ситуација, осећања и мишљење о протеклим дешавањима, моје мишљење о дрогама, како помоћи другу, “шта је љутња”, “наговорили су ме”, “наркоманија”, “човече не љути се”, изазови адолесценције, “инклузија-поштовање различитости”. Израђени су социограми за поједина одељења и са тим је упознат одељењски старешина, а након тога се о односима у одељењу полемисало и на нивоу групе. Такође, након тестирања деце предшколског узраста  обављају се разговори са родитељима како би пружили адекватну подршку деци приликом преласка из предшколског васпитања и образовања  у школу.  Прати се адаптација ученика првог и петог  разреда као и новопридошлих ученика на школски живот и рад путем предавања о техникама успешног учења, попуњавањем упитника. Стручна служба  обавља индивудуалне разговоре са ученицима на различите теме (породични односи, пубертет, конструктивно решавање конфликата, подршка у превазилажењу проблема), у које се укључују и чланови породице.</w:t>
      </w:r>
    </w:p>
    <w:p w:rsidR="00923E77" w:rsidRDefault="0066786F">
      <w:pPr>
        <w:spacing w:before="240" w:after="240"/>
      </w:pPr>
      <w:r>
        <w:t>Школа спроводи анкету о ваннаставним активностима и на тај начин пружа ученицима могућност избора учешћа у различитим ваннаставним активностима. Организованоје  едукативно предавање од стране доктора Саше Дражиловић из Завода за јавно здравље одржао предавање о здравој исхрани.Полицијски представници  из ПС Петровцу и ватрогасци реализовали су едукативна предавања у оквиру пројекта „Заједно и безбедно кроз детињство“ у трећем и четвртом разреду.</w:t>
      </w:r>
    </w:p>
    <w:p w:rsidR="00923E77" w:rsidRDefault="0066786F">
      <w:pPr>
        <w:spacing w:before="240" w:after="240"/>
      </w:pPr>
      <w:r>
        <w:t>Организована је представа за ученике „ Јазавац пред судом“. У школи, а ученици су присуствовали и представама у Културно просветном центру.</w:t>
      </w:r>
    </w:p>
    <w:p w:rsidR="00923E77" w:rsidRDefault="0066786F">
      <w:pPr>
        <w:spacing w:before="240" w:after="240"/>
      </w:pPr>
      <w:r>
        <w:t>Како би ученици изразили своју креативност организоване су новогодишења и ускршња радионицаса родитељима.</w:t>
      </w:r>
    </w:p>
    <w:p w:rsidR="00923E77" w:rsidRDefault="0066786F">
      <w:pPr>
        <w:spacing w:before="240" w:after="240"/>
      </w:pPr>
      <w:r>
        <w:t xml:space="preserve">Ученици су учествовали у хуманитарној акцији у прикупљали помоћ за Дом за децу и лица ометена у раувоју „ Др Никола Шуменковић“ у Стамници. Такође, ученици и наставници школе су се прикључили иницијативи подизања свести о деци без родитељског старања под називом „Дан веселих папуча“  коју је покренула установа која се бави хранитељством у Милошевцу. Овим симболичним гестом подиже се свест о деци без родитељског старања и указује ученицима на значај прихватања различитости.Ученици седмог разреда су уредили </w:t>
      </w:r>
      <w:r>
        <w:lastRenderedPageBreak/>
        <w:t>учионицу са својим одељењским старешином и показали солидраност организујући хуманитарни турнир поводом Међународног дана деце на коме су учешће узели и другови из основних школа, ОШ „ Света Михајловић“ Буровац, ОШ „Јован Шербановић“ Рановац. Ученици узимају учешће на различитим такмичењима и конкурсима где се подржава њихов развој и потенцијал.</w:t>
      </w:r>
    </w:p>
    <w:p w:rsidR="00923E77" w:rsidRDefault="0066786F">
      <w:pPr>
        <w:spacing w:before="240" w:after="240"/>
      </w:pPr>
      <w:r>
        <w:t xml:space="preserve">  У Школи се примењује Правилник о похваљивању и награђивању ученика. На крају школске године сви одлични ученици се награђују књигама, такође истичу се постигнућа ученика на Фејсбук страници школе, у холу школе, на Дану школе се истичу и награђују ученици.</w:t>
      </w:r>
    </w:p>
    <w:p w:rsidR="00923E77" w:rsidRDefault="0066786F">
      <w:pPr>
        <w:spacing w:before="240" w:after="240"/>
      </w:pPr>
      <w:r>
        <w:t>И ове школске године наша школа је била партнер у реализацији активности у оквиру манифестације „Ноћи истраживача“ у организацији ОШ „ Јован Шербановић“ из Рановца.</w:t>
      </w:r>
      <w:r>
        <w:tab/>
        <w:t>Ученици наше школе учествовали су у „Ноћи истраживача“ на централном тргу у Петровцу али су активности реализоване и у школи.</w:t>
      </w:r>
    </w:p>
    <w:p w:rsidR="00923E77" w:rsidRDefault="0066786F">
      <w:pPr>
        <w:spacing w:before="240" w:after="240"/>
      </w:pPr>
      <w:r>
        <w:t>Ученици своју креативност испољавају и у глуми учешћем на сусретима малих глумаца основних школа „Смагош“ у организацији ОШ „ Мирослав Букумировић Букум“ из Шетоња.</w:t>
      </w:r>
    </w:p>
    <w:p w:rsidR="00923E77" w:rsidRDefault="0066786F">
      <w:pPr>
        <w:spacing w:before="240" w:after="240"/>
      </w:pPr>
      <w:r>
        <w:t>Ученички парламент организовао је избор за мото школе. Чланови парламента прикупили су предлоге свих ученика школе  а затим су изабрали ужи круг од три предлога. Ова три предлога дата су на гласање родитеље и наставнике. Изабран је мото Кроз образовање осветљавамо таму незнања и градимо мостове будућности. Мото је истакнут на сајту и у холу школе. У сарадњи са Ученичким парламентом изграђен је Програм заштите ученика од дискриминације, насиља, злостављања и занемаривања.</w:t>
      </w:r>
    </w:p>
    <w:p w:rsidR="00923E77" w:rsidRDefault="0066786F">
      <w:pPr>
        <w:spacing w:before="240" w:after="240"/>
      </w:pPr>
      <w:r>
        <w:t>Ради обезбеђивања угодног боравка у школи а на иницијативу ученика петог и шестог разреда, поред обезбеђеног инвентара, направљени су и ормарићи за одлагање ствари по жељи ученика.Родитељи су украсили двориште цвећем.</w:t>
      </w:r>
    </w:p>
    <w:p w:rsidR="00923E77" w:rsidRDefault="0066786F">
      <w:pPr>
        <w:spacing w:before="240" w:after="240"/>
      </w:pPr>
      <w:r>
        <w:t xml:space="preserve"> Пакетићи поводом Нове године и школске славе Свети Сава су такође прирпемљени за ученике.</w:t>
      </w:r>
    </w:p>
    <w:p w:rsidR="00923E77" w:rsidRDefault="0066786F">
      <w:pPr>
        <w:spacing w:before="240" w:after="240"/>
      </w:pPr>
      <w:r>
        <w:t>Делегација Фудбалског клуба Црвена звезда  су донирали школској библиотеци преко 600 књига и поклоне.</w:t>
      </w:r>
    </w:p>
    <w:p w:rsidR="00923E77" w:rsidRDefault="0066786F">
      <w:pPr>
        <w:spacing w:before="240" w:after="240"/>
      </w:pPr>
      <w:r>
        <w:t>Школа је организатор посете Сајма књига у Београду, потом локалним институцијма културе галерије „Круг“, Народне библиоте „Ђура Јакшић“; Завичајног музеја у петровцу на Млави.</w:t>
      </w:r>
    </w:p>
    <w:p w:rsidR="00923E77" w:rsidRDefault="0066786F">
      <w:pPr>
        <w:spacing w:before="240" w:after="240"/>
      </w:pPr>
      <w:r>
        <w:t>Замењена столарија у подручном одељењу у Малом Лаолу чиме је простор учињен лепшим и енергетски ефикасним.</w:t>
      </w:r>
    </w:p>
    <w:p w:rsidR="00923E77" w:rsidRDefault="0066786F">
      <w:pPr>
        <w:spacing w:before="240" w:after="240"/>
      </w:pPr>
      <w:r>
        <w:t>Стручни сарадници присуствовали су на осмој Конфереција о безбедсности деце „ Безбедност и одговорност“  на којој је поред теме права детета,  насиља, превенција проблемна у понашању и одговор на насиље било значајно покретање система „Пронађи ме“ у случају нестанка малолетних особа.</w:t>
      </w:r>
    </w:p>
    <w:p w:rsidR="00923E77" w:rsidRDefault="0066786F">
      <w:pPr>
        <w:spacing w:before="240" w:after="240"/>
      </w:pPr>
      <w:r>
        <w:t xml:space="preserve"> У циљу безбедности ученика постављена је хоризонтална и вертикална сигнализација у зони школе.</w:t>
      </w:r>
    </w:p>
    <w:p w:rsidR="00923E77" w:rsidRDefault="0066786F">
      <w:pPr>
        <w:spacing w:before="240" w:after="240"/>
      </w:pPr>
      <w:r>
        <w:t>Планетаријум у школи од стране Астрономског друштва „Планетаријум“ из Београда презентовао је  програм из области астрономије, космичких путовања, развоја и историјата космичких технологија пропраћен експонатима уз виду модела свемирске летилице .</w:t>
      </w:r>
    </w:p>
    <w:p w:rsidR="00923E77" w:rsidRDefault="0066786F">
      <w:pPr>
        <w:spacing w:before="240" w:after="240"/>
      </w:pPr>
      <w:r>
        <w:lastRenderedPageBreak/>
        <w:t>Дечја недеља је обележена низом активности уз активно учешће свих ученика, а у складу са њиховим жељама.Важну улогу у томе имају чланови Ученичког парламента као носиоци организације.</w:t>
      </w:r>
    </w:p>
    <w:p w:rsidR="00923E77" w:rsidRDefault="0066786F">
      <w:pPr>
        <w:spacing w:before="240" w:after="240"/>
      </w:pPr>
      <w:r>
        <w:t>Угледни час, тематски дан, „У туђим ципелама, Eвропски дан језика, Доситејеви дани, Дан розе мајице, Међународни дан толеранције, 8. Март,  су део  активности у који су ученици уживали, стицали нова знања, развијали вештине, сарађивали тимски.</w:t>
      </w:r>
    </w:p>
    <w:p w:rsidR="00923E77" w:rsidRDefault="0066786F">
      <w:pPr>
        <w:spacing w:before="240" w:after="240"/>
      </w:pPr>
      <w:r>
        <w:t>Учествовали су на разним такмичењима, смотрама, конкурсима, Кросу-у РТС, Спорстким играма младих, Меморијалној трци Драгутин Томашевић, Црвеном крсту  подржани од стране предметних наставника. Организовано је такмичење у избору за најлепше ускршње јаје  осликано на радионицама, а потом и туцанијада.</w:t>
      </w:r>
    </w:p>
    <w:p w:rsidR="00923E77" w:rsidRDefault="0066786F">
      <w:pPr>
        <w:spacing w:before="240" w:after="240"/>
      </w:pPr>
      <w:r>
        <w:t>У нашој библиотеци су организоване различите активности у циљу промоција књига и указивањем на значај читања за образовање. Обележени су значајни датуми и активности „Новогодишња бајка“ ,Национални дан књиге, конкурси поводом недеље сећања и заједништава али и радионице на тему другарства.</w:t>
      </w:r>
    </w:p>
    <w:p w:rsidR="00923E77" w:rsidRDefault="00923E77"/>
    <w:p w:rsidR="00923E77" w:rsidRDefault="00923E77">
      <w:pPr>
        <w:rPr>
          <w:color w:val="FF0000"/>
        </w:rPr>
      </w:pPr>
    </w:p>
    <w:p w:rsidR="00923E77" w:rsidRDefault="0066786F">
      <w:pPr>
        <w:rPr>
          <w:color w:val="FF0000"/>
        </w:rPr>
      </w:pPr>
      <w:r>
        <w:rPr>
          <w:noProof/>
          <w:color w:val="FF0000"/>
          <w:lang w:val="en-US" w:eastAsia="en-US"/>
        </w:rPr>
        <w:lastRenderedPageBreak/>
        <w:drawing>
          <wp:inline distT="114300" distB="114300" distL="114300" distR="114300">
            <wp:extent cx="5754076" cy="9428797"/>
            <wp:effectExtent l="0" t="0" r="0" b="0"/>
            <wp:docPr id="160" name="image118.png"/>
            <wp:cNvGraphicFramePr/>
            <a:graphic xmlns:a="http://schemas.openxmlformats.org/drawingml/2006/main">
              <a:graphicData uri="http://schemas.openxmlformats.org/drawingml/2006/picture">
                <pic:pic xmlns:pic="http://schemas.openxmlformats.org/drawingml/2006/picture">
                  <pic:nvPicPr>
                    <pic:cNvPr id="0" name="image118.png"/>
                    <pic:cNvPicPr preferRelativeResize="0"/>
                  </pic:nvPicPr>
                  <pic:blipFill>
                    <a:blip r:embed="rId74"/>
                    <a:srcRect/>
                    <a:stretch>
                      <a:fillRect/>
                    </a:stretch>
                  </pic:blipFill>
                  <pic:spPr>
                    <a:xfrm>
                      <a:off x="0" y="0"/>
                      <a:ext cx="5754076" cy="9428797"/>
                    </a:xfrm>
                    <a:prstGeom prst="rect">
                      <a:avLst/>
                    </a:prstGeom>
                    <a:ln/>
                  </pic:spPr>
                </pic:pic>
              </a:graphicData>
            </a:graphic>
          </wp:inline>
        </w:drawing>
      </w:r>
    </w:p>
    <w:p w:rsidR="00923E77" w:rsidRDefault="0066786F">
      <w:pPr>
        <w:rPr>
          <w:color w:val="FF0000"/>
        </w:rPr>
      </w:pPr>
      <w:r>
        <w:rPr>
          <w:noProof/>
          <w:color w:val="FF0000"/>
          <w:lang w:val="en-US" w:eastAsia="en-US"/>
        </w:rPr>
        <w:lastRenderedPageBreak/>
        <w:drawing>
          <wp:inline distT="114300" distB="114300" distL="114300" distR="114300">
            <wp:extent cx="6119185" cy="9309100"/>
            <wp:effectExtent l="0" t="0" r="0" b="0"/>
            <wp:docPr id="148" name="image121.png"/>
            <wp:cNvGraphicFramePr/>
            <a:graphic xmlns:a="http://schemas.openxmlformats.org/drawingml/2006/main">
              <a:graphicData uri="http://schemas.openxmlformats.org/drawingml/2006/picture">
                <pic:pic xmlns:pic="http://schemas.openxmlformats.org/drawingml/2006/picture">
                  <pic:nvPicPr>
                    <pic:cNvPr id="0" name="image121.png"/>
                    <pic:cNvPicPr preferRelativeResize="0"/>
                  </pic:nvPicPr>
                  <pic:blipFill>
                    <a:blip r:embed="rId75"/>
                    <a:srcRect/>
                    <a:stretch>
                      <a:fillRect/>
                    </a:stretch>
                  </pic:blipFill>
                  <pic:spPr>
                    <a:xfrm>
                      <a:off x="0" y="0"/>
                      <a:ext cx="6119185" cy="9309100"/>
                    </a:xfrm>
                    <a:prstGeom prst="rect">
                      <a:avLst/>
                    </a:prstGeom>
                    <a:ln/>
                  </pic:spPr>
                </pic:pic>
              </a:graphicData>
            </a:graphic>
          </wp:inline>
        </w:drawing>
      </w:r>
    </w:p>
    <w:p w:rsidR="00923E77" w:rsidRDefault="0066786F">
      <w:pPr>
        <w:rPr>
          <w:color w:val="FF0000"/>
        </w:rPr>
      </w:pPr>
      <w:r>
        <w:rPr>
          <w:noProof/>
          <w:color w:val="FF0000"/>
          <w:lang w:val="en-US" w:eastAsia="en-US"/>
        </w:rPr>
        <w:lastRenderedPageBreak/>
        <w:drawing>
          <wp:inline distT="114300" distB="114300" distL="114300" distR="114300">
            <wp:extent cx="6119185" cy="9410700"/>
            <wp:effectExtent l="0" t="0" r="0" b="0"/>
            <wp:docPr id="78"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76"/>
                    <a:srcRect/>
                    <a:stretch>
                      <a:fillRect/>
                    </a:stretch>
                  </pic:blipFill>
                  <pic:spPr>
                    <a:xfrm>
                      <a:off x="0" y="0"/>
                      <a:ext cx="6119185" cy="9410700"/>
                    </a:xfrm>
                    <a:prstGeom prst="rect">
                      <a:avLst/>
                    </a:prstGeom>
                    <a:ln/>
                  </pic:spPr>
                </pic:pic>
              </a:graphicData>
            </a:graphic>
          </wp:inline>
        </w:drawing>
      </w:r>
    </w:p>
    <w:p w:rsidR="00923E77" w:rsidRDefault="0066786F">
      <w:pPr>
        <w:rPr>
          <w:color w:val="FF0000"/>
        </w:rPr>
      </w:pPr>
      <w:r>
        <w:rPr>
          <w:noProof/>
          <w:color w:val="FF0000"/>
          <w:lang w:val="en-US" w:eastAsia="en-US"/>
        </w:rPr>
        <w:lastRenderedPageBreak/>
        <w:drawing>
          <wp:inline distT="114300" distB="114300" distL="114300" distR="114300">
            <wp:extent cx="6119185" cy="9474200"/>
            <wp:effectExtent l="0" t="0" r="0" b="0"/>
            <wp:docPr id="105"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77"/>
                    <a:srcRect/>
                    <a:stretch>
                      <a:fillRect/>
                    </a:stretch>
                  </pic:blipFill>
                  <pic:spPr>
                    <a:xfrm>
                      <a:off x="0" y="0"/>
                      <a:ext cx="6119185" cy="9474200"/>
                    </a:xfrm>
                    <a:prstGeom prst="rect">
                      <a:avLst/>
                    </a:prstGeom>
                    <a:ln/>
                  </pic:spPr>
                </pic:pic>
              </a:graphicData>
            </a:graphic>
          </wp:inline>
        </w:drawing>
      </w:r>
    </w:p>
    <w:p w:rsidR="00923E77" w:rsidRDefault="0066786F">
      <w:pPr>
        <w:rPr>
          <w:color w:val="FF0000"/>
        </w:rPr>
      </w:pPr>
      <w:r>
        <w:rPr>
          <w:noProof/>
          <w:color w:val="FF0000"/>
          <w:lang w:val="en-US" w:eastAsia="en-US"/>
        </w:rPr>
        <w:lastRenderedPageBreak/>
        <w:drawing>
          <wp:inline distT="114300" distB="114300" distL="114300" distR="114300">
            <wp:extent cx="3362008" cy="9416596"/>
            <wp:effectExtent l="0" t="0" r="0" b="0"/>
            <wp:docPr id="74"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78"/>
                    <a:srcRect/>
                    <a:stretch>
                      <a:fillRect/>
                    </a:stretch>
                  </pic:blipFill>
                  <pic:spPr>
                    <a:xfrm>
                      <a:off x="0" y="0"/>
                      <a:ext cx="3362008" cy="9416596"/>
                    </a:xfrm>
                    <a:prstGeom prst="rect">
                      <a:avLst/>
                    </a:prstGeom>
                    <a:ln/>
                  </pic:spPr>
                </pic:pic>
              </a:graphicData>
            </a:graphic>
          </wp:inline>
        </w:drawing>
      </w:r>
    </w:p>
    <w:p w:rsidR="00923E77" w:rsidRDefault="0066786F">
      <w:pPr>
        <w:rPr>
          <w:color w:val="FF0000"/>
        </w:rPr>
      </w:pPr>
      <w:r>
        <w:rPr>
          <w:noProof/>
          <w:color w:val="FF0000"/>
          <w:lang w:val="en-US" w:eastAsia="en-US"/>
        </w:rPr>
        <w:lastRenderedPageBreak/>
        <w:drawing>
          <wp:inline distT="114300" distB="114300" distL="114300" distR="114300">
            <wp:extent cx="6119185" cy="9296400"/>
            <wp:effectExtent l="0" t="0" r="0" b="0"/>
            <wp:docPr id="107"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79"/>
                    <a:srcRect/>
                    <a:stretch>
                      <a:fillRect/>
                    </a:stretch>
                  </pic:blipFill>
                  <pic:spPr>
                    <a:xfrm>
                      <a:off x="0" y="0"/>
                      <a:ext cx="6119185" cy="9296400"/>
                    </a:xfrm>
                    <a:prstGeom prst="rect">
                      <a:avLst/>
                    </a:prstGeom>
                    <a:ln/>
                  </pic:spPr>
                </pic:pic>
              </a:graphicData>
            </a:graphic>
          </wp:inline>
        </w:drawing>
      </w:r>
    </w:p>
    <w:p w:rsidR="00923E77" w:rsidRDefault="0066786F">
      <w:pPr>
        <w:rPr>
          <w:color w:val="FF0000"/>
        </w:rPr>
      </w:pPr>
      <w:r>
        <w:rPr>
          <w:noProof/>
          <w:color w:val="FF0000"/>
          <w:lang w:val="en-US" w:eastAsia="en-US"/>
        </w:rPr>
        <w:lastRenderedPageBreak/>
        <w:drawing>
          <wp:inline distT="114300" distB="114300" distL="114300" distR="114300">
            <wp:extent cx="6119185" cy="9309100"/>
            <wp:effectExtent l="0" t="0" r="0" b="0"/>
            <wp:docPr id="117"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80"/>
                    <a:srcRect/>
                    <a:stretch>
                      <a:fillRect/>
                    </a:stretch>
                  </pic:blipFill>
                  <pic:spPr>
                    <a:xfrm>
                      <a:off x="0" y="0"/>
                      <a:ext cx="6119185" cy="9309100"/>
                    </a:xfrm>
                    <a:prstGeom prst="rect">
                      <a:avLst/>
                    </a:prstGeom>
                    <a:ln/>
                  </pic:spPr>
                </pic:pic>
              </a:graphicData>
            </a:graphic>
          </wp:inline>
        </w:drawing>
      </w:r>
    </w:p>
    <w:p w:rsidR="00923E77" w:rsidRDefault="0066786F">
      <w:pPr>
        <w:spacing w:before="240" w:after="240"/>
      </w:pPr>
      <w:r>
        <w:lastRenderedPageBreak/>
        <w:t>Обрађени упитници ученика од  I до IV разред (лево), од V до VIII (десно)</w:t>
      </w:r>
    </w:p>
    <w:p w:rsidR="00923E77" w:rsidRDefault="0066786F">
      <w:pPr>
        <w:spacing w:before="240" w:after="240"/>
      </w:pPr>
      <w:r>
        <w:t>1. Наставници ми пружају подршку у учењу.</w:t>
      </w:r>
    </w:p>
    <w:p w:rsidR="00923E77" w:rsidRDefault="0066786F">
      <w:r>
        <w:rPr>
          <w:noProof/>
          <w:lang w:val="en-US" w:eastAsia="en-US"/>
        </w:rPr>
        <w:drawing>
          <wp:inline distT="114300" distB="114300" distL="114300" distR="114300">
            <wp:extent cx="2857183" cy="1741246"/>
            <wp:effectExtent l="0" t="0" r="0" b="0"/>
            <wp:docPr id="116"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81"/>
                    <a:srcRect/>
                    <a:stretch>
                      <a:fillRect/>
                    </a:stretch>
                  </pic:blipFill>
                  <pic:spPr>
                    <a:xfrm>
                      <a:off x="0" y="0"/>
                      <a:ext cx="2857183" cy="1741246"/>
                    </a:xfrm>
                    <a:prstGeom prst="rect">
                      <a:avLst/>
                    </a:prstGeom>
                    <a:ln/>
                  </pic:spPr>
                </pic:pic>
              </a:graphicData>
            </a:graphic>
          </wp:inline>
        </w:drawing>
      </w:r>
      <w:r>
        <w:rPr>
          <w:noProof/>
          <w:lang w:val="en-US" w:eastAsia="en-US"/>
        </w:rPr>
        <w:drawing>
          <wp:inline distT="114300" distB="114300" distL="114300" distR="114300">
            <wp:extent cx="2838133" cy="1741363"/>
            <wp:effectExtent l="0" t="0" r="0" b="0"/>
            <wp:docPr id="86"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82"/>
                    <a:srcRect/>
                    <a:stretch>
                      <a:fillRect/>
                    </a:stretch>
                  </pic:blipFill>
                  <pic:spPr>
                    <a:xfrm>
                      <a:off x="0" y="0"/>
                      <a:ext cx="2838133" cy="1741363"/>
                    </a:xfrm>
                    <a:prstGeom prst="rect">
                      <a:avLst/>
                    </a:prstGeom>
                    <a:ln/>
                  </pic:spPr>
                </pic:pic>
              </a:graphicData>
            </a:graphic>
          </wp:inline>
        </w:drawing>
      </w:r>
    </w:p>
    <w:p w:rsidR="00923E77" w:rsidRDefault="0066786F">
      <w:pPr>
        <w:spacing w:before="240" w:after="240"/>
      </w:pPr>
      <w:r>
        <w:t>2.Имам осећај да напредујем у учењу.</w:t>
      </w:r>
    </w:p>
    <w:p w:rsidR="00923E77" w:rsidRDefault="0066786F">
      <w:r>
        <w:rPr>
          <w:noProof/>
          <w:lang w:val="en-US" w:eastAsia="en-US"/>
        </w:rPr>
        <w:drawing>
          <wp:inline distT="114300" distB="114300" distL="114300" distR="114300">
            <wp:extent cx="2847658" cy="1730303"/>
            <wp:effectExtent l="0" t="0" r="0" b="0"/>
            <wp:docPr id="68"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83"/>
                    <a:srcRect/>
                    <a:stretch>
                      <a:fillRect/>
                    </a:stretch>
                  </pic:blipFill>
                  <pic:spPr>
                    <a:xfrm>
                      <a:off x="0" y="0"/>
                      <a:ext cx="2847658" cy="1730303"/>
                    </a:xfrm>
                    <a:prstGeom prst="rect">
                      <a:avLst/>
                    </a:prstGeom>
                    <a:ln/>
                  </pic:spPr>
                </pic:pic>
              </a:graphicData>
            </a:graphic>
          </wp:inline>
        </w:drawing>
      </w:r>
      <w:r>
        <w:rPr>
          <w:noProof/>
          <w:lang w:val="en-US" w:eastAsia="en-US"/>
        </w:rPr>
        <w:drawing>
          <wp:inline distT="114300" distB="114300" distL="114300" distR="114300">
            <wp:extent cx="2847658" cy="1731426"/>
            <wp:effectExtent l="0" t="0" r="0" b="0"/>
            <wp:docPr id="77"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84"/>
                    <a:srcRect/>
                    <a:stretch>
                      <a:fillRect/>
                    </a:stretch>
                  </pic:blipFill>
                  <pic:spPr>
                    <a:xfrm>
                      <a:off x="0" y="0"/>
                      <a:ext cx="2847658" cy="1731426"/>
                    </a:xfrm>
                    <a:prstGeom prst="rect">
                      <a:avLst/>
                    </a:prstGeom>
                    <a:ln/>
                  </pic:spPr>
                </pic:pic>
              </a:graphicData>
            </a:graphic>
          </wp:inline>
        </w:drawing>
      </w:r>
    </w:p>
    <w:p w:rsidR="00923E77" w:rsidRDefault="0066786F">
      <w:pPr>
        <w:spacing w:before="240" w:after="240"/>
      </w:pPr>
      <w:r>
        <w:t>3.Наставници су спремни да ми помогну да савладам градиво које ми представља потешкоће.</w:t>
      </w:r>
    </w:p>
    <w:p w:rsidR="00923E77" w:rsidRDefault="0066786F">
      <w:r>
        <w:rPr>
          <w:noProof/>
          <w:lang w:val="en-US" w:eastAsia="en-US"/>
        </w:rPr>
        <w:drawing>
          <wp:inline distT="114300" distB="114300" distL="114300" distR="114300">
            <wp:extent cx="2847658" cy="1725853"/>
            <wp:effectExtent l="0" t="0" r="0" b="0"/>
            <wp:docPr id="3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85"/>
                    <a:srcRect/>
                    <a:stretch>
                      <a:fillRect/>
                    </a:stretch>
                  </pic:blipFill>
                  <pic:spPr>
                    <a:xfrm>
                      <a:off x="0" y="0"/>
                      <a:ext cx="2847658" cy="1725853"/>
                    </a:xfrm>
                    <a:prstGeom prst="rect">
                      <a:avLst/>
                    </a:prstGeom>
                    <a:ln/>
                  </pic:spPr>
                </pic:pic>
              </a:graphicData>
            </a:graphic>
          </wp:inline>
        </w:drawing>
      </w:r>
      <w:r>
        <w:rPr>
          <w:noProof/>
          <w:lang w:val="en-US" w:eastAsia="en-US"/>
        </w:rPr>
        <w:drawing>
          <wp:inline distT="114300" distB="114300" distL="114300" distR="114300">
            <wp:extent cx="2838133" cy="1720080"/>
            <wp:effectExtent l="0" t="0" r="0" b="0"/>
            <wp:docPr id="3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86"/>
                    <a:srcRect/>
                    <a:stretch>
                      <a:fillRect/>
                    </a:stretch>
                  </pic:blipFill>
                  <pic:spPr>
                    <a:xfrm>
                      <a:off x="0" y="0"/>
                      <a:ext cx="2838133" cy="1720080"/>
                    </a:xfrm>
                    <a:prstGeom prst="rect">
                      <a:avLst/>
                    </a:prstGeom>
                    <a:ln/>
                  </pic:spPr>
                </pic:pic>
              </a:graphicData>
            </a:graphic>
          </wp:inline>
        </w:drawing>
      </w:r>
    </w:p>
    <w:p w:rsidR="00923E77" w:rsidRDefault="0066786F">
      <w:r>
        <w:t>4.Наставници редовно похваљују позитивне поступке и успехе ученика.</w:t>
      </w:r>
    </w:p>
    <w:p w:rsidR="00923E77" w:rsidRDefault="0066786F">
      <w:r>
        <w:rPr>
          <w:noProof/>
          <w:lang w:val="en-US" w:eastAsia="en-US"/>
        </w:rPr>
        <w:drawing>
          <wp:inline distT="114300" distB="114300" distL="114300" distR="114300">
            <wp:extent cx="2847975" cy="1775058"/>
            <wp:effectExtent l="0" t="0" r="0" b="0"/>
            <wp:docPr id="71"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87"/>
                    <a:srcRect/>
                    <a:stretch>
                      <a:fillRect/>
                    </a:stretch>
                  </pic:blipFill>
                  <pic:spPr>
                    <a:xfrm>
                      <a:off x="0" y="0"/>
                      <a:ext cx="2847975" cy="1775058"/>
                    </a:xfrm>
                    <a:prstGeom prst="rect">
                      <a:avLst/>
                    </a:prstGeom>
                    <a:ln/>
                  </pic:spPr>
                </pic:pic>
              </a:graphicData>
            </a:graphic>
          </wp:inline>
        </w:drawing>
      </w:r>
      <w:r>
        <w:rPr>
          <w:noProof/>
          <w:lang w:val="en-US" w:eastAsia="en-US"/>
        </w:rPr>
        <w:drawing>
          <wp:inline distT="114300" distB="114300" distL="114300" distR="114300">
            <wp:extent cx="2857183" cy="1771650"/>
            <wp:effectExtent l="0" t="0" r="0" b="0"/>
            <wp:docPr id="98"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88"/>
                    <a:srcRect/>
                    <a:stretch>
                      <a:fillRect/>
                    </a:stretch>
                  </pic:blipFill>
                  <pic:spPr>
                    <a:xfrm>
                      <a:off x="0" y="0"/>
                      <a:ext cx="2857183" cy="1771650"/>
                    </a:xfrm>
                    <a:prstGeom prst="rect">
                      <a:avLst/>
                    </a:prstGeom>
                    <a:ln/>
                  </pic:spPr>
                </pic:pic>
              </a:graphicData>
            </a:graphic>
          </wp:inline>
        </w:drawing>
      </w:r>
    </w:p>
    <w:p w:rsidR="00923E77" w:rsidRDefault="00923E77"/>
    <w:p w:rsidR="00923E77" w:rsidRDefault="0066786F">
      <w:r>
        <w:lastRenderedPageBreak/>
        <w:t>5.Мислим да школа подржава  ученике са изузетним способностима и ствара услове за њихово напредовање.</w:t>
      </w:r>
    </w:p>
    <w:p w:rsidR="00923E77" w:rsidRDefault="0066786F">
      <w:r>
        <w:rPr>
          <w:noProof/>
          <w:lang w:val="en-US" w:eastAsia="en-US"/>
        </w:rPr>
        <w:drawing>
          <wp:inline distT="114300" distB="114300" distL="114300" distR="114300">
            <wp:extent cx="2847658" cy="1799477"/>
            <wp:effectExtent l="0" t="0" r="0" b="0"/>
            <wp:docPr id="110"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89"/>
                    <a:srcRect/>
                    <a:stretch>
                      <a:fillRect/>
                    </a:stretch>
                  </pic:blipFill>
                  <pic:spPr>
                    <a:xfrm>
                      <a:off x="0" y="0"/>
                      <a:ext cx="2847658" cy="1799477"/>
                    </a:xfrm>
                    <a:prstGeom prst="rect">
                      <a:avLst/>
                    </a:prstGeom>
                    <a:ln/>
                  </pic:spPr>
                </pic:pic>
              </a:graphicData>
            </a:graphic>
          </wp:inline>
        </w:drawing>
      </w:r>
      <w:r>
        <w:rPr>
          <w:noProof/>
          <w:lang w:val="en-US" w:eastAsia="en-US"/>
        </w:rPr>
        <w:drawing>
          <wp:inline distT="114300" distB="114300" distL="114300" distR="114300">
            <wp:extent cx="2838133" cy="1808313"/>
            <wp:effectExtent l="0" t="0" r="0" b="0"/>
            <wp:docPr id="85"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90"/>
                    <a:srcRect/>
                    <a:stretch>
                      <a:fillRect/>
                    </a:stretch>
                  </pic:blipFill>
                  <pic:spPr>
                    <a:xfrm>
                      <a:off x="0" y="0"/>
                      <a:ext cx="2838133" cy="1808313"/>
                    </a:xfrm>
                    <a:prstGeom prst="rect">
                      <a:avLst/>
                    </a:prstGeom>
                    <a:ln/>
                  </pic:spPr>
                </pic:pic>
              </a:graphicData>
            </a:graphic>
          </wp:inline>
        </w:drawing>
      </w:r>
    </w:p>
    <w:p w:rsidR="00923E77" w:rsidRDefault="0066786F">
      <w:r>
        <w:t>6. Мислим да школа подржава све ученике којима је потребна додатна подршка.</w:t>
      </w:r>
    </w:p>
    <w:p w:rsidR="00923E77" w:rsidRDefault="0066786F">
      <w:r>
        <w:rPr>
          <w:noProof/>
          <w:lang w:val="en-US" w:eastAsia="en-US"/>
        </w:rPr>
        <w:drawing>
          <wp:inline distT="114300" distB="114300" distL="114300" distR="114300">
            <wp:extent cx="2819400" cy="1810703"/>
            <wp:effectExtent l="0" t="0" r="0" b="0"/>
            <wp:docPr id="92"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91"/>
                    <a:srcRect/>
                    <a:stretch>
                      <a:fillRect/>
                    </a:stretch>
                  </pic:blipFill>
                  <pic:spPr>
                    <a:xfrm>
                      <a:off x="0" y="0"/>
                      <a:ext cx="2819400" cy="1810703"/>
                    </a:xfrm>
                    <a:prstGeom prst="rect">
                      <a:avLst/>
                    </a:prstGeom>
                    <a:ln/>
                  </pic:spPr>
                </pic:pic>
              </a:graphicData>
            </a:graphic>
          </wp:inline>
        </w:drawing>
      </w:r>
      <w:r>
        <w:rPr>
          <w:noProof/>
          <w:lang w:val="en-US" w:eastAsia="en-US"/>
        </w:rPr>
        <w:drawing>
          <wp:inline distT="114300" distB="114300" distL="114300" distR="114300">
            <wp:extent cx="2857183" cy="1819275"/>
            <wp:effectExtent l="0" t="0" r="0" b="0"/>
            <wp:docPr id="61"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92"/>
                    <a:srcRect/>
                    <a:stretch>
                      <a:fillRect/>
                    </a:stretch>
                  </pic:blipFill>
                  <pic:spPr>
                    <a:xfrm>
                      <a:off x="0" y="0"/>
                      <a:ext cx="2857183" cy="1819275"/>
                    </a:xfrm>
                    <a:prstGeom prst="rect">
                      <a:avLst/>
                    </a:prstGeom>
                    <a:ln/>
                  </pic:spPr>
                </pic:pic>
              </a:graphicData>
            </a:graphic>
          </wp:inline>
        </w:drawing>
      </w:r>
    </w:p>
    <w:p w:rsidR="00923E77" w:rsidRDefault="0066786F">
      <w:pPr>
        <w:spacing w:before="240" w:after="240"/>
      </w:pPr>
      <w:r>
        <w:t>7. У школи се нуди избор ваннаставних активности.</w:t>
      </w:r>
    </w:p>
    <w:p w:rsidR="00923E77" w:rsidRDefault="0066786F">
      <w:r>
        <w:rPr>
          <w:noProof/>
          <w:lang w:val="en-US" w:eastAsia="en-US"/>
        </w:rPr>
        <w:drawing>
          <wp:inline distT="114300" distB="114300" distL="114300" distR="114300">
            <wp:extent cx="2866708" cy="1761117"/>
            <wp:effectExtent l="0" t="0" r="0" b="0"/>
            <wp:docPr id="2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93"/>
                    <a:srcRect/>
                    <a:stretch>
                      <a:fillRect/>
                    </a:stretch>
                  </pic:blipFill>
                  <pic:spPr>
                    <a:xfrm>
                      <a:off x="0" y="0"/>
                      <a:ext cx="2866708" cy="1761117"/>
                    </a:xfrm>
                    <a:prstGeom prst="rect">
                      <a:avLst/>
                    </a:prstGeom>
                    <a:ln/>
                  </pic:spPr>
                </pic:pic>
              </a:graphicData>
            </a:graphic>
          </wp:inline>
        </w:drawing>
      </w:r>
      <w:r>
        <w:rPr>
          <w:noProof/>
          <w:lang w:val="en-US" w:eastAsia="en-US"/>
        </w:rPr>
        <w:drawing>
          <wp:inline distT="114300" distB="114300" distL="114300" distR="114300">
            <wp:extent cx="2800350" cy="1750278"/>
            <wp:effectExtent l="0" t="0" r="0" b="0"/>
            <wp:docPr id="156" name="image130.png"/>
            <wp:cNvGraphicFramePr/>
            <a:graphic xmlns:a="http://schemas.openxmlformats.org/drawingml/2006/main">
              <a:graphicData uri="http://schemas.openxmlformats.org/drawingml/2006/picture">
                <pic:pic xmlns:pic="http://schemas.openxmlformats.org/drawingml/2006/picture">
                  <pic:nvPicPr>
                    <pic:cNvPr id="0" name="image130.png"/>
                    <pic:cNvPicPr preferRelativeResize="0"/>
                  </pic:nvPicPr>
                  <pic:blipFill>
                    <a:blip r:embed="rId94"/>
                    <a:srcRect/>
                    <a:stretch>
                      <a:fillRect/>
                    </a:stretch>
                  </pic:blipFill>
                  <pic:spPr>
                    <a:xfrm>
                      <a:off x="0" y="0"/>
                      <a:ext cx="2800350" cy="1750278"/>
                    </a:xfrm>
                    <a:prstGeom prst="rect">
                      <a:avLst/>
                    </a:prstGeom>
                    <a:ln/>
                  </pic:spPr>
                </pic:pic>
              </a:graphicData>
            </a:graphic>
          </wp:inline>
        </w:drawing>
      </w:r>
    </w:p>
    <w:p w:rsidR="00923E77" w:rsidRDefault="0066786F">
      <w:r>
        <w:t>8.У школи се организуjу различите активности за развиjање социjалних вештина (конструктивно решавање проблема, ненасилна комуникациjа…).</w:t>
      </w:r>
    </w:p>
    <w:p w:rsidR="00923E77" w:rsidRDefault="0066786F">
      <w:r>
        <w:rPr>
          <w:noProof/>
          <w:lang w:val="en-US" w:eastAsia="en-US"/>
        </w:rPr>
        <w:drawing>
          <wp:inline distT="114300" distB="114300" distL="114300" distR="114300">
            <wp:extent cx="2914333" cy="1791201"/>
            <wp:effectExtent l="0" t="0" r="0" b="0"/>
            <wp:docPr id="39"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95"/>
                    <a:srcRect/>
                    <a:stretch>
                      <a:fillRect/>
                    </a:stretch>
                  </pic:blipFill>
                  <pic:spPr>
                    <a:xfrm>
                      <a:off x="0" y="0"/>
                      <a:ext cx="2914333" cy="1791201"/>
                    </a:xfrm>
                    <a:prstGeom prst="rect">
                      <a:avLst/>
                    </a:prstGeom>
                    <a:ln/>
                  </pic:spPr>
                </pic:pic>
              </a:graphicData>
            </a:graphic>
          </wp:inline>
        </w:drawing>
      </w:r>
      <w:r>
        <w:rPr>
          <w:noProof/>
          <w:lang w:val="en-US" w:eastAsia="en-US"/>
        </w:rPr>
        <w:drawing>
          <wp:inline distT="114300" distB="114300" distL="114300" distR="114300">
            <wp:extent cx="2771775" cy="1770444"/>
            <wp:effectExtent l="0" t="0" r="0" b="0"/>
            <wp:docPr id="104"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96"/>
                    <a:srcRect/>
                    <a:stretch>
                      <a:fillRect/>
                    </a:stretch>
                  </pic:blipFill>
                  <pic:spPr>
                    <a:xfrm>
                      <a:off x="0" y="0"/>
                      <a:ext cx="2771775" cy="1770444"/>
                    </a:xfrm>
                    <a:prstGeom prst="rect">
                      <a:avLst/>
                    </a:prstGeom>
                    <a:ln/>
                  </pic:spPr>
                </pic:pic>
              </a:graphicData>
            </a:graphic>
          </wp:inline>
        </w:drawing>
      </w:r>
    </w:p>
    <w:p w:rsidR="00923E77" w:rsidRDefault="00923E77"/>
    <w:p w:rsidR="00923E77" w:rsidRDefault="00923E77"/>
    <w:p w:rsidR="00923E77" w:rsidRDefault="00923E77"/>
    <w:p w:rsidR="00923E77" w:rsidRDefault="0066786F">
      <w:pPr>
        <w:spacing w:before="240" w:after="240"/>
      </w:pPr>
      <w:r>
        <w:lastRenderedPageBreak/>
        <w:t>9. У школи се промовишу здрави стилови живота, права детета, заштита човекове околине.</w:t>
      </w:r>
    </w:p>
    <w:p w:rsidR="00923E77" w:rsidRDefault="0066786F">
      <w:pPr>
        <w:spacing w:before="240" w:after="240"/>
      </w:pPr>
      <w:r>
        <w:rPr>
          <w:noProof/>
          <w:lang w:val="en-US" w:eastAsia="en-US"/>
        </w:rPr>
        <w:drawing>
          <wp:inline distT="114300" distB="114300" distL="114300" distR="114300">
            <wp:extent cx="2895283" cy="1781254"/>
            <wp:effectExtent l="0" t="0" r="0" b="0"/>
            <wp:docPr id="154" name="image135.png"/>
            <wp:cNvGraphicFramePr/>
            <a:graphic xmlns:a="http://schemas.openxmlformats.org/drawingml/2006/main">
              <a:graphicData uri="http://schemas.openxmlformats.org/drawingml/2006/picture">
                <pic:pic xmlns:pic="http://schemas.openxmlformats.org/drawingml/2006/picture">
                  <pic:nvPicPr>
                    <pic:cNvPr id="0" name="image135.png"/>
                    <pic:cNvPicPr preferRelativeResize="0"/>
                  </pic:nvPicPr>
                  <pic:blipFill>
                    <a:blip r:embed="rId97"/>
                    <a:srcRect/>
                    <a:stretch>
                      <a:fillRect/>
                    </a:stretch>
                  </pic:blipFill>
                  <pic:spPr>
                    <a:xfrm>
                      <a:off x="0" y="0"/>
                      <a:ext cx="2895283" cy="1781254"/>
                    </a:xfrm>
                    <a:prstGeom prst="rect">
                      <a:avLst/>
                    </a:prstGeom>
                    <a:ln/>
                  </pic:spPr>
                </pic:pic>
              </a:graphicData>
            </a:graphic>
          </wp:inline>
        </w:drawing>
      </w:r>
      <w:r>
        <w:rPr>
          <w:noProof/>
          <w:lang w:val="en-US" w:eastAsia="en-US"/>
        </w:rPr>
        <w:drawing>
          <wp:inline distT="114300" distB="114300" distL="114300" distR="114300">
            <wp:extent cx="2876233" cy="1767252"/>
            <wp:effectExtent l="0" t="0" r="0" b="0"/>
            <wp:docPr id="88"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98"/>
                    <a:srcRect/>
                    <a:stretch>
                      <a:fillRect/>
                    </a:stretch>
                  </pic:blipFill>
                  <pic:spPr>
                    <a:xfrm>
                      <a:off x="0" y="0"/>
                      <a:ext cx="2876233" cy="1767252"/>
                    </a:xfrm>
                    <a:prstGeom prst="rect">
                      <a:avLst/>
                    </a:prstGeom>
                    <a:ln/>
                  </pic:spPr>
                </pic:pic>
              </a:graphicData>
            </a:graphic>
          </wp:inline>
        </w:drawing>
      </w:r>
    </w:p>
    <w:p w:rsidR="00923E77" w:rsidRDefault="0066786F">
      <w:pPr>
        <w:spacing w:before="240" w:after="240"/>
      </w:pPr>
      <w:r>
        <w:t>10. У школи имам коме да се обратим уколико имам неки проблем.</w:t>
      </w:r>
    </w:p>
    <w:p w:rsidR="00923E77" w:rsidRDefault="0066786F">
      <w:pPr>
        <w:spacing w:before="240" w:after="240"/>
      </w:pPr>
      <w:r>
        <w:rPr>
          <w:noProof/>
          <w:lang w:val="en-US" w:eastAsia="en-US"/>
        </w:rPr>
        <w:drawing>
          <wp:inline distT="114300" distB="114300" distL="114300" distR="114300">
            <wp:extent cx="2967296" cy="1717908"/>
            <wp:effectExtent l="0" t="0" r="0" b="0"/>
            <wp:docPr id="167" name="image139.png"/>
            <wp:cNvGraphicFramePr/>
            <a:graphic xmlns:a="http://schemas.openxmlformats.org/drawingml/2006/main">
              <a:graphicData uri="http://schemas.openxmlformats.org/drawingml/2006/picture">
                <pic:pic xmlns:pic="http://schemas.openxmlformats.org/drawingml/2006/picture">
                  <pic:nvPicPr>
                    <pic:cNvPr id="0" name="image139.png"/>
                    <pic:cNvPicPr preferRelativeResize="0"/>
                  </pic:nvPicPr>
                  <pic:blipFill>
                    <a:blip r:embed="rId99"/>
                    <a:srcRect/>
                    <a:stretch>
                      <a:fillRect/>
                    </a:stretch>
                  </pic:blipFill>
                  <pic:spPr>
                    <a:xfrm>
                      <a:off x="0" y="0"/>
                      <a:ext cx="2967296" cy="1717908"/>
                    </a:xfrm>
                    <a:prstGeom prst="rect">
                      <a:avLst/>
                    </a:prstGeom>
                    <a:ln/>
                  </pic:spPr>
                </pic:pic>
              </a:graphicData>
            </a:graphic>
          </wp:inline>
        </w:drawing>
      </w:r>
      <w:r>
        <w:rPr>
          <w:noProof/>
          <w:lang w:val="en-US" w:eastAsia="en-US"/>
        </w:rPr>
        <w:drawing>
          <wp:inline distT="114300" distB="114300" distL="114300" distR="114300">
            <wp:extent cx="2809558" cy="1722934"/>
            <wp:effectExtent l="0" t="0" r="0" b="0"/>
            <wp:docPr id="114"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100"/>
                    <a:srcRect/>
                    <a:stretch>
                      <a:fillRect/>
                    </a:stretch>
                  </pic:blipFill>
                  <pic:spPr>
                    <a:xfrm>
                      <a:off x="0" y="0"/>
                      <a:ext cx="2809558" cy="1722934"/>
                    </a:xfrm>
                    <a:prstGeom prst="rect">
                      <a:avLst/>
                    </a:prstGeom>
                    <a:ln/>
                  </pic:spPr>
                </pic:pic>
              </a:graphicData>
            </a:graphic>
          </wp:inline>
        </w:drawing>
      </w:r>
    </w:p>
    <w:p w:rsidR="00923E77" w:rsidRDefault="0066786F">
      <w:pPr>
        <w:spacing w:before="240" w:after="240"/>
      </w:pPr>
      <w:r>
        <w:t>11.Ако имам проблем са неким другом у школи, наставници и педагог и психолог ме подржавају да тај проблем решим.</w:t>
      </w:r>
    </w:p>
    <w:p w:rsidR="00923E77" w:rsidRDefault="0066786F">
      <w:r>
        <w:rPr>
          <w:noProof/>
          <w:lang w:val="en-US" w:eastAsia="en-US"/>
        </w:rPr>
        <w:drawing>
          <wp:inline distT="114300" distB="114300" distL="114300" distR="114300">
            <wp:extent cx="2876233" cy="1816083"/>
            <wp:effectExtent l="0" t="0" r="0" b="0"/>
            <wp:docPr id="119"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101"/>
                    <a:srcRect/>
                    <a:stretch>
                      <a:fillRect/>
                    </a:stretch>
                  </pic:blipFill>
                  <pic:spPr>
                    <a:xfrm>
                      <a:off x="0" y="0"/>
                      <a:ext cx="2876233" cy="1816083"/>
                    </a:xfrm>
                    <a:prstGeom prst="rect">
                      <a:avLst/>
                    </a:prstGeom>
                    <a:ln/>
                  </pic:spPr>
                </pic:pic>
              </a:graphicData>
            </a:graphic>
          </wp:inline>
        </w:drawing>
      </w:r>
      <w:r>
        <w:rPr>
          <w:noProof/>
          <w:lang w:val="en-US" w:eastAsia="en-US"/>
        </w:rPr>
        <w:drawing>
          <wp:inline distT="114300" distB="114300" distL="114300" distR="114300">
            <wp:extent cx="2876233" cy="1809243"/>
            <wp:effectExtent l="0" t="0" r="0" b="0"/>
            <wp:docPr id="63"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102"/>
                    <a:srcRect/>
                    <a:stretch>
                      <a:fillRect/>
                    </a:stretch>
                  </pic:blipFill>
                  <pic:spPr>
                    <a:xfrm>
                      <a:off x="0" y="0"/>
                      <a:ext cx="2876233" cy="1809243"/>
                    </a:xfrm>
                    <a:prstGeom prst="rect">
                      <a:avLst/>
                    </a:prstGeom>
                    <a:ln/>
                  </pic:spPr>
                </pic:pic>
              </a:graphicData>
            </a:graphic>
          </wp:inline>
        </w:drawing>
      </w:r>
    </w:p>
    <w:p w:rsidR="00923E77" w:rsidRDefault="00923E77">
      <w:pPr>
        <w:spacing w:before="240" w:after="240"/>
      </w:pPr>
    </w:p>
    <w:p w:rsidR="00923E77" w:rsidRDefault="00923E77">
      <w:pPr>
        <w:spacing w:before="240" w:after="240"/>
      </w:pPr>
    </w:p>
    <w:p w:rsidR="00923E77" w:rsidRDefault="00923E77">
      <w:pPr>
        <w:spacing w:before="240" w:after="240"/>
      </w:pPr>
    </w:p>
    <w:p w:rsidR="00923E77" w:rsidRDefault="00923E77">
      <w:pPr>
        <w:spacing w:before="240" w:after="240"/>
      </w:pPr>
    </w:p>
    <w:p w:rsidR="00923E77" w:rsidRDefault="00923E77">
      <w:pPr>
        <w:spacing w:before="240" w:after="240"/>
      </w:pPr>
    </w:p>
    <w:p w:rsidR="00923E77" w:rsidRDefault="00923E77">
      <w:pPr>
        <w:spacing w:before="240" w:after="240"/>
      </w:pPr>
    </w:p>
    <w:p w:rsidR="00923E77" w:rsidRDefault="00923E77">
      <w:pPr>
        <w:spacing w:before="240" w:after="240"/>
      </w:pPr>
    </w:p>
    <w:p w:rsidR="00923E77" w:rsidRDefault="0066786F">
      <w:pPr>
        <w:spacing w:before="240" w:after="240"/>
      </w:pPr>
      <w:r>
        <w:lastRenderedPageBreak/>
        <w:t>12.Запослени у школи ме уче толеранцији, поштовању различитости, уважавању других, сарадњи.</w:t>
      </w:r>
    </w:p>
    <w:p w:rsidR="00923E77" w:rsidRDefault="0066786F">
      <w:r>
        <w:rPr>
          <w:noProof/>
          <w:lang w:val="en-US" w:eastAsia="en-US"/>
        </w:rPr>
        <w:drawing>
          <wp:inline distT="114300" distB="114300" distL="114300" distR="114300">
            <wp:extent cx="3009583" cy="1845877"/>
            <wp:effectExtent l="0" t="0" r="0" b="0"/>
            <wp:docPr id="37"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03"/>
                    <a:srcRect/>
                    <a:stretch>
                      <a:fillRect/>
                    </a:stretch>
                  </pic:blipFill>
                  <pic:spPr>
                    <a:xfrm>
                      <a:off x="0" y="0"/>
                      <a:ext cx="3009583" cy="1845877"/>
                    </a:xfrm>
                    <a:prstGeom prst="rect">
                      <a:avLst/>
                    </a:prstGeom>
                    <a:ln/>
                  </pic:spPr>
                </pic:pic>
              </a:graphicData>
            </a:graphic>
          </wp:inline>
        </w:drawing>
      </w:r>
      <w:r>
        <w:rPr>
          <w:noProof/>
          <w:lang w:val="en-US" w:eastAsia="en-US"/>
        </w:rPr>
        <w:drawing>
          <wp:inline distT="114300" distB="114300" distL="114300" distR="114300">
            <wp:extent cx="3000058" cy="1841924"/>
            <wp:effectExtent l="0" t="0" r="0" b="0"/>
            <wp:docPr id="115"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104"/>
                    <a:srcRect/>
                    <a:stretch>
                      <a:fillRect/>
                    </a:stretch>
                  </pic:blipFill>
                  <pic:spPr>
                    <a:xfrm>
                      <a:off x="0" y="0"/>
                      <a:ext cx="3000058" cy="1841924"/>
                    </a:xfrm>
                    <a:prstGeom prst="rect">
                      <a:avLst/>
                    </a:prstGeom>
                    <a:ln/>
                  </pic:spPr>
                </pic:pic>
              </a:graphicData>
            </a:graphic>
          </wp:inline>
        </w:drawing>
      </w:r>
    </w:p>
    <w:p w:rsidR="00923E77" w:rsidRDefault="00923E77"/>
    <w:p w:rsidR="00923E77" w:rsidRDefault="0066786F">
      <w:pPr>
        <w:spacing w:before="240" w:after="240"/>
        <w:rPr>
          <w:b/>
        </w:rPr>
      </w:pPr>
      <w:r>
        <w:rPr>
          <w:b/>
        </w:rPr>
        <w:t>Питање за ученике од V до VIII</w:t>
      </w:r>
    </w:p>
    <w:p w:rsidR="00923E77" w:rsidRDefault="0066786F">
      <w:pPr>
        <w:spacing w:before="240" w:after="240"/>
      </w:pPr>
      <w:r>
        <w:t>10. Школа ме подржава у избору мог будућег занимања.</w:t>
      </w:r>
    </w:p>
    <w:p w:rsidR="00923E77" w:rsidRDefault="0066786F">
      <w:r>
        <w:rPr>
          <w:noProof/>
          <w:lang w:val="en-US" w:eastAsia="en-US"/>
        </w:rPr>
        <w:drawing>
          <wp:inline distT="114300" distB="114300" distL="114300" distR="114300">
            <wp:extent cx="3009583" cy="1844195"/>
            <wp:effectExtent l="0" t="0" r="0" b="0"/>
            <wp:docPr id="175" name="image148.png"/>
            <wp:cNvGraphicFramePr/>
            <a:graphic xmlns:a="http://schemas.openxmlformats.org/drawingml/2006/main">
              <a:graphicData uri="http://schemas.openxmlformats.org/drawingml/2006/picture">
                <pic:pic xmlns:pic="http://schemas.openxmlformats.org/drawingml/2006/picture">
                  <pic:nvPicPr>
                    <pic:cNvPr id="0" name="image148.png"/>
                    <pic:cNvPicPr preferRelativeResize="0"/>
                  </pic:nvPicPr>
                  <pic:blipFill>
                    <a:blip r:embed="rId105"/>
                    <a:srcRect/>
                    <a:stretch>
                      <a:fillRect/>
                    </a:stretch>
                  </pic:blipFill>
                  <pic:spPr>
                    <a:xfrm>
                      <a:off x="0" y="0"/>
                      <a:ext cx="3009583" cy="1844195"/>
                    </a:xfrm>
                    <a:prstGeom prst="rect">
                      <a:avLst/>
                    </a:prstGeom>
                    <a:ln/>
                  </pic:spPr>
                </pic:pic>
              </a:graphicData>
            </a:graphic>
          </wp:inline>
        </w:drawing>
      </w:r>
    </w:p>
    <w:p w:rsidR="00923E77" w:rsidRDefault="00923E77"/>
    <w:p w:rsidR="00923E77" w:rsidRDefault="00923E77">
      <w:pPr>
        <w:rPr>
          <w:color w:val="FF0000"/>
        </w:rPr>
      </w:pPr>
    </w:p>
    <w:p w:rsidR="00923E77" w:rsidRDefault="00923E77">
      <w:pPr>
        <w:rPr>
          <w:color w:val="FF0000"/>
        </w:rPr>
      </w:pPr>
    </w:p>
    <w:p w:rsidR="00923E77" w:rsidRDefault="00923E77">
      <w:pPr>
        <w:rPr>
          <w:color w:val="FF0000"/>
        </w:rPr>
      </w:pPr>
    </w:p>
    <w:p w:rsidR="00923E77" w:rsidRDefault="00923E77">
      <w:pPr>
        <w:rPr>
          <w:color w:val="FF0000"/>
        </w:rPr>
      </w:pPr>
    </w:p>
    <w:p w:rsidR="00923E77" w:rsidRDefault="0066786F">
      <w:pPr>
        <w:spacing w:before="240" w:after="240"/>
        <w:rPr>
          <w:b/>
        </w:rPr>
      </w:pPr>
      <w:r>
        <w:rPr>
          <w:b/>
        </w:rPr>
        <w:t xml:space="preserve">Наставници </w:t>
      </w:r>
    </w:p>
    <w:p w:rsidR="00923E77" w:rsidRDefault="0066786F">
      <w:pPr>
        <w:rPr>
          <w:color w:val="FF0000"/>
        </w:rPr>
      </w:pPr>
      <w:r>
        <w:rPr>
          <w:noProof/>
          <w:color w:val="FF0000"/>
          <w:lang w:val="en-US" w:eastAsia="en-US"/>
        </w:rPr>
        <w:drawing>
          <wp:inline distT="114300" distB="114300" distL="114300" distR="114300">
            <wp:extent cx="6119185" cy="2628900"/>
            <wp:effectExtent l="0" t="0" r="0" b="0"/>
            <wp:docPr id="33"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06"/>
                    <a:srcRect/>
                    <a:stretch>
                      <a:fillRect/>
                    </a:stretch>
                  </pic:blipFill>
                  <pic:spPr>
                    <a:xfrm>
                      <a:off x="0" y="0"/>
                      <a:ext cx="6119185" cy="2628900"/>
                    </a:xfrm>
                    <a:prstGeom prst="rect">
                      <a:avLst/>
                    </a:prstGeom>
                    <a:ln/>
                  </pic:spPr>
                </pic:pic>
              </a:graphicData>
            </a:graphic>
          </wp:inline>
        </w:drawing>
      </w:r>
    </w:p>
    <w:p w:rsidR="00923E77" w:rsidRDefault="0066786F">
      <w:pPr>
        <w:rPr>
          <w:color w:val="FF0000"/>
        </w:rPr>
      </w:pPr>
      <w:r>
        <w:rPr>
          <w:noProof/>
          <w:color w:val="FF0000"/>
          <w:lang w:val="en-US" w:eastAsia="en-US"/>
        </w:rPr>
        <w:lastRenderedPageBreak/>
        <w:drawing>
          <wp:inline distT="114300" distB="114300" distL="114300" distR="114300">
            <wp:extent cx="6119185" cy="2387600"/>
            <wp:effectExtent l="0" t="0" r="0" b="0"/>
            <wp:docPr id="113"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107"/>
                    <a:srcRect/>
                    <a:stretch>
                      <a:fillRect/>
                    </a:stretch>
                  </pic:blipFill>
                  <pic:spPr>
                    <a:xfrm>
                      <a:off x="0" y="0"/>
                      <a:ext cx="6119185" cy="2387600"/>
                    </a:xfrm>
                    <a:prstGeom prst="rect">
                      <a:avLst/>
                    </a:prstGeom>
                    <a:ln/>
                  </pic:spPr>
                </pic:pic>
              </a:graphicData>
            </a:graphic>
          </wp:inline>
        </w:drawing>
      </w:r>
    </w:p>
    <w:p w:rsidR="00923E77" w:rsidRDefault="00923E77">
      <w:pPr>
        <w:rPr>
          <w:color w:val="FF0000"/>
        </w:rPr>
      </w:pPr>
    </w:p>
    <w:p w:rsidR="00923E77" w:rsidRDefault="00923E77">
      <w:pPr>
        <w:rPr>
          <w:color w:val="FF0000"/>
        </w:rPr>
      </w:pPr>
    </w:p>
    <w:p w:rsidR="00923E77" w:rsidRDefault="0066786F">
      <w:pPr>
        <w:rPr>
          <w:color w:val="FF0000"/>
        </w:rPr>
      </w:pPr>
      <w:r>
        <w:rPr>
          <w:noProof/>
          <w:color w:val="FF0000"/>
          <w:lang w:val="en-US" w:eastAsia="en-US"/>
        </w:rPr>
        <w:drawing>
          <wp:inline distT="114300" distB="114300" distL="114300" distR="114300">
            <wp:extent cx="6119185" cy="2755900"/>
            <wp:effectExtent l="0" t="0" r="0" b="0"/>
            <wp:docPr id="3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08"/>
                    <a:srcRect/>
                    <a:stretch>
                      <a:fillRect/>
                    </a:stretch>
                  </pic:blipFill>
                  <pic:spPr>
                    <a:xfrm>
                      <a:off x="0" y="0"/>
                      <a:ext cx="6119185" cy="2755900"/>
                    </a:xfrm>
                    <a:prstGeom prst="rect">
                      <a:avLst/>
                    </a:prstGeom>
                    <a:ln/>
                  </pic:spPr>
                </pic:pic>
              </a:graphicData>
            </a:graphic>
          </wp:inline>
        </w:drawing>
      </w:r>
    </w:p>
    <w:p w:rsidR="00923E77" w:rsidRDefault="0066786F">
      <w:pPr>
        <w:rPr>
          <w:color w:val="FF0000"/>
        </w:rPr>
      </w:pPr>
      <w:r>
        <w:rPr>
          <w:noProof/>
          <w:color w:val="FF0000"/>
          <w:lang w:val="en-US" w:eastAsia="en-US"/>
        </w:rPr>
        <w:drawing>
          <wp:inline distT="114300" distB="114300" distL="114300" distR="114300">
            <wp:extent cx="6119185" cy="2298700"/>
            <wp:effectExtent l="0" t="0" r="0" b="0"/>
            <wp:docPr id="91"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109"/>
                    <a:srcRect/>
                    <a:stretch>
                      <a:fillRect/>
                    </a:stretch>
                  </pic:blipFill>
                  <pic:spPr>
                    <a:xfrm>
                      <a:off x="0" y="0"/>
                      <a:ext cx="6119185" cy="2298700"/>
                    </a:xfrm>
                    <a:prstGeom prst="rect">
                      <a:avLst/>
                    </a:prstGeom>
                    <a:ln/>
                  </pic:spPr>
                </pic:pic>
              </a:graphicData>
            </a:graphic>
          </wp:inline>
        </w:drawing>
      </w:r>
    </w:p>
    <w:p w:rsidR="00923E77" w:rsidRDefault="00923E77">
      <w:pPr>
        <w:rPr>
          <w:color w:val="FF0000"/>
        </w:rPr>
      </w:pPr>
    </w:p>
    <w:p w:rsidR="00923E77" w:rsidRDefault="00923E77">
      <w:pPr>
        <w:rPr>
          <w:color w:val="FF0000"/>
        </w:rPr>
      </w:pPr>
    </w:p>
    <w:p w:rsidR="00923E77" w:rsidRDefault="00923E77">
      <w:pPr>
        <w:rPr>
          <w:color w:val="FF0000"/>
        </w:rPr>
      </w:pPr>
    </w:p>
    <w:p w:rsidR="00923E77" w:rsidRDefault="00923E77">
      <w:pPr>
        <w:rPr>
          <w:color w:val="FF0000"/>
        </w:rPr>
      </w:pPr>
    </w:p>
    <w:p w:rsidR="00923E77" w:rsidRDefault="00923E77">
      <w:pPr>
        <w:rPr>
          <w:color w:val="FF0000"/>
        </w:rPr>
      </w:pPr>
    </w:p>
    <w:p w:rsidR="00923E77" w:rsidRDefault="00923E77">
      <w:pPr>
        <w:rPr>
          <w:color w:val="FF0000"/>
        </w:rPr>
      </w:pPr>
    </w:p>
    <w:p w:rsidR="00923E77" w:rsidRDefault="00923E77">
      <w:pPr>
        <w:rPr>
          <w:color w:val="FF0000"/>
        </w:rPr>
      </w:pPr>
    </w:p>
    <w:p w:rsidR="00923E77" w:rsidRDefault="0066786F">
      <w:pPr>
        <w:rPr>
          <w:color w:val="FF0000"/>
        </w:rPr>
      </w:pPr>
      <w:r>
        <w:rPr>
          <w:noProof/>
          <w:color w:val="FF0000"/>
          <w:lang w:val="en-US" w:eastAsia="en-US"/>
        </w:rPr>
        <w:lastRenderedPageBreak/>
        <w:drawing>
          <wp:inline distT="114300" distB="114300" distL="114300" distR="114300">
            <wp:extent cx="6119185" cy="2705100"/>
            <wp:effectExtent l="0" t="0" r="0" b="0"/>
            <wp:docPr id="145" name="image111.png"/>
            <wp:cNvGraphicFramePr/>
            <a:graphic xmlns:a="http://schemas.openxmlformats.org/drawingml/2006/main">
              <a:graphicData uri="http://schemas.openxmlformats.org/drawingml/2006/picture">
                <pic:pic xmlns:pic="http://schemas.openxmlformats.org/drawingml/2006/picture">
                  <pic:nvPicPr>
                    <pic:cNvPr id="0" name="image111.png"/>
                    <pic:cNvPicPr preferRelativeResize="0"/>
                  </pic:nvPicPr>
                  <pic:blipFill>
                    <a:blip r:embed="rId110"/>
                    <a:srcRect/>
                    <a:stretch>
                      <a:fillRect/>
                    </a:stretch>
                  </pic:blipFill>
                  <pic:spPr>
                    <a:xfrm>
                      <a:off x="0" y="0"/>
                      <a:ext cx="6119185" cy="2705100"/>
                    </a:xfrm>
                    <a:prstGeom prst="rect">
                      <a:avLst/>
                    </a:prstGeom>
                    <a:ln/>
                  </pic:spPr>
                </pic:pic>
              </a:graphicData>
            </a:graphic>
          </wp:inline>
        </w:drawing>
      </w:r>
    </w:p>
    <w:p w:rsidR="00923E77" w:rsidRDefault="0066786F">
      <w:pPr>
        <w:rPr>
          <w:color w:val="FF0000"/>
        </w:rPr>
      </w:pPr>
      <w:r>
        <w:rPr>
          <w:noProof/>
          <w:color w:val="FF0000"/>
          <w:lang w:val="en-US" w:eastAsia="en-US"/>
        </w:rPr>
        <w:drawing>
          <wp:inline distT="114300" distB="114300" distL="114300" distR="114300">
            <wp:extent cx="6119185" cy="2552700"/>
            <wp:effectExtent l="0" t="0" r="0" b="0"/>
            <wp:docPr id="122"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111"/>
                    <a:srcRect/>
                    <a:stretch>
                      <a:fillRect/>
                    </a:stretch>
                  </pic:blipFill>
                  <pic:spPr>
                    <a:xfrm>
                      <a:off x="0" y="0"/>
                      <a:ext cx="6119185" cy="2552700"/>
                    </a:xfrm>
                    <a:prstGeom prst="rect">
                      <a:avLst/>
                    </a:prstGeom>
                    <a:ln/>
                  </pic:spPr>
                </pic:pic>
              </a:graphicData>
            </a:graphic>
          </wp:inline>
        </w:drawing>
      </w:r>
    </w:p>
    <w:p w:rsidR="00923E77" w:rsidRDefault="0066786F">
      <w:pPr>
        <w:rPr>
          <w:color w:val="FF0000"/>
        </w:rPr>
      </w:pPr>
      <w:r>
        <w:rPr>
          <w:noProof/>
          <w:color w:val="FF0000"/>
          <w:lang w:val="en-US" w:eastAsia="en-US"/>
        </w:rPr>
        <w:drawing>
          <wp:inline distT="114300" distB="114300" distL="114300" distR="114300">
            <wp:extent cx="6119185" cy="2654300"/>
            <wp:effectExtent l="0" t="0" r="0" b="0"/>
            <wp:docPr id="168" name="image143.png"/>
            <wp:cNvGraphicFramePr/>
            <a:graphic xmlns:a="http://schemas.openxmlformats.org/drawingml/2006/main">
              <a:graphicData uri="http://schemas.openxmlformats.org/drawingml/2006/picture">
                <pic:pic xmlns:pic="http://schemas.openxmlformats.org/drawingml/2006/picture">
                  <pic:nvPicPr>
                    <pic:cNvPr id="0" name="image143.png"/>
                    <pic:cNvPicPr preferRelativeResize="0"/>
                  </pic:nvPicPr>
                  <pic:blipFill>
                    <a:blip r:embed="rId112"/>
                    <a:srcRect/>
                    <a:stretch>
                      <a:fillRect/>
                    </a:stretch>
                  </pic:blipFill>
                  <pic:spPr>
                    <a:xfrm>
                      <a:off x="0" y="0"/>
                      <a:ext cx="6119185" cy="2654300"/>
                    </a:xfrm>
                    <a:prstGeom prst="rect">
                      <a:avLst/>
                    </a:prstGeom>
                    <a:ln/>
                  </pic:spPr>
                </pic:pic>
              </a:graphicData>
            </a:graphic>
          </wp:inline>
        </w:drawing>
      </w:r>
    </w:p>
    <w:p w:rsidR="00923E77" w:rsidRDefault="00923E77">
      <w:pPr>
        <w:rPr>
          <w:color w:val="FF0000"/>
        </w:rPr>
      </w:pPr>
    </w:p>
    <w:p w:rsidR="00923E77" w:rsidRDefault="0066786F">
      <w:pPr>
        <w:rPr>
          <w:color w:val="FF0000"/>
        </w:rPr>
      </w:pPr>
      <w:r>
        <w:rPr>
          <w:noProof/>
          <w:color w:val="FF0000"/>
          <w:lang w:val="en-US" w:eastAsia="en-US"/>
        </w:rPr>
        <w:lastRenderedPageBreak/>
        <w:drawing>
          <wp:inline distT="114300" distB="114300" distL="114300" distR="114300">
            <wp:extent cx="6119185" cy="2578100"/>
            <wp:effectExtent l="0" t="0" r="0" b="0"/>
            <wp:docPr id="166" name="image134.png"/>
            <wp:cNvGraphicFramePr/>
            <a:graphic xmlns:a="http://schemas.openxmlformats.org/drawingml/2006/main">
              <a:graphicData uri="http://schemas.openxmlformats.org/drawingml/2006/picture">
                <pic:pic xmlns:pic="http://schemas.openxmlformats.org/drawingml/2006/picture">
                  <pic:nvPicPr>
                    <pic:cNvPr id="0" name="image134.png"/>
                    <pic:cNvPicPr preferRelativeResize="0"/>
                  </pic:nvPicPr>
                  <pic:blipFill>
                    <a:blip r:embed="rId113"/>
                    <a:srcRect/>
                    <a:stretch>
                      <a:fillRect/>
                    </a:stretch>
                  </pic:blipFill>
                  <pic:spPr>
                    <a:xfrm>
                      <a:off x="0" y="0"/>
                      <a:ext cx="6119185" cy="2578100"/>
                    </a:xfrm>
                    <a:prstGeom prst="rect">
                      <a:avLst/>
                    </a:prstGeom>
                    <a:ln/>
                  </pic:spPr>
                </pic:pic>
              </a:graphicData>
            </a:graphic>
          </wp:inline>
        </w:drawing>
      </w:r>
    </w:p>
    <w:p w:rsidR="00923E77" w:rsidRDefault="00923E77">
      <w:pPr>
        <w:rPr>
          <w:color w:val="FF0000"/>
        </w:rPr>
      </w:pPr>
    </w:p>
    <w:p w:rsidR="00923E77" w:rsidRDefault="0066786F">
      <w:pPr>
        <w:rPr>
          <w:color w:val="FF0000"/>
        </w:rPr>
      </w:pPr>
      <w:r>
        <w:rPr>
          <w:noProof/>
          <w:color w:val="FF0000"/>
          <w:lang w:val="en-US" w:eastAsia="en-US"/>
        </w:rPr>
        <w:drawing>
          <wp:inline distT="114300" distB="114300" distL="114300" distR="114300">
            <wp:extent cx="6119185" cy="2819400"/>
            <wp:effectExtent l="0" t="0" r="0" b="0"/>
            <wp:docPr id="130"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114"/>
                    <a:srcRect/>
                    <a:stretch>
                      <a:fillRect/>
                    </a:stretch>
                  </pic:blipFill>
                  <pic:spPr>
                    <a:xfrm>
                      <a:off x="0" y="0"/>
                      <a:ext cx="6119185" cy="2819400"/>
                    </a:xfrm>
                    <a:prstGeom prst="rect">
                      <a:avLst/>
                    </a:prstGeom>
                    <a:ln/>
                  </pic:spPr>
                </pic:pic>
              </a:graphicData>
            </a:graphic>
          </wp:inline>
        </w:drawing>
      </w:r>
    </w:p>
    <w:p w:rsidR="00923E77" w:rsidRDefault="00923E77">
      <w:pPr>
        <w:rPr>
          <w:color w:val="FF0000"/>
        </w:rPr>
      </w:pPr>
    </w:p>
    <w:p w:rsidR="00923E77" w:rsidRDefault="00923E77">
      <w:pPr>
        <w:rPr>
          <w:color w:val="FF0000"/>
        </w:rPr>
      </w:pPr>
    </w:p>
    <w:p w:rsidR="00923E77" w:rsidRDefault="00923E77">
      <w:pPr>
        <w:rPr>
          <w:color w:val="FF0000"/>
        </w:rPr>
      </w:pPr>
    </w:p>
    <w:p w:rsidR="00923E77" w:rsidRDefault="0066786F">
      <w:pPr>
        <w:rPr>
          <w:color w:val="FF0000"/>
        </w:rPr>
      </w:pPr>
      <w:r>
        <w:rPr>
          <w:noProof/>
          <w:color w:val="FF0000"/>
          <w:lang w:val="en-US" w:eastAsia="en-US"/>
        </w:rPr>
        <w:drawing>
          <wp:inline distT="114300" distB="114300" distL="114300" distR="114300">
            <wp:extent cx="6119185" cy="2667000"/>
            <wp:effectExtent l="0" t="0" r="0" b="0"/>
            <wp:docPr id="97"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115"/>
                    <a:srcRect/>
                    <a:stretch>
                      <a:fillRect/>
                    </a:stretch>
                  </pic:blipFill>
                  <pic:spPr>
                    <a:xfrm>
                      <a:off x="0" y="0"/>
                      <a:ext cx="6119185" cy="2667000"/>
                    </a:xfrm>
                    <a:prstGeom prst="rect">
                      <a:avLst/>
                    </a:prstGeom>
                    <a:ln/>
                  </pic:spPr>
                </pic:pic>
              </a:graphicData>
            </a:graphic>
          </wp:inline>
        </w:drawing>
      </w:r>
    </w:p>
    <w:p w:rsidR="00923E77" w:rsidRDefault="00923E77">
      <w:pPr>
        <w:rPr>
          <w:color w:val="FF0000"/>
        </w:rPr>
      </w:pPr>
    </w:p>
    <w:p w:rsidR="00923E77" w:rsidRDefault="00923E77">
      <w:pPr>
        <w:rPr>
          <w:color w:val="FF0000"/>
        </w:rPr>
      </w:pPr>
    </w:p>
    <w:p w:rsidR="00923E77" w:rsidRDefault="00923E77">
      <w:pPr>
        <w:rPr>
          <w:color w:val="FF0000"/>
        </w:rPr>
      </w:pPr>
    </w:p>
    <w:p w:rsidR="00923E77" w:rsidRDefault="0066786F">
      <w:pPr>
        <w:rPr>
          <w:color w:val="FF0000"/>
        </w:rPr>
      </w:pPr>
      <w:r>
        <w:rPr>
          <w:noProof/>
          <w:color w:val="FF0000"/>
          <w:lang w:val="en-US" w:eastAsia="en-US"/>
        </w:rPr>
        <w:drawing>
          <wp:inline distT="114300" distB="114300" distL="114300" distR="114300">
            <wp:extent cx="6119185" cy="2425700"/>
            <wp:effectExtent l="0" t="0" r="0" b="0"/>
            <wp:docPr id="123" name="image99.png"/>
            <wp:cNvGraphicFramePr/>
            <a:graphic xmlns:a="http://schemas.openxmlformats.org/drawingml/2006/main">
              <a:graphicData uri="http://schemas.openxmlformats.org/drawingml/2006/picture">
                <pic:pic xmlns:pic="http://schemas.openxmlformats.org/drawingml/2006/picture">
                  <pic:nvPicPr>
                    <pic:cNvPr id="0" name="image99.png"/>
                    <pic:cNvPicPr preferRelativeResize="0"/>
                  </pic:nvPicPr>
                  <pic:blipFill>
                    <a:blip r:embed="rId116"/>
                    <a:srcRect/>
                    <a:stretch>
                      <a:fillRect/>
                    </a:stretch>
                  </pic:blipFill>
                  <pic:spPr>
                    <a:xfrm>
                      <a:off x="0" y="0"/>
                      <a:ext cx="6119185" cy="2425700"/>
                    </a:xfrm>
                    <a:prstGeom prst="rect">
                      <a:avLst/>
                    </a:prstGeom>
                    <a:ln/>
                  </pic:spPr>
                </pic:pic>
              </a:graphicData>
            </a:graphic>
          </wp:inline>
        </w:drawing>
      </w:r>
    </w:p>
    <w:p w:rsidR="00923E77" w:rsidRDefault="0066786F">
      <w:pPr>
        <w:rPr>
          <w:color w:val="FF0000"/>
        </w:rPr>
      </w:pPr>
      <w:r>
        <w:rPr>
          <w:noProof/>
          <w:color w:val="FF0000"/>
          <w:lang w:val="en-US" w:eastAsia="en-US"/>
        </w:rPr>
        <w:drawing>
          <wp:inline distT="114300" distB="114300" distL="114300" distR="114300">
            <wp:extent cx="6119185" cy="2527300"/>
            <wp:effectExtent l="0" t="0" r="0" b="0"/>
            <wp:docPr id="142" name="image110.png"/>
            <wp:cNvGraphicFramePr/>
            <a:graphic xmlns:a="http://schemas.openxmlformats.org/drawingml/2006/main">
              <a:graphicData uri="http://schemas.openxmlformats.org/drawingml/2006/picture">
                <pic:pic xmlns:pic="http://schemas.openxmlformats.org/drawingml/2006/picture">
                  <pic:nvPicPr>
                    <pic:cNvPr id="0" name="image110.png"/>
                    <pic:cNvPicPr preferRelativeResize="0"/>
                  </pic:nvPicPr>
                  <pic:blipFill>
                    <a:blip r:embed="rId117"/>
                    <a:srcRect/>
                    <a:stretch>
                      <a:fillRect/>
                    </a:stretch>
                  </pic:blipFill>
                  <pic:spPr>
                    <a:xfrm>
                      <a:off x="0" y="0"/>
                      <a:ext cx="6119185" cy="2527300"/>
                    </a:xfrm>
                    <a:prstGeom prst="rect">
                      <a:avLst/>
                    </a:prstGeom>
                    <a:ln/>
                  </pic:spPr>
                </pic:pic>
              </a:graphicData>
            </a:graphic>
          </wp:inline>
        </w:drawing>
      </w:r>
    </w:p>
    <w:p w:rsidR="00923E77" w:rsidRDefault="00923E77">
      <w:pPr>
        <w:rPr>
          <w:color w:val="FF0000"/>
        </w:rPr>
      </w:pPr>
    </w:p>
    <w:p w:rsidR="00923E77" w:rsidRDefault="00923E77">
      <w:pPr>
        <w:rPr>
          <w:color w:val="FF0000"/>
        </w:rPr>
      </w:pPr>
    </w:p>
    <w:p w:rsidR="00923E77" w:rsidRDefault="0066786F">
      <w:pPr>
        <w:rPr>
          <w:color w:val="FF0000"/>
        </w:rPr>
      </w:pPr>
      <w:r>
        <w:rPr>
          <w:noProof/>
          <w:color w:val="FF0000"/>
          <w:lang w:val="en-US" w:eastAsia="en-US"/>
        </w:rPr>
        <w:drawing>
          <wp:inline distT="114300" distB="114300" distL="114300" distR="114300">
            <wp:extent cx="6119185" cy="2641600"/>
            <wp:effectExtent l="0" t="0" r="0" b="0"/>
            <wp:docPr id="79"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118"/>
                    <a:srcRect/>
                    <a:stretch>
                      <a:fillRect/>
                    </a:stretch>
                  </pic:blipFill>
                  <pic:spPr>
                    <a:xfrm>
                      <a:off x="0" y="0"/>
                      <a:ext cx="6119185" cy="2641600"/>
                    </a:xfrm>
                    <a:prstGeom prst="rect">
                      <a:avLst/>
                    </a:prstGeom>
                    <a:ln/>
                  </pic:spPr>
                </pic:pic>
              </a:graphicData>
            </a:graphic>
          </wp:inline>
        </w:drawing>
      </w:r>
    </w:p>
    <w:p w:rsidR="00923E77" w:rsidRDefault="00923E77">
      <w:pPr>
        <w:rPr>
          <w:color w:val="FF0000"/>
        </w:rPr>
      </w:pPr>
    </w:p>
    <w:p w:rsidR="00923E77" w:rsidRDefault="00923E77">
      <w:pPr>
        <w:rPr>
          <w:color w:val="FF0000"/>
        </w:rPr>
      </w:pPr>
    </w:p>
    <w:p w:rsidR="00923E77" w:rsidRDefault="00923E77">
      <w:pPr>
        <w:rPr>
          <w:color w:val="FF0000"/>
        </w:rPr>
      </w:pPr>
    </w:p>
    <w:p w:rsidR="00923E77" w:rsidRDefault="00923E77">
      <w:pPr>
        <w:rPr>
          <w:color w:val="FF0000"/>
        </w:rPr>
      </w:pPr>
    </w:p>
    <w:p w:rsidR="00923E77" w:rsidRDefault="0066786F">
      <w:pPr>
        <w:rPr>
          <w:color w:val="FF0000"/>
        </w:rPr>
      </w:pPr>
      <w:r>
        <w:rPr>
          <w:noProof/>
          <w:color w:val="FF0000"/>
          <w:lang w:val="en-US" w:eastAsia="en-US"/>
        </w:rPr>
        <w:lastRenderedPageBreak/>
        <w:drawing>
          <wp:inline distT="114300" distB="114300" distL="114300" distR="114300">
            <wp:extent cx="6119185" cy="2641600"/>
            <wp:effectExtent l="0" t="0" r="0" b="0"/>
            <wp:docPr id="174" name="image142.png"/>
            <wp:cNvGraphicFramePr/>
            <a:graphic xmlns:a="http://schemas.openxmlformats.org/drawingml/2006/main">
              <a:graphicData uri="http://schemas.openxmlformats.org/drawingml/2006/picture">
                <pic:pic xmlns:pic="http://schemas.openxmlformats.org/drawingml/2006/picture">
                  <pic:nvPicPr>
                    <pic:cNvPr id="0" name="image142.png"/>
                    <pic:cNvPicPr preferRelativeResize="0"/>
                  </pic:nvPicPr>
                  <pic:blipFill>
                    <a:blip r:embed="rId119"/>
                    <a:srcRect/>
                    <a:stretch>
                      <a:fillRect/>
                    </a:stretch>
                  </pic:blipFill>
                  <pic:spPr>
                    <a:xfrm>
                      <a:off x="0" y="0"/>
                      <a:ext cx="6119185" cy="2641600"/>
                    </a:xfrm>
                    <a:prstGeom prst="rect">
                      <a:avLst/>
                    </a:prstGeom>
                    <a:ln/>
                  </pic:spPr>
                </pic:pic>
              </a:graphicData>
            </a:graphic>
          </wp:inline>
        </w:drawing>
      </w:r>
    </w:p>
    <w:p w:rsidR="00923E77" w:rsidRDefault="00923E77">
      <w:pPr>
        <w:rPr>
          <w:color w:val="FF0000"/>
        </w:rPr>
      </w:pPr>
    </w:p>
    <w:p w:rsidR="00923E77" w:rsidRDefault="0066786F">
      <w:pPr>
        <w:rPr>
          <w:color w:val="FF0000"/>
        </w:rPr>
      </w:pPr>
      <w:r>
        <w:rPr>
          <w:noProof/>
          <w:color w:val="FF0000"/>
          <w:lang w:val="en-US" w:eastAsia="en-US"/>
        </w:rPr>
        <w:drawing>
          <wp:inline distT="114300" distB="114300" distL="114300" distR="114300">
            <wp:extent cx="6119185" cy="2616200"/>
            <wp:effectExtent l="0" t="0" r="0" b="0"/>
            <wp:docPr id="62"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120"/>
                    <a:srcRect/>
                    <a:stretch>
                      <a:fillRect/>
                    </a:stretch>
                  </pic:blipFill>
                  <pic:spPr>
                    <a:xfrm>
                      <a:off x="0" y="0"/>
                      <a:ext cx="6119185" cy="2616200"/>
                    </a:xfrm>
                    <a:prstGeom prst="rect">
                      <a:avLst/>
                    </a:prstGeom>
                    <a:ln/>
                  </pic:spPr>
                </pic:pic>
              </a:graphicData>
            </a:graphic>
          </wp:inline>
        </w:drawing>
      </w:r>
    </w:p>
    <w:p w:rsidR="00923E77" w:rsidRDefault="0066786F">
      <w:pPr>
        <w:spacing w:before="240" w:after="240"/>
      </w:pPr>
      <w:r>
        <w:rPr>
          <w:b/>
        </w:rPr>
        <w:t>Родитељи</w:t>
      </w:r>
    </w:p>
    <w:p w:rsidR="00923E77" w:rsidRDefault="0066786F">
      <w:pPr>
        <w:rPr>
          <w:color w:val="FF0000"/>
        </w:rPr>
      </w:pPr>
      <w:r>
        <w:rPr>
          <w:noProof/>
          <w:color w:val="FF0000"/>
          <w:lang w:val="en-US" w:eastAsia="en-US"/>
        </w:rPr>
        <w:drawing>
          <wp:inline distT="114300" distB="114300" distL="114300" distR="114300">
            <wp:extent cx="6119185" cy="2603500"/>
            <wp:effectExtent l="0" t="0" r="0" b="0"/>
            <wp:docPr id="135" name="image103.png"/>
            <wp:cNvGraphicFramePr/>
            <a:graphic xmlns:a="http://schemas.openxmlformats.org/drawingml/2006/main">
              <a:graphicData uri="http://schemas.openxmlformats.org/drawingml/2006/picture">
                <pic:pic xmlns:pic="http://schemas.openxmlformats.org/drawingml/2006/picture">
                  <pic:nvPicPr>
                    <pic:cNvPr id="0" name="image103.png"/>
                    <pic:cNvPicPr preferRelativeResize="0"/>
                  </pic:nvPicPr>
                  <pic:blipFill>
                    <a:blip r:embed="rId121"/>
                    <a:srcRect/>
                    <a:stretch>
                      <a:fillRect/>
                    </a:stretch>
                  </pic:blipFill>
                  <pic:spPr>
                    <a:xfrm>
                      <a:off x="0" y="0"/>
                      <a:ext cx="6119185" cy="2603500"/>
                    </a:xfrm>
                    <a:prstGeom prst="rect">
                      <a:avLst/>
                    </a:prstGeom>
                    <a:ln/>
                  </pic:spPr>
                </pic:pic>
              </a:graphicData>
            </a:graphic>
          </wp:inline>
        </w:drawing>
      </w:r>
    </w:p>
    <w:p w:rsidR="00923E77" w:rsidRDefault="00923E77">
      <w:pPr>
        <w:rPr>
          <w:color w:val="FF0000"/>
        </w:rPr>
      </w:pPr>
    </w:p>
    <w:p w:rsidR="00923E77" w:rsidRDefault="00923E77">
      <w:pPr>
        <w:rPr>
          <w:color w:val="FF0000"/>
        </w:rPr>
      </w:pPr>
    </w:p>
    <w:p w:rsidR="00923E77" w:rsidRDefault="00923E77">
      <w:pPr>
        <w:rPr>
          <w:color w:val="FF0000"/>
        </w:rPr>
      </w:pPr>
    </w:p>
    <w:p w:rsidR="00923E77" w:rsidRDefault="0066786F">
      <w:pPr>
        <w:rPr>
          <w:color w:val="FF0000"/>
        </w:rPr>
      </w:pPr>
      <w:r>
        <w:rPr>
          <w:noProof/>
          <w:color w:val="FF0000"/>
          <w:lang w:val="en-US" w:eastAsia="en-US"/>
        </w:rPr>
        <w:lastRenderedPageBreak/>
        <w:drawing>
          <wp:inline distT="114300" distB="114300" distL="114300" distR="114300">
            <wp:extent cx="6119185" cy="2616200"/>
            <wp:effectExtent l="0" t="0" r="0" b="0"/>
            <wp:docPr id="3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22"/>
                    <a:srcRect/>
                    <a:stretch>
                      <a:fillRect/>
                    </a:stretch>
                  </pic:blipFill>
                  <pic:spPr>
                    <a:xfrm>
                      <a:off x="0" y="0"/>
                      <a:ext cx="6119185" cy="2616200"/>
                    </a:xfrm>
                    <a:prstGeom prst="rect">
                      <a:avLst/>
                    </a:prstGeom>
                    <a:ln/>
                  </pic:spPr>
                </pic:pic>
              </a:graphicData>
            </a:graphic>
          </wp:inline>
        </w:drawing>
      </w:r>
    </w:p>
    <w:p w:rsidR="00923E77" w:rsidRDefault="00923E77">
      <w:pPr>
        <w:rPr>
          <w:color w:val="FF0000"/>
        </w:rPr>
      </w:pPr>
    </w:p>
    <w:p w:rsidR="00923E77" w:rsidRDefault="00923E77">
      <w:pPr>
        <w:rPr>
          <w:color w:val="FF0000"/>
        </w:rPr>
      </w:pPr>
    </w:p>
    <w:p w:rsidR="00923E77" w:rsidRDefault="00923E77">
      <w:pPr>
        <w:rPr>
          <w:color w:val="FF0000"/>
        </w:rPr>
      </w:pPr>
    </w:p>
    <w:p w:rsidR="00923E77" w:rsidRDefault="00923E77">
      <w:pPr>
        <w:rPr>
          <w:color w:val="FF0000"/>
        </w:rPr>
      </w:pPr>
    </w:p>
    <w:p w:rsidR="00923E77" w:rsidRDefault="0066786F">
      <w:pPr>
        <w:rPr>
          <w:color w:val="FF0000"/>
        </w:rPr>
      </w:pPr>
      <w:r>
        <w:rPr>
          <w:noProof/>
          <w:color w:val="FF0000"/>
          <w:lang w:val="en-US" w:eastAsia="en-US"/>
        </w:rPr>
        <w:drawing>
          <wp:inline distT="114300" distB="114300" distL="114300" distR="114300">
            <wp:extent cx="6119185" cy="2590800"/>
            <wp:effectExtent l="0" t="0" r="0" b="0"/>
            <wp:docPr id="158" name="image129.png"/>
            <wp:cNvGraphicFramePr/>
            <a:graphic xmlns:a="http://schemas.openxmlformats.org/drawingml/2006/main">
              <a:graphicData uri="http://schemas.openxmlformats.org/drawingml/2006/picture">
                <pic:pic xmlns:pic="http://schemas.openxmlformats.org/drawingml/2006/picture">
                  <pic:nvPicPr>
                    <pic:cNvPr id="0" name="image129.png"/>
                    <pic:cNvPicPr preferRelativeResize="0"/>
                  </pic:nvPicPr>
                  <pic:blipFill>
                    <a:blip r:embed="rId123"/>
                    <a:srcRect/>
                    <a:stretch>
                      <a:fillRect/>
                    </a:stretch>
                  </pic:blipFill>
                  <pic:spPr>
                    <a:xfrm>
                      <a:off x="0" y="0"/>
                      <a:ext cx="6119185" cy="2590800"/>
                    </a:xfrm>
                    <a:prstGeom prst="rect">
                      <a:avLst/>
                    </a:prstGeom>
                    <a:ln/>
                  </pic:spPr>
                </pic:pic>
              </a:graphicData>
            </a:graphic>
          </wp:inline>
        </w:drawing>
      </w:r>
    </w:p>
    <w:p w:rsidR="00923E77" w:rsidRDefault="00923E77">
      <w:pPr>
        <w:rPr>
          <w:color w:val="FF0000"/>
        </w:rPr>
      </w:pPr>
    </w:p>
    <w:p w:rsidR="00923E77" w:rsidRDefault="00923E77">
      <w:pPr>
        <w:rPr>
          <w:color w:val="FF0000"/>
        </w:rPr>
      </w:pPr>
    </w:p>
    <w:p w:rsidR="00923E77" w:rsidRDefault="00923E77">
      <w:pPr>
        <w:rPr>
          <w:color w:val="FF0000"/>
        </w:rPr>
      </w:pPr>
    </w:p>
    <w:p w:rsidR="00923E77" w:rsidRDefault="00923E77">
      <w:pPr>
        <w:rPr>
          <w:color w:val="FF0000"/>
        </w:rPr>
      </w:pPr>
    </w:p>
    <w:p w:rsidR="00923E77" w:rsidRDefault="0066786F">
      <w:pPr>
        <w:rPr>
          <w:color w:val="FF0000"/>
        </w:rPr>
      </w:pPr>
      <w:r>
        <w:rPr>
          <w:noProof/>
          <w:color w:val="FF0000"/>
          <w:lang w:val="en-US" w:eastAsia="en-US"/>
        </w:rPr>
        <w:lastRenderedPageBreak/>
        <w:drawing>
          <wp:inline distT="114300" distB="114300" distL="114300" distR="114300">
            <wp:extent cx="6119185" cy="2667000"/>
            <wp:effectExtent l="0" t="0" r="0" b="0"/>
            <wp:docPr id="43"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24"/>
                    <a:srcRect/>
                    <a:stretch>
                      <a:fillRect/>
                    </a:stretch>
                  </pic:blipFill>
                  <pic:spPr>
                    <a:xfrm>
                      <a:off x="0" y="0"/>
                      <a:ext cx="6119185" cy="2667000"/>
                    </a:xfrm>
                    <a:prstGeom prst="rect">
                      <a:avLst/>
                    </a:prstGeom>
                    <a:ln/>
                  </pic:spPr>
                </pic:pic>
              </a:graphicData>
            </a:graphic>
          </wp:inline>
        </w:drawing>
      </w:r>
    </w:p>
    <w:p w:rsidR="00923E77" w:rsidRDefault="00923E77">
      <w:pPr>
        <w:rPr>
          <w:color w:val="FF0000"/>
        </w:rPr>
      </w:pPr>
    </w:p>
    <w:p w:rsidR="00923E77" w:rsidRDefault="0066786F">
      <w:pPr>
        <w:rPr>
          <w:color w:val="FF0000"/>
        </w:rPr>
      </w:pPr>
      <w:r>
        <w:rPr>
          <w:noProof/>
          <w:color w:val="FF0000"/>
          <w:lang w:val="en-US" w:eastAsia="en-US"/>
        </w:rPr>
        <w:drawing>
          <wp:inline distT="114300" distB="114300" distL="114300" distR="114300">
            <wp:extent cx="6119185" cy="2679700"/>
            <wp:effectExtent l="0" t="0" r="0" b="0"/>
            <wp:docPr id="161" name="image127.png"/>
            <wp:cNvGraphicFramePr/>
            <a:graphic xmlns:a="http://schemas.openxmlformats.org/drawingml/2006/main">
              <a:graphicData uri="http://schemas.openxmlformats.org/drawingml/2006/picture">
                <pic:pic xmlns:pic="http://schemas.openxmlformats.org/drawingml/2006/picture">
                  <pic:nvPicPr>
                    <pic:cNvPr id="0" name="image127.png"/>
                    <pic:cNvPicPr preferRelativeResize="0"/>
                  </pic:nvPicPr>
                  <pic:blipFill>
                    <a:blip r:embed="rId125"/>
                    <a:srcRect/>
                    <a:stretch>
                      <a:fillRect/>
                    </a:stretch>
                  </pic:blipFill>
                  <pic:spPr>
                    <a:xfrm>
                      <a:off x="0" y="0"/>
                      <a:ext cx="6119185" cy="2679700"/>
                    </a:xfrm>
                    <a:prstGeom prst="rect">
                      <a:avLst/>
                    </a:prstGeom>
                    <a:ln/>
                  </pic:spPr>
                </pic:pic>
              </a:graphicData>
            </a:graphic>
          </wp:inline>
        </w:drawing>
      </w:r>
    </w:p>
    <w:p w:rsidR="00923E77" w:rsidRDefault="0066786F">
      <w:pPr>
        <w:rPr>
          <w:color w:val="FF0000"/>
        </w:rPr>
      </w:pPr>
      <w:r>
        <w:rPr>
          <w:noProof/>
          <w:color w:val="FF0000"/>
          <w:lang w:val="en-US" w:eastAsia="en-US"/>
        </w:rPr>
        <w:drawing>
          <wp:inline distT="114300" distB="114300" distL="114300" distR="114300">
            <wp:extent cx="6119185" cy="2654300"/>
            <wp:effectExtent l="0" t="0" r="0" b="0"/>
            <wp:docPr id="64"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26"/>
                    <a:srcRect/>
                    <a:stretch>
                      <a:fillRect/>
                    </a:stretch>
                  </pic:blipFill>
                  <pic:spPr>
                    <a:xfrm>
                      <a:off x="0" y="0"/>
                      <a:ext cx="6119185" cy="2654300"/>
                    </a:xfrm>
                    <a:prstGeom prst="rect">
                      <a:avLst/>
                    </a:prstGeom>
                    <a:ln/>
                  </pic:spPr>
                </pic:pic>
              </a:graphicData>
            </a:graphic>
          </wp:inline>
        </w:drawing>
      </w:r>
    </w:p>
    <w:p w:rsidR="00923E77" w:rsidRDefault="0066786F">
      <w:pPr>
        <w:rPr>
          <w:color w:val="FF0000"/>
        </w:rPr>
      </w:pPr>
      <w:r>
        <w:rPr>
          <w:noProof/>
          <w:color w:val="FF0000"/>
          <w:lang w:val="en-US" w:eastAsia="en-US"/>
        </w:rPr>
        <w:lastRenderedPageBreak/>
        <w:drawing>
          <wp:inline distT="114300" distB="114300" distL="114300" distR="114300">
            <wp:extent cx="6119185" cy="2755900"/>
            <wp:effectExtent l="0" t="0" r="0" b="0"/>
            <wp:docPr id="134"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a:blip r:embed="rId127"/>
                    <a:srcRect/>
                    <a:stretch>
                      <a:fillRect/>
                    </a:stretch>
                  </pic:blipFill>
                  <pic:spPr>
                    <a:xfrm>
                      <a:off x="0" y="0"/>
                      <a:ext cx="6119185" cy="2755900"/>
                    </a:xfrm>
                    <a:prstGeom prst="rect">
                      <a:avLst/>
                    </a:prstGeom>
                    <a:ln/>
                  </pic:spPr>
                </pic:pic>
              </a:graphicData>
            </a:graphic>
          </wp:inline>
        </w:drawing>
      </w:r>
    </w:p>
    <w:p w:rsidR="00923E77" w:rsidRDefault="0066786F">
      <w:pPr>
        <w:rPr>
          <w:color w:val="FF0000"/>
        </w:rPr>
      </w:pPr>
      <w:r>
        <w:rPr>
          <w:noProof/>
          <w:color w:val="FF0000"/>
          <w:lang w:val="en-US" w:eastAsia="en-US"/>
        </w:rPr>
        <w:drawing>
          <wp:inline distT="114300" distB="114300" distL="114300" distR="114300">
            <wp:extent cx="6119185" cy="2463800"/>
            <wp:effectExtent l="0" t="0" r="0" b="0"/>
            <wp:docPr id="125" name="image96.png"/>
            <wp:cNvGraphicFramePr/>
            <a:graphic xmlns:a="http://schemas.openxmlformats.org/drawingml/2006/main">
              <a:graphicData uri="http://schemas.openxmlformats.org/drawingml/2006/picture">
                <pic:pic xmlns:pic="http://schemas.openxmlformats.org/drawingml/2006/picture">
                  <pic:nvPicPr>
                    <pic:cNvPr id="0" name="image96.png"/>
                    <pic:cNvPicPr preferRelativeResize="0"/>
                  </pic:nvPicPr>
                  <pic:blipFill>
                    <a:blip r:embed="rId128"/>
                    <a:srcRect/>
                    <a:stretch>
                      <a:fillRect/>
                    </a:stretch>
                  </pic:blipFill>
                  <pic:spPr>
                    <a:xfrm>
                      <a:off x="0" y="0"/>
                      <a:ext cx="6119185" cy="2463800"/>
                    </a:xfrm>
                    <a:prstGeom prst="rect">
                      <a:avLst/>
                    </a:prstGeom>
                    <a:ln/>
                  </pic:spPr>
                </pic:pic>
              </a:graphicData>
            </a:graphic>
          </wp:inline>
        </w:drawing>
      </w:r>
    </w:p>
    <w:p w:rsidR="00923E77" w:rsidRDefault="00923E77">
      <w:pPr>
        <w:rPr>
          <w:color w:val="FF0000"/>
        </w:rPr>
      </w:pPr>
    </w:p>
    <w:p w:rsidR="00923E77" w:rsidRDefault="00923E77">
      <w:pPr>
        <w:rPr>
          <w:color w:val="FF0000"/>
        </w:rPr>
      </w:pPr>
    </w:p>
    <w:p w:rsidR="00923E77" w:rsidRDefault="0066786F">
      <w:pPr>
        <w:rPr>
          <w:color w:val="FF0000"/>
        </w:rPr>
      </w:pPr>
      <w:r>
        <w:rPr>
          <w:noProof/>
          <w:color w:val="FF0000"/>
          <w:lang w:val="en-US" w:eastAsia="en-US"/>
        </w:rPr>
        <w:drawing>
          <wp:inline distT="114300" distB="114300" distL="114300" distR="114300">
            <wp:extent cx="6119185" cy="2387600"/>
            <wp:effectExtent l="0" t="0" r="0" b="0"/>
            <wp:docPr id="150" name="image136.png"/>
            <wp:cNvGraphicFramePr/>
            <a:graphic xmlns:a="http://schemas.openxmlformats.org/drawingml/2006/main">
              <a:graphicData uri="http://schemas.openxmlformats.org/drawingml/2006/picture">
                <pic:pic xmlns:pic="http://schemas.openxmlformats.org/drawingml/2006/picture">
                  <pic:nvPicPr>
                    <pic:cNvPr id="0" name="image136.png"/>
                    <pic:cNvPicPr preferRelativeResize="0"/>
                  </pic:nvPicPr>
                  <pic:blipFill>
                    <a:blip r:embed="rId129"/>
                    <a:srcRect/>
                    <a:stretch>
                      <a:fillRect/>
                    </a:stretch>
                  </pic:blipFill>
                  <pic:spPr>
                    <a:xfrm>
                      <a:off x="0" y="0"/>
                      <a:ext cx="6119185" cy="2387600"/>
                    </a:xfrm>
                    <a:prstGeom prst="rect">
                      <a:avLst/>
                    </a:prstGeom>
                    <a:ln/>
                  </pic:spPr>
                </pic:pic>
              </a:graphicData>
            </a:graphic>
          </wp:inline>
        </w:drawing>
      </w:r>
    </w:p>
    <w:p w:rsidR="00923E77" w:rsidRDefault="00923E77">
      <w:pPr>
        <w:rPr>
          <w:color w:val="FF0000"/>
        </w:rPr>
      </w:pPr>
    </w:p>
    <w:p w:rsidR="00923E77" w:rsidRDefault="00923E77">
      <w:pPr>
        <w:rPr>
          <w:color w:val="FF0000"/>
        </w:rPr>
      </w:pPr>
    </w:p>
    <w:p w:rsidR="00923E77" w:rsidRDefault="00923E77">
      <w:pPr>
        <w:rPr>
          <w:color w:val="FF0000"/>
        </w:rPr>
      </w:pPr>
    </w:p>
    <w:p w:rsidR="00923E77" w:rsidRDefault="00923E77">
      <w:pPr>
        <w:rPr>
          <w:color w:val="FF0000"/>
        </w:rPr>
      </w:pPr>
    </w:p>
    <w:p w:rsidR="00923E77" w:rsidRDefault="0066786F">
      <w:pPr>
        <w:rPr>
          <w:color w:val="FF0000"/>
        </w:rPr>
      </w:pPr>
      <w:r>
        <w:rPr>
          <w:noProof/>
          <w:color w:val="FF0000"/>
          <w:lang w:val="en-US" w:eastAsia="en-US"/>
        </w:rPr>
        <w:lastRenderedPageBreak/>
        <w:drawing>
          <wp:inline distT="114300" distB="114300" distL="114300" distR="114300">
            <wp:extent cx="6119185" cy="3073400"/>
            <wp:effectExtent l="0" t="0" r="0" b="0"/>
            <wp:docPr id="52"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30"/>
                    <a:srcRect/>
                    <a:stretch>
                      <a:fillRect/>
                    </a:stretch>
                  </pic:blipFill>
                  <pic:spPr>
                    <a:xfrm>
                      <a:off x="0" y="0"/>
                      <a:ext cx="6119185" cy="3073400"/>
                    </a:xfrm>
                    <a:prstGeom prst="rect">
                      <a:avLst/>
                    </a:prstGeom>
                    <a:ln/>
                  </pic:spPr>
                </pic:pic>
              </a:graphicData>
            </a:graphic>
          </wp:inline>
        </w:drawing>
      </w:r>
    </w:p>
    <w:p w:rsidR="00923E77" w:rsidRDefault="00923E77">
      <w:pPr>
        <w:rPr>
          <w:color w:val="FF0000"/>
        </w:rPr>
      </w:pPr>
    </w:p>
    <w:p w:rsidR="00923E77" w:rsidRDefault="0066786F">
      <w:pPr>
        <w:rPr>
          <w:color w:val="FF0000"/>
        </w:rPr>
      </w:pPr>
      <w:r>
        <w:rPr>
          <w:noProof/>
          <w:color w:val="FF0000"/>
          <w:lang w:val="en-US" w:eastAsia="en-US"/>
        </w:rPr>
        <w:drawing>
          <wp:inline distT="114300" distB="114300" distL="114300" distR="114300">
            <wp:extent cx="6119185" cy="2768600"/>
            <wp:effectExtent l="0" t="0" r="0" b="0"/>
            <wp:docPr id="109"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131"/>
                    <a:srcRect/>
                    <a:stretch>
                      <a:fillRect/>
                    </a:stretch>
                  </pic:blipFill>
                  <pic:spPr>
                    <a:xfrm>
                      <a:off x="0" y="0"/>
                      <a:ext cx="6119185" cy="2768600"/>
                    </a:xfrm>
                    <a:prstGeom prst="rect">
                      <a:avLst/>
                    </a:prstGeom>
                    <a:ln/>
                  </pic:spPr>
                </pic:pic>
              </a:graphicData>
            </a:graphic>
          </wp:inline>
        </w:drawing>
      </w:r>
    </w:p>
    <w:p w:rsidR="00923E77" w:rsidRDefault="00923E77">
      <w:pPr>
        <w:rPr>
          <w:color w:val="FF0000"/>
        </w:rPr>
      </w:pPr>
    </w:p>
    <w:p w:rsidR="00923E77" w:rsidRDefault="00923E77">
      <w:pPr>
        <w:rPr>
          <w:color w:val="FF0000"/>
        </w:rPr>
      </w:pPr>
    </w:p>
    <w:p w:rsidR="00923E77" w:rsidRDefault="0066786F">
      <w:pPr>
        <w:rPr>
          <w:color w:val="FF0000"/>
        </w:rPr>
      </w:pPr>
      <w:r>
        <w:rPr>
          <w:noProof/>
          <w:color w:val="FF0000"/>
          <w:lang w:val="en-US" w:eastAsia="en-US"/>
        </w:rPr>
        <w:drawing>
          <wp:inline distT="114300" distB="114300" distL="114300" distR="114300">
            <wp:extent cx="6119185" cy="2197100"/>
            <wp:effectExtent l="0" t="0" r="0" b="0"/>
            <wp:docPr id="87"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132"/>
                    <a:srcRect/>
                    <a:stretch>
                      <a:fillRect/>
                    </a:stretch>
                  </pic:blipFill>
                  <pic:spPr>
                    <a:xfrm>
                      <a:off x="0" y="0"/>
                      <a:ext cx="6119185" cy="2197100"/>
                    </a:xfrm>
                    <a:prstGeom prst="rect">
                      <a:avLst/>
                    </a:prstGeom>
                    <a:ln/>
                  </pic:spPr>
                </pic:pic>
              </a:graphicData>
            </a:graphic>
          </wp:inline>
        </w:drawing>
      </w:r>
    </w:p>
    <w:p w:rsidR="00923E77" w:rsidRDefault="00923E77">
      <w:pPr>
        <w:rPr>
          <w:color w:val="FF0000"/>
        </w:rPr>
      </w:pPr>
    </w:p>
    <w:p w:rsidR="00923E77" w:rsidRDefault="00923E77">
      <w:pPr>
        <w:rPr>
          <w:color w:val="FF0000"/>
        </w:rPr>
      </w:pPr>
    </w:p>
    <w:p w:rsidR="00923E77" w:rsidRDefault="00923E77">
      <w:pPr>
        <w:rPr>
          <w:color w:val="FF0000"/>
        </w:rPr>
      </w:pPr>
    </w:p>
    <w:p w:rsidR="00923E77" w:rsidRDefault="0066786F">
      <w:pPr>
        <w:rPr>
          <w:color w:val="FF0000"/>
        </w:rPr>
      </w:pPr>
      <w:r>
        <w:rPr>
          <w:noProof/>
          <w:color w:val="FF0000"/>
          <w:lang w:val="en-US" w:eastAsia="en-US"/>
        </w:rPr>
        <w:lastRenderedPageBreak/>
        <w:drawing>
          <wp:inline distT="114300" distB="114300" distL="114300" distR="114300">
            <wp:extent cx="6119185" cy="2641600"/>
            <wp:effectExtent l="0" t="0" r="0" b="0"/>
            <wp:docPr id="57"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33"/>
                    <a:srcRect/>
                    <a:stretch>
                      <a:fillRect/>
                    </a:stretch>
                  </pic:blipFill>
                  <pic:spPr>
                    <a:xfrm>
                      <a:off x="0" y="0"/>
                      <a:ext cx="6119185" cy="2641600"/>
                    </a:xfrm>
                    <a:prstGeom prst="rect">
                      <a:avLst/>
                    </a:prstGeom>
                    <a:ln/>
                  </pic:spPr>
                </pic:pic>
              </a:graphicData>
            </a:graphic>
          </wp:inline>
        </w:drawing>
      </w:r>
    </w:p>
    <w:p w:rsidR="00923E77" w:rsidRDefault="0066786F">
      <w:pPr>
        <w:rPr>
          <w:color w:val="FF0000"/>
        </w:rPr>
      </w:pPr>
      <w:r>
        <w:rPr>
          <w:noProof/>
          <w:color w:val="FF0000"/>
          <w:lang w:val="en-US" w:eastAsia="en-US"/>
        </w:rPr>
        <w:drawing>
          <wp:inline distT="114300" distB="114300" distL="114300" distR="114300">
            <wp:extent cx="6119185" cy="2692400"/>
            <wp:effectExtent l="0" t="0" r="0" b="0"/>
            <wp:docPr id="48"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34"/>
                    <a:srcRect/>
                    <a:stretch>
                      <a:fillRect/>
                    </a:stretch>
                  </pic:blipFill>
                  <pic:spPr>
                    <a:xfrm>
                      <a:off x="0" y="0"/>
                      <a:ext cx="6119185" cy="2692400"/>
                    </a:xfrm>
                    <a:prstGeom prst="rect">
                      <a:avLst/>
                    </a:prstGeom>
                    <a:ln/>
                  </pic:spPr>
                </pic:pic>
              </a:graphicData>
            </a:graphic>
          </wp:inline>
        </w:drawing>
      </w:r>
    </w:p>
    <w:p w:rsidR="00923E77" w:rsidRDefault="0066786F">
      <w:pPr>
        <w:rPr>
          <w:color w:val="FF0000"/>
        </w:rPr>
      </w:pPr>
      <w:r>
        <w:rPr>
          <w:noProof/>
          <w:color w:val="FF0000"/>
          <w:lang w:val="en-US" w:eastAsia="en-US"/>
        </w:rPr>
        <w:drawing>
          <wp:inline distT="114300" distB="114300" distL="114300" distR="114300">
            <wp:extent cx="6119185" cy="2489200"/>
            <wp:effectExtent l="0" t="0" r="0" b="0"/>
            <wp:docPr id="50"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135"/>
                    <a:srcRect/>
                    <a:stretch>
                      <a:fillRect/>
                    </a:stretch>
                  </pic:blipFill>
                  <pic:spPr>
                    <a:xfrm>
                      <a:off x="0" y="0"/>
                      <a:ext cx="6119185" cy="2489200"/>
                    </a:xfrm>
                    <a:prstGeom prst="rect">
                      <a:avLst/>
                    </a:prstGeom>
                    <a:ln/>
                  </pic:spPr>
                </pic:pic>
              </a:graphicData>
            </a:graphic>
          </wp:inline>
        </w:drawing>
      </w:r>
    </w:p>
    <w:p w:rsidR="00923E77" w:rsidRDefault="00923E77">
      <w:pPr>
        <w:rPr>
          <w:color w:val="FF0000"/>
        </w:rPr>
      </w:pPr>
    </w:p>
    <w:p w:rsidR="00923E77" w:rsidRDefault="00923E77">
      <w:pPr>
        <w:rPr>
          <w:color w:val="FF0000"/>
        </w:rPr>
      </w:pPr>
    </w:p>
    <w:p w:rsidR="00923E77" w:rsidRDefault="0066786F">
      <w:pPr>
        <w:rPr>
          <w:color w:val="FF0000"/>
        </w:rPr>
      </w:pPr>
      <w:r>
        <w:rPr>
          <w:noProof/>
          <w:color w:val="FF0000"/>
          <w:lang w:val="en-US" w:eastAsia="en-US"/>
        </w:rPr>
        <w:lastRenderedPageBreak/>
        <w:drawing>
          <wp:inline distT="114300" distB="114300" distL="114300" distR="114300">
            <wp:extent cx="6119185" cy="2654300"/>
            <wp:effectExtent l="0" t="0" r="0" b="0"/>
            <wp:docPr id="138" name="image107.png"/>
            <wp:cNvGraphicFramePr/>
            <a:graphic xmlns:a="http://schemas.openxmlformats.org/drawingml/2006/main">
              <a:graphicData uri="http://schemas.openxmlformats.org/drawingml/2006/picture">
                <pic:pic xmlns:pic="http://schemas.openxmlformats.org/drawingml/2006/picture">
                  <pic:nvPicPr>
                    <pic:cNvPr id="0" name="image107.png"/>
                    <pic:cNvPicPr preferRelativeResize="0"/>
                  </pic:nvPicPr>
                  <pic:blipFill>
                    <a:blip r:embed="rId136"/>
                    <a:srcRect/>
                    <a:stretch>
                      <a:fillRect/>
                    </a:stretch>
                  </pic:blipFill>
                  <pic:spPr>
                    <a:xfrm>
                      <a:off x="0" y="0"/>
                      <a:ext cx="6119185" cy="2654300"/>
                    </a:xfrm>
                    <a:prstGeom prst="rect">
                      <a:avLst/>
                    </a:prstGeom>
                    <a:ln/>
                  </pic:spPr>
                </pic:pic>
              </a:graphicData>
            </a:graphic>
          </wp:inline>
        </w:drawing>
      </w:r>
    </w:p>
    <w:p w:rsidR="00923E77" w:rsidRDefault="0066786F">
      <w:pPr>
        <w:rPr>
          <w:color w:val="FF0000"/>
        </w:rPr>
      </w:pPr>
      <w:r>
        <w:rPr>
          <w:noProof/>
          <w:color w:val="FF0000"/>
          <w:lang w:val="en-US" w:eastAsia="en-US"/>
        </w:rPr>
        <w:drawing>
          <wp:inline distT="114300" distB="114300" distL="114300" distR="114300">
            <wp:extent cx="6119185" cy="2324100"/>
            <wp:effectExtent l="0" t="0" r="0" b="0"/>
            <wp:docPr id="147" name="image147.png"/>
            <wp:cNvGraphicFramePr/>
            <a:graphic xmlns:a="http://schemas.openxmlformats.org/drawingml/2006/main">
              <a:graphicData uri="http://schemas.openxmlformats.org/drawingml/2006/picture">
                <pic:pic xmlns:pic="http://schemas.openxmlformats.org/drawingml/2006/picture">
                  <pic:nvPicPr>
                    <pic:cNvPr id="0" name="image147.png"/>
                    <pic:cNvPicPr preferRelativeResize="0"/>
                  </pic:nvPicPr>
                  <pic:blipFill>
                    <a:blip r:embed="rId137"/>
                    <a:srcRect/>
                    <a:stretch>
                      <a:fillRect/>
                    </a:stretch>
                  </pic:blipFill>
                  <pic:spPr>
                    <a:xfrm>
                      <a:off x="0" y="0"/>
                      <a:ext cx="6119185" cy="2324100"/>
                    </a:xfrm>
                    <a:prstGeom prst="rect">
                      <a:avLst/>
                    </a:prstGeom>
                    <a:ln/>
                  </pic:spPr>
                </pic:pic>
              </a:graphicData>
            </a:graphic>
          </wp:inline>
        </w:drawing>
      </w:r>
    </w:p>
    <w:p w:rsidR="00923E77" w:rsidRDefault="0066786F">
      <w:pPr>
        <w:rPr>
          <w:color w:val="FF0000"/>
        </w:rPr>
      </w:pPr>
      <w:r>
        <w:rPr>
          <w:noProof/>
          <w:color w:val="FF0000"/>
          <w:lang w:val="en-US" w:eastAsia="en-US"/>
        </w:rPr>
        <w:drawing>
          <wp:inline distT="114300" distB="114300" distL="114300" distR="114300">
            <wp:extent cx="6119185" cy="2667000"/>
            <wp:effectExtent l="0" t="0" r="0" b="0"/>
            <wp:docPr id="102"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138"/>
                    <a:srcRect/>
                    <a:stretch>
                      <a:fillRect/>
                    </a:stretch>
                  </pic:blipFill>
                  <pic:spPr>
                    <a:xfrm>
                      <a:off x="0" y="0"/>
                      <a:ext cx="6119185" cy="2667000"/>
                    </a:xfrm>
                    <a:prstGeom prst="rect">
                      <a:avLst/>
                    </a:prstGeom>
                    <a:ln/>
                  </pic:spPr>
                </pic:pic>
              </a:graphicData>
            </a:graphic>
          </wp:inline>
        </w:drawing>
      </w:r>
    </w:p>
    <w:p w:rsidR="00923E77" w:rsidRDefault="0066786F">
      <w:pPr>
        <w:rPr>
          <w:color w:val="FF0000"/>
        </w:rPr>
      </w:pPr>
      <w:r>
        <w:rPr>
          <w:noProof/>
          <w:color w:val="FF0000"/>
          <w:lang w:val="en-US" w:eastAsia="en-US"/>
        </w:rPr>
        <w:lastRenderedPageBreak/>
        <w:drawing>
          <wp:inline distT="114300" distB="114300" distL="114300" distR="114300">
            <wp:extent cx="6119185" cy="2616200"/>
            <wp:effectExtent l="0" t="0" r="0" b="0"/>
            <wp:docPr id="144" name="image123.png"/>
            <wp:cNvGraphicFramePr/>
            <a:graphic xmlns:a="http://schemas.openxmlformats.org/drawingml/2006/main">
              <a:graphicData uri="http://schemas.openxmlformats.org/drawingml/2006/picture">
                <pic:pic xmlns:pic="http://schemas.openxmlformats.org/drawingml/2006/picture">
                  <pic:nvPicPr>
                    <pic:cNvPr id="0" name="image123.png"/>
                    <pic:cNvPicPr preferRelativeResize="0"/>
                  </pic:nvPicPr>
                  <pic:blipFill>
                    <a:blip r:embed="rId139"/>
                    <a:srcRect/>
                    <a:stretch>
                      <a:fillRect/>
                    </a:stretch>
                  </pic:blipFill>
                  <pic:spPr>
                    <a:xfrm>
                      <a:off x="0" y="0"/>
                      <a:ext cx="6119185" cy="2616200"/>
                    </a:xfrm>
                    <a:prstGeom prst="rect">
                      <a:avLst/>
                    </a:prstGeom>
                    <a:ln/>
                  </pic:spPr>
                </pic:pic>
              </a:graphicData>
            </a:graphic>
          </wp:inline>
        </w:drawing>
      </w:r>
    </w:p>
    <w:p w:rsidR="00923E77" w:rsidRDefault="00923E77">
      <w:pPr>
        <w:rPr>
          <w:color w:val="FF0000"/>
        </w:rPr>
      </w:pPr>
    </w:p>
    <w:p w:rsidR="00923E77" w:rsidRDefault="00923E77">
      <w:pPr>
        <w:rPr>
          <w:color w:val="FF0000"/>
        </w:rPr>
      </w:pPr>
    </w:p>
    <w:p w:rsidR="00923E77" w:rsidRDefault="00923E77">
      <w:pPr>
        <w:rPr>
          <w:color w:val="FF0000"/>
        </w:rPr>
      </w:pPr>
    </w:p>
    <w:p w:rsidR="00923E77" w:rsidRDefault="00923E77">
      <w:pPr>
        <w:rPr>
          <w:color w:val="FF0000"/>
        </w:rPr>
      </w:pPr>
    </w:p>
    <w:p w:rsidR="00923E77" w:rsidRDefault="00923E77"/>
    <w:p w:rsidR="00923E77" w:rsidRDefault="0066786F">
      <w:pPr>
        <w:spacing w:before="240" w:after="240"/>
      </w:pPr>
      <w:r>
        <w:t>Чланови тим за самовредновање рада школе:</w:t>
      </w:r>
    </w:p>
    <w:p w:rsidR="00923E77" w:rsidRDefault="0066786F">
      <w:pPr>
        <w:numPr>
          <w:ilvl w:val="0"/>
          <w:numId w:val="34"/>
        </w:numPr>
      </w:pPr>
      <w:r>
        <w:t>Сузана Милошевић Љубић – наставник разредне наставе, координатор тима</w:t>
      </w:r>
    </w:p>
    <w:p w:rsidR="00923E77" w:rsidRDefault="0066786F">
      <w:pPr>
        <w:numPr>
          <w:ilvl w:val="0"/>
          <w:numId w:val="34"/>
        </w:numPr>
      </w:pPr>
      <w:r>
        <w:t>Катарина Конић – директор</w:t>
      </w:r>
    </w:p>
    <w:p w:rsidR="00923E77" w:rsidRDefault="0066786F">
      <w:pPr>
        <w:numPr>
          <w:ilvl w:val="0"/>
          <w:numId w:val="34"/>
        </w:numPr>
      </w:pPr>
      <w:r>
        <w:t>Љиљана Ђорђевић –стручни сарадник педагог</w:t>
      </w:r>
    </w:p>
    <w:p w:rsidR="00923E77" w:rsidRDefault="0066786F">
      <w:pPr>
        <w:numPr>
          <w:ilvl w:val="0"/>
          <w:numId w:val="34"/>
        </w:numPr>
      </w:pPr>
      <w:r>
        <w:t>Иван Петровић – наставник технике и технологије</w:t>
      </w:r>
    </w:p>
    <w:p w:rsidR="00923E77" w:rsidRDefault="0066786F">
      <w:pPr>
        <w:numPr>
          <w:ilvl w:val="0"/>
          <w:numId w:val="34"/>
        </w:numPr>
      </w:pPr>
      <w:r>
        <w:t>Јелена Томашевић- секретар школе</w:t>
      </w:r>
    </w:p>
    <w:p w:rsidR="00923E77" w:rsidRDefault="0066786F">
      <w:pPr>
        <w:numPr>
          <w:ilvl w:val="0"/>
          <w:numId w:val="34"/>
        </w:numPr>
      </w:pPr>
      <w:r>
        <w:t>Саша Јовановић представник ЈЛС</w:t>
      </w:r>
    </w:p>
    <w:p w:rsidR="00923E77" w:rsidRDefault="0066786F">
      <w:pPr>
        <w:numPr>
          <w:ilvl w:val="0"/>
          <w:numId w:val="34"/>
        </w:numPr>
      </w:pPr>
      <w:r>
        <w:t>Сања Павловић – представник Савета родитеља</w:t>
      </w:r>
    </w:p>
    <w:p w:rsidR="00923E77" w:rsidRDefault="0066786F">
      <w:pPr>
        <w:numPr>
          <w:ilvl w:val="0"/>
          <w:numId w:val="34"/>
        </w:numPr>
        <w:spacing w:after="240"/>
      </w:pPr>
      <w:r>
        <w:t>Лазар Перић – представник Ученичког парламента</w:t>
      </w:r>
    </w:p>
    <w:p w:rsidR="00923E77" w:rsidRDefault="00923E77"/>
    <w:p w:rsidR="00923E77" w:rsidRDefault="00923E77"/>
    <w:p w:rsidR="00923E77" w:rsidRDefault="00923E77"/>
    <w:p w:rsidR="00923E77" w:rsidRDefault="00923E77"/>
    <w:p w:rsidR="00923E77" w:rsidRDefault="00923E77"/>
    <w:p w:rsidR="00923E77" w:rsidRDefault="00923E77"/>
    <w:p w:rsidR="00923E77" w:rsidRDefault="00923E77"/>
    <w:p w:rsidR="00923E77" w:rsidRDefault="00923E77"/>
    <w:p w:rsidR="00923E77" w:rsidRDefault="00923E77"/>
    <w:p w:rsidR="00923E77" w:rsidRDefault="00923E77"/>
    <w:p w:rsidR="00923E77" w:rsidRDefault="00923E77"/>
    <w:p w:rsidR="00923E77" w:rsidRDefault="00923E77"/>
    <w:p w:rsidR="00923E77" w:rsidRDefault="00923E77"/>
    <w:p w:rsidR="00923E77" w:rsidRDefault="00923E77"/>
    <w:p w:rsidR="00923E77" w:rsidRDefault="00923E77"/>
    <w:p w:rsidR="00923E77" w:rsidRDefault="00923E77"/>
    <w:p w:rsidR="00923E77" w:rsidRDefault="00923E77"/>
    <w:p w:rsidR="00923E77" w:rsidRDefault="00923E77"/>
    <w:p w:rsidR="00923E77" w:rsidRDefault="00923E77"/>
    <w:p w:rsidR="00923E77" w:rsidRDefault="00923E77"/>
    <w:p w:rsidR="00923E77" w:rsidRDefault="00923E77"/>
    <w:p w:rsidR="00923E77" w:rsidRDefault="0066786F">
      <w:pPr>
        <w:pBdr>
          <w:top w:val="nil"/>
          <w:left w:val="nil"/>
          <w:bottom w:val="nil"/>
          <w:right w:val="nil"/>
          <w:between w:val="nil"/>
        </w:pBdr>
        <w:rPr>
          <w:b/>
        </w:rPr>
      </w:pPr>
      <w:r>
        <w:rPr>
          <w:b/>
        </w:rPr>
        <w:t xml:space="preserve">6.5. ТИМ ЗА ПРОФЕСИОНАЛНУ ОРИЈЕНТАЦИЈУ УЧЕНИКА </w:t>
      </w:r>
    </w:p>
    <w:p w:rsidR="00923E77" w:rsidRDefault="00923E77"/>
    <w:p w:rsidR="00923E77" w:rsidRDefault="0066786F">
      <w:r>
        <w:tab/>
        <w:t xml:space="preserve">Реализоване су радионице професионалне оријентације у седмом и осмом разреду са циљем да помогну ученицима да изаберу жељену средњу школу и будућа занимања.Овим путем ученици су били у могућности да унапреде своје дигиталне компетенције, спознају своје жеље, могућности, испоље интересовања, као и да добију све потребне информације.  </w:t>
      </w:r>
    </w:p>
    <w:p w:rsidR="00923E77" w:rsidRDefault="0066786F">
      <w:pPr>
        <w:spacing w:before="240" w:line="276" w:lineRule="auto"/>
      </w:pPr>
      <w:r>
        <w:t xml:space="preserve">18. 10. 2024. године: Радионица професионалне оријентације "У свету интересовања". 18. 10. 2024. Психолог школе Соња Живановић-Велиборовић одржала је радионицу број 4 у оквиру Самоспознаје "То сам ја" у 8. разреду. 30. 11. 2024. Психолог Соња Живановић-Велиборовић реализовала радионицу професионалне оријентације број 18 "Испитивање ставова/Радни учинак и доходак" у 8. разреду. 24. 1. 20244. Информације о средњем војном образовању у Републици Србији - Војна гимназија и Средња стручна војна школа и презентација о Средњој стручној школи; разговор о понуђеном упитнику о интересовању за упис у одељење за даровите ученике у Пожаревачкој гимназији. 1. 3. 2024. Одељењски старешина Ивана Прешић одржала је радионицу професионалне оријентације број  28 "Предузетништво". 6. 3. 2024. године Ученицима осмог разреда су свој програм презентовали представници Гимназије "Младост" из Петровца на Млави. 22. 3. 2024. </w:t>
      </w:r>
      <w:r>
        <w:rPr>
          <w:rFonts w:ascii="Arial" w:eastAsia="Arial" w:hAnsi="Arial" w:cs="Arial"/>
          <w:i/>
          <w:sz w:val="14"/>
          <w:szCs w:val="14"/>
          <w:highlight w:val="white"/>
        </w:rPr>
        <w:t xml:space="preserve"> </w:t>
      </w:r>
      <w:r>
        <w:t>Пољопривредна школа "Соња Маринковић" из Пожаревца представила је свој програм ученицима осмог разреда. Током априла психолог је са ученицима осмог разреда обавила тестирање професионалног интересовања и психолошко тестирање. Са свим ученицима обавила је индивидуалне разговоре и саветодавни рад. 8. 5. 2024. Радионицу професионалне оријентације број 6 "Моја очекивања" и радионицу 13 "Путеви образовања и каријере" реализовао педагог Љиљана Ђорђевић. 10. 5. 2024. Радионицу професионалне оријентације број 6 "Моја очекивања" и радионицу 13 "Путеви образовања и каријере" реализовао педагог Љиљана Ђорђевић.</w:t>
      </w:r>
    </w:p>
    <w:p w:rsidR="00923E77" w:rsidRDefault="00923E77"/>
    <w:p w:rsidR="00923E77" w:rsidRDefault="0066786F">
      <w:r>
        <w:t>Координатор: Ивана Прешић -наставник српског језика и књижевности и одељењски старешина осмог разред</w:t>
      </w:r>
    </w:p>
    <w:p w:rsidR="00923E77" w:rsidRDefault="00923E77">
      <w:pPr>
        <w:rPr>
          <w:b/>
        </w:rPr>
      </w:pPr>
    </w:p>
    <w:p w:rsidR="00923E77" w:rsidRDefault="00923E77">
      <w:pPr>
        <w:rPr>
          <w:b/>
        </w:rPr>
      </w:pPr>
    </w:p>
    <w:p w:rsidR="00923E77" w:rsidRDefault="00923E77">
      <w:pPr>
        <w:rPr>
          <w:b/>
        </w:rPr>
      </w:pPr>
    </w:p>
    <w:p w:rsidR="00923E77" w:rsidRDefault="0066786F">
      <w:pPr>
        <w:rPr>
          <w:b/>
        </w:rPr>
      </w:pPr>
      <w:r>
        <w:rPr>
          <w:b/>
        </w:rPr>
        <w:t>6.6. ТИМ ЗА САРАДЊУ СА ПОРОДИЦОМ</w:t>
      </w:r>
    </w:p>
    <w:p w:rsidR="00923E77" w:rsidRDefault="00923E77"/>
    <w:p w:rsidR="00923E77" w:rsidRDefault="0066786F">
      <w:r>
        <w:tab/>
        <w:t>Чланови тима за сарадњу са породицом су: Омер Благојевић (наставник математике), Сузана Тодоровић (учитељица),Саша Миленковић (учитељ), Смиљана Тодоровић (учитељица), Соња Живановић -Велиборовић(психолог).</w:t>
      </w:r>
    </w:p>
    <w:p w:rsidR="00923E77" w:rsidRDefault="0066786F">
      <w:pPr>
        <w:spacing w:before="240" w:after="240"/>
      </w:pPr>
      <w:r>
        <w:t xml:space="preserve">        </w:t>
      </w:r>
      <w:r>
        <w:tab/>
        <w:t>Тим за сарадњу са породицом је од почетка школске године до јуна имао четири састанка, а најважнија питања којима се бавио је како унапредити и побољшати сарадњу између породице и школе и како родитеље више укључити у рад школе.</w:t>
      </w:r>
    </w:p>
    <w:p w:rsidR="00923E77" w:rsidRDefault="0066786F">
      <w:pPr>
        <w:spacing w:before="240" w:after="240"/>
      </w:pPr>
      <w:r>
        <w:t xml:space="preserve">        </w:t>
      </w:r>
      <w:r>
        <w:tab/>
        <w:t>Родитељи су обавештени о организацији „отвореног дана“, као и о плану „отворених врата“. Упознати су са временом када могу детаљно да се информишу о ученицима. Распоред истих биће истакнут на огласној табли у холу школе. Родитељима је сугерисано о значају добре сарадње са одељењским старешином и предметним наставницима. Такође та сарадња омогућује да се увек зна шта који ученик ради, како и зашто му је потребна помоћ, као и докле досежу резултати његовог рада. Дакле, без добро организоване и педагошки јасно усмерене сарадње нема јединствене педагошке акције.</w:t>
      </w:r>
    </w:p>
    <w:p w:rsidR="00923E77" w:rsidRDefault="0066786F">
      <w:pPr>
        <w:spacing w:before="240" w:after="240"/>
      </w:pPr>
      <w:r>
        <w:lastRenderedPageBreak/>
        <w:t xml:space="preserve">        </w:t>
      </w:r>
      <w:r>
        <w:tab/>
        <w:t>Такође су информисани о правилима понашања у школи и на часу, као и о потреби сарадње у наставним и ваннаставним активностима школе.</w:t>
      </w:r>
    </w:p>
    <w:p w:rsidR="00923E77" w:rsidRDefault="0066786F">
      <w:pPr>
        <w:spacing w:before="240" w:after="240"/>
      </w:pPr>
      <w:r>
        <w:t xml:space="preserve">        </w:t>
      </w:r>
      <w:r>
        <w:tab/>
        <w:t>Истакнута је њихова улога у доношењу одлука око организационих и финансијских питања.</w:t>
      </w:r>
    </w:p>
    <w:p w:rsidR="00923E77" w:rsidRDefault="0066786F">
      <w:pPr>
        <w:spacing w:before="240" w:after="240"/>
      </w:pPr>
      <w:r>
        <w:t xml:space="preserve">        </w:t>
      </w:r>
      <w:r>
        <w:tab/>
        <w:t>Родитељи су у сарадњи са Одељењским стрешинама узели учешће око организације и реализације активности у оквиру Дечје недеље,посебно родитељи ученика од 1. до 4. разреда.</w:t>
      </w:r>
    </w:p>
    <w:p w:rsidR="00923E77" w:rsidRDefault="0066786F">
      <w:pPr>
        <w:spacing w:before="240" w:after="240"/>
      </w:pPr>
      <w:r>
        <w:t xml:space="preserve">        </w:t>
      </w:r>
      <w:r>
        <w:tab/>
        <w:t>Организација“ отвореног дана“ и „отворених врата“, као вид сарадње породице и школе и информисање о ученицима и њиховим постигнућима.</w:t>
      </w:r>
    </w:p>
    <w:p w:rsidR="00923E77" w:rsidRDefault="0066786F">
      <w:pPr>
        <w:spacing w:before="240" w:after="240"/>
      </w:pPr>
      <w:r>
        <w:t xml:space="preserve">        </w:t>
      </w:r>
      <w:r>
        <w:tab/>
        <w:t>На крају првог класификационог периода одржани су родитељски састанци у свим одељењима од 1. до 8. разреда. Родитељи су упознати са успехом и дисциплином ученика за протекли период.</w:t>
      </w:r>
    </w:p>
    <w:p w:rsidR="00923E77" w:rsidRDefault="0066786F">
      <w:pPr>
        <w:spacing w:before="240" w:after="240"/>
      </w:pPr>
      <w:r>
        <w:t>-Информисање и саветовање родитеља о превенцији ризичних облика понашања ,као и о безбедности ученика у саобраћају.</w:t>
      </w:r>
    </w:p>
    <w:p w:rsidR="00923E77" w:rsidRDefault="0066786F">
      <w:pPr>
        <w:spacing w:before="240" w:after="240"/>
      </w:pPr>
      <w:r>
        <w:t>-Одржавање отвореног дана и отворених врата као вид укључивања родитеља у школски живот и информисања о ученицима и њиховим постигнућима.</w:t>
      </w:r>
    </w:p>
    <w:p w:rsidR="00923E77" w:rsidRDefault="0066786F">
      <w:pPr>
        <w:spacing w:before="240" w:after="240"/>
      </w:pPr>
      <w:r>
        <w:t xml:space="preserve"> -Одржавање отворених врата и отвореног дана као вид сарадње између родитеља и школе. Одржани су родитељски састанци поводом краја првог полугодишта.Одељењске старешине обавестиле су родитеље о успеху и дисциплини ученика,уз поруку за даљи рад и напредовање.</w:t>
      </w:r>
    </w:p>
    <w:p w:rsidR="00923E77" w:rsidRDefault="0066786F">
      <w:pPr>
        <w:spacing w:before="240" w:after="240"/>
      </w:pPr>
      <w:r>
        <w:t>Организовање отвореног дана –укључивање родитеља у школски живот-информисање о ученицима и њиховим постигнућима.</w:t>
      </w:r>
    </w:p>
    <w:p w:rsidR="00923E77" w:rsidRDefault="0066786F">
      <w:pPr>
        <w:spacing w:before="240" w:after="240"/>
      </w:pPr>
      <w:r>
        <w:t>Саветодавни рад са родитељима и отворена врата по утврђеном распореду током недеље.</w:t>
      </w:r>
    </w:p>
    <w:p w:rsidR="00923E77" w:rsidRDefault="0066786F">
      <w:pPr>
        <w:spacing w:before="240" w:after="240"/>
      </w:pPr>
      <w:r>
        <w:t>Родитељи су узели учешће у превозу ученика до места одржавања општинских и окружних такмичења.</w:t>
      </w:r>
    </w:p>
    <w:p w:rsidR="00923E77" w:rsidRDefault="0066786F">
      <w:pPr>
        <w:spacing w:before="240" w:after="240"/>
      </w:pPr>
      <w:r>
        <w:t>На крају трећег класификационог периода одржани су родитељски састанци у свим одељењима од 1. до 8. разреда. Родитељи су упознати са успехом и дисциплином ученика за протекли период уз поруку за даљи рад и напредовање.</w:t>
      </w:r>
    </w:p>
    <w:p w:rsidR="00923E77" w:rsidRDefault="0066786F">
      <w:pPr>
        <w:spacing w:before="240" w:after="240"/>
      </w:pPr>
      <w:r>
        <w:t>Радионица поводом Дана жена - 8.марта. Поводом Дана жена 8.мартаученици нижих разредасу у неким одељењима заједно са родитељима обележили овај празник прављењем пригодних поклона за мајке и учитељице.</w:t>
      </w:r>
    </w:p>
    <w:p w:rsidR="00923E77" w:rsidRDefault="0066786F">
      <w:pPr>
        <w:spacing w:before="240" w:after="240"/>
      </w:pPr>
      <w:r>
        <w:t>Организовање отвореног дана –укључивање родитеља у школски живот-информисање о ученицима и њиховим постигнућима.</w:t>
      </w:r>
    </w:p>
    <w:p w:rsidR="00923E77" w:rsidRDefault="0066786F">
      <w:pPr>
        <w:spacing w:before="240" w:after="240"/>
      </w:pPr>
      <w:r>
        <w:t>Саветодавни рад са родитељима и отворена врата по утврђеном распореду током недеље.</w:t>
      </w:r>
    </w:p>
    <w:p w:rsidR="00923E77" w:rsidRDefault="0066786F">
      <w:pPr>
        <w:spacing w:before="240" w:after="240"/>
      </w:pPr>
      <w:r>
        <w:t>Родитељи су благовремено обавештавани са дописима Министарства просвете о упису ученика у срењу школу и о полагању завршног испита.</w:t>
      </w:r>
    </w:p>
    <w:p w:rsidR="00923E77" w:rsidRDefault="0066786F">
      <w:pPr>
        <w:spacing w:before="240" w:after="240"/>
      </w:pPr>
      <w:r>
        <w:t>Сарадња са родитељима је преко Whatsapp ,Viber групе ,емаил-а, разговора телефоном.</w:t>
      </w:r>
    </w:p>
    <w:p w:rsidR="00923E77" w:rsidRDefault="0066786F">
      <w:pPr>
        <w:spacing w:before="240" w:after="240"/>
      </w:pPr>
      <w:r>
        <w:lastRenderedPageBreak/>
        <w:t>-Родитељима је послат анкетни лист за изборни предмет Матерњи језик са елементима националне културе.Где су они требали да се изјасне да ли се опредељују за неки од изборних предмета.</w:t>
      </w:r>
    </w:p>
    <w:p w:rsidR="00923E77" w:rsidRDefault="0066786F">
      <w:pPr>
        <w:spacing w:before="240" w:after="240"/>
      </w:pPr>
      <w:r>
        <w:t xml:space="preserve"> Родитељи на родитељском састанку 8.разреда су упознати да ће се прослава мале матуре организовати групно,тј. са другим школама на базену „Олимпик“, али је одговорност на родитељима ученика.</w:t>
      </w:r>
    </w:p>
    <w:p w:rsidR="00923E77" w:rsidRDefault="0066786F">
      <w:pPr>
        <w:spacing w:before="240" w:after="240"/>
      </w:pPr>
      <w:r>
        <w:t xml:space="preserve">         </w:t>
      </w:r>
      <w:r>
        <w:tab/>
        <w:t>На крају другог полугодишта 28.јина, одржани су родитељски састанци у свим одељењима од 1. до 8. разреда. Родитељи су упознати са успехом и дисциплином ученика за протекли период.Ученици са одличним успехом су похваљени и награђени књигама.</w:t>
      </w:r>
    </w:p>
    <w:p w:rsidR="00923E77" w:rsidRDefault="0066786F">
      <w:pPr>
        <w:spacing w:before="240" w:after="240"/>
        <w:jc w:val="right"/>
      </w:pPr>
      <w:r>
        <w:t xml:space="preserve"> Координатор тима: Омер Благојевић, наставник математике</w:t>
      </w:r>
    </w:p>
    <w:p w:rsidR="00923E77" w:rsidRDefault="00923E77">
      <w:pPr>
        <w:rPr>
          <w:color w:val="FF0000"/>
        </w:rPr>
      </w:pPr>
    </w:p>
    <w:p w:rsidR="00923E77" w:rsidRDefault="00923E77">
      <w:pPr>
        <w:pBdr>
          <w:top w:val="nil"/>
          <w:left w:val="nil"/>
          <w:bottom w:val="nil"/>
          <w:right w:val="nil"/>
          <w:between w:val="nil"/>
        </w:pBdr>
        <w:jc w:val="both"/>
        <w:rPr>
          <w:color w:val="FF0000"/>
        </w:rPr>
      </w:pPr>
    </w:p>
    <w:p w:rsidR="00923E77" w:rsidRDefault="0066786F">
      <w:pPr>
        <w:rPr>
          <w:b/>
        </w:rPr>
      </w:pPr>
      <w:r>
        <w:rPr>
          <w:b/>
        </w:rPr>
        <w:t>6.7. ТИМ ЗА ЗАШТИТУ ЖИВОТНЕ СРЕДИНЕ</w:t>
      </w:r>
    </w:p>
    <w:p w:rsidR="00923E77" w:rsidRDefault="00923E77">
      <w:pPr>
        <w:rPr>
          <w:b/>
        </w:rPr>
      </w:pPr>
    </w:p>
    <w:p w:rsidR="00923E77" w:rsidRDefault="0066786F">
      <w:r>
        <w:t>Чланови Тима:</w:t>
      </w:r>
    </w:p>
    <w:p w:rsidR="00923E77" w:rsidRDefault="0066786F">
      <w:pPr>
        <w:spacing w:before="240"/>
        <w:ind w:left="360"/>
      </w:pPr>
      <w:r>
        <w:t>1.</w:t>
      </w:r>
      <w:r>
        <w:rPr>
          <w:sz w:val="14"/>
          <w:szCs w:val="14"/>
        </w:rPr>
        <w:t xml:space="preserve"> </w:t>
      </w:r>
      <w:r>
        <w:rPr>
          <w:sz w:val="14"/>
          <w:szCs w:val="14"/>
        </w:rPr>
        <w:tab/>
      </w:r>
      <w:r>
        <w:t>Дарко Перић – координатор (наставник географије)</w:t>
      </w:r>
    </w:p>
    <w:p w:rsidR="00923E77" w:rsidRDefault="0066786F">
      <w:pPr>
        <w:ind w:left="360"/>
      </w:pPr>
      <w:r>
        <w:t>2.</w:t>
      </w:r>
      <w:r>
        <w:rPr>
          <w:sz w:val="14"/>
          <w:szCs w:val="14"/>
        </w:rPr>
        <w:t xml:space="preserve"> </w:t>
      </w:r>
      <w:r>
        <w:rPr>
          <w:sz w:val="14"/>
          <w:szCs w:val="14"/>
        </w:rPr>
        <w:tab/>
      </w:r>
      <w:r>
        <w:t>Смиљана Тодоровић – члан (наставница разредне наставе)</w:t>
      </w:r>
    </w:p>
    <w:p w:rsidR="00923E77" w:rsidRDefault="0066786F">
      <w:pPr>
        <w:ind w:left="360"/>
      </w:pPr>
      <w:r>
        <w:t>3.</w:t>
      </w:r>
      <w:r>
        <w:rPr>
          <w:sz w:val="14"/>
          <w:szCs w:val="14"/>
        </w:rPr>
        <w:t xml:space="preserve"> </w:t>
      </w:r>
      <w:r>
        <w:rPr>
          <w:sz w:val="14"/>
          <w:szCs w:val="14"/>
        </w:rPr>
        <w:tab/>
      </w:r>
      <w:r>
        <w:t>Наташа Ботић – члан (наставница физике)</w:t>
      </w:r>
    </w:p>
    <w:p w:rsidR="00923E77" w:rsidRDefault="0066786F">
      <w:pPr>
        <w:spacing w:before="240" w:after="120"/>
      </w:pPr>
      <w:r>
        <w:t>У школској 2023/2024. години Тим за заштиту животне средине састао се пет пута.</w:t>
      </w:r>
    </w:p>
    <w:p w:rsidR="00923E77" w:rsidRDefault="0066786F">
      <w:pPr>
        <w:spacing w:before="240"/>
        <w:ind w:left="360"/>
        <w:rPr>
          <w:sz w:val="16"/>
          <w:szCs w:val="16"/>
        </w:rPr>
      </w:pPr>
      <w:r>
        <w:t>·</w:t>
      </w:r>
      <w:r>
        <w:rPr>
          <w:sz w:val="14"/>
          <w:szCs w:val="14"/>
        </w:rPr>
        <w:t xml:space="preserve">   </w:t>
      </w:r>
      <w:r>
        <w:rPr>
          <w:sz w:val="14"/>
          <w:szCs w:val="14"/>
        </w:rPr>
        <w:tab/>
      </w:r>
      <w:r>
        <w:rPr>
          <w:u w:val="single"/>
        </w:rPr>
        <w:t>На првом састанку</w:t>
      </w:r>
      <w:r>
        <w:t xml:space="preserve"> одржаном 13. септембра 2023. године представљени су циљеви, васпитни задаци и активности, које су планиране за школску 2023/2024. годину. Извршена је акција уређења школског дворишта у матичној школи и подручним одељењима.</w:t>
      </w:r>
    </w:p>
    <w:p w:rsidR="00923E77" w:rsidRDefault="0066786F">
      <w:pPr>
        <w:spacing w:before="240"/>
        <w:ind w:left="360"/>
      </w:pPr>
      <w:r>
        <w:t>·</w:t>
      </w:r>
      <w:r>
        <w:rPr>
          <w:sz w:val="14"/>
          <w:szCs w:val="14"/>
        </w:rPr>
        <w:t xml:space="preserve">   </w:t>
      </w:r>
      <w:r>
        <w:rPr>
          <w:sz w:val="14"/>
          <w:szCs w:val="14"/>
        </w:rPr>
        <w:tab/>
      </w:r>
      <w:r>
        <w:rPr>
          <w:u w:val="single"/>
        </w:rPr>
        <w:t>На другом састанку</w:t>
      </w:r>
      <w:r>
        <w:t xml:space="preserve"> одржаном 18. децембра 2023. године сумирани су резултати урађеног током првог полугодишта.</w:t>
      </w:r>
    </w:p>
    <w:p w:rsidR="00923E77" w:rsidRDefault="0066786F">
      <w:r>
        <w:t>-  Обележен је Светски дан хране 16. октобра.</w:t>
      </w:r>
    </w:p>
    <w:p w:rsidR="00923E77" w:rsidRDefault="0066786F">
      <w:pPr>
        <w:spacing w:before="200"/>
      </w:pPr>
      <w:r>
        <w:t>- Током новембра са ученицима нижих разреда у оквиру предмета „Свет око нас“ и ученицима виших разреда у оквиру предмета „Чувари природе“, реализоване су активности на тему „Значај рециклаже“.</w:t>
      </w:r>
    </w:p>
    <w:p w:rsidR="00923E77" w:rsidRDefault="0066786F">
      <w:r>
        <w:t>- Обележен је Светски дан борбе против сиде 1. децембра 2023. године.</w:t>
      </w:r>
    </w:p>
    <w:p w:rsidR="00923E77" w:rsidRDefault="0066786F">
      <w:r>
        <w:t>- У децембру је одржано предавање на тему „Савремени начин живота“.</w:t>
      </w:r>
    </w:p>
    <w:p w:rsidR="00923E77" w:rsidRDefault="0066786F">
      <w:pPr>
        <w:rPr>
          <w:sz w:val="16"/>
          <w:szCs w:val="16"/>
        </w:rPr>
      </w:pPr>
      <w:r>
        <w:t>- На часовима ОС реализоване су радионице на тему хигијене.</w:t>
      </w:r>
    </w:p>
    <w:p w:rsidR="00923E77" w:rsidRDefault="0066786F">
      <w:pPr>
        <w:spacing w:before="240"/>
        <w:ind w:left="360"/>
      </w:pPr>
      <w:r>
        <w:t>·</w:t>
      </w:r>
      <w:r>
        <w:rPr>
          <w:sz w:val="14"/>
          <w:szCs w:val="14"/>
        </w:rPr>
        <w:t xml:space="preserve">   </w:t>
      </w:r>
      <w:r>
        <w:rPr>
          <w:sz w:val="14"/>
          <w:szCs w:val="14"/>
        </w:rPr>
        <w:tab/>
      </w:r>
      <w:r>
        <w:rPr>
          <w:u w:val="single"/>
        </w:rPr>
        <w:t>На трећем састанку</w:t>
      </w:r>
      <w:r>
        <w:t xml:space="preserve"> одржаном 19. фебруара 2024. године анализиране су све активности на почетку другог полугодишта и усвојен план даљег рада.</w:t>
      </w:r>
    </w:p>
    <w:p w:rsidR="00923E77" w:rsidRDefault="0066786F">
      <w:r>
        <w:t>- Са ученицима старијих и млађих разреда обављен је разговор у циљу проширивање постојећих и стицање нових естетских, здравствених и хигијенских навика.</w:t>
      </w:r>
    </w:p>
    <w:p w:rsidR="00923E77" w:rsidRDefault="0066786F">
      <w:r>
        <w:t>- Ученици су уређивали двориште.</w:t>
      </w:r>
    </w:p>
    <w:p w:rsidR="00923E77" w:rsidRDefault="0066786F">
      <w:pPr>
        <w:spacing w:before="240"/>
        <w:rPr>
          <w:sz w:val="16"/>
          <w:szCs w:val="16"/>
        </w:rPr>
      </w:pPr>
      <w:r>
        <w:rPr>
          <w:sz w:val="16"/>
          <w:szCs w:val="16"/>
        </w:rPr>
        <w:t xml:space="preserve"> </w:t>
      </w:r>
    </w:p>
    <w:p w:rsidR="00923E77" w:rsidRDefault="0066786F">
      <w:pPr>
        <w:spacing w:before="240"/>
        <w:ind w:left="360"/>
      </w:pPr>
      <w:r>
        <w:t>·</w:t>
      </w:r>
      <w:r>
        <w:rPr>
          <w:sz w:val="14"/>
          <w:szCs w:val="14"/>
        </w:rPr>
        <w:t xml:space="preserve">   </w:t>
      </w:r>
      <w:r>
        <w:rPr>
          <w:sz w:val="14"/>
          <w:szCs w:val="14"/>
        </w:rPr>
        <w:tab/>
      </w:r>
      <w:r>
        <w:rPr>
          <w:u w:val="single"/>
        </w:rPr>
        <w:t>На четвртом састанку</w:t>
      </w:r>
      <w:r>
        <w:t xml:space="preserve"> одржаном 18. марта 2024. године анализиран је договор са ученицима око обележавања Светског дана вода и Дана планете Земље. Настављене су активности на нивоу школе, из области заштите животне средине.</w:t>
      </w:r>
    </w:p>
    <w:p w:rsidR="00923E77" w:rsidRDefault="0066786F">
      <w:r>
        <w:t>- Обележен је Светски дан вода 22. марта 2024. године.</w:t>
      </w:r>
    </w:p>
    <w:p w:rsidR="00923E77" w:rsidRDefault="0066786F">
      <w:pPr>
        <w:rPr>
          <w:sz w:val="16"/>
          <w:szCs w:val="16"/>
        </w:rPr>
      </w:pPr>
      <w:r>
        <w:lastRenderedPageBreak/>
        <w:t>- Обележен је Дан планете Земље 22. априла 2024. године.</w:t>
      </w:r>
    </w:p>
    <w:p w:rsidR="00923E77" w:rsidRDefault="0066786F">
      <w:pPr>
        <w:spacing w:before="240"/>
        <w:ind w:left="360"/>
      </w:pPr>
      <w:r>
        <w:t>·</w:t>
      </w:r>
      <w:r>
        <w:rPr>
          <w:sz w:val="14"/>
          <w:szCs w:val="14"/>
        </w:rPr>
        <w:t xml:space="preserve">   </w:t>
      </w:r>
      <w:r>
        <w:rPr>
          <w:sz w:val="14"/>
          <w:szCs w:val="14"/>
        </w:rPr>
        <w:tab/>
      </w:r>
      <w:r>
        <w:rPr>
          <w:u w:val="single"/>
        </w:rPr>
        <w:t>На петом састанку</w:t>
      </w:r>
      <w:r>
        <w:t xml:space="preserve"> одржаном 10. јуна 2024. године сумиране су активности током школске 2023/2024. године.</w:t>
      </w:r>
    </w:p>
    <w:p w:rsidR="00923E77" w:rsidRDefault="0066786F">
      <w:r>
        <w:t>- Обележен је Светски дан заштите животне средине 5. јуна 2024. године.</w:t>
      </w:r>
    </w:p>
    <w:p w:rsidR="00923E77" w:rsidRDefault="0066786F">
      <w:r>
        <w:t>- Ученици 5. разреда реализовали су активности на тему „Правилна исхрана“ и „Значај воде за живот“.</w:t>
      </w:r>
    </w:p>
    <w:p w:rsidR="00923E77" w:rsidRDefault="0066786F">
      <w:r>
        <w:t>- Чланови Тима успоставили су сарадњу са ученицима у оквиру слободних активности: Чувари природе у 5. разреду, Сачувајмо планету Земљу у 6. разреду и Моја животна средина у 7. разреду.</w:t>
      </w:r>
    </w:p>
    <w:p w:rsidR="00923E77" w:rsidRDefault="0066786F">
      <w:pPr>
        <w:spacing w:before="240"/>
        <w:jc w:val="right"/>
        <w:rPr>
          <w:u w:val="single"/>
        </w:rPr>
      </w:pPr>
      <w:r>
        <w:t xml:space="preserve"> Координатор Тима за заштиту животне средине: </w:t>
      </w:r>
      <w:r>
        <w:rPr>
          <w:u w:val="single"/>
        </w:rPr>
        <w:t>Дарко Перић</w:t>
      </w:r>
    </w:p>
    <w:p w:rsidR="00923E77" w:rsidRDefault="00923E77">
      <w:pPr>
        <w:spacing w:before="240"/>
        <w:jc w:val="right"/>
        <w:rPr>
          <w:u w:val="single"/>
        </w:rPr>
      </w:pPr>
    </w:p>
    <w:p w:rsidR="00923E77" w:rsidRDefault="00923E77">
      <w:pPr>
        <w:rPr>
          <w:color w:val="FF0000"/>
        </w:rPr>
      </w:pPr>
    </w:p>
    <w:p w:rsidR="00923E77" w:rsidRDefault="0066786F">
      <w:pPr>
        <w:rPr>
          <w:highlight w:val="white"/>
        </w:rPr>
      </w:pPr>
      <w:r>
        <w:rPr>
          <w:b/>
        </w:rPr>
        <w:t xml:space="preserve">6.8. ТИМ ЗА СОЦИЈАЛНУ И ЗДРАВСТВЕНУ ЗАШТИТУ УЧЕНИКА </w:t>
      </w:r>
    </w:p>
    <w:p w:rsidR="00923E77" w:rsidRDefault="00923E77">
      <w:pPr>
        <w:shd w:val="clear" w:color="auto" w:fill="FFFFFF"/>
      </w:pPr>
    </w:p>
    <w:p w:rsidR="00923E77" w:rsidRDefault="0066786F">
      <w:pPr>
        <w:shd w:val="clear" w:color="auto" w:fill="FFFFFF"/>
      </w:pPr>
      <w:r>
        <w:t>План и програм тима за Социјалну и здравствену заштиту ученика, предвиђен за школску 2023/24. годину је реализован путем следећих активности:</w:t>
      </w:r>
    </w:p>
    <w:p w:rsidR="00923E77" w:rsidRDefault="0066786F">
      <w:pPr>
        <w:shd w:val="clear" w:color="auto" w:fill="FFFFFF"/>
      </w:pPr>
      <w:r>
        <w:t>-Одржана је Недеља спорта;</w:t>
      </w:r>
    </w:p>
    <w:p w:rsidR="00923E77" w:rsidRDefault="0066786F">
      <w:pPr>
        <w:shd w:val="clear" w:color="auto" w:fill="FFFFFF"/>
      </w:pPr>
      <w:r>
        <w:t>-Радионица дечјег вртића"Галеб"( Здрава храна);</w:t>
      </w:r>
    </w:p>
    <w:p w:rsidR="00923E77" w:rsidRDefault="0066786F">
      <w:pPr>
        <w:shd w:val="clear" w:color="auto" w:fill="FFFFFF"/>
      </w:pPr>
      <w:r>
        <w:t>-Спортске активности по плану и програму;</w:t>
      </w:r>
    </w:p>
    <w:p w:rsidR="00923E77" w:rsidRDefault="0066786F">
      <w:pPr>
        <w:shd w:val="clear" w:color="auto" w:fill="FFFFFF"/>
      </w:pPr>
      <w:r>
        <w:t>-Обележавање" Дана толеранције";</w:t>
      </w:r>
    </w:p>
    <w:p w:rsidR="00923E77" w:rsidRDefault="0066786F">
      <w:pPr>
        <w:shd w:val="clear" w:color="auto" w:fill="FFFFFF"/>
      </w:pPr>
      <w:r>
        <w:t>-Предавање нутриционисте Саше Дражиловића из Завода за јавно здравље- Пожаревац;</w:t>
      </w:r>
    </w:p>
    <w:p w:rsidR="00923E77" w:rsidRDefault="0066786F">
      <w:pPr>
        <w:shd w:val="clear" w:color="auto" w:fill="FFFFFF"/>
      </w:pPr>
      <w:r>
        <w:t>-Предавања о превенцији и очувању здравља;</w:t>
      </w:r>
    </w:p>
    <w:p w:rsidR="00923E77" w:rsidRDefault="0066786F">
      <w:pPr>
        <w:shd w:val="clear" w:color="auto" w:fill="FFFFFF"/>
      </w:pPr>
      <w:r>
        <w:t>-Едукација ученика о прихватању различитости;</w:t>
      </w:r>
    </w:p>
    <w:p w:rsidR="00923E77" w:rsidRDefault="0066786F">
      <w:pPr>
        <w:shd w:val="clear" w:color="auto" w:fill="FFFFFF"/>
      </w:pPr>
      <w:r>
        <w:t>-Бесплатни уџбеници и екскурзија;</w:t>
      </w:r>
    </w:p>
    <w:p w:rsidR="00923E77" w:rsidRDefault="0066786F">
      <w:pPr>
        <w:shd w:val="clear" w:color="auto" w:fill="FFFFFF"/>
      </w:pPr>
      <w:r>
        <w:t>-Систематски прегледи због одржавања спортских активности;</w:t>
      </w:r>
    </w:p>
    <w:p w:rsidR="00923E77" w:rsidRDefault="0066786F">
      <w:pPr>
        <w:shd w:val="clear" w:color="auto" w:fill="FFFFFF"/>
      </w:pPr>
      <w:r>
        <w:t>-Имунизација ученика седмог разреда;</w:t>
      </w:r>
    </w:p>
    <w:p w:rsidR="00923E77" w:rsidRDefault="0066786F">
      <w:pPr>
        <w:shd w:val="clear" w:color="auto" w:fill="FFFFFF"/>
      </w:pPr>
      <w:r>
        <w:t>-Хуманитарне акције,</w:t>
      </w:r>
    </w:p>
    <w:p w:rsidR="00923E77" w:rsidRDefault="0066786F">
      <w:pPr>
        <w:shd w:val="clear" w:color="auto" w:fill="FFFFFF"/>
        <w:rPr>
          <w:sz w:val="26"/>
          <w:szCs w:val="26"/>
        </w:rPr>
      </w:pPr>
      <w:r>
        <w:t>-Хуманитарни турнир</w:t>
      </w:r>
      <w:r>
        <w:rPr>
          <w:sz w:val="26"/>
          <w:szCs w:val="26"/>
        </w:rPr>
        <w:t>.</w:t>
      </w:r>
    </w:p>
    <w:p w:rsidR="00923E77" w:rsidRDefault="00923E77"/>
    <w:p w:rsidR="00923E77" w:rsidRDefault="0066786F">
      <w:pPr>
        <w:jc w:val="right"/>
      </w:pPr>
      <w:r>
        <w:t xml:space="preserve">Координатор тима: Драгана Радовановић, наставница разредне наставе </w:t>
      </w:r>
    </w:p>
    <w:p w:rsidR="00923E77" w:rsidRDefault="00923E77"/>
    <w:p w:rsidR="00923E77" w:rsidRDefault="00923E77">
      <w:pPr>
        <w:rPr>
          <w:color w:val="FF0000"/>
        </w:rPr>
      </w:pPr>
    </w:p>
    <w:p w:rsidR="00923E77" w:rsidRDefault="0066786F">
      <w:pPr>
        <w:rPr>
          <w:b/>
          <w:color w:val="FF0000"/>
        </w:rPr>
      </w:pPr>
      <w:r>
        <w:rPr>
          <w:b/>
        </w:rPr>
        <w:t>6.9. ТИМ ЗА САРАДЊУ СА ЛОКАЛНОМ САМОУПРАВОМ</w:t>
      </w:r>
      <w:r>
        <w:rPr>
          <w:b/>
          <w:color w:val="FF0000"/>
        </w:rPr>
        <w:t xml:space="preserve"> </w:t>
      </w:r>
    </w:p>
    <w:p w:rsidR="00923E77" w:rsidRDefault="00923E77">
      <w:pPr>
        <w:rPr>
          <w:color w:val="FF0000"/>
        </w:rPr>
      </w:pPr>
    </w:p>
    <w:p w:rsidR="00923E77" w:rsidRDefault="00923E77"/>
    <w:p w:rsidR="00923E77" w:rsidRDefault="0066786F">
      <w:pPr>
        <w:shd w:val="clear" w:color="auto" w:fill="FFFFFF"/>
        <w:spacing w:after="200"/>
      </w:pPr>
      <w:r>
        <w:t xml:space="preserve">Састав тима: Катарина Конћ, директорка школе (координатор), </w:t>
      </w:r>
    </w:p>
    <w:p w:rsidR="00923E77" w:rsidRDefault="0066786F">
      <w:pPr>
        <w:shd w:val="clear" w:color="auto" w:fill="FFFFFF"/>
        <w:spacing w:after="200"/>
      </w:pPr>
      <w:r>
        <w:t xml:space="preserve">                      Драгана Радовановић, наставница разредне наставе (члан),</w:t>
      </w:r>
    </w:p>
    <w:p w:rsidR="00923E77" w:rsidRDefault="0066786F">
      <w:pPr>
        <w:shd w:val="clear" w:color="auto" w:fill="FFFFFF"/>
        <w:spacing w:after="200"/>
      </w:pPr>
      <w:r>
        <w:t xml:space="preserve">                      Петар Јанковић, наставник физичког и здравственог васпитања (члан)                                                </w:t>
      </w:r>
    </w:p>
    <w:p w:rsidR="00923E77" w:rsidRDefault="0066786F">
      <w:pPr>
        <w:shd w:val="clear" w:color="auto" w:fill="FFFFFF"/>
        <w:spacing w:after="200"/>
        <w:jc w:val="both"/>
      </w:pPr>
      <w:r>
        <w:rPr>
          <w:rFonts w:ascii="Calibri" w:eastAsia="Calibri" w:hAnsi="Calibri" w:cs="Calibri"/>
          <w:sz w:val="22"/>
          <w:szCs w:val="22"/>
        </w:rPr>
        <w:t xml:space="preserve">   </w:t>
      </w:r>
      <w:r>
        <w:t>У претходном периоду школа је имала одличну сарадњу са локалном самоуправом. На самом почетку школске године свечано смо обележили Дан школе пригодним културно-уметничким програмом, уз присуство ученика, родитеља/дзз, запослених, представника јединице локалне самоуправе и институција са којима школа остварује сарадњу. Том приликом уручени су награде ученицима и запосленима поводом постигнутих резултата на такмичењима током претходне школске године, које су финансиране из буџета општине Петровац на Млави, као и захвалнице пријатељима школе.</w:t>
      </w:r>
    </w:p>
    <w:p w:rsidR="00923E77" w:rsidRDefault="0066786F">
      <w:pPr>
        <w:shd w:val="clear" w:color="auto" w:fill="FFFFFF"/>
        <w:spacing w:after="200"/>
        <w:jc w:val="both"/>
      </w:pPr>
      <w:r>
        <w:rPr>
          <w:rFonts w:ascii="Calibri" w:eastAsia="Calibri" w:hAnsi="Calibri" w:cs="Calibri"/>
          <w:sz w:val="22"/>
          <w:szCs w:val="22"/>
        </w:rPr>
        <w:lastRenderedPageBreak/>
        <w:t xml:space="preserve">   </w:t>
      </w:r>
      <w:r>
        <w:t>Поводом Међунардног дана здраве хране, нашу школу посетио је доктор Саша Дражиловић, нутрициониста Завода за јавно здравље Пожаревац и ученицима разредне и предметне наставе одржао едукативно предавање о значају правилне исхране.</w:t>
      </w:r>
    </w:p>
    <w:p w:rsidR="00923E77" w:rsidRDefault="0066786F">
      <w:pPr>
        <w:shd w:val="clear" w:color="auto" w:fill="FFFFFF"/>
        <w:spacing w:after="200"/>
        <w:jc w:val="both"/>
      </w:pPr>
      <w:r>
        <w:rPr>
          <w:color w:val="FF0000"/>
        </w:rPr>
        <w:t xml:space="preserve">  </w:t>
      </w:r>
      <w:r>
        <w:t xml:space="preserve">У оквиру Дечје недеље реализоване су различите активности те су ученици од првог циклуса били у прилици да одгледају позоришну представу </w:t>
      </w:r>
      <w:r>
        <w:rPr>
          <w:i/>
        </w:rPr>
        <w:t>Пепељуга</w:t>
      </w:r>
      <w:r>
        <w:t xml:space="preserve"> у Културно просветном центру у Петровцу.</w:t>
      </w:r>
      <w:r>
        <w:rPr>
          <w:rFonts w:ascii="Calibri" w:eastAsia="Calibri" w:hAnsi="Calibri" w:cs="Calibri"/>
          <w:sz w:val="22"/>
          <w:szCs w:val="22"/>
        </w:rPr>
        <w:t xml:space="preserve"> </w:t>
      </w:r>
      <w:r>
        <w:t xml:space="preserve">Фудбалски клуб „Борац“ уступио је свој терен у Великом Лаолу ученицима и наставницима школе за потребе одржавања </w:t>
      </w:r>
      <w:r>
        <w:rPr>
          <w:i/>
        </w:rPr>
        <w:t>Трке за срећније детињство</w:t>
      </w:r>
      <w:r>
        <w:t xml:space="preserve">, која је реализована у сарадњи са Црвеним крстом из Петровца. Ученици, родитељи/дзз и запослени показали су хуманост на делу и током Дечје недеље прикупили су гардеробу, обућу и играчке за кориснике Дома за децу и лица ометена у развоју “Др Никола Шуменковић” из Стамнице. </w:t>
      </w:r>
    </w:p>
    <w:p w:rsidR="00923E77" w:rsidRDefault="0066786F">
      <w:pPr>
        <w:shd w:val="clear" w:color="auto" w:fill="FFFFFF"/>
        <w:spacing w:after="200"/>
        <w:jc w:val="both"/>
        <w:rPr>
          <w:i/>
        </w:rPr>
      </w:pPr>
      <w:r>
        <w:t xml:space="preserve">   Сарадња са Домом за децу и лица ометена у развоју “Др Никола Шуменковић” из Стамнице наставила се и кроз учешће наших ученика на Инклузивном фестивалу </w:t>
      </w:r>
      <w:r>
        <w:rPr>
          <w:i/>
        </w:rPr>
        <w:t xml:space="preserve">Цвет на длану- Заједно смо јачи </w:t>
      </w:r>
      <w:r>
        <w:t xml:space="preserve">који је организован у просторијама КПЦ-а Петровац од стране овог дома. Такође, у договору са члановима Савета родитеља, организована је новогодишња хуманитарна акција под називом </w:t>
      </w:r>
      <w:r>
        <w:rPr>
          <w:i/>
        </w:rPr>
        <w:t>Даруј слаткиш/грицкалицу за штићенике Дома “Др Никола Шуменковић” из Стамнице.</w:t>
      </w:r>
    </w:p>
    <w:p w:rsidR="00923E77" w:rsidRDefault="0066786F">
      <w:pPr>
        <w:shd w:val="clear" w:color="auto" w:fill="FFFFFF"/>
        <w:spacing w:after="200"/>
        <w:jc w:val="both"/>
        <w:rPr>
          <w:i/>
        </w:rPr>
      </w:pPr>
      <w:r>
        <w:rPr>
          <w:color w:val="FF0000"/>
        </w:rPr>
        <w:t xml:space="preserve">  </w:t>
      </w:r>
      <w:r>
        <w:t xml:space="preserve"> Наша школа редовно спроводи превентивне активности у циљу елиминисања различитих облика, односно назнака насилничког понашања. С тим у вези организовано је едукативно предавање за родитеље/дзз и ученике седмог разреда на тему </w:t>
      </w:r>
      <w:r>
        <w:rPr>
          <w:i/>
        </w:rPr>
        <w:t xml:space="preserve">Превенција насиља, употребе психоактивних супстанци и никотинских производа. </w:t>
      </w:r>
      <w:r>
        <w:t xml:space="preserve">Предавање је одржао криминалистички инспектор ПС Петровац на Млави, Ненад Мичић. У оквиру пројекта </w:t>
      </w:r>
      <w:r>
        <w:rPr>
          <w:i/>
        </w:rPr>
        <w:t xml:space="preserve">Заједно и безбедно кроз детињство </w:t>
      </w:r>
      <w:r>
        <w:t xml:space="preserve">полицијски службеници ПС у Петровцу на Млави, током школске године, реализовали су едукативну радионицу за ученике првог цилуса на тему </w:t>
      </w:r>
      <w:r>
        <w:rPr>
          <w:i/>
        </w:rPr>
        <w:t>Безбедност деце у саобраћају</w:t>
      </w:r>
      <w:r>
        <w:t xml:space="preserve">, као и за ученике другог циклуса на тему </w:t>
      </w:r>
      <w:r>
        <w:rPr>
          <w:i/>
        </w:rPr>
        <w:t>Превенција вршњачког насиља у стварном и виртуелном окружењ</w:t>
      </w:r>
      <w:r>
        <w:t xml:space="preserve">у. У оквиру истог пројекта, представник ватрогасне јединице у Петровцу реализовао је едукативну радионицу за ученике првог циклуса на тему </w:t>
      </w:r>
      <w:r>
        <w:rPr>
          <w:i/>
        </w:rPr>
        <w:t xml:space="preserve">Безбедност деце у ванредним ситуацијама. </w:t>
      </w:r>
    </w:p>
    <w:p w:rsidR="00923E77" w:rsidRDefault="0066786F">
      <w:pPr>
        <w:shd w:val="clear" w:color="auto" w:fill="FFFFFF"/>
        <w:spacing w:after="200"/>
        <w:jc w:val="both"/>
        <w:rPr>
          <w:rFonts w:ascii="Calibri" w:eastAsia="Calibri" w:hAnsi="Calibri" w:cs="Calibri"/>
          <w:sz w:val="22"/>
          <w:szCs w:val="22"/>
        </w:rPr>
      </w:pPr>
      <w:r>
        <w:rPr>
          <w:color w:val="FF0000"/>
        </w:rPr>
        <w:t xml:space="preserve">   </w:t>
      </w:r>
      <w:r>
        <w:t xml:space="preserve">Представнице Патронажне службе Дома здравља у Петровцу на Млави одржале су ученицима седмог и осмог разреда предавање на тему </w:t>
      </w:r>
      <w:r>
        <w:rPr>
          <w:i/>
        </w:rPr>
        <w:t xml:space="preserve">Учење без дуванског дима </w:t>
      </w:r>
      <w:r>
        <w:t>поводом Националног дана без дуванског дима. Такође, Дом здравља у Петровцу на Млави редовно врши систематске прегледе и вакцинацију ученика наше школе.</w:t>
      </w:r>
    </w:p>
    <w:p w:rsidR="00923E77" w:rsidRDefault="0066786F">
      <w:pPr>
        <w:shd w:val="clear" w:color="auto" w:fill="FFFFFF"/>
        <w:spacing w:after="200"/>
        <w:jc w:val="both"/>
      </w:pPr>
      <w:r>
        <w:rPr>
          <w:rFonts w:ascii="Calibri" w:eastAsia="Calibri" w:hAnsi="Calibri" w:cs="Calibri"/>
          <w:color w:val="FF0000"/>
          <w:sz w:val="22"/>
          <w:szCs w:val="22"/>
        </w:rPr>
        <w:t xml:space="preserve">   </w:t>
      </w:r>
      <w:r>
        <w:t xml:space="preserve">Месна заједница из Великог Лаола обезбедила је новогодишње пакетиће за ученике од првог до четвртог разреда. Деда Мраз је поделио пекетиће ученицима у холу наше школе. </w:t>
      </w:r>
    </w:p>
    <w:p w:rsidR="00923E77" w:rsidRDefault="0066786F">
      <w:pPr>
        <w:shd w:val="clear" w:color="auto" w:fill="FFFFFF"/>
        <w:spacing w:after="200"/>
        <w:jc w:val="both"/>
      </w:pPr>
      <w:r>
        <w:t xml:space="preserve">    27. јанура 2024. године обележена је школска слава Свети Сава, како у матичној установи, тако и у издвојеним одељењима, уз присуство представника јединице локалне самоуправе, ученика, родитеља/дзз и запослених. Приказан је пригодан културно-уметнички програм, а славски колач је пререзан уз благослов и присуство свештеника цркава у Великом Лаолу и Бистрици.</w:t>
      </w:r>
    </w:p>
    <w:p w:rsidR="00923E77" w:rsidRDefault="0066786F">
      <w:pPr>
        <w:shd w:val="clear" w:color="auto" w:fill="FFFFFF"/>
        <w:spacing w:after="200"/>
        <w:jc w:val="both"/>
      </w:pPr>
      <w:r>
        <w:rPr>
          <w:color w:val="FF0000"/>
        </w:rPr>
        <w:t xml:space="preserve">   </w:t>
      </w:r>
      <w:r>
        <w:t>Наша школа била је домаћин Општинског такмичења из биологије. На такмичењу је учествовало преко 60 ученика, из осам основних школа са територије општине Петровац на Млави. Најбољим ученицима уручене су похвале, дипломе и награде у виду књига.</w:t>
      </w:r>
    </w:p>
    <w:p w:rsidR="00923E77" w:rsidRDefault="0066786F">
      <w:pPr>
        <w:shd w:val="clear" w:color="auto" w:fill="FFFFFF"/>
        <w:spacing w:after="200"/>
        <w:jc w:val="both"/>
      </w:pPr>
      <w:r>
        <w:rPr>
          <w:color w:val="FF0000"/>
        </w:rPr>
        <w:t xml:space="preserve">   </w:t>
      </w:r>
      <w:r>
        <w:t xml:space="preserve">Поводом 1. јуна Међународног дана заштите деце, наша школа организовала је хуманитарни турнир, другу годину заредом. Тим поводом угостили смо ученике из Основне школе “Јован Шербановић” из Рановца, Основне школе "Света Михајловић" из Буровца и Основне школе "Мирослав Букумировић Букум" из Шетоња, који су се заједно са нашим </w:t>
      </w:r>
      <w:r>
        <w:lastRenderedPageBreak/>
        <w:t xml:space="preserve">ученицима надметали у малом фудбалу, баскету и стоном тенису. Прикупљена средства уплаћена су на рачун фондације </w:t>
      </w:r>
      <w:r>
        <w:rPr>
          <w:i/>
        </w:rPr>
        <w:t>Буди хуман</w:t>
      </w:r>
      <w:r>
        <w:t xml:space="preserve">. Успешној реализацији турнира допринели су ДТЛ </w:t>
      </w:r>
      <w:r>
        <w:rPr>
          <w:i/>
        </w:rPr>
        <w:t>Каструм</w:t>
      </w:r>
      <w:r>
        <w:t xml:space="preserve"> из Петровца, дониравши воду и кроасане за учеснике, као и Спортски савез општине Петровац на Млави који је донирао пехаре за освојена прва три места у све три спортске дисциплине у којима су се ученици такмичили.</w:t>
      </w:r>
    </w:p>
    <w:p w:rsidR="00923E77" w:rsidRDefault="0066786F">
      <w:pPr>
        <w:shd w:val="clear" w:color="auto" w:fill="FFFFFF"/>
        <w:spacing w:after="200"/>
        <w:jc w:val="both"/>
      </w:pPr>
      <w:r>
        <w:rPr>
          <w:color w:val="FF0000"/>
        </w:rPr>
        <w:t xml:space="preserve"> </w:t>
      </w:r>
      <w:r>
        <w:t xml:space="preserve">  И ове године наша школа била је партнер Основној школи "Јован Шербановић" из Рановца у реализацији активности у оквиру Међународне манифестације "Недеља истраживача". У оквиру активности </w:t>
      </w:r>
      <w:r>
        <w:rPr>
          <w:i/>
        </w:rPr>
        <w:t>Шта је то “шишана латиница” и како превести одломке “Харија Потера” а да вам у томе помогне чика Гуги</w:t>
      </w:r>
      <w:r>
        <w:t xml:space="preserve"> ученици су били у прилици да уоче предности и мане Гугловог преводиоца.</w:t>
      </w:r>
    </w:p>
    <w:p w:rsidR="00923E77" w:rsidRDefault="0066786F">
      <w:pPr>
        <w:shd w:val="clear" w:color="auto" w:fill="FFFFFF"/>
        <w:spacing w:after="200"/>
        <w:jc w:val="both"/>
        <w:rPr>
          <w:i/>
        </w:rPr>
      </w:pPr>
      <w:r>
        <w:t xml:space="preserve">   На основу позива Основне школе “Бранко Радичевић” из Мелнице запослени наше школе били су у прилици да присуствују акредитованом семинару под називом </w:t>
      </w:r>
      <w:r>
        <w:rPr>
          <w:i/>
        </w:rPr>
        <w:t>Зашто зебре немају чир.</w:t>
      </w:r>
    </w:p>
    <w:p w:rsidR="00923E77" w:rsidRDefault="0066786F">
      <w:pPr>
        <w:shd w:val="clear" w:color="auto" w:fill="FFFFFF"/>
        <w:spacing w:after="200"/>
        <w:jc w:val="both"/>
        <w:rPr>
          <w:rFonts w:ascii="Calibri" w:eastAsia="Calibri" w:hAnsi="Calibri" w:cs="Calibri"/>
          <w:sz w:val="22"/>
          <w:szCs w:val="22"/>
        </w:rPr>
      </w:pPr>
      <w:r>
        <w:t xml:space="preserve">  Позоришна група сачињена од ученика првог циклуса наше школе учествовала је на фестивалу СМАГОШ (Смотра малих глумаца основних школа) у организацији Основне школе "Мирослав Букумировић Букум" из Шетоња, са представом </w:t>
      </w:r>
      <w:r>
        <w:rPr>
          <w:i/>
        </w:rPr>
        <w:t>Ко је овде најбољи</w:t>
      </w:r>
      <w:r>
        <w:t xml:space="preserve"> и добила признање за најбољи сценски говор.</w:t>
      </w:r>
    </w:p>
    <w:p w:rsidR="00923E77" w:rsidRDefault="0066786F">
      <w:pPr>
        <w:shd w:val="clear" w:color="auto" w:fill="FFFFFF"/>
        <w:spacing w:after="200"/>
        <w:jc w:val="both"/>
        <w:rPr>
          <w:rFonts w:ascii="Calibri" w:eastAsia="Calibri" w:hAnsi="Calibri" w:cs="Calibri"/>
          <w:sz w:val="22"/>
          <w:szCs w:val="22"/>
        </w:rPr>
      </w:pPr>
      <w:r>
        <w:rPr>
          <w:rFonts w:ascii="Calibri" w:eastAsia="Calibri" w:hAnsi="Calibri" w:cs="Calibri"/>
          <w:color w:val="FF0000"/>
        </w:rPr>
        <w:t xml:space="preserve">   </w:t>
      </w:r>
      <w:r>
        <w:t>Ученици наше школе учествовали су на ликовно-литерарном конкурсу Народне библиотеке „Ђура Јакшић“ Петровац, који је организован поводом Светског дана књиге за децу и постигли завидне резултате, а награде им је, у просторијама библиотеке, уручио дечји писац Александар Јањушевић.</w:t>
      </w:r>
    </w:p>
    <w:p w:rsidR="00923E77" w:rsidRDefault="0066786F">
      <w:pPr>
        <w:jc w:val="both"/>
      </w:pPr>
      <w:r>
        <w:rPr>
          <w:color w:val="FF0000"/>
        </w:rPr>
        <w:t xml:space="preserve">  </w:t>
      </w:r>
      <w:r>
        <w:t xml:space="preserve"> Ученици седмог разреда учествовали су на квизу </w:t>
      </w:r>
      <w:r>
        <w:rPr>
          <w:i/>
        </w:rPr>
        <w:t xml:space="preserve">Шта знаш о Црвеном крсту </w:t>
      </w:r>
      <w:r>
        <w:t>који је организован од стране Црвеног крста Петровац и реализован у просторијама овог друштва, те постигли запажене резултате. Ученици који су нас престављали, као и њихова наставница, награђени су мајицама и дипломама.</w:t>
      </w:r>
    </w:p>
    <w:p w:rsidR="00923E77" w:rsidRDefault="0066786F">
      <w:pPr>
        <w:jc w:val="both"/>
        <w:rPr>
          <w:color w:val="FF0000"/>
        </w:rPr>
      </w:pPr>
      <w:r>
        <w:rPr>
          <w:color w:val="FF0000"/>
        </w:rPr>
        <w:t xml:space="preserve">  </w:t>
      </w:r>
    </w:p>
    <w:p w:rsidR="00923E77" w:rsidRDefault="0066786F">
      <w:pPr>
        <w:jc w:val="both"/>
      </w:pPr>
      <w:r>
        <w:rPr>
          <w:color w:val="FF0000"/>
        </w:rPr>
        <w:t xml:space="preserve">   </w:t>
      </w:r>
      <w:r>
        <w:t xml:space="preserve">У организацији Атлетског клуба „Драгутин Томашевић“ и Спортског савеза општине Петровац на Млави, у сарадњи са локалном самоуправом и Месном заједницом Бистрица одржана је 19. меморијална атлетска трка </w:t>
      </w:r>
      <w:r>
        <w:rPr>
          <w:i/>
        </w:rPr>
        <w:t xml:space="preserve">Драгутин Томашевићој. </w:t>
      </w:r>
      <w:r>
        <w:t>За потребе реализације трке школски објекат издвојеног одељења у Бистрици био је на располагању учесницима трке.</w:t>
      </w:r>
    </w:p>
    <w:p w:rsidR="00923E77" w:rsidRDefault="00923E77">
      <w:pPr>
        <w:jc w:val="both"/>
      </w:pPr>
    </w:p>
    <w:p w:rsidR="00923E77" w:rsidRDefault="0066786F">
      <w:pPr>
        <w:jc w:val="both"/>
      </w:pPr>
      <w:r>
        <w:t xml:space="preserve">   Ученици наше школе и ове године учествовали су на Спортским играма младих у Петровцу на Млави, које су организоване од стране Спортског савеза општине Петровац на Млави и постигли одличне резултате у кошарци "3 на 3", показавши изванредан спортски дух.  </w:t>
      </w:r>
    </w:p>
    <w:p w:rsidR="00923E77" w:rsidRDefault="0066786F">
      <w:pPr>
        <w:jc w:val="both"/>
        <w:rPr>
          <w:color w:val="FF0000"/>
        </w:rPr>
      </w:pPr>
      <w:r>
        <w:rPr>
          <w:color w:val="FF0000"/>
        </w:rPr>
        <w:t xml:space="preserve"> </w:t>
      </w:r>
    </w:p>
    <w:p w:rsidR="00923E77" w:rsidRDefault="0066786F">
      <w:pPr>
        <w:jc w:val="both"/>
      </w:pPr>
      <w:r>
        <w:rPr>
          <w:color w:val="FF0000"/>
        </w:rPr>
        <w:t xml:space="preserve">  </w:t>
      </w:r>
      <w:r>
        <w:t xml:space="preserve">Удружење гљивара и љубитеља природе "Вилино коло" поводом манифестације "У вилином колу" и девете летње изложбе гљива у Петровцу, расписало је ликовни конкурс за ученике основних школа на тему </w:t>
      </w:r>
      <w:r>
        <w:rPr>
          <w:i/>
        </w:rPr>
        <w:t xml:space="preserve">Где живе све те гљиве </w:t>
      </w:r>
      <w:r>
        <w:t>на коме су наши ученици постигли запажене резултате. Награде и захвалнице уручене су на Градском тргу у Петровцу на Млави.</w:t>
      </w:r>
    </w:p>
    <w:p w:rsidR="00923E77" w:rsidRDefault="0066786F">
      <w:pPr>
        <w:jc w:val="both"/>
      </w:pPr>
      <w:r>
        <w:rPr>
          <w:color w:val="FF0000"/>
        </w:rPr>
        <w:t xml:space="preserve">  </w:t>
      </w:r>
    </w:p>
    <w:p w:rsidR="00923E77" w:rsidRDefault="0066786F">
      <w:pPr>
        <w:jc w:val="both"/>
      </w:pPr>
      <w:r>
        <w:t xml:space="preserve">  Ученици наше школе учествовали су и постигли запажене резултате на ликовно-литерарном конкурсу поводом Дана општине Петровац на Млави, на тему </w:t>
      </w:r>
      <w:r>
        <w:rPr>
          <w:i/>
        </w:rPr>
        <w:t>Путниче с намером крени… с нама живот прослави! У општину са два срца дођи, чека те Петровац на Млави!</w:t>
      </w:r>
      <w:r>
        <w:t xml:space="preserve"> Конкурс су расписали Завичајни музеј Петровац на Млави и Нарадна библиотека "Ђаура Јакшић" у чијим је просторијама и уприличена свечана додела награда ученицима. </w:t>
      </w:r>
    </w:p>
    <w:p w:rsidR="00923E77" w:rsidRDefault="00923E77">
      <w:pPr>
        <w:jc w:val="both"/>
        <w:rPr>
          <w:color w:val="FF0000"/>
        </w:rPr>
      </w:pPr>
    </w:p>
    <w:p w:rsidR="00923E77" w:rsidRDefault="0066786F">
      <w:pPr>
        <w:jc w:val="both"/>
      </w:pPr>
      <w:r>
        <w:rPr>
          <w:color w:val="FF0000"/>
        </w:rPr>
        <w:t xml:space="preserve">   </w:t>
      </w:r>
      <w:r>
        <w:t>Ученици су током школске године били у прилици да посете Завичајни музеј, Галерију „Круг“, Народну библиотеку „Ђура Јакшић“ и том приликом се упознају са установама културе у нашем крају.</w:t>
      </w:r>
    </w:p>
    <w:p w:rsidR="00923E77" w:rsidRDefault="00923E77">
      <w:pPr>
        <w:jc w:val="both"/>
      </w:pPr>
    </w:p>
    <w:p w:rsidR="00923E77" w:rsidRDefault="0066786F">
      <w:pPr>
        <w:jc w:val="both"/>
      </w:pPr>
      <w:r>
        <w:t xml:space="preserve">   Ученици другог циклуса присуствовали су концерту у оквиру пројекта </w:t>
      </w:r>
      <w:r>
        <w:rPr>
          <w:i/>
        </w:rPr>
        <w:t>Звуци света</w:t>
      </w:r>
      <w:r>
        <w:t xml:space="preserve"> који је одржан у сали Културно-просветног центра у Петровцу. Овај пројекат финансиран је од стране Министарства културе РС, носилац пројекта је УГ “Наслеђе” из Деспотовца, док је партнер на пројекту КПЦ Петровац. Такође, ученици првог разреда матичне установе и издвојених одељења одгледали су представу </w:t>
      </w:r>
      <w:r>
        <w:rPr>
          <w:i/>
        </w:rPr>
        <w:t>Пажљивкова правила у саобраћају</w:t>
      </w:r>
      <w:r>
        <w:t>. Представа је реализована у организацији Агенције за безбедност у саобраћају и Савета за координацију послова безбедности саобраћаја на путевима, а са циљем да наши најмлађи буду сигурни у саобраћају.</w:t>
      </w:r>
    </w:p>
    <w:p w:rsidR="00923E77" w:rsidRDefault="00923E77">
      <w:pPr>
        <w:jc w:val="both"/>
        <w:rPr>
          <w:color w:val="FF0000"/>
        </w:rPr>
      </w:pPr>
    </w:p>
    <w:p w:rsidR="00923E77" w:rsidRDefault="0066786F">
      <w:pPr>
        <w:jc w:val="both"/>
        <w:rPr>
          <w:color w:val="FF0000"/>
        </w:rPr>
      </w:pPr>
      <w:r>
        <w:rPr>
          <w:color w:val="FF0000"/>
        </w:rPr>
        <w:t xml:space="preserve">  </w:t>
      </w:r>
      <w:r>
        <w:t xml:space="preserve"> У оквиру професионалне оријентације и промоције својих образовних профила ученицима осмог разреда, нашу школу посетили су представници следећих средњих школа: Средње школе "Младост" из Петровца, Средње школе унутрашњих послова из Сремске Каменице и Пољопривредне школе са домом ученика "Соња Маринковић" из Пожаревца</w:t>
      </w:r>
      <w:r>
        <w:rPr>
          <w:color w:val="FF0000"/>
        </w:rPr>
        <w:t>.</w:t>
      </w:r>
    </w:p>
    <w:p w:rsidR="00923E77" w:rsidRDefault="00923E77">
      <w:pPr>
        <w:jc w:val="both"/>
        <w:rPr>
          <w:color w:val="FF0000"/>
        </w:rPr>
      </w:pPr>
    </w:p>
    <w:p w:rsidR="00923E77" w:rsidRDefault="0066786F">
      <w:pPr>
        <w:jc w:val="both"/>
        <w:rPr>
          <w:color w:val="050505"/>
        </w:rPr>
      </w:pPr>
      <w:r>
        <w:rPr>
          <w:color w:val="FF0000"/>
        </w:rPr>
        <w:t xml:space="preserve">  </w:t>
      </w:r>
      <w:r>
        <w:rPr>
          <w:color w:val="050505"/>
        </w:rPr>
        <w:t xml:space="preserve">Другари припремне предшколске групице "Лептирић" из Великог Лаола посетили су нашу школу и присуствовали једном школском часу. Том прилликом будући прваци били су у прилици да се упознају са својим учитељем, школским животом и простором. </w:t>
      </w:r>
    </w:p>
    <w:p w:rsidR="00923E77" w:rsidRDefault="00923E77">
      <w:pPr>
        <w:jc w:val="both"/>
        <w:rPr>
          <w:color w:val="FF0000"/>
        </w:rPr>
      </w:pPr>
    </w:p>
    <w:p w:rsidR="00923E77" w:rsidRDefault="0066786F">
      <w:pPr>
        <w:jc w:val="both"/>
      </w:pPr>
      <w:r>
        <w:rPr>
          <w:color w:val="FF0000"/>
        </w:rPr>
        <w:t xml:space="preserve">   </w:t>
      </w:r>
      <w:r>
        <w:t>Остварена је сарадња са Националном службом за запошљавање у Петровцу, путем пријаве потребе за запошљавањем, како би настава била стручно заступљена.</w:t>
      </w:r>
    </w:p>
    <w:p w:rsidR="00923E77" w:rsidRDefault="00923E77">
      <w:pPr>
        <w:jc w:val="both"/>
      </w:pPr>
    </w:p>
    <w:p w:rsidR="00923E77" w:rsidRDefault="0066786F">
      <w:pPr>
        <w:jc w:val="both"/>
      </w:pPr>
      <w:r>
        <w:rPr>
          <w:color w:val="FF0000"/>
        </w:rPr>
        <w:t xml:space="preserve">  </w:t>
      </w:r>
      <w:r>
        <w:t>У више наврата, током школске године, имали смо комуникацију са представницима Центра за социјални рад наше општине, а везано за остваривање права наших ученика у виду бесплатне кухиње, екскурзије, уџбеника, школског прибора…</w:t>
      </w:r>
    </w:p>
    <w:p w:rsidR="00923E77" w:rsidRDefault="00923E77">
      <w:pPr>
        <w:jc w:val="both"/>
        <w:rPr>
          <w:color w:val="FF0000"/>
        </w:rPr>
      </w:pPr>
    </w:p>
    <w:p w:rsidR="00923E77" w:rsidRDefault="0066786F">
      <w:pPr>
        <w:jc w:val="both"/>
      </w:pPr>
      <w:r>
        <w:rPr>
          <w:color w:val="FF0000"/>
        </w:rPr>
        <w:t xml:space="preserve"> </w:t>
      </w:r>
      <w:r>
        <w:t xml:space="preserve">У Дому културе у Великом Лаолу одржана је манифестација </w:t>
      </w:r>
      <w:r>
        <w:rPr>
          <w:i/>
        </w:rPr>
        <w:t>Млава игра</w:t>
      </w:r>
      <w:r>
        <w:t xml:space="preserve"> на којој су учествовали и ученици наше школе. За потребе реализације ове манифестације, члановим КУД-а "Полет" Велико Лаоле уступљен је део школског простора. Такође, за потребе одржавања проба фолклора у зимским месецима, КУД-у је уступљен хол школе.</w:t>
      </w:r>
    </w:p>
    <w:p w:rsidR="00923E77" w:rsidRDefault="0066786F">
      <w:pPr>
        <w:jc w:val="both"/>
        <w:rPr>
          <w:color w:val="FF0000"/>
        </w:rPr>
      </w:pPr>
      <w:r>
        <w:rPr>
          <w:color w:val="FF0000"/>
        </w:rPr>
        <w:t xml:space="preserve"> </w:t>
      </w:r>
    </w:p>
    <w:p w:rsidR="00923E77" w:rsidRDefault="0066786F">
      <w:pPr>
        <w:jc w:val="both"/>
      </w:pPr>
      <w:r>
        <w:t xml:space="preserve"> Просторије матичне школе и издвојеног одељења у Крвију биле су уступљење представницима Месних заједница ради формирања бирачких места за потребе одржавања парламентарних и локалних избора. Такође, на основу Захтева председника МЗ Крвије просторије овог издвојеног одељења били су на располагању поводом свечаног ручка ловачког удружења “Трест”- секција Крвије. </w:t>
      </w:r>
    </w:p>
    <w:p w:rsidR="00923E77" w:rsidRDefault="0066786F">
      <w:pPr>
        <w:jc w:val="both"/>
        <w:rPr>
          <w:rFonts w:ascii="Calibri" w:eastAsia="Calibri" w:hAnsi="Calibri" w:cs="Calibri"/>
          <w:color w:val="FF0000"/>
          <w:sz w:val="22"/>
          <w:szCs w:val="22"/>
        </w:rPr>
      </w:pPr>
      <w:r>
        <w:t>У периоду од 25.07. до 10.08.2024.</w:t>
      </w:r>
      <w:r>
        <w:rPr>
          <w:color w:val="FF0000"/>
        </w:rPr>
        <w:t xml:space="preserve"> </w:t>
      </w:r>
      <w:r>
        <w:t>године просторије издвојеног одељења у Крвију, као и школско двориште уступљени су ФК "Соко" из Крвија ради одржавања спортске манифестације-турнира у малом фудбалу, у циљу промоције спорта у руралним срединама</w:t>
      </w:r>
      <w:r>
        <w:rPr>
          <w:color w:val="FF0000"/>
        </w:rPr>
        <w:t>.</w:t>
      </w:r>
    </w:p>
    <w:p w:rsidR="00923E77" w:rsidRDefault="0066786F">
      <w:pPr>
        <w:jc w:val="both"/>
        <w:rPr>
          <w:i/>
        </w:rPr>
      </w:pPr>
      <w:r>
        <w:t xml:space="preserve">Дана 28.07.2024. године школско двориште и терени уступљени су Спортском савезу општине Петровац на Млави ради одржавања манифестације </w:t>
      </w:r>
      <w:r>
        <w:rPr>
          <w:i/>
        </w:rPr>
        <w:t>Сеоске спортске игре 2024.</w:t>
      </w:r>
    </w:p>
    <w:p w:rsidR="00923E77" w:rsidRDefault="0066786F">
      <w:pPr>
        <w:jc w:val="both"/>
        <w:rPr>
          <w:rFonts w:ascii="Calibri" w:eastAsia="Calibri" w:hAnsi="Calibri" w:cs="Calibri"/>
          <w:color w:val="FF0000"/>
          <w:sz w:val="22"/>
          <w:szCs w:val="22"/>
        </w:rPr>
      </w:pPr>
      <w:r>
        <w:t>У периоду од 12.08. до 28.08.2024.</w:t>
      </w:r>
      <w:r>
        <w:rPr>
          <w:color w:val="FF0000"/>
        </w:rPr>
        <w:t xml:space="preserve"> </w:t>
      </w:r>
      <w:r>
        <w:t>године просторије издвојеног одељења у Бистрици, као и школско двориште уступљени су представницима МЗ Бистрица ради одржавања спортске манифестације-турнира у малом фудбалу, у циљу промоције спорта у руралним срединама</w:t>
      </w:r>
      <w:r>
        <w:rPr>
          <w:color w:val="FF0000"/>
        </w:rPr>
        <w:t>.</w:t>
      </w:r>
    </w:p>
    <w:p w:rsidR="00923E77" w:rsidRDefault="00923E77">
      <w:pPr>
        <w:jc w:val="both"/>
        <w:rPr>
          <w:i/>
        </w:rPr>
      </w:pPr>
    </w:p>
    <w:p w:rsidR="00923E77" w:rsidRDefault="0066786F">
      <w:pPr>
        <w:jc w:val="both"/>
      </w:pPr>
      <w:r>
        <w:t xml:space="preserve">  Црвено-бела делегација ФК Црвена звезда, на челу са председником клуба навијача из Петровца, посетила је нашу школу и донирала школској библиотеци преко  600 књига.</w:t>
      </w:r>
    </w:p>
    <w:p w:rsidR="00923E77" w:rsidRDefault="00923E77">
      <w:pPr>
        <w:jc w:val="both"/>
      </w:pPr>
    </w:p>
    <w:p w:rsidR="00923E77" w:rsidRDefault="0066786F">
      <w:pPr>
        <w:jc w:val="both"/>
        <w:rPr>
          <w:color w:val="FF0000"/>
        </w:rPr>
      </w:pPr>
      <w:r>
        <w:rPr>
          <w:color w:val="FF0000"/>
        </w:rPr>
        <w:lastRenderedPageBreak/>
        <w:t xml:space="preserve">   </w:t>
      </w:r>
      <w:r>
        <w:t xml:space="preserve">Родитељи/дзз наших ученика учествовали су у естетском уређењу школског простора, заједно са својом децом и запосленима у школи. Школско двориште у Малом Лаолу учинили су ведријим, веселијим, разнобројнијим створивши пријатнији и подстицајнији амбијент. Главни прилаз матичне школе у Великом Лаолу естетски је уређен новим цветним рухом, док су родитељи/дзз ученика издвојеног одељења у Бистрици оплеменили саксијама украсног цвећа изглед школских просторија. На иницијативу ученика седмог разреда њихови родитељи/дзз и одељењски старешина прикупили су средства за куповину тракастих завеса, како би додатно разведрили простор у коме бораве њихова деца, док су родитељи/дзз ученика петог и шетог разреда, заједно са одељењским старешинама и школом, опремили учионице ова два разреда ормарићима за ученике. Месна заједница Мало Лаоле и удружење жена “Сербона” донирали су, односно преместили су из центра села у школско двориште кућицу за децу са тобоганом, рам за љуљашке и две кулпе од палета . Сарадњом родитеља/дзз и запослених у школи исти су санирани, адаптирани и офрабани чиме су добили нови и лепши иизглед.  </w:t>
      </w:r>
    </w:p>
    <w:p w:rsidR="00923E77" w:rsidRDefault="0066786F">
      <w:pPr>
        <w:jc w:val="both"/>
      </w:pPr>
      <w:r>
        <w:t xml:space="preserve">  </w:t>
      </w:r>
    </w:p>
    <w:p w:rsidR="00923E77" w:rsidRDefault="0066786F">
      <w:pPr>
        <w:jc w:val="both"/>
      </w:pPr>
      <w:r>
        <w:t xml:space="preserve">   Захваљујући доброј сарадњи и разумевању КЈП “Извор” из Петровца, школско двориште матичне установе богатије је за једну нову клупу. Идејни творци и иницијатори ове приче су чланови Ученичког парламента, који су се још једном показали као одлична спона са локалном заједницом.</w:t>
      </w:r>
    </w:p>
    <w:p w:rsidR="00923E77" w:rsidRDefault="00923E77">
      <w:pPr>
        <w:jc w:val="both"/>
      </w:pPr>
    </w:p>
    <w:p w:rsidR="00923E77" w:rsidRDefault="0066786F">
      <w:pPr>
        <w:jc w:val="both"/>
      </w:pPr>
      <w:r>
        <w:rPr>
          <w:color w:val="FF0000"/>
        </w:rPr>
        <w:t xml:space="preserve">  </w:t>
      </w:r>
      <w:r>
        <w:t>Општина Петровац на Млави обезбедила је средства за поствљање хоризонталне и вертикалне сигнализација у зони матичне установе у Великом Лалу ради веће безбедности ученика, односно свих учесника у саобраћају. Такође, општина је обезбедила додатна финансијска средства за комплетно реновирање обе трпезарије у матичној установи у Великом Лаолу, као и плафона и расвете у главном холу школе и једној учионици.</w:t>
      </w:r>
    </w:p>
    <w:p w:rsidR="00923E77" w:rsidRDefault="00923E77">
      <w:pPr>
        <w:jc w:val="both"/>
      </w:pPr>
    </w:p>
    <w:p w:rsidR="00923E77" w:rsidRDefault="0066786F">
      <w:pPr>
        <w:jc w:val="both"/>
      </w:pPr>
      <w:r>
        <w:t xml:space="preserve">   Нашој школи додељено је признање поводом 150 година постојања и доприноса развоју образовања, на свечаној седници Скупштине општине поводом обележавања 4. јуна Дана општине Петровац на Млави. Тиме је нашој школи указана изузетна част, што је са једне стране потврда дугорочне искрене обострае сарадње и разумевања коју имамо са јединицом локалне самоуправе, а са друге стране обавеза и подстицај да ту сарадњу негујемо, продубљујемо и зарад општег добра заједно будемо још бољи, кориснији и делотворнији чинилац заједнице.  </w:t>
      </w:r>
    </w:p>
    <w:p w:rsidR="00923E77" w:rsidRDefault="00923E77">
      <w:pPr>
        <w:jc w:val="both"/>
      </w:pPr>
    </w:p>
    <w:p w:rsidR="00923E77" w:rsidRDefault="0066786F">
      <w:pPr>
        <w:jc w:val="right"/>
      </w:pPr>
      <w:r>
        <w:t xml:space="preserve">    Координатор: Катарина Конић, директорка школе</w:t>
      </w:r>
    </w:p>
    <w:p w:rsidR="00923E77" w:rsidRDefault="00923E77">
      <w:pPr>
        <w:jc w:val="right"/>
      </w:pPr>
    </w:p>
    <w:p w:rsidR="00923E77" w:rsidRDefault="0066786F">
      <w:pPr>
        <w:rPr>
          <w:color w:val="FF0000"/>
        </w:rPr>
      </w:pPr>
      <w:r>
        <w:rPr>
          <w:color w:val="FF0000"/>
        </w:rPr>
        <w:tab/>
      </w:r>
    </w:p>
    <w:p w:rsidR="00923E77" w:rsidRDefault="0066786F">
      <w:pPr>
        <w:rPr>
          <w:b/>
        </w:rPr>
      </w:pPr>
      <w:r>
        <w:rPr>
          <w:b/>
        </w:rPr>
        <w:t xml:space="preserve">6.10. ТИМ ЗА СПОРТСКЕ АКТИВНОСТИ </w:t>
      </w:r>
    </w:p>
    <w:p w:rsidR="00923E77" w:rsidRDefault="00923E77"/>
    <w:p w:rsidR="00923E77" w:rsidRDefault="0066786F">
      <w:pPr>
        <w:pBdr>
          <w:top w:val="nil"/>
          <w:left w:val="nil"/>
          <w:bottom w:val="nil"/>
          <w:right w:val="nil"/>
          <w:between w:val="nil"/>
        </w:pBdr>
        <w:jc w:val="both"/>
      </w:pPr>
      <w:r>
        <w:t>Извештај тима за спортске активности о реализацији  спортских активности у школској 2023/2024</w:t>
      </w:r>
    </w:p>
    <w:p w:rsidR="00923E77" w:rsidRDefault="00923E77">
      <w:pPr>
        <w:pBdr>
          <w:top w:val="nil"/>
          <w:left w:val="nil"/>
          <w:bottom w:val="nil"/>
          <w:right w:val="nil"/>
          <w:between w:val="nil"/>
        </w:pBdr>
        <w:jc w:val="both"/>
      </w:pPr>
    </w:p>
    <w:p w:rsidR="00923E77" w:rsidRDefault="0066786F">
      <w:pPr>
        <w:pBdr>
          <w:top w:val="nil"/>
          <w:left w:val="nil"/>
          <w:bottom w:val="nil"/>
          <w:right w:val="nil"/>
          <w:between w:val="nil"/>
        </w:pBdr>
        <w:jc w:val="both"/>
      </w:pPr>
      <w:r>
        <w:tab/>
        <w:t>Тима за спортске активности је у току школске године одржао 5 састанка. На састанцима су доношене одлуке о спортским такмичењима у школи(недеље спорта,дечја недеља), као  и ван школе(општинска такмичења,Спортске игре младих,крос итд.).</w:t>
      </w:r>
    </w:p>
    <w:p w:rsidR="00923E77" w:rsidRDefault="00923E77">
      <w:pPr>
        <w:pBdr>
          <w:top w:val="nil"/>
          <w:left w:val="nil"/>
          <w:bottom w:val="nil"/>
          <w:right w:val="nil"/>
          <w:between w:val="nil"/>
        </w:pBdr>
        <w:jc w:val="both"/>
      </w:pPr>
    </w:p>
    <w:p w:rsidR="00923E77" w:rsidRDefault="0066786F">
      <w:pPr>
        <w:pBdr>
          <w:top w:val="nil"/>
          <w:left w:val="nil"/>
          <w:bottom w:val="nil"/>
          <w:right w:val="nil"/>
          <w:between w:val="nil"/>
        </w:pBdr>
        <w:jc w:val="both"/>
      </w:pPr>
      <w:r>
        <w:tab/>
        <w:t>По плану Тима планирана је  недеља спорта у првом и другом полугодишту ради промовисања и вођења здравих стилова живота.</w:t>
      </w:r>
    </w:p>
    <w:p w:rsidR="00923E77" w:rsidRDefault="00923E77">
      <w:pPr>
        <w:pBdr>
          <w:top w:val="nil"/>
          <w:left w:val="nil"/>
          <w:bottom w:val="nil"/>
          <w:right w:val="nil"/>
          <w:between w:val="nil"/>
        </w:pBdr>
        <w:jc w:val="both"/>
      </w:pPr>
    </w:p>
    <w:p w:rsidR="00923E77" w:rsidRDefault="0066786F">
      <w:pPr>
        <w:pBdr>
          <w:top w:val="nil"/>
          <w:left w:val="nil"/>
          <w:bottom w:val="nil"/>
          <w:right w:val="nil"/>
          <w:between w:val="nil"/>
        </w:pBdr>
        <w:jc w:val="both"/>
      </w:pPr>
      <w:r>
        <w:tab/>
        <w:t>У току првог полугодишта успешно је реализована  недеља спорта у периоду од</w:t>
      </w:r>
      <w:r>
        <w:rPr>
          <w:color w:val="FF0000"/>
        </w:rPr>
        <w:t xml:space="preserve"> </w:t>
      </w:r>
      <w:r>
        <w:t>26.09.2023. до 30.09.2023. године и то на следећи начин:</w:t>
      </w:r>
    </w:p>
    <w:p w:rsidR="00923E77" w:rsidRDefault="00923E77">
      <w:pPr>
        <w:pBdr>
          <w:top w:val="nil"/>
          <w:left w:val="nil"/>
          <w:bottom w:val="nil"/>
          <w:right w:val="nil"/>
          <w:between w:val="nil"/>
        </w:pBdr>
        <w:jc w:val="both"/>
      </w:pPr>
    </w:p>
    <w:p w:rsidR="00923E77" w:rsidRDefault="0066786F">
      <w:pPr>
        <w:pBdr>
          <w:top w:val="nil"/>
          <w:left w:val="nil"/>
          <w:bottom w:val="nil"/>
          <w:right w:val="nil"/>
          <w:between w:val="nil"/>
        </w:pBdr>
        <w:jc w:val="both"/>
      </w:pPr>
      <w:r>
        <w:lastRenderedPageBreak/>
        <w:tab/>
        <w:t>1.Дан  спорта –организована су такмичења у штафетним играма и полигону за ученике од петог до осмог разреда.;</w:t>
      </w:r>
    </w:p>
    <w:p w:rsidR="00923E77" w:rsidRDefault="00923E77">
      <w:pPr>
        <w:pBdr>
          <w:top w:val="nil"/>
          <w:left w:val="nil"/>
          <w:bottom w:val="nil"/>
          <w:right w:val="nil"/>
          <w:between w:val="nil"/>
        </w:pBdr>
        <w:jc w:val="both"/>
      </w:pPr>
    </w:p>
    <w:p w:rsidR="00923E77" w:rsidRDefault="0066786F">
      <w:pPr>
        <w:pBdr>
          <w:top w:val="nil"/>
          <w:left w:val="nil"/>
          <w:bottom w:val="nil"/>
          <w:right w:val="nil"/>
          <w:between w:val="nil"/>
        </w:pBdr>
        <w:jc w:val="both"/>
      </w:pPr>
      <w:r>
        <w:tab/>
        <w:t>2.Дан спорта- организована су такмичења у трчању са препрекама и малом фудбалу за ученике од петог до осмог разреда.</w:t>
      </w:r>
    </w:p>
    <w:p w:rsidR="00923E77" w:rsidRDefault="00923E77">
      <w:pPr>
        <w:pBdr>
          <w:top w:val="nil"/>
          <w:left w:val="nil"/>
          <w:bottom w:val="nil"/>
          <w:right w:val="nil"/>
          <w:between w:val="nil"/>
        </w:pBdr>
        <w:jc w:val="both"/>
      </w:pPr>
    </w:p>
    <w:p w:rsidR="00923E77" w:rsidRDefault="0066786F">
      <w:pPr>
        <w:pBdr>
          <w:top w:val="nil"/>
          <w:left w:val="nil"/>
          <w:bottom w:val="nil"/>
          <w:right w:val="nil"/>
          <w:between w:val="nil"/>
        </w:pBdr>
        <w:jc w:val="both"/>
      </w:pPr>
      <w:r>
        <w:tab/>
        <w:t>Недеља спорта је организована у два дана зато што наставници физичког и здравственог васпитања раде само два дабна у школи.</w:t>
      </w:r>
    </w:p>
    <w:p w:rsidR="00923E77" w:rsidRDefault="00923E77">
      <w:pPr>
        <w:pBdr>
          <w:top w:val="nil"/>
          <w:left w:val="nil"/>
          <w:bottom w:val="nil"/>
          <w:right w:val="nil"/>
          <w:between w:val="nil"/>
        </w:pBdr>
        <w:jc w:val="both"/>
      </w:pPr>
    </w:p>
    <w:p w:rsidR="00923E77" w:rsidRDefault="0066786F">
      <w:pPr>
        <w:pBdr>
          <w:top w:val="nil"/>
          <w:left w:val="nil"/>
          <w:bottom w:val="nil"/>
          <w:right w:val="nil"/>
          <w:between w:val="nil"/>
        </w:pBdr>
        <w:jc w:val="both"/>
      </w:pPr>
      <w:r>
        <w:tab/>
        <w:t>Детаљна анализа недеље спорта као и  састав екипа учесника за сва такмичења  и победника појединачних такмичења је саставни део Записника Тима за спотске активности школе.</w:t>
      </w:r>
    </w:p>
    <w:p w:rsidR="00923E77" w:rsidRDefault="00923E77">
      <w:pPr>
        <w:pBdr>
          <w:top w:val="nil"/>
          <w:left w:val="nil"/>
          <w:bottom w:val="nil"/>
          <w:right w:val="nil"/>
          <w:between w:val="nil"/>
        </w:pBdr>
        <w:jc w:val="both"/>
        <w:rPr>
          <w:color w:val="FF0000"/>
        </w:rPr>
      </w:pPr>
    </w:p>
    <w:p w:rsidR="00923E77" w:rsidRDefault="0066786F">
      <w:pPr>
        <w:pBdr>
          <w:top w:val="nil"/>
          <w:left w:val="nil"/>
          <w:bottom w:val="nil"/>
          <w:right w:val="nil"/>
          <w:between w:val="nil"/>
        </w:pBdr>
        <w:jc w:val="both"/>
      </w:pPr>
      <w:r>
        <w:rPr>
          <w:color w:val="FF0000"/>
        </w:rPr>
        <w:tab/>
      </w:r>
      <w:r>
        <w:t>Такмичење 34. Крос РТС-а „Кроз Србију“, је одржано 22.09.2023.године на игралишту фудбалског клуба“Борац“  у Великом Лаолу.Учествовали су ученици од првог до осмог разреда.Ученици су добровољно трчали .За сваки разред је одређена дужина стазе и посебне су категорије девојчица и дечака.Такмичење је протекло у доброј атмосфери,ученици су били мотивисани и ни један ученик се није повредио.</w:t>
      </w:r>
    </w:p>
    <w:p w:rsidR="00923E77" w:rsidRDefault="0066786F">
      <w:pPr>
        <w:pBdr>
          <w:top w:val="nil"/>
          <w:left w:val="nil"/>
          <w:bottom w:val="nil"/>
          <w:right w:val="nil"/>
          <w:between w:val="nil"/>
        </w:pBdr>
        <w:jc w:val="both"/>
      </w:pPr>
      <w:r>
        <w:t>05.10.2023.Одржана је Трка за срећније детињство.</w:t>
      </w:r>
    </w:p>
    <w:p w:rsidR="00923E77" w:rsidRDefault="00923E77">
      <w:pPr>
        <w:pBdr>
          <w:top w:val="nil"/>
          <w:left w:val="nil"/>
          <w:bottom w:val="nil"/>
          <w:right w:val="nil"/>
          <w:between w:val="nil"/>
        </w:pBdr>
        <w:jc w:val="both"/>
      </w:pPr>
    </w:p>
    <w:p w:rsidR="00923E77" w:rsidRDefault="0066786F">
      <w:pPr>
        <w:pBdr>
          <w:top w:val="nil"/>
          <w:left w:val="nil"/>
          <w:bottom w:val="nil"/>
          <w:right w:val="nil"/>
          <w:between w:val="nil"/>
        </w:pBdr>
        <w:jc w:val="both"/>
      </w:pPr>
      <w:r>
        <w:tab/>
        <w:t>Детаљан извештај  постигнутих резултати  је саставни део Записника Тима за спотске активности школе.</w:t>
      </w:r>
    </w:p>
    <w:p w:rsidR="00923E77" w:rsidRDefault="00923E77">
      <w:pPr>
        <w:pBdr>
          <w:top w:val="nil"/>
          <w:left w:val="nil"/>
          <w:bottom w:val="nil"/>
          <w:right w:val="nil"/>
          <w:between w:val="nil"/>
        </w:pBdr>
        <w:jc w:val="both"/>
      </w:pPr>
    </w:p>
    <w:p w:rsidR="00923E77" w:rsidRDefault="0066786F">
      <w:pPr>
        <w:pBdr>
          <w:top w:val="nil"/>
          <w:left w:val="nil"/>
          <w:bottom w:val="nil"/>
          <w:right w:val="nil"/>
          <w:between w:val="nil"/>
        </w:pBdr>
        <w:jc w:val="both"/>
      </w:pPr>
      <w:r>
        <w:tab/>
        <w:t>У другом полугодишту је одржано  општинско такмичење у малом фудбалу и за дечаке и за девојчице у Петровцу, у спортској хали „Драгутин Томашевић“,07.02.2024.. Школу је представљала  и екипа дечака,као и екипа девојчица.Екипа дечакаа је освојила прво  место и 27.03.2024.је била учесник окружног такмичења у Пожаревцу и тамо је освојила треће место.</w:t>
      </w:r>
    </w:p>
    <w:p w:rsidR="00923E77" w:rsidRDefault="0066786F">
      <w:pPr>
        <w:pBdr>
          <w:top w:val="nil"/>
          <w:left w:val="nil"/>
          <w:bottom w:val="nil"/>
          <w:right w:val="nil"/>
          <w:between w:val="nil"/>
        </w:pBdr>
        <w:jc w:val="both"/>
      </w:pPr>
      <w:r>
        <w:t>Спискови ученика који су представљали екипу су саставни део у записницима Тима.</w:t>
      </w:r>
    </w:p>
    <w:p w:rsidR="00923E77" w:rsidRDefault="00923E77">
      <w:pPr>
        <w:pBdr>
          <w:top w:val="nil"/>
          <w:left w:val="nil"/>
          <w:bottom w:val="nil"/>
          <w:right w:val="nil"/>
          <w:between w:val="nil"/>
        </w:pBdr>
        <w:jc w:val="both"/>
      </w:pPr>
    </w:p>
    <w:p w:rsidR="00923E77" w:rsidRDefault="0066786F">
      <w:pPr>
        <w:pBdr>
          <w:top w:val="nil"/>
          <w:left w:val="nil"/>
          <w:bottom w:val="nil"/>
          <w:right w:val="nil"/>
          <w:between w:val="nil"/>
        </w:pBdr>
        <w:jc w:val="both"/>
      </w:pPr>
      <w:r>
        <w:tab/>
        <w:t>У другом полугодишту, 23.03.2024.одржано је општинско такмичење у рукомету и за дечаке и за девојчице у Петровцу, у спортској хали „Драгутин Томашевић“. Школу је представљала  екипа и дечака и девојчица. Екипа девојчицаа је освојила треће  место.</w:t>
      </w:r>
    </w:p>
    <w:p w:rsidR="00923E77" w:rsidRDefault="00923E77">
      <w:pPr>
        <w:pBdr>
          <w:top w:val="nil"/>
          <w:left w:val="nil"/>
          <w:bottom w:val="nil"/>
          <w:right w:val="nil"/>
          <w:between w:val="nil"/>
        </w:pBdr>
        <w:jc w:val="both"/>
      </w:pPr>
    </w:p>
    <w:p w:rsidR="00923E77" w:rsidRDefault="0066786F">
      <w:pPr>
        <w:pBdr>
          <w:top w:val="nil"/>
          <w:left w:val="nil"/>
          <w:bottom w:val="nil"/>
          <w:right w:val="nil"/>
          <w:between w:val="nil"/>
        </w:pBdr>
        <w:jc w:val="both"/>
      </w:pPr>
      <w:r>
        <w:tab/>
      </w:r>
    </w:p>
    <w:p w:rsidR="00923E77" w:rsidRDefault="0066786F">
      <w:pPr>
        <w:pBdr>
          <w:top w:val="nil"/>
          <w:left w:val="nil"/>
          <w:bottom w:val="nil"/>
          <w:right w:val="nil"/>
          <w:between w:val="nil"/>
        </w:pBdr>
        <w:jc w:val="both"/>
      </w:pPr>
      <w:r>
        <w:tab/>
        <w:t>09.05.2024.Одржано је окружно такмичење у атлетици на атлетском стадиону у Пожаревцу.Учесвовали су следећи ученици:</w:t>
      </w:r>
    </w:p>
    <w:p w:rsidR="00923E77" w:rsidRDefault="00923E77">
      <w:pPr>
        <w:pBdr>
          <w:top w:val="nil"/>
          <w:left w:val="nil"/>
          <w:bottom w:val="nil"/>
          <w:right w:val="nil"/>
          <w:between w:val="nil"/>
        </w:pBdr>
        <w:jc w:val="both"/>
      </w:pPr>
    </w:p>
    <w:p w:rsidR="00923E77" w:rsidRDefault="0066786F">
      <w:pPr>
        <w:pBdr>
          <w:top w:val="nil"/>
          <w:left w:val="nil"/>
          <w:bottom w:val="nil"/>
          <w:right w:val="nil"/>
          <w:between w:val="nil"/>
        </w:pBdr>
        <w:jc w:val="both"/>
      </w:pPr>
      <w:r>
        <w:tab/>
        <w:t>- Вељко Михајловић,7 раз,је учесвовао у трци на 300м за своју категорију и освојио је треће место.</w:t>
      </w:r>
    </w:p>
    <w:p w:rsidR="00923E77" w:rsidRDefault="00923E77">
      <w:pPr>
        <w:pBdr>
          <w:top w:val="nil"/>
          <w:left w:val="nil"/>
          <w:bottom w:val="nil"/>
          <w:right w:val="nil"/>
          <w:between w:val="nil"/>
        </w:pBdr>
        <w:jc w:val="both"/>
      </w:pPr>
    </w:p>
    <w:p w:rsidR="00923E77" w:rsidRDefault="0066786F">
      <w:pPr>
        <w:pBdr>
          <w:top w:val="nil"/>
          <w:left w:val="nil"/>
          <w:bottom w:val="nil"/>
          <w:right w:val="nil"/>
          <w:between w:val="nil"/>
        </w:pBdr>
        <w:jc w:val="both"/>
      </w:pPr>
      <w:r>
        <w:tab/>
        <w:t>-Милош Лукић,6.раз,је учесвовао у трци на 300м за своју категорију и освојио је треће место.</w:t>
      </w:r>
    </w:p>
    <w:p w:rsidR="00923E77" w:rsidRDefault="00923E77">
      <w:pPr>
        <w:pBdr>
          <w:top w:val="nil"/>
          <w:left w:val="nil"/>
          <w:bottom w:val="nil"/>
          <w:right w:val="nil"/>
          <w:between w:val="nil"/>
        </w:pBdr>
        <w:jc w:val="both"/>
      </w:pPr>
    </w:p>
    <w:p w:rsidR="00923E77" w:rsidRDefault="0066786F">
      <w:pPr>
        <w:pBdr>
          <w:top w:val="nil"/>
          <w:left w:val="nil"/>
          <w:bottom w:val="nil"/>
          <w:right w:val="nil"/>
          <w:between w:val="nil"/>
        </w:pBdr>
        <w:jc w:val="both"/>
      </w:pPr>
      <w:r>
        <w:tab/>
        <w:t>-Огњен Ристић,8.раз. је учесвовао у трци на 800м  и освојио је треће место.</w:t>
      </w:r>
    </w:p>
    <w:p w:rsidR="00923E77" w:rsidRDefault="00923E77">
      <w:pPr>
        <w:pBdr>
          <w:top w:val="nil"/>
          <w:left w:val="nil"/>
          <w:bottom w:val="nil"/>
          <w:right w:val="nil"/>
          <w:between w:val="nil"/>
        </w:pBdr>
        <w:jc w:val="both"/>
      </w:pPr>
    </w:p>
    <w:p w:rsidR="00923E77" w:rsidRDefault="0066786F">
      <w:pPr>
        <w:pBdr>
          <w:top w:val="nil"/>
          <w:left w:val="nil"/>
          <w:bottom w:val="nil"/>
          <w:right w:val="nil"/>
          <w:between w:val="nil"/>
        </w:pBdr>
        <w:jc w:val="both"/>
      </w:pPr>
      <w:r>
        <w:t>17.05.2024.Одржан је 34. Крос РТС-а „Кроз Србију“, у Петровцу на Млави,трчали су ученици од петог до осмог разреда у својим категоријама.Ученик 7.разреда, Вељко Михајловић је освојио друго место у својој категорији.</w:t>
      </w:r>
    </w:p>
    <w:p w:rsidR="00923E77" w:rsidRDefault="0066786F">
      <w:pPr>
        <w:pBdr>
          <w:top w:val="nil"/>
          <w:left w:val="nil"/>
          <w:bottom w:val="nil"/>
          <w:right w:val="nil"/>
          <w:between w:val="nil"/>
        </w:pBdr>
        <w:jc w:val="both"/>
      </w:pPr>
      <w:r>
        <w:tab/>
        <w:t xml:space="preserve">Одржана је трка „Драгутин Томашевић“ 25.05.2024.али наши ученици нису учествовали јер су били на екскурзији. </w:t>
      </w:r>
    </w:p>
    <w:p w:rsidR="00923E77" w:rsidRDefault="00923E77">
      <w:pPr>
        <w:pBdr>
          <w:top w:val="nil"/>
          <w:left w:val="nil"/>
          <w:bottom w:val="nil"/>
          <w:right w:val="nil"/>
          <w:between w:val="nil"/>
        </w:pBdr>
        <w:jc w:val="both"/>
      </w:pPr>
    </w:p>
    <w:p w:rsidR="00923E77" w:rsidRDefault="0066786F">
      <w:pPr>
        <w:pBdr>
          <w:top w:val="nil"/>
          <w:left w:val="nil"/>
          <w:bottom w:val="nil"/>
          <w:right w:val="nil"/>
          <w:between w:val="nil"/>
        </w:pBdr>
        <w:jc w:val="both"/>
      </w:pPr>
      <w:r>
        <w:lastRenderedPageBreak/>
        <w:tab/>
        <w:t>Спортске игре младих су одржане 06.06.2024.Спортска такмичења су организована  у хали „Драгутин Томашевић“ и спортским теренима средње школе“Младост“ и фудбалског терена „Слога“. Ученици наше школе од првог до осмог разреда су учествовали у свим такмичарским дисциплинама.За ученике од првог до четвртог разреда било је организовано такмичење у атлетској дисциплини трчање на 60 м,елементарној игри“Између две ватре“ и малом фудбалу.Учествовали су ученици из свих подручних одељења и матичне школе.Ученици су постигли следеће резултате:</w:t>
      </w:r>
    </w:p>
    <w:p w:rsidR="00923E77" w:rsidRDefault="00923E77">
      <w:pPr>
        <w:pBdr>
          <w:top w:val="nil"/>
          <w:left w:val="nil"/>
          <w:bottom w:val="nil"/>
          <w:right w:val="nil"/>
          <w:between w:val="nil"/>
        </w:pBdr>
        <w:jc w:val="both"/>
      </w:pPr>
    </w:p>
    <w:p w:rsidR="00923E77" w:rsidRDefault="0066786F">
      <w:pPr>
        <w:pBdr>
          <w:top w:val="nil"/>
          <w:left w:val="nil"/>
          <w:bottom w:val="nil"/>
          <w:right w:val="nil"/>
          <w:between w:val="nil"/>
        </w:pBdr>
        <w:jc w:val="both"/>
      </w:pPr>
      <w:r>
        <w:tab/>
        <w:t>Ученици од петог  до осмог разреда су се такмичили у малом фудбалу и уличној кошарци  и дечаци. Учествовале су две екипе дечака у малом фудбалу.</w:t>
      </w:r>
    </w:p>
    <w:p w:rsidR="00923E77" w:rsidRDefault="0066786F">
      <w:pPr>
        <w:pBdr>
          <w:top w:val="nil"/>
          <w:left w:val="nil"/>
          <w:bottom w:val="nil"/>
          <w:right w:val="nil"/>
          <w:between w:val="nil"/>
        </w:pBdr>
        <w:jc w:val="both"/>
      </w:pPr>
      <w:r>
        <w:t>Резултати у уличној кошарци су следећи: Учествовала је екипа дечака и  екипа девојчица је заузела друго место</w:t>
      </w:r>
    </w:p>
    <w:p w:rsidR="00923E77" w:rsidRDefault="0066786F">
      <w:pPr>
        <w:pBdr>
          <w:top w:val="nil"/>
          <w:left w:val="nil"/>
          <w:bottom w:val="nil"/>
          <w:right w:val="nil"/>
          <w:between w:val="nil"/>
        </w:pBdr>
        <w:jc w:val="both"/>
      </w:pPr>
      <w:r>
        <w:t>. 13.06.2024.Организоване су у школи такмичења у уличној кошарци,малом фудбалу и стоном тенису,поводом Међународног дана заштите деце и хуманитарна акција .Учесници ових утакмица су били ученици Основне школе „Света Михајловић“ из Буровца и ученици Основне школе „Мирослав Букумировић-Букум“ из Шетоња, ОШ”Јован Шербановић” из Рановца иученици наше школе. Ученици су се спортски такмичили и имали дружење после завршених утакмица.</w:t>
      </w:r>
    </w:p>
    <w:p w:rsidR="00923E77" w:rsidRDefault="00923E77">
      <w:pPr>
        <w:pBdr>
          <w:top w:val="nil"/>
          <w:left w:val="nil"/>
          <w:bottom w:val="nil"/>
          <w:right w:val="nil"/>
          <w:between w:val="nil"/>
        </w:pBdr>
        <w:jc w:val="both"/>
      </w:pPr>
    </w:p>
    <w:p w:rsidR="00923E77" w:rsidRDefault="0066786F">
      <w:pPr>
        <w:pBdr>
          <w:top w:val="nil"/>
          <w:left w:val="nil"/>
          <w:bottom w:val="nil"/>
          <w:right w:val="nil"/>
          <w:between w:val="nil"/>
        </w:pBdr>
        <w:jc w:val="both"/>
      </w:pPr>
      <w:r>
        <w:tab/>
        <w:t>Сви ученици наше школе су  на  свим спортским такмичењима,спортским играма младих показали велико интересовање и мотивацију за такмичењем и у духу „фер-плеја“,представљали школу и постигли завидне резулате..</w:t>
      </w:r>
    </w:p>
    <w:p w:rsidR="00923E77" w:rsidRDefault="00923E77">
      <w:pPr>
        <w:pBdr>
          <w:top w:val="nil"/>
          <w:left w:val="nil"/>
          <w:bottom w:val="nil"/>
          <w:right w:val="nil"/>
          <w:between w:val="nil"/>
        </w:pBdr>
        <w:jc w:val="both"/>
      </w:pPr>
    </w:p>
    <w:p w:rsidR="00923E77" w:rsidRDefault="0066786F">
      <w:pPr>
        <w:pBdr>
          <w:top w:val="nil"/>
          <w:left w:val="nil"/>
          <w:bottom w:val="nil"/>
          <w:right w:val="nil"/>
          <w:between w:val="nil"/>
        </w:pBdr>
        <w:jc w:val="both"/>
      </w:pPr>
      <w:r>
        <w:tab/>
      </w:r>
      <w:r>
        <w:tab/>
      </w:r>
      <w:r>
        <w:tab/>
      </w:r>
      <w:r>
        <w:tab/>
        <w:t>Извештај сачинио руководилац Тима: Благица Милосављевић</w:t>
      </w:r>
    </w:p>
    <w:p w:rsidR="00923E77" w:rsidRDefault="00923E77"/>
    <w:p w:rsidR="00923E77" w:rsidRDefault="00923E77"/>
    <w:p w:rsidR="00923E77" w:rsidRDefault="0066786F">
      <w:pPr>
        <w:rPr>
          <w:b/>
        </w:rPr>
      </w:pPr>
      <w:r>
        <w:rPr>
          <w:b/>
        </w:rPr>
        <w:t>6.11. ТИМ ЗА КУЛТУРНЕ АКТИВНОСТИ ШКОЛЕ</w:t>
      </w:r>
    </w:p>
    <w:p w:rsidR="00923E77" w:rsidRDefault="00923E77"/>
    <w:p w:rsidR="00923E77" w:rsidRDefault="0066786F">
      <w:r>
        <w:t xml:space="preserve">          Тим за културне активности ОШ,,Жарко Зрењанин“ у току школске године2023/24, успешно је сарађивао са ученицима наставницима и ваннаставним особљем.Обзиром на мали број ученика морали смо да прилагодимо план активности потребама наше школе.</w:t>
      </w:r>
    </w:p>
    <w:p w:rsidR="00923E77" w:rsidRDefault="0066786F">
      <w:r>
        <w:t xml:space="preserve">                              План активности: *Пријем ђака првака</w:t>
      </w:r>
    </w:p>
    <w:p w:rsidR="00923E77" w:rsidRDefault="00923E77"/>
    <w:p w:rsidR="00923E77" w:rsidRDefault="0066786F">
      <w:r>
        <w:t xml:space="preserve">                                                             *Прослава дана школе</w:t>
      </w:r>
    </w:p>
    <w:p w:rsidR="00923E77" w:rsidRDefault="0066786F">
      <w:r>
        <w:t xml:space="preserve">                </w:t>
      </w:r>
    </w:p>
    <w:p w:rsidR="00923E77" w:rsidRDefault="0066786F">
      <w:r>
        <w:t xml:space="preserve">                                                             *Новогодишњи вашар</w:t>
      </w:r>
    </w:p>
    <w:p w:rsidR="00923E77" w:rsidRDefault="00923E77"/>
    <w:p w:rsidR="00923E77" w:rsidRDefault="0066786F">
      <w:r>
        <w:t xml:space="preserve">                                                             *Свети Сава школска слава</w:t>
      </w:r>
    </w:p>
    <w:p w:rsidR="00923E77" w:rsidRDefault="00923E77"/>
    <w:p w:rsidR="00923E77" w:rsidRDefault="0066786F">
      <w:r>
        <w:t xml:space="preserve">                                                             *Обележавање 8.марта</w:t>
      </w:r>
    </w:p>
    <w:p w:rsidR="00923E77" w:rsidRDefault="00923E77"/>
    <w:p w:rsidR="00923E77" w:rsidRDefault="0066786F">
      <w:r>
        <w:t xml:space="preserve">                                                             *Учимо сви заједно</w:t>
      </w:r>
    </w:p>
    <w:p w:rsidR="00923E77" w:rsidRDefault="00923E77"/>
    <w:p w:rsidR="00923E77" w:rsidRDefault="0066786F">
      <w:r>
        <w:t xml:space="preserve">                                                             *СМАГОШ</w:t>
      </w:r>
    </w:p>
    <w:p w:rsidR="00923E77" w:rsidRDefault="00923E77"/>
    <w:p w:rsidR="00923E77" w:rsidRDefault="0066786F">
      <w:pPr>
        <w:ind w:firstLine="720"/>
      </w:pPr>
      <w:r>
        <w:t xml:space="preserve">За пријем ђака првака припремљена је пригодна приредба као и скромни поклони од школе. Приредбу су припремили учитељи од другог до четртог разреда а извели је ученици.Поводом прославе дана школе пригодан програм извели су ученици од првог до осмог разреда конферансу водила наставница Драгана Благојевић. Први пут премијерно изведена је химна школе Жарко Зрењанин. Химну написао и компоновао наставник Иван Петровић аранжман осмислио Небојша Божиловић учитељ а отпевао је бивши ученик </w:t>
      </w:r>
      <w:r>
        <w:lastRenderedPageBreak/>
        <w:t xml:space="preserve">Никола Бранковић. На Новогодишњем вашару су прикупљана средства за опремање школе разгласом. </w:t>
      </w:r>
    </w:p>
    <w:p w:rsidR="00923E77" w:rsidRDefault="0066786F">
      <w:pPr>
        <w:ind w:firstLine="720"/>
      </w:pPr>
      <w:r>
        <w:t>Обележавање школске славе Свети Сава је протекло у свечарском карактеру рецитовању ,глуми и певању.Наступио је хор школе са две нумере ,,Химна Светом Сави“ и ,,Ко удара тако позно“.Ученици од првог до четвртог разреда су чинили хор школе.</w:t>
      </w:r>
    </w:p>
    <w:p w:rsidR="00923E77" w:rsidRDefault="0066786F">
      <w:r>
        <w:t>Осми март је обележен скромно па је свако одељење са својим разредним старешинама припремао пригодне поклоне за баке и мајке у облику цртежа и сл.</w:t>
      </w:r>
    </w:p>
    <w:p w:rsidR="00923E77" w:rsidRDefault="0066786F">
      <w:pPr>
        <w:ind w:firstLine="720"/>
      </w:pPr>
      <w:r>
        <w:t>Пројекат ,,Учимо сви заједно“ је нешто чиме се поноси наша школа па је она била домаћин једне веома лепе трибине на којој је било пуно учесника од наставног ваннаставног особља преко ученика,директора.У оквиру овог пројекта тежиште је на ученицима који наставу похађају по индивидуалном програму,са акцентом на једнакост и шансу да сви заједно можемо напредовати.Хор је извео химну школе и песму ,,Деца су украс света“.</w:t>
      </w:r>
    </w:p>
    <w:p w:rsidR="00923E77" w:rsidRDefault="0066786F">
      <w:pPr>
        <w:ind w:firstLine="720"/>
      </w:pPr>
      <w:r>
        <w:t>Смотра младих глумаца у ОШ ,,Мирослав Букумировић“ Шетоње узели су одабрани ученици од првог до петог разреда .Представљали су школу Жарко Зрењанин из Великог Лаола.</w:t>
      </w:r>
    </w:p>
    <w:p w:rsidR="00923E77" w:rsidRDefault="0066786F">
      <w:pPr>
        <w:ind w:firstLine="720"/>
      </w:pPr>
      <w:r>
        <w:t>Може се рећи да је текућа школска година била садржајна и и спуњена културним дешавањима тако да се важећи план може пренети у наредну школску 2024/25.годину.</w:t>
      </w:r>
    </w:p>
    <w:p w:rsidR="00923E77" w:rsidRDefault="00923E77">
      <w:pPr>
        <w:rPr>
          <w:color w:val="FF0000"/>
        </w:rPr>
      </w:pPr>
    </w:p>
    <w:p w:rsidR="00923E77" w:rsidRDefault="0066786F">
      <w:pPr>
        <w:pBdr>
          <w:top w:val="nil"/>
          <w:left w:val="nil"/>
          <w:bottom w:val="nil"/>
          <w:right w:val="nil"/>
          <w:between w:val="nil"/>
        </w:pBdr>
      </w:pPr>
      <w:r>
        <w:rPr>
          <w:color w:val="FF0000"/>
        </w:rPr>
        <w:t xml:space="preserve">                           </w:t>
      </w:r>
      <w:r>
        <w:t>Координатор тима: Небојша Божиловић, наставник разредне наставе</w:t>
      </w:r>
    </w:p>
    <w:p w:rsidR="00923E77" w:rsidRDefault="0066786F">
      <w:pPr>
        <w:pBdr>
          <w:top w:val="nil"/>
          <w:left w:val="nil"/>
          <w:bottom w:val="nil"/>
          <w:right w:val="nil"/>
          <w:between w:val="nil"/>
        </w:pBdr>
        <w:rPr>
          <w:color w:val="FF0000"/>
        </w:rPr>
      </w:pPr>
      <w:r>
        <w:rPr>
          <w:color w:val="FF0000"/>
        </w:rPr>
        <w:t xml:space="preserve">                                                                                     </w:t>
      </w:r>
    </w:p>
    <w:p w:rsidR="00923E77" w:rsidRDefault="00923E77">
      <w:pPr>
        <w:rPr>
          <w:color w:val="FF0000"/>
        </w:rPr>
      </w:pPr>
    </w:p>
    <w:p w:rsidR="00923E77" w:rsidRDefault="00923E77">
      <w:pPr>
        <w:rPr>
          <w:color w:val="FF0000"/>
        </w:rPr>
      </w:pPr>
    </w:p>
    <w:p w:rsidR="00923E77" w:rsidRDefault="00923E77">
      <w:pPr>
        <w:rPr>
          <w:color w:val="FF0000"/>
        </w:rPr>
      </w:pPr>
    </w:p>
    <w:p w:rsidR="00923E77" w:rsidRDefault="0066786F">
      <w:pPr>
        <w:rPr>
          <w:b/>
        </w:rPr>
      </w:pPr>
      <w:r>
        <w:rPr>
          <w:b/>
        </w:rPr>
        <w:t>6.12. ТИМ ЗА БЕЗБЕДНОСТ И ЗДРАВЊЕ НА РАДУ</w:t>
      </w:r>
    </w:p>
    <w:p w:rsidR="00923E77" w:rsidRDefault="00923E77">
      <w:pPr>
        <w:jc w:val="both"/>
      </w:pPr>
    </w:p>
    <w:p w:rsidR="00923E77" w:rsidRDefault="00923E77">
      <w:pPr>
        <w:pBdr>
          <w:top w:val="nil"/>
          <w:left w:val="nil"/>
          <w:bottom w:val="nil"/>
          <w:right w:val="nil"/>
          <w:between w:val="nil"/>
        </w:pBdr>
      </w:pPr>
    </w:p>
    <w:p w:rsidR="00923E77" w:rsidRDefault="0066786F">
      <w:pPr>
        <w:pBdr>
          <w:top w:val="nil"/>
          <w:left w:val="nil"/>
          <w:bottom w:val="nil"/>
          <w:right w:val="nil"/>
          <w:between w:val="nil"/>
        </w:pBdr>
      </w:pPr>
      <w:r>
        <w:t xml:space="preserve">Овогодишњи Тим за безбедност и здравље на раду, састојао се од три члана: </w:t>
      </w:r>
    </w:p>
    <w:p w:rsidR="00923E77" w:rsidRDefault="0066786F">
      <w:pPr>
        <w:pBdr>
          <w:top w:val="nil"/>
          <w:left w:val="nil"/>
          <w:bottom w:val="nil"/>
          <w:right w:val="nil"/>
          <w:between w:val="nil"/>
        </w:pBdr>
      </w:pPr>
      <w:r>
        <w:tab/>
        <w:t>1. Траиловић Александар (наставник информатике)</w:t>
      </w:r>
    </w:p>
    <w:p w:rsidR="00923E77" w:rsidRDefault="0066786F">
      <w:pPr>
        <w:pBdr>
          <w:top w:val="nil"/>
          <w:left w:val="nil"/>
          <w:bottom w:val="nil"/>
          <w:right w:val="nil"/>
          <w:between w:val="nil"/>
        </w:pBdr>
      </w:pPr>
      <w:r>
        <w:tab/>
        <w:t>2. Конић Катарина  (директорка)</w:t>
      </w:r>
    </w:p>
    <w:p w:rsidR="00923E77" w:rsidRDefault="0066786F">
      <w:pPr>
        <w:pBdr>
          <w:top w:val="nil"/>
          <w:left w:val="nil"/>
          <w:bottom w:val="nil"/>
          <w:right w:val="nil"/>
          <w:between w:val="nil"/>
        </w:pBdr>
      </w:pPr>
      <w:r>
        <w:tab/>
        <w:t>3. Николић Топлица (домар)</w:t>
      </w:r>
    </w:p>
    <w:p w:rsidR="00923E77" w:rsidRDefault="0066786F">
      <w:pPr>
        <w:pBdr>
          <w:top w:val="nil"/>
          <w:left w:val="nil"/>
          <w:bottom w:val="nil"/>
          <w:right w:val="nil"/>
          <w:between w:val="nil"/>
        </w:pBdr>
      </w:pPr>
      <w:r>
        <w:tab/>
        <w:t>4. Станисављевић Весна- наставник хемије и координатор тима</w:t>
      </w:r>
    </w:p>
    <w:p w:rsidR="00923E77" w:rsidRDefault="00923E77">
      <w:pPr>
        <w:pBdr>
          <w:top w:val="nil"/>
          <w:left w:val="nil"/>
          <w:bottom w:val="nil"/>
          <w:right w:val="nil"/>
          <w:between w:val="nil"/>
        </w:pBdr>
      </w:pPr>
    </w:p>
    <w:p w:rsidR="00923E77" w:rsidRDefault="0066786F">
      <w:pPr>
        <w:pBdr>
          <w:top w:val="nil"/>
          <w:left w:val="nil"/>
          <w:bottom w:val="nil"/>
          <w:right w:val="nil"/>
          <w:between w:val="nil"/>
        </w:pBdr>
      </w:pPr>
      <w:r>
        <w:t>-Планиране активности  су реализоване и евидентиране у десет записника састанака тима за безбедност и здравље на раду:</w:t>
      </w:r>
    </w:p>
    <w:p w:rsidR="00923E77" w:rsidRDefault="0066786F">
      <w:pPr>
        <w:pBdr>
          <w:top w:val="nil"/>
          <w:left w:val="nil"/>
          <w:bottom w:val="nil"/>
          <w:right w:val="nil"/>
          <w:between w:val="nil"/>
        </w:pBdr>
      </w:pPr>
      <w:r>
        <w:tab/>
        <w:t>Термини записника састанака су следећи:</w:t>
      </w:r>
    </w:p>
    <w:p w:rsidR="00923E77" w:rsidRDefault="0066786F">
      <w:pPr>
        <w:pBdr>
          <w:top w:val="nil"/>
          <w:left w:val="nil"/>
          <w:bottom w:val="nil"/>
          <w:right w:val="nil"/>
          <w:between w:val="nil"/>
        </w:pBdr>
      </w:pPr>
      <w:r>
        <w:tab/>
        <w:t>1. 05. 09. 2023.</w:t>
      </w:r>
    </w:p>
    <w:p w:rsidR="00923E77" w:rsidRDefault="0066786F">
      <w:pPr>
        <w:pBdr>
          <w:top w:val="nil"/>
          <w:left w:val="nil"/>
          <w:bottom w:val="nil"/>
          <w:right w:val="nil"/>
          <w:between w:val="nil"/>
        </w:pBdr>
      </w:pPr>
      <w:r>
        <w:tab/>
        <w:t>2. 25. 09. 2023.</w:t>
      </w:r>
    </w:p>
    <w:p w:rsidR="00923E77" w:rsidRDefault="0066786F">
      <w:pPr>
        <w:pBdr>
          <w:top w:val="nil"/>
          <w:left w:val="nil"/>
          <w:bottom w:val="nil"/>
          <w:right w:val="nil"/>
          <w:between w:val="nil"/>
        </w:pBdr>
      </w:pPr>
      <w:r>
        <w:tab/>
        <w:t>3. 14. 10. 2023.</w:t>
      </w:r>
    </w:p>
    <w:p w:rsidR="00923E77" w:rsidRDefault="0066786F">
      <w:pPr>
        <w:pBdr>
          <w:top w:val="nil"/>
          <w:left w:val="nil"/>
          <w:bottom w:val="nil"/>
          <w:right w:val="nil"/>
          <w:between w:val="nil"/>
        </w:pBdr>
      </w:pPr>
      <w:r>
        <w:tab/>
        <w:t>4. 20. 11. 2023.</w:t>
      </w:r>
    </w:p>
    <w:p w:rsidR="00923E77" w:rsidRDefault="0066786F">
      <w:pPr>
        <w:pBdr>
          <w:top w:val="nil"/>
          <w:left w:val="nil"/>
          <w:bottom w:val="nil"/>
          <w:right w:val="nil"/>
          <w:between w:val="nil"/>
        </w:pBdr>
      </w:pPr>
      <w:r>
        <w:tab/>
        <w:t>5. 25. 12. 2023.</w:t>
      </w:r>
    </w:p>
    <w:p w:rsidR="00923E77" w:rsidRDefault="0066786F">
      <w:pPr>
        <w:pBdr>
          <w:top w:val="nil"/>
          <w:left w:val="nil"/>
          <w:bottom w:val="nil"/>
          <w:right w:val="nil"/>
          <w:between w:val="nil"/>
        </w:pBdr>
      </w:pPr>
      <w:r>
        <w:tab/>
        <w:t>6. 29. 01. 2024.</w:t>
      </w:r>
    </w:p>
    <w:p w:rsidR="00923E77" w:rsidRDefault="0066786F">
      <w:pPr>
        <w:pBdr>
          <w:top w:val="nil"/>
          <w:left w:val="nil"/>
          <w:bottom w:val="nil"/>
          <w:right w:val="nil"/>
          <w:between w:val="nil"/>
        </w:pBdr>
      </w:pPr>
      <w:r>
        <w:tab/>
        <w:t>7. 26. 02. 2024.</w:t>
      </w:r>
    </w:p>
    <w:p w:rsidR="00923E77" w:rsidRDefault="0066786F">
      <w:pPr>
        <w:pBdr>
          <w:top w:val="nil"/>
          <w:left w:val="nil"/>
          <w:bottom w:val="nil"/>
          <w:right w:val="nil"/>
          <w:between w:val="nil"/>
        </w:pBdr>
      </w:pPr>
      <w:r>
        <w:tab/>
        <w:t>8. 25. 03. 2024.</w:t>
      </w:r>
    </w:p>
    <w:p w:rsidR="00923E77" w:rsidRDefault="0066786F">
      <w:pPr>
        <w:pBdr>
          <w:top w:val="nil"/>
          <w:left w:val="nil"/>
          <w:bottom w:val="nil"/>
          <w:right w:val="nil"/>
          <w:between w:val="nil"/>
        </w:pBdr>
      </w:pPr>
      <w:r>
        <w:tab/>
        <w:t>9. 20. 05. 2024.</w:t>
      </w:r>
    </w:p>
    <w:p w:rsidR="00923E77" w:rsidRDefault="0066786F">
      <w:pPr>
        <w:pBdr>
          <w:top w:val="nil"/>
          <w:left w:val="nil"/>
          <w:bottom w:val="nil"/>
          <w:right w:val="nil"/>
          <w:between w:val="nil"/>
        </w:pBdr>
      </w:pPr>
      <w:r>
        <w:tab/>
      </w:r>
    </w:p>
    <w:p w:rsidR="00923E77" w:rsidRDefault="00923E77">
      <w:pPr>
        <w:pBdr>
          <w:top w:val="nil"/>
          <w:left w:val="nil"/>
          <w:bottom w:val="nil"/>
          <w:right w:val="nil"/>
          <w:between w:val="nil"/>
        </w:pBdr>
      </w:pPr>
    </w:p>
    <w:p w:rsidR="00923E77" w:rsidRDefault="0066786F">
      <w:pPr>
        <w:pBdr>
          <w:top w:val="nil"/>
          <w:left w:val="nil"/>
          <w:bottom w:val="nil"/>
          <w:right w:val="nil"/>
          <w:between w:val="nil"/>
        </w:pBdr>
      </w:pPr>
      <w:r>
        <w:t>-План тима за безбедност и здравље на раду, за школску 2023/24 је реализован уз коректну сарадњу и тимски рад чланова.</w:t>
      </w:r>
    </w:p>
    <w:p w:rsidR="00923E77" w:rsidRDefault="00923E77">
      <w:pPr>
        <w:pBdr>
          <w:top w:val="nil"/>
          <w:left w:val="nil"/>
          <w:bottom w:val="nil"/>
          <w:right w:val="nil"/>
          <w:between w:val="nil"/>
        </w:pBdr>
      </w:pPr>
    </w:p>
    <w:p w:rsidR="00923E77" w:rsidRDefault="0066786F">
      <w:pPr>
        <w:pBdr>
          <w:top w:val="nil"/>
          <w:left w:val="nil"/>
          <w:bottom w:val="nil"/>
          <w:right w:val="nil"/>
          <w:between w:val="nil"/>
        </w:pBdr>
      </w:pPr>
      <w:r>
        <w:t>-Активности које су реализоване у оквиру плана у току 2023/24 године:</w:t>
      </w:r>
    </w:p>
    <w:p w:rsidR="00923E77" w:rsidRDefault="00923E77">
      <w:pPr>
        <w:pBdr>
          <w:top w:val="nil"/>
          <w:left w:val="nil"/>
          <w:bottom w:val="nil"/>
          <w:right w:val="nil"/>
          <w:between w:val="nil"/>
        </w:pBdr>
      </w:pPr>
    </w:p>
    <w:p w:rsidR="00923E77" w:rsidRDefault="0066786F">
      <w:pPr>
        <w:pBdr>
          <w:top w:val="nil"/>
          <w:left w:val="nil"/>
          <w:bottom w:val="nil"/>
          <w:right w:val="nil"/>
          <w:between w:val="nil"/>
        </w:pBdr>
      </w:pPr>
      <w:r>
        <w:lastRenderedPageBreak/>
        <w:t>-Формиран тим од четири члана, одлуком наставничког већа тима за безбедност и здравље на раду усвојен је план рада тима, једногласно</w:t>
      </w:r>
    </w:p>
    <w:p w:rsidR="00923E77" w:rsidRDefault="00923E77">
      <w:pPr>
        <w:pBdr>
          <w:top w:val="nil"/>
          <w:left w:val="nil"/>
          <w:bottom w:val="nil"/>
          <w:right w:val="nil"/>
          <w:between w:val="nil"/>
        </w:pBdr>
      </w:pPr>
    </w:p>
    <w:p w:rsidR="00923E77" w:rsidRDefault="0066786F">
      <w:pPr>
        <w:pBdr>
          <w:top w:val="nil"/>
          <w:left w:val="nil"/>
          <w:bottom w:val="nil"/>
          <w:right w:val="nil"/>
          <w:between w:val="nil"/>
        </w:pBdr>
      </w:pPr>
      <w:r>
        <w:t xml:space="preserve"> -Реализација плана за безбедност и здравље на раду, отпочела је одржавањем првог састанка у септембру и одржавала се једном месечно уз реализацију планираних активности за сваки месец,  до маја 2024. године.</w:t>
      </w:r>
    </w:p>
    <w:p w:rsidR="00923E77" w:rsidRDefault="00923E77">
      <w:pPr>
        <w:pBdr>
          <w:top w:val="nil"/>
          <w:left w:val="nil"/>
          <w:bottom w:val="nil"/>
          <w:right w:val="nil"/>
          <w:between w:val="nil"/>
        </w:pBdr>
      </w:pPr>
    </w:p>
    <w:p w:rsidR="00923E77" w:rsidRDefault="0066786F">
      <w:pPr>
        <w:pBdr>
          <w:top w:val="nil"/>
          <w:left w:val="nil"/>
          <w:bottom w:val="nil"/>
          <w:right w:val="nil"/>
          <w:between w:val="nil"/>
        </w:pBdr>
      </w:pPr>
      <w:r>
        <w:t xml:space="preserve">Закључци који су доношени на крају реализованих састанака, одговарали су на све захтеве из плана рада. </w:t>
      </w:r>
    </w:p>
    <w:p w:rsidR="00923E77" w:rsidRDefault="00923E77">
      <w:pPr>
        <w:pBdr>
          <w:top w:val="nil"/>
          <w:left w:val="nil"/>
          <w:bottom w:val="nil"/>
          <w:right w:val="nil"/>
          <w:between w:val="nil"/>
        </w:pBdr>
      </w:pPr>
    </w:p>
    <w:p w:rsidR="00923E77" w:rsidRDefault="0066786F">
      <w:pPr>
        <w:pBdr>
          <w:top w:val="nil"/>
          <w:left w:val="nil"/>
          <w:bottom w:val="nil"/>
          <w:right w:val="nil"/>
          <w:between w:val="nil"/>
        </w:pBdr>
        <w:jc w:val="right"/>
      </w:pPr>
      <w:r>
        <w:tab/>
      </w:r>
      <w:r>
        <w:tab/>
      </w:r>
      <w:r>
        <w:tab/>
        <w:t>Координатор: Весна Станисављевић, наставница хемије</w:t>
      </w:r>
    </w:p>
    <w:p w:rsidR="00923E77" w:rsidRDefault="00923E77">
      <w:pPr>
        <w:pBdr>
          <w:top w:val="nil"/>
          <w:left w:val="nil"/>
          <w:bottom w:val="nil"/>
          <w:right w:val="nil"/>
          <w:between w:val="nil"/>
        </w:pBdr>
        <w:rPr>
          <w:color w:val="FF0000"/>
        </w:rPr>
      </w:pPr>
    </w:p>
    <w:p w:rsidR="00923E77" w:rsidRDefault="00923E77">
      <w:pPr>
        <w:rPr>
          <w:b/>
          <w:color w:val="FF0000"/>
        </w:rPr>
      </w:pPr>
    </w:p>
    <w:p w:rsidR="00923E77" w:rsidRDefault="0066786F">
      <w:r>
        <w:rPr>
          <w:b/>
        </w:rPr>
        <w:t>6.13. ТИМ ЗА РАЗВОЈ МЕЂУПРЕДМЕТНИХ КОМПЕТЕНЦИЈА И ПРЕДУЗЕТНИШТВА</w:t>
      </w:r>
    </w:p>
    <w:p w:rsidR="00923E77" w:rsidRDefault="0066786F">
      <w:pPr>
        <w:spacing w:before="240" w:after="240"/>
        <w:jc w:val="both"/>
      </w:pPr>
      <w:r>
        <w:t xml:space="preserve">                Ове школске године, Тим за развој међупредметних компетенција и предузетништва одржао је 7 састанака. Тим је конституисан на првом састанку 31.8.2023. године и чинили су га: Иван Петровић - наставник технике и технологије и информатике и рачунарства, Милица Радовановић - наставница енглеског језика, Омер Благојевић - наставник математике, Маја Чаликјан -наставница ликовне културе, Лазар Перић - представни Ученичког парламента. За руководиоца тима одабран је Иван Петровић - наставник технике и технологије и информатике и рачунарства. Сачињенје и план тима за текућу школску годину. На другом састанку 29.9.2023. године разматран је избор руководстава одељењских заједница, затим хоризонтална и вертикална корелација предмета унутар стручних већа и корелација програмских садржаја осталих предмета (тематски/оперативни планови). Даље, разматране су смернице добијене од Министартва просвете на почетку школске године а тичу се започињања наставе у специфичним околностима насталим крајем претходне школске године и њихова реализација тј. одржање тематских часова/дана током прве две недеље. Разматран је рад Ученичког парламента везан за садржаје у оквиру Дечије недеље, затим активности родитеља и ученика у декорисању и сређивању школских дворишта и просторија у матичној школи и подручним одељењима, ангажовање ученика у оквиру прославе Дана школе. Анализирана је радионица коју су релизовли службеници ПС Петровац - "Заједно и безбедно кроз детињство", као и радионица поводом Европског дана језика. На трећем састанку одржаном 30.10.2023. године разматрана је реализација Дечије недеље, пријем првака у Дечији савез, као и предавање о здравој исхрани - Октобар месец здраве исхране, реализација радионица на тему другарства код ученика од 1. до 4. разреда. На четвртом састанку одржаном 22.12.2023. године разматрана је реализицаја и значај радионице "Наркоманије болест", затим радионица где су израђивани новогодишњи украси, предавање "Превенција насиља, употреба психоактивних супстанци и никотинских производа. Разматрано је уређење учионице 7. разреда - нараџасто-жута учионица и учешће уленика и родитеља у оквиру исте, затим прављење "Кутије поверења" на часу технике и технологије у коју ће ученици моћи да убацују своје поруке, питања, дилеме и нејасноће у вези са школским животом. На петом састанку одржаном 23.2. 2024. године разматрана је реализација часова предметне наставе 4. разреду, затим литерарни конкурс - Новогодишња бајка/песма, предавање "365 дана без дуванског дима" и значај и поруке са тог предавања. Разматрана је и заједничка активност родитеља, ученика, наставника - одељењских старешина у оквиру које су направљени ормарићи за ученике 5. и 6. разреда. На 6. састанку одржаном 26.4.2024. године разамтране су следећа питања: Обележавање националног дана књиге и популаризација читања; Обележавање међунардног дана борбе против вршњачког насиља - Дан розе мајица и активности ученика у смислу прављење паноа на дату тему; Обележавање Међународног дана броја Пи и активности </w:t>
      </w:r>
      <w:r>
        <w:lastRenderedPageBreak/>
        <w:t>наставника и ученика тим поводом. Разатран је темастки дан у првом разреду - Први април - Дан шале. Затим сагледане су реализоване радионице: Осна симетрија (математика 5. разред), наговорили су ме - радиноица посвећена вршњачком насиљу, радионица "Заједно и безедно кроз детињство, радионица "Доситејеви дани" - сећање на Доситеја Обрадовића, радионица "Бојење ускршњих јаја". Сагледана је и промоција инклузивног образовања у оквиру пројекта "Учимо сви заједно". Такође разматране су и следеће активности: радионица ученика 7. разреда Милоша Миленковића који је представио свој хоби израду лутки од конца плетењем ученицима 1. разреда, као и учешће наше школе на Сусретима младих глумаца основних школа у Шетоњу. На закључном 7. састанку одржаном 26.6.2024. године разматране су следеће тачке: Учешће наших ученика на квизу "Црвеног крста" у Петровцу на Млави и значај стечених информација, затим литерарно-ликовни конкурс поводом "Недеље заједништва и сећања" који се одржава у свим школама одлуком Владе Републике Србије, и значај тема другарство, заједништво сећање и поруке. Такође разматране су и следеће теме: Пројекат "Заједно и безбедно кроз детињство" и значај. Обележен је Дан веселих папуча у нашој школи и његова изузетно значајна порука везана за децу без породица, без атмосфере коју носи дом; реализација Тематског дана у 5. разреду - употреба великих слова; Реализација часова предметне наставе у 4. разреду; обележавање Међународног дана заштите деце и активности ученика, родитеља, школе у обележавању поменутог дана.  На овом састанку тима је догворено да извештај за школску 2023/2024 годину о раду Тима за развој међупредметних компетенција и предузетништва сачини координатор Иван Петровић. Сумиран и анализиран је рад тима и закључено је да је тим испунио зацртан план који ће уједно бити основа за рад тима и наредне школске године.</w:t>
      </w:r>
    </w:p>
    <w:p w:rsidR="00923E77" w:rsidRDefault="0066786F">
      <w:pPr>
        <w:spacing w:before="240" w:after="240"/>
        <w:jc w:val="right"/>
        <w:rPr>
          <w:b/>
        </w:rPr>
      </w:pPr>
      <w:r>
        <w:tab/>
      </w:r>
      <w:r>
        <w:tab/>
      </w:r>
      <w:r>
        <w:tab/>
      </w:r>
      <w:r>
        <w:tab/>
      </w:r>
      <w:r>
        <w:tab/>
      </w:r>
      <w:r>
        <w:tab/>
      </w:r>
      <w:r>
        <w:tab/>
      </w:r>
      <w:r>
        <w:tab/>
        <w:t>Координатор: Иван Петровић</w:t>
      </w:r>
    </w:p>
    <w:p w:rsidR="00923E77" w:rsidRDefault="00923E77">
      <w:pPr>
        <w:rPr>
          <w:b/>
        </w:rPr>
      </w:pPr>
    </w:p>
    <w:p w:rsidR="00923E77" w:rsidRDefault="00923E77">
      <w:pPr>
        <w:rPr>
          <w:b/>
        </w:rPr>
      </w:pPr>
    </w:p>
    <w:p w:rsidR="00923E77" w:rsidRDefault="0066786F">
      <w:pPr>
        <w:rPr>
          <w:b/>
        </w:rPr>
      </w:pPr>
      <w:r>
        <w:rPr>
          <w:b/>
        </w:rPr>
        <w:t xml:space="preserve">6.14. ТИМ ЗА ОБЕЗБЕЂИВАЊЕ КВАЛИТЕТА И РАЗВОЈ УСТАНОВЕ </w:t>
      </w:r>
    </w:p>
    <w:p w:rsidR="00923E77" w:rsidRDefault="00923E77">
      <w:pPr>
        <w:pBdr>
          <w:top w:val="nil"/>
          <w:left w:val="nil"/>
          <w:bottom w:val="nil"/>
          <w:right w:val="nil"/>
          <w:between w:val="nil"/>
        </w:pBdr>
      </w:pPr>
    </w:p>
    <w:p w:rsidR="00923E77" w:rsidRDefault="0066786F">
      <w:pPr>
        <w:pBdr>
          <w:top w:val="nil"/>
          <w:left w:val="nil"/>
          <w:bottom w:val="nil"/>
          <w:right w:val="nil"/>
          <w:between w:val="nil"/>
        </w:pBdr>
        <w:jc w:val="both"/>
      </w:pPr>
      <w:r>
        <w:t>Чланови Тима за обезбеђивање квалитета и развој установе у овој школској години су:</w:t>
      </w:r>
    </w:p>
    <w:p w:rsidR="00923E77" w:rsidRDefault="0066786F">
      <w:pPr>
        <w:pBdr>
          <w:top w:val="nil"/>
          <w:left w:val="nil"/>
          <w:bottom w:val="nil"/>
          <w:right w:val="nil"/>
          <w:between w:val="nil"/>
        </w:pBdr>
        <w:jc w:val="both"/>
      </w:pPr>
      <w:r>
        <w:t>Оливера Ђорђевић, наставник биологије, координатор тима</w:t>
      </w:r>
    </w:p>
    <w:p w:rsidR="00923E77" w:rsidRDefault="0066786F">
      <w:pPr>
        <w:pBdr>
          <w:top w:val="nil"/>
          <w:left w:val="nil"/>
          <w:bottom w:val="nil"/>
          <w:right w:val="nil"/>
          <w:between w:val="nil"/>
        </w:pBdr>
        <w:jc w:val="both"/>
      </w:pPr>
      <w:r>
        <w:t>Катарина Конић, директор школе</w:t>
      </w:r>
    </w:p>
    <w:p w:rsidR="00923E77" w:rsidRDefault="0066786F">
      <w:pPr>
        <w:pBdr>
          <w:top w:val="nil"/>
          <w:left w:val="nil"/>
          <w:bottom w:val="nil"/>
          <w:right w:val="nil"/>
          <w:between w:val="nil"/>
        </w:pBdr>
        <w:jc w:val="both"/>
      </w:pPr>
      <w:r>
        <w:t>Иван Петровић, наставник технике и технологије и информатике и рачунарства</w:t>
      </w:r>
    </w:p>
    <w:p w:rsidR="00923E77" w:rsidRDefault="0066786F">
      <w:pPr>
        <w:pBdr>
          <w:top w:val="nil"/>
          <w:left w:val="nil"/>
          <w:bottom w:val="nil"/>
          <w:right w:val="nil"/>
          <w:between w:val="nil"/>
        </w:pBdr>
        <w:jc w:val="both"/>
      </w:pPr>
      <w:r>
        <w:t>Слађана Милисављевић, библиотекар</w:t>
      </w:r>
    </w:p>
    <w:p w:rsidR="00923E77" w:rsidRDefault="0066786F">
      <w:pPr>
        <w:pBdr>
          <w:top w:val="nil"/>
          <w:left w:val="nil"/>
          <w:bottom w:val="nil"/>
          <w:right w:val="nil"/>
          <w:between w:val="nil"/>
        </w:pBdr>
        <w:jc w:val="both"/>
      </w:pPr>
      <w:r>
        <w:t>Благица Милосављевић, наставник физичког и здравственог васпитања</w:t>
      </w:r>
    </w:p>
    <w:p w:rsidR="00923E77" w:rsidRDefault="0066786F">
      <w:pPr>
        <w:pBdr>
          <w:top w:val="nil"/>
          <w:left w:val="nil"/>
          <w:bottom w:val="nil"/>
          <w:right w:val="nil"/>
          <w:between w:val="nil"/>
        </w:pBdr>
        <w:jc w:val="both"/>
      </w:pPr>
      <w:r>
        <w:t>Драгана Пауновић, представник Савета родитеља</w:t>
      </w:r>
    </w:p>
    <w:p w:rsidR="00923E77" w:rsidRDefault="0066786F">
      <w:pPr>
        <w:pBdr>
          <w:top w:val="nil"/>
          <w:left w:val="nil"/>
          <w:bottom w:val="nil"/>
          <w:right w:val="nil"/>
          <w:between w:val="nil"/>
        </w:pBdr>
        <w:jc w:val="both"/>
      </w:pPr>
      <w:r>
        <w:t>Никола Јовановић, представник Ученичког парламента</w:t>
      </w:r>
    </w:p>
    <w:p w:rsidR="00923E77" w:rsidRDefault="00923E77">
      <w:pPr>
        <w:pBdr>
          <w:top w:val="nil"/>
          <w:left w:val="nil"/>
          <w:bottom w:val="nil"/>
          <w:right w:val="nil"/>
          <w:between w:val="nil"/>
        </w:pBdr>
        <w:jc w:val="both"/>
      </w:pPr>
    </w:p>
    <w:p w:rsidR="00923E77" w:rsidRDefault="0066786F">
      <w:pPr>
        <w:pBdr>
          <w:top w:val="nil"/>
          <w:left w:val="nil"/>
          <w:bottom w:val="nil"/>
          <w:right w:val="nil"/>
          <w:between w:val="nil"/>
        </w:pBdr>
        <w:jc w:val="both"/>
      </w:pPr>
      <w:r>
        <w:rPr>
          <w:color w:val="FF0000"/>
        </w:rPr>
        <w:tab/>
      </w:r>
      <w:r>
        <w:t xml:space="preserve">На самом почетку школске године разматран је школски календар, формирани су Тимови и стручна већа, одређени су приоритетни задаци школе и подељена су задужења. На првом састанку Тима разматране су Смернице Министарства просвете које се односе на реализацију образовно-васпитног рада у основној школи у школској 2023/2024. години и дати су предлози активности и поступања наше школе у складу са истим. Смернице Министарства просвете које су достављене школи ближе уређују начин планирања, организовања и остваривања образовно-васпитног рада школе, са нагласком на остале облике образовно-васпитног рада и унапређивања васпитног рада са ученицима. Циљеви смерница су да се код ученика допринесе развоју позитивних људских вредности и унапређују односи засновани на међусобном поштовању, сарадњи и солидарности уз уважавање различитости. Школа је током целе наставне године поступала у складу са Смерницама и предузимала низ активности које ће бити наведене у датом извештају. Први радни дан организован је кроз разговор са ученицима и упознавање ученика  са планом рада за одређени наставни предмет. Образовно васпитни рад у школи подразумева активно </w:t>
      </w:r>
      <w:r>
        <w:lastRenderedPageBreak/>
        <w:t xml:space="preserve">укључивање родитеља у живот школе, као и сарадњу школе са локалном заједницом. У вези са тим, прослеђени су упитници од стране Министарства које су попуњавали запослени, ученици и родитељи, а садрже повратну информацију о реализацији Смрница. Током реализације образовно - васпитног рада организоване су различите активности које доприносе развоју позитивних људских вредности код ученика. У школи је, у одређеној мери, унапређена сарадња између ученика,  комуникација између запослених, као и комуникација између родитеља и наставника. </w:t>
      </w:r>
    </w:p>
    <w:p w:rsidR="00923E77" w:rsidRDefault="0066786F">
      <w:pPr>
        <w:pBdr>
          <w:top w:val="nil"/>
          <w:left w:val="nil"/>
          <w:bottom w:val="nil"/>
          <w:right w:val="nil"/>
          <w:between w:val="nil"/>
        </w:pBdr>
        <w:jc w:val="both"/>
      </w:pPr>
      <w:r>
        <w:t xml:space="preserve">   Током прве радне недеље, од 04. до 08. септембра, у школи је организована тематска настава и реализоване су радионице са циљем неговања вредности међусобног поштовања, сарадње и солидарности, уз уважавање различитости. Теме које су реализоване током тематских дана су: “Ја волим и поштујем себе и друге”, “Шта могу да учиним за тебе”, “У туђим ципелама”, “Упознајмо свет кроз игру”, “Богатство различитости”.</w:t>
      </w:r>
    </w:p>
    <w:p w:rsidR="00923E77" w:rsidRDefault="0066786F">
      <w:pPr>
        <w:pBdr>
          <w:top w:val="nil"/>
          <w:left w:val="nil"/>
          <w:bottom w:val="nil"/>
          <w:right w:val="nil"/>
          <w:between w:val="nil"/>
        </w:pBdr>
        <w:jc w:val="both"/>
      </w:pPr>
      <w:r>
        <w:t xml:space="preserve">  У недељи од 11. до 15 септембра спроведено је иницијално процењивање ученика. Резултати иницијалне процене анализирани су на стручним већима и у складу са постигнућима планиран је образовно-васпитни рад за наредни период.</w:t>
      </w:r>
    </w:p>
    <w:p w:rsidR="00923E77" w:rsidRDefault="0066786F">
      <w:pPr>
        <w:pBdr>
          <w:top w:val="nil"/>
          <w:left w:val="nil"/>
          <w:bottom w:val="nil"/>
          <w:right w:val="nil"/>
          <w:between w:val="nil"/>
        </w:pBdr>
        <w:jc w:val="both"/>
      </w:pPr>
      <w:r>
        <w:t xml:space="preserve">    У оквиру самовредновања рада школе за шк. 2023/2024. годину сачињен је Акциони план за унапређивање две области квалитета вредновања, и то: област квалитета “Подршка ученицима” и област квалитета “Етос”. Дакле, ове школске године бавили смо се унапређивањем педагошке праксе у оквиру ових области квалитета препознавањем јаких и слабих страна и прецизирањем мера за унапређивање.  </w:t>
      </w:r>
    </w:p>
    <w:p w:rsidR="00923E77" w:rsidRDefault="0066786F">
      <w:pPr>
        <w:pBdr>
          <w:top w:val="nil"/>
          <w:left w:val="nil"/>
          <w:bottom w:val="nil"/>
          <w:right w:val="nil"/>
          <w:between w:val="nil"/>
        </w:pBdr>
        <w:jc w:val="both"/>
      </w:pPr>
      <w:r>
        <w:t xml:space="preserve"> - У облсти вредновања Етос, показало се да су у школи успостављени добри међуљудски односи и развијена је сарадња на свим нивоима. Школа настоји да се доследно прате норме којима је регулисано понашање и одговорност свих актера и у наредном периоду школа ће наставити са предузимањем превентивних мера за спречавање насиља. Предложене су иновативне методе и нова образовна решења која ће бити успостављена тимским радом, партнерским односима на свим нивоима, посебно у пројектима и активностима на локалном нивоу.</w:t>
      </w:r>
    </w:p>
    <w:p w:rsidR="00923E77" w:rsidRDefault="0066786F">
      <w:pPr>
        <w:pBdr>
          <w:top w:val="nil"/>
          <w:left w:val="nil"/>
          <w:bottom w:val="nil"/>
          <w:right w:val="nil"/>
          <w:between w:val="nil"/>
        </w:pBdr>
        <w:jc w:val="both"/>
      </w:pPr>
      <w:r>
        <w:t xml:space="preserve"> - У области вредновања “Подршка ученицима” издвојили смо следеће:</w:t>
      </w:r>
    </w:p>
    <w:p w:rsidR="00923E77" w:rsidRDefault="0066786F">
      <w:pPr>
        <w:rPr>
          <w:b/>
        </w:rPr>
      </w:pPr>
      <w:r>
        <w:t>Јаке стране:</w:t>
      </w:r>
      <w:r>
        <w:rPr>
          <w:b/>
        </w:rPr>
        <w:t xml:space="preserve"> </w:t>
      </w:r>
    </w:p>
    <w:p w:rsidR="00923E77" w:rsidRDefault="0066786F">
      <w:r>
        <w:t>-У школи функционише систем пружања подршке свим ученицима.</w:t>
      </w:r>
    </w:p>
    <w:p w:rsidR="00923E77" w:rsidRDefault="0066786F">
      <w:r>
        <w:t>-У школи се подстиче лични, професионални и социjални развоj ученика.</w:t>
      </w:r>
    </w:p>
    <w:p w:rsidR="00923E77" w:rsidRDefault="0066786F">
      <w:r>
        <w:t>-У школи функционише систем подршке ученицима из осетљивих група и ученицима са изузетним способностима</w:t>
      </w:r>
    </w:p>
    <w:p w:rsidR="00923E77" w:rsidRDefault="0066786F">
      <w:r>
        <w:t>Слабе стране:</w:t>
      </w:r>
    </w:p>
    <w:p w:rsidR="00923E77" w:rsidRDefault="0066786F">
      <w:r>
        <w:t>- Информисање ученика о облицима подршке који постоје у школи</w:t>
      </w:r>
    </w:p>
    <w:p w:rsidR="00923E77" w:rsidRDefault="0066786F">
      <w:r>
        <w:t>- Анализа успеха и владања и предузимање мере подршке ученицима (јачање мреже подршке и размена информација)</w:t>
      </w:r>
    </w:p>
    <w:p w:rsidR="00923E77" w:rsidRDefault="0066786F">
      <w:r>
        <w:t>- Организација компензаторних програма/активности за подршку учењу за ученике из осетљивих група.</w:t>
      </w:r>
    </w:p>
    <w:p w:rsidR="00923E77" w:rsidRDefault="0066786F">
      <w:r>
        <w:t>- Идентификовање ученика са изузетним способностима и стварање услова за њихово напредовање (акцелерациjа; обогаћивање програма)</w:t>
      </w:r>
    </w:p>
    <w:p w:rsidR="00923E77" w:rsidRDefault="00923E77">
      <w:pPr>
        <w:rPr>
          <w:color w:val="FF0000"/>
        </w:rPr>
      </w:pPr>
    </w:p>
    <w:p w:rsidR="00923E77" w:rsidRDefault="0066786F">
      <w:pPr>
        <w:pBdr>
          <w:top w:val="nil"/>
          <w:left w:val="nil"/>
          <w:bottom w:val="nil"/>
          <w:right w:val="nil"/>
          <w:between w:val="nil"/>
        </w:pBdr>
        <w:jc w:val="both"/>
      </w:pPr>
      <w:r>
        <w:t xml:space="preserve">У циљу унапређивања учења и постигнућа на завршном испиту и усвајања трајних и применљивих знања анализирани су резултати на ЗИ и предложене су мере унапређивања резултата на овом тестирању. Стручни сарадници и сами предметни наставници предложили су следеће активности како би се резултати на ЗИ били задовољавајући:  </w:t>
      </w:r>
    </w:p>
    <w:p w:rsidR="00923E77" w:rsidRDefault="0066786F">
      <w:pPr>
        <w:pBdr>
          <w:top w:val="nil"/>
          <w:left w:val="nil"/>
          <w:bottom w:val="nil"/>
          <w:right w:val="nil"/>
          <w:between w:val="nil"/>
        </w:pBdr>
        <w:jc w:val="both"/>
      </w:pPr>
      <w:r>
        <w:t xml:space="preserve">1) иницијално тестирање ученика, анализа ових тестова и  мере унапређивања, </w:t>
      </w:r>
    </w:p>
    <w:p w:rsidR="00923E77" w:rsidRDefault="0066786F">
      <w:pPr>
        <w:pBdr>
          <w:top w:val="nil"/>
          <w:left w:val="nil"/>
          <w:bottom w:val="nil"/>
          <w:right w:val="nil"/>
          <w:between w:val="nil"/>
        </w:pBdr>
        <w:jc w:val="both"/>
      </w:pPr>
      <w:r>
        <w:t xml:space="preserve">2) анализа резултата на завршном испиту на стручним већима, </w:t>
      </w:r>
    </w:p>
    <w:p w:rsidR="00923E77" w:rsidRDefault="0066786F">
      <w:pPr>
        <w:pBdr>
          <w:top w:val="nil"/>
          <w:left w:val="nil"/>
          <w:bottom w:val="nil"/>
          <w:right w:val="nil"/>
          <w:between w:val="nil"/>
        </w:pBdr>
        <w:jc w:val="both"/>
      </w:pPr>
      <w:r>
        <w:t>3) подршка ученицима који имају тешкоће и слабија постигнућа у учењу,</w:t>
      </w:r>
    </w:p>
    <w:p w:rsidR="00923E77" w:rsidRDefault="0066786F">
      <w:pPr>
        <w:pBdr>
          <w:top w:val="nil"/>
          <w:left w:val="nil"/>
          <w:bottom w:val="nil"/>
          <w:right w:val="nil"/>
          <w:between w:val="nil"/>
        </w:pBdr>
        <w:jc w:val="both"/>
      </w:pPr>
      <w:r>
        <w:t xml:space="preserve">4) интензивирање припремне наставе за ученике 8. разреда и израда плана припремне наставе, </w:t>
      </w:r>
    </w:p>
    <w:p w:rsidR="00923E77" w:rsidRDefault="0066786F">
      <w:pPr>
        <w:pBdr>
          <w:top w:val="nil"/>
          <w:left w:val="nil"/>
          <w:bottom w:val="nil"/>
          <w:right w:val="nil"/>
          <w:between w:val="nil"/>
        </w:pBdr>
        <w:jc w:val="both"/>
      </w:pPr>
      <w:r>
        <w:t xml:space="preserve">4) унапређивање редовне наставе и корелација наставних садржаја међу предметима, </w:t>
      </w:r>
    </w:p>
    <w:p w:rsidR="00923E77" w:rsidRDefault="0066786F">
      <w:pPr>
        <w:pBdr>
          <w:top w:val="nil"/>
          <w:left w:val="nil"/>
          <w:bottom w:val="nil"/>
          <w:right w:val="nil"/>
          <w:between w:val="nil"/>
        </w:pBdr>
        <w:jc w:val="both"/>
      </w:pPr>
      <w:r>
        <w:lastRenderedPageBreak/>
        <w:t>5) реализација пробног завршног испита и анализа резултата овог тестирања,</w:t>
      </w:r>
    </w:p>
    <w:p w:rsidR="00923E77" w:rsidRDefault="0066786F">
      <w:pPr>
        <w:pBdr>
          <w:top w:val="nil"/>
          <w:left w:val="nil"/>
          <w:bottom w:val="nil"/>
          <w:right w:val="nil"/>
          <w:between w:val="nil"/>
        </w:pBdr>
        <w:jc w:val="both"/>
      </w:pPr>
      <w:r>
        <w:t>6)усклађивање распореда припремне наставе са редовном наставом,</w:t>
      </w:r>
    </w:p>
    <w:p w:rsidR="00923E77" w:rsidRDefault="0066786F">
      <w:pPr>
        <w:pBdr>
          <w:top w:val="nil"/>
          <w:left w:val="nil"/>
          <w:bottom w:val="nil"/>
          <w:right w:val="nil"/>
          <w:between w:val="nil"/>
        </w:pBdr>
        <w:jc w:val="both"/>
      </w:pPr>
      <w:r>
        <w:t>7)истицањње кључних наставних садржаја, функционалних и применљивих знања на редовној , додатној и допунској настави.</w:t>
      </w:r>
    </w:p>
    <w:p w:rsidR="00923E77" w:rsidRDefault="0066786F">
      <w:pPr>
        <w:pBdr>
          <w:top w:val="nil"/>
          <w:left w:val="nil"/>
          <w:bottom w:val="nil"/>
          <w:right w:val="nil"/>
          <w:between w:val="nil"/>
        </w:pBdr>
        <w:jc w:val="both"/>
      </w:pPr>
      <w:r>
        <w:t>На основу упутства Министарства просвете реализован је пробни завршни испит за ученике VIII разреда 22. и 23. марта 2024. године. као и завршни испит на крају наставне године и то 18. јуна 2024. полагање теста из српског /матерњег језика, 19. јуна полагање теста из математике, а 20 јуна полагање теста из изабраног предмета - једног од обавезних предмета природних и друштвених наука, а по опредељењу ученика. Од 11 ученика VIII разреда пет ученика је полагало тест из биологије на завршном испиту , а шест ученика тест из географије. Анализе резултата пробног и завршног тестирања врше се на састанцима стручних већа , доставају се педагогу и директору школе и предлажу мере за унапређивање постигнућа на завршном испиту.</w:t>
      </w:r>
    </w:p>
    <w:p w:rsidR="00923E77" w:rsidRDefault="0066786F">
      <w:pPr>
        <w:pBdr>
          <w:top w:val="nil"/>
          <w:left w:val="nil"/>
          <w:bottom w:val="nil"/>
          <w:right w:val="nil"/>
          <w:between w:val="nil"/>
        </w:pBdr>
        <w:jc w:val="both"/>
      </w:pPr>
      <w:r>
        <w:t xml:space="preserve">    У циљу успешне  адаптације ученика петог разреда на предметну наставу педагог школе је са ученицима овог разреда реализовала низ активности и то: </w:t>
      </w:r>
    </w:p>
    <w:p w:rsidR="00923E77" w:rsidRDefault="0066786F">
      <w:pPr>
        <w:numPr>
          <w:ilvl w:val="0"/>
          <w:numId w:val="26"/>
        </w:numPr>
        <w:pBdr>
          <w:top w:val="nil"/>
          <w:left w:val="nil"/>
          <w:bottom w:val="nil"/>
          <w:right w:val="nil"/>
          <w:between w:val="nil"/>
        </w:pBdr>
        <w:jc w:val="both"/>
      </w:pPr>
      <w:r>
        <w:t>Упитник за ученике о процени адаптације на пети разред;</w:t>
      </w:r>
    </w:p>
    <w:p w:rsidR="00923E77" w:rsidRDefault="0066786F">
      <w:pPr>
        <w:numPr>
          <w:ilvl w:val="0"/>
          <w:numId w:val="26"/>
        </w:numPr>
        <w:pBdr>
          <w:top w:val="nil"/>
          <w:left w:val="nil"/>
          <w:bottom w:val="nil"/>
          <w:right w:val="nil"/>
          <w:between w:val="nil"/>
        </w:pBdr>
        <w:jc w:val="both"/>
      </w:pPr>
      <w:r>
        <w:t>Наставни час са темом “Методе и технике успешног учења”</w:t>
      </w:r>
    </w:p>
    <w:p w:rsidR="00923E77" w:rsidRDefault="0066786F">
      <w:pPr>
        <w:pBdr>
          <w:top w:val="nil"/>
          <w:left w:val="nil"/>
          <w:bottom w:val="nil"/>
          <w:right w:val="nil"/>
          <w:between w:val="nil"/>
        </w:pBdr>
        <w:jc w:val="both"/>
      </w:pPr>
      <w:r>
        <w:t xml:space="preserve">На основу резултата и ефеката рада са овим ученицима , педагог школе је сачинила план мера подршке ученицима петог разреда који садржи следеће активности: допунска настава, индивидуални разговори са ученицима (реализатори су одељењске старешине, наставници и стручни сарадници), индивидуални разговори са родитељима (отворена врата), праћење напредовања ученика, као и прилагођавање наставе ученицима ради пружања додатне образовне подршке у савладавању постављених исхода учења у складу са могућностима ученика.  </w:t>
      </w:r>
    </w:p>
    <w:p w:rsidR="00923E77" w:rsidRDefault="0066786F">
      <w:pPr>
        <w:pBdr>
          <w:top w:val="nil"/>
          <w:left w:val="nil"/>
          <w:bottom w:val="nil"/>
          <w:right w:val="nil"/>
          <w:between w:val="nil"/>
        </w:pBdr>
        <w:jc w:val="both"/>
      </w:pPr>
      <w:r>
        <w:t xml:space="preserve">        Током ове школске године школа је наставила са активнстима у оквиру пројекта под називом “УНАПРЕЂЕНИ РАВНОПРАВНИ ПРИСТУП И ЗАВРШАВАЊЕ ПРЕДУНИВЕРЗИТЕТСКОГ ОБРАЗОВАЊА ЗА ДЕЦУ КОЈОЈ ЈЕ ПОТРЕБНА ДОДАТНА ОБРАЗОВНА ПОДРШКА “ („ Учимо сви заједно“) који реализују МПНТР и УНИЦЕФ у  Србији уз подршку Делегације Европске уније.   Наши наставници су у оквиру овог пројекта укључени у обуку “Активности за подршку свим ученицима - диференцијација наставе и учења”. У оквиру ове обуке одржана су два менторска сусрета за све школе учеснице у пројекту са територије наше општине, 23. и 24. новембра 2023. године. Циљ ових менторских сусрета је оснаживање школских колектива за примену диференцијације наставе и учења. </w:t>
      </w:r>
    </w:p>
    <w:p w:rsidR="00923E77" w:rsidRDefault="0066786F">
      <w:pPr>
        <w:pBdr>
          <w:top w:val="nil"/>
          <w:left w:val="nil"/>
          <w:bottom w:val="nil"/>
          <w:right w:val="nil"/>
          <w:between w:val="nil"/>
        </w:pBdr>
        <w:jc w:val="both"/>
      </w:pPr>
      <w:r>
        <w:t>Дана 25.4.2024. године, у нашој школи је одржан промотивни догађај посвећен инклузивном образовању у оквиру истог пројекта. Циљ целокупног пројекта је да се побољша доступност и квалитет предуниверзитетског образовања за свако дете, посебно за децу неповољног социо-економског статуса, али и за децу која имају тешкоће у учењу. Овај догађај је окупио представнике локалне самоуправе , директоре, наставнике, родитеље и ученике свих школа из општине Петровац на Млави које су укључене у пројекат, представнике радног тела за инклузивно образовање и представнике других радних тела локалних институција и организација. Окосница овог промотивног догађаја била је заједничко осликавање слова у реченици “УЧИМО СВИ ЗАЈЕДНО” у коме учествују ученици, наставници и представници локалне заједнице. Тиме се ставља у фокус да деца уче од одраслих, да одрасли уче од деце, да деца уче са децом и да сви учимо заједно у циљу равноправног, квалитетног , инклузивног и демократског друштва. Пројекат је подразумевао и присуство два наставника природних наука на вебинару који је реализован 3.4.2024. године под називом “Подршка девојчицама у избору будућих занимања у области природних наука и математике”, будући да пракса показује да су у  занимањима у области природних наука и математике мање присутне девојчице од дечака.</w:t>
      </w:r>
    </w:p>
    <w:p w:rsidR="00923E77" w:rsidRDefault="0066786F">
      <w:pPr>
        <w:pBdr>
          <w:top w:val="nil"/>
          <w:left w:val="nil"/>
          <w:bottom w:val="nil"/>
          <w:right w:val="nil"/>
          <w:between w:val="nil"/>
        </w:pBdr>
        <w:jc w:val="both"/>
      </w:pPr>
      <w:r>
        <w:t xml:space="preserve">   У школи се посвећује велика пажња безбедносзи ученика и превенцији насиља.  Родитељи, запослени и ученици редовно се упућују на онлајн обуке на националној платформи “Чувам те” где ће моћи да пронађу све информације о облицима насиља и  препознавању и </w:t>
      </w:r>
      <w:r>
        <w:lastRenderedPageBreak/>
        <w:t>поступању у случајевима злостављања и занемаривања у складу са званичним процедурама. Школа учествује у пројекту  “Заједно и безбедно кроз детињство” кроз радионице и предавања полицијских скужбеника у сарадњи са представницима Тима за заштиту ученика од дискриминације, насиља, злостављања и занемаривањау школи. За ученике V и VII разреда реализована је радионица  “Превенција вршњачког насиља у стварном и виртуалном окружењу” а за ученике I и II разреда реализоване су радионоце “Безбедност деце у саобраћају” и “Безбедност деце у ванредним ситуацијама”.</w:t>
      </w:r>
    </w:p>
    <w:p w:rsidR="00923E77" w:rsidRDefault="0066786F">
      <w:pPr>
        <w:pBdr>
          <w:top w:val="nil"/>
          <w:left w:val="nil"/>
          <w:bottom w:val="nil"/>
          <w:right w:val="nil"/>
          <w:between w:val="nil"/>
        </w:pBdr>
        <w:jc w:val="both"/>
      </w:pPr>
      <w:r>
        <w:t>У складу са Годишњим планом рада у  школи су се  спроводиле  превентивне активности у циљу елиминисања различитог облика насилног понашања. С тим у вези, организовано је и предавање за родитеље и ученике на тему превенције насиља и употребе психоактивних супстанци и никотинских производа од стране представника полицијске управе у Петровцу на Млави.</w:t>
      </w:r>
    </w:p>
    <w:p w:rsidR="00923E77" w:rsidRDefault="0066786F">
      <w:pPr>
        <w:pBdr>
          <w:top w:val="nil"/>
          <w:left w:val="nil"/>
          <w:bottom w:val="nil"/>
          <w:right w:val="nil"/>
          <w:between w:val="nil"/>
        </w:pBdr>
        <w:jc w:val="both"/>
      </w:pPr>
      <w:r>
        <w:t xml:space="preserve">        Стручно усавршавање наставника спроводи се у складу са Правилником о стручном усавршавању , као и у складу са личним индивидуалним плановима запослених. На самом крају ове школске године у школи је реализован семинар за све наставнике под називом “Самопоуздање се гради и руши од малена - односно како ставарамо нарцисе а како срећну децу”. </w:t>
      </w:r>
    </w:p>
    <w:p w:rsidR="00923E77" w:rsidRDefault="0066786F">
      <w:pPr>
        <w:pBdr>
          <w:top w:val="nil"/>
          <w:left w:val="nil"/>
          <w:bottom w:val="nil"/>
          <w:right w:val="nil"/>
          <w:between w:val="nil"/>
        </w:pBdr>
        <w:jc w:val="both"/>
      </w:pPr>
      <w:r>
        <w:t xml:space="preserve">     У школи се обраћа пажња на обавезно, редовно и благовремено информисање наставника и осталих актера у наставном процесу на свим нивоима. На седници Наставничког већа запослени су упознати са новим правилницима и Протоколом Министарства просвете , као и са новим интерним документима школе и то:</w:t>
      </w:r>
    </w:p>
    <w:p w:rsidR="00923E77" w:rsidRDefault="0066786F">
      <w:pPr>
        <w:numPr>
          <w:ilvl w:val="0"/>
          <w:numId w:val="28"/>
        </w:numPr>
        <w:pBdr>
          <w:top w:val="nil"/>
          <w:left w:val="nil"/>
          <w:bottom w:val="nil"/>
          <w:right w:val="nil"/>
          <w:between w:val="nil"/>
        </w:pBdr>
        <w:jc w:val="both"/>
      </w:pPr>
      <w:r>
        <w:t>Нови Правилник о оцњивању ученика у основној школи;</w:t>
      </w:r>
    </w:p>
    <w:p w:rsidR="00923E77" w:rsidRDefault="0066786F">
      <w:pPr>
        <w:numPr>
          <w:ilvl w:val="0"/>
          <w:numId w:val="28"/>
        </w:numPr>
        <w:pBdr>
          <w:top w:val="nil"/>
          <w:left w:val="nil"/>
          <w:bottom w:val="nil"/>
          <w:right w:val="nil"/>
          <w:between w:val="nil"/>
        </w:pBdr>
        <w:jc w:val="both"/>
      </w:pPr>
      <w:r>
        <w:t>Нови Правилник о обављању друштвено-корисног, односно хуанитарног  рада;</w:t>
      </w:r>
    </w:p>
    <w:p w:rsidR="00923E77" w:rsidRDefault="0066786F">
      <w:pPr>
        <w:numPr>
          <w:ilvl w:val="0"/>
          <w:numId w:val="28"/>
        </w:numPr>
        <w:pBdr>
          <w:top w:val="nil"/>
          <w:left w:val="nil"/>
          <w:bottom w:val="nil"/>
          <w:right w:val="nil"/>
          <w:between w:val="nil"/>
        </w:pBdr>
        <w:jc w:val="both"/>
      </w:pPr>
      <w:r>
        <w:t>Нови Протокол поступања у установи у одговору на насиље, злостављање и занемаривање;</w:t>
      </w:r>
    </w:p>
    <w:p w:rsidR="00923E77" w:rsidRDefault="0066786F">
      <w:pPr>
        <w:numPr>
          <w:ilvl w:val="0"/>
          <w:numId w:val="28"/>
        </w:numPr>
        <w:pBdr>
          <w:top w:val="nil"/>
          <w:left w:val="nil"/>
          <w:bottom w:val="nil"/>
          <w:right w:val="nil"/>
          <w:between w:val="nil"/>
        </w:pBdr>
        <w:jc w:val="both"/>
      </w:pPr>
      <w:r>
        <w:t>Нови Статут ОШ “Жарко Зрењанин” Велико Лаоле, усклађен са новим законским и подзаконским актима;</w:t>
      </w:r>
    </w:p>
    <w:p w:rsidR="00923E77" w:rsidRDefault="0066786F">
      <w:pPr>
        <w:numPr>
          <w:ilvl w:val="0"/>
          <w:numId w:val="28"/>
        </w:numPr>
        <w:pBdr>
          <w:top w:val="nil"/>
          <w:left w:val="nil"/>
          <w:bottom w:val="nil"/>
          <w:right w:val="nil"/>
          <w:between w:val="nil"/>
        </w:pBdr>
        <w:jc w:val="both"/>
      </w:pPr>
      <w:r>
        <w:t>Нови Правилник о васпитно-дисциплинској одговорности ОШ “Жарко Зрењанин” Велико Лаоле, усклађен са новим законским и подзаконским актима;</w:t>
      </w:r>
    </w:p>
    <w:p w:rsidR="00923E77" w:rsidRDefault="0066786F">
      <w:pPr>
        <w:numPr>
          <w:ilvl w:val="0"/>
          <w:numId w:val="28"/>
        </w:numPr>
        <w:pBdr>
          <w:top w:val="nil"/>
          <w:left w:val="nil"/>
          <w:bottom w:val="nil"/>
          <w:right w:val="nil"/>
          <w:between w:val="nil"/>
        </w:pBdr>
        <w:jc w:val="both"/>
      </w:pPr>
      <w:r>
        <w:t>Нови Правилник понашања у ОШ “Жарко Зрењанин” Велико Лаоле, усклађен са новим законским и подзаконским актима;</w:t>
      </w:r>
    </w:p>
    <w:p w:rsidR="00923E77" w:rsidRDefault="0066786F">
      <w:pPr>
        <w:numPr>
          <w:ilvl w:val="0"/>
          <w:numId w:val="28"/>
        </w:numPr>
        <w:pBdr>
          <w:top w:val="nil"/>
          <w:left w:val="nil"/>
          <w:bottom w:val="nil"/>
          <w:right w:val="nil"/>
          <w:between w:val="nil"/>
        </w:pBdr>
        <w:jc w:val="both"/>
      </w:pPr>
      <w:r>
        <w:t>Нови Правилник о јавним набавкама у ОШ “Жарко Зрењанин” Велико Лаоле, усклађен са новим Законом о јавним набавкама;</w:t>
      </w:r>
    </w:p>
    <w:p w:rsidR="00923E77" w:rsidRDefault="0066786F">
      <w:pPr>
        <w:numPr>
          <w:ilvl w:val="0"/>
          <w:numId w:val="28"/>
        </w:numPr>
        <w:pBdr>
          <w:top w:val="nil"/>
          <w:left w:val="nil"/>
          <w:bottom w:val="nil"/>
          <w:right w:val="nil"/>
          <w:between w:val="nil"/>
        </w:pBdr>
        <w:jc w:val="both"/>
      </w:pPr>
      <w:r>
        <w:t>Нови Правилник о вредновању сталног стручног усавршавања у установи ОШ “Жарко Зрењанин”Велико Лаоле.</w:t>
      </w:r>
    </w:p>
    <w:p w:rsidR="00923E77" w:rsidRDefault="00923E77">
      <w:pPr>
        <w:pBdr>
          <w:top w:val="nil"/>
          <w:left w:val="nil"/>
          <w:bottom w:val="nil"/>
          <w:right w:val="nil"/>
          <w:between w:val="nil"/>
        </w:pBdr>
        <w:jc w:val="both"/>
        <w:rPr>
          <w:color w:val="FF0000"/>
        </w:rPr>
      </w:pPr>
    </w:p>
    <w:p w:rsidR="00923E77" w:rsidRDefault="0066786F">
      <w:pPr>
        <w:pBdr>
          <w:top w:val="nil"/>
          <w:left w:val="nil"/>
          <w:bottom w:val="nil"/>
          <w:right w:val="nil"/>
          <w:between w:val="nil"/>
        </w:pBdr>
      </w:pPr>
      <w:r>
        <w:t xml:space="preserve"> У циљу унапређивања наставног процеса реализовани су следеће наставне активности и облици наставе: тематска настава, огледни часови, различити облици стручног усавршавања, примена дигиталних уџбеника и нових технологија у настави, амбијентална настава, професионална оријентација ученика, ширење еколошке свести и понашање у складу са концептом одрживог развоја, учешће на различитим конкурсима, учешће на такмичењима. У наставном процесу посвећена је пажња развијању међупредметних компетемција како у оквиру редовне наставе, тако и  у оквиру изборних предмета, слободних наставних активности и секција. Теме о међусобном уважавању, прихватању, емпатији и  превенцији и спречавању насиља у школи током целе школске године реализоване су на часовима одељењског старешине и часова одељењских заједница и биле су приоритетне када је у питању стручно усавршавање наставника. </w:t>
      </w:r>
      <w:r>
        <w:tab/>
      </w:r>
      <w:r>
        <w:tab/>
      </w:r>
      <w:r>
        <w:tab/>
      </w:r>
      <w:r>
        <w:tab/>
      </w:r>
      <w:r>
        <w:tab/>
      </w:r>
      <w:r>
        <w:tab/>
      </w:r>
      <w:r>
        <w:tab/>
      </w:r>
      <w:r>
        <w:tab/>
      </w:r>
      <w:r>
        <w:tab/>
      </w:r>
      <w:r>
        <w:tab/>
      </w:r>
      <w:r>
        <w:tab/>
        <w:t xml:space="preserve">            </w:t>
      </w:r>
      <w:r>
        <w:tab/>
      </w:r>
    </w:p>
    <w:p w:rsidR="00923E77" w:rsidRDefault="0066786F">
      <w:pPr>
        <w:pBdr>
          <w:top w:val="nil"/>
          <w:left w:val="nil"/>
          <w:bottom w:val="nil"/>
          <w:right w:val="nil"/>
          <w:between w:val="nil"/>
        </w:pBdr>
        <w:jc w:val="right"/>
      </w:pPr>
      <w:r>
        <w:t>Координатор тима: Оливера Ђорђевић</w:t>
      </w:r>
    </w:p>
    <w:p w:rsidR="00923E77" w:rsidRDefault="00923E77">
      <w:pPr>
        <w:rPr>
          <w:color w:val="FF0000"/>
        </w:rPr>
      </w:pPr>
    </w:p>
    <w:p w:rsidR="00923E77" w:rsidRDefault="0066786F">
      <w:r>
        <w:rPr>
          <w:b/>
        </w:rPr>
        <w:t>6.15. ИЗВЕШТАЈ ТИМА ЗА ПРОФЕСИОНАЛНИ РАЗВОЈ</w:t>
      </w:r>
    </w:p>
    <w:p w:rsidR="00923E77" w:rsidRDefault="0066786F">
      <w:pPr>
        <w:rPr>
          <w:color w:val="FF0000"/>
        </w:rPr>
      </w:pPr>
      <w:r>
        <w:rPr>
          <w:color w:val="FF0000"/>
        </w:rPr>
        <w:t xml:space="preserve">  </w:t>
      </w:r>
    </w:p>
    <w:p w:rsidR="00923E77" w:rsidRDefault="0066786F">
      <w:pPr>
        <w:jc w:val="both"/>
      </w:pPr>
      <w:r>
        <w:rPr>
          <w:color w:val="FF0000"/>
        </w:rPr>
        <w:lastRenderedPageBreak/>
        <w:t xml:space="preserve">         </w:t>
      </w:r>
      <w:r>
        <w:t>У школи се спроводи хоризонтално и вертикално стручно усавршавање у циљу унапређивања образовно-васпитног рада.</w:t>
      </w:r>
    </w:p>
    <w:p w:rsidR="00923E77" w:rsidRDefault="0066786F">
      <w:pPr>
        <w:jc w:val="both"/>
        <w:rPr>
          <w:color w:val="050505"/>
          <w:sz w:val="23"/>
          <w:szCs w:val="23"/>
        </w:rPr>
      </w:pPr>
      <w:r>
        <w:rPr>
          <w:color w:val="050505"/>
          <w:sz w:val="23"/>
          <w:szCs w:val="23"/>
        </w:rPr>
        <w:t>Професионални развој наставника је сложен процес који подразумева стално развијање компетенција у циљу квалитетнијег обављања посла и унапређивања развоја начина образовања и васпитања деце и ученика, као и нивоа постигнућа ученика.</w:t>
      </w:r>
    </w:p>
    <w:p w:rsidR="00923E77" w:rsidRDefault="0066786F">
      <w:pPr>
        <w:shd w:val="clear" w:color="auto" w:fill="FFFFFF"/>
        <w:spacing w:before="240" w:line="276" w:lineRule="auto"/>
        <w:jc w:val="both"/>
        <w:rPr>
          <w:color w:val="050505"/>
          <w:sz w:val="23"/>
          <w:szCs w:val="23"/>
        </w:rPr>
      </w:pPr>
      <w:r>
        <w:rPr>
          <w:color w:val="050505"/>
          <w:sz w:val="23"/>
          <w:szCs w:val="23"/>
        </w:rPr>
        <w:t>Стручно усавршавање представља стални, плански, систематизовани и програмирани процес којим се обезбеђује:</w:t>
      </w:r>
    </w:p>
    <w:p w:rsidR="00923E77" w:rsidRDefault="0066786F">
      <w:pPr>
        <w:shd w:val="clear" w:color="auto" w:fill="FFFFFF"/>
        <w:spacing w:before="240" w:line="276" w:lineRule="auto"/>
        <w:jc w:val="both"/>
        <w:rPr>
          <w:color w:val="050505"/>
          <w:sz w:val="23"/>
          <w:szCs w:val="23"/>
        </w:rPr>
      </w:pPr>
      <w:r>
        <w:rPr>
          <w:color w:val="050505"/>
          <w:sz w:val="23"/>
          <w:szCs w:val="23"/>
        </w:rPr>
        <w:t>* стицање нових и што савременијих педагошких, психолошких методичких и дидактичких знања и усавршавање тих знања до нивоа њихове примене у раду са ученицима и родитељима ученика.</w:t>
      </w:r>
    </w:p>
    <w:p w:rsidR="00923E77" w:rsidRDefault="0066786F">
      <w:pPr>
        <w:shd w:val="clear" w:color="auto" w:fill="FFFFFF"/>
        <w:spacing w:before="240" w:line="276" w:lineRule="auto"/>
        <w:jc w:val="both"/>
        <w:rPr>
          <w:color w:val="050505"/>
          <w:sz w:val="23"/>
          <w:szCs w:val="23"/>
        </w:rPr>
      </w:pPr>
      <w:r>
        <w:rPr>
          <w:color w:val="050505"/>
          <w:sz w:val="23"/>
          <w:szCs w:val="23"/>
        </w:rPr>
        <w:t>* стално праћење нових достигнућа у струци.</w:t>
      </w:r>
    </w:p>
    <w:p w:rsidR="00923E77" w:rsidRDefault="0066786F">
      <w:pPr>
        <w:shd w:val="clear" w:color="auto" w:fill="FFFFFF"/>
        <w:spacing w:before="240" w:line="276" w:lineRule="auto"/>
        <w:jc w:val="both"/>
        <w:rPr>
          <w:color w:val="050505"/>
          <w:sz w:val="23"/>
          <w:szCs w:val="23"/>
        </w:rPr>
      </w:pPr>
      <w:r>
        <w:rPr>
          <w:color w:val="050505"/>
          <w:sz w:val="23"/>
          <w:szCs w:val="23"/>
        </w:rPr>
        <w:t>* продубљивање и развој стеченог знања из области педагогије, психологије и методике у функцији остваривања наставних садржаја, полазећи од узраста детета и ученика, њихових психолошких карактеристика, могућности и потреба,</w:t>
      </w:r>
    </w:p>
    <w:p w:rsidR="00923E77" w:rsidRDefault="0066786F">
      <w:pPr>
        <w:shd w:val="clear" w:color="auto" w:fill="FFFFFF"/>
        <w:spacing w:before="240" w:line="276" w:lineRule="auto"/>
        <w:jc w:val="both"/>
        <w:rPr>
          <w:color w:val="050505"/>
          <w:sz w:val="23"/>
          <w:szCs w:val="23"/>
        </w:rPr>
      </w:pPr>
      <w:r>
        <w:rPr>
          <w:color w:val="050505"/>
          <w:sz w:val="23"/>
          <w:szCs w:val="23"/>
        </w:rPr>
        <w:t>увођење нових знања у начин спровођења образовног и васпитног рада са ученицима.</w:t>
      </w:r>
    </w:p>
    <w:p w:rsidR="00923E77" w:rsidRDefault="0066786F">
      <w:pPr>
        <w:spacing w:before="240" w:after="240"/>
        <w:jc w:val="both"/>
        <w:rPr>
          <w:color w:val="FF0000"/>
        </w:rPr>
      </w:pPr>
      <w:r>
        <w:rPr>
          <w:color w:val="FF0000"/>
        </w:rPr>
        <w:t xml:space="preserve"> </w:t>
      </w:r>
    </w:p>
    <w:p w:rsidR="00923E77" w:rsidRDefault="0066786F">
      <w:pPr>
        <w:spacing w:before="240" w:after="240"/>
        <w:jc w:val="both"/>
      </w:pPr>
      <w:r>
        <w:rPr>
          <w:color w:val="FF0000"/>
        </w:rPr>
        <w:t xml:space="preserve">   </w:t>
      </w:r>
      <w:r>
        <w:t>Усавршавање наставника остварује се кроз 40-о часовну радну недељу, извођењем угледних часова, преношењем искустава са посећених семинара, увођењем иновација у раду, учешћем у пројектима. Такође, запослени су у обавези да похађају акредитоване семинаре. Запослени су похађали семинаре у зависности од потреба-приоритета и могућности школе.</w:t>
      </w:r>
    </w:p>
    <w:p w:rsidR="00923E77" w:rsidRDefault="0066786F">
      <w:pPr>
        <w:spacing w:before="240" w:after="240"/>
        <w:jc w:val="both"/>
        <w:rPr>
          <w:color w:val="FF0000"/>
        </w:rPr>
      </w:pPr>
      <w:r>
        <w:t>Током школске 2023/24. године, Тим за професионални развој, у оквиру својих активности, континуирано је радио на подршци професионалном развоју наставника школе. Активности су усмерене на стварању предуслова за успешан професионални развој запослених, али и на индивидуалном, личном учешћу појединих чланова овог тима у разним</w:t>
      </w:r>
      <w:r>
        <w:rPr>
          <w:sz w:val="32"/>
          <w:szCs w:val="32"/>
        </w:rPr>
        <w:t xml:space="preserve"> </w:t>
      </w:r>
      <w:r>
        <w:t>облицима стручног усавршавања у установи.</w:t>
      </w:r>
      <w:r>
        <w:rPr>
          <w:color w:val="FF0000"/>
        </w:rPr>
        <w:t xml:space="preserve">                                                                                  </w:t>
      </w:r>
    </w:p>
    <w:p w:rsidR="00923E77" w:rsidRDefault="0066786F">
      <w:pPr>
        <w:rPr>
          <w:b/>
        </w:rPr>
      </w:pPr>
      <w:r>
        <w:rPr>
          <w:color w:val="FF0000"/>
        </w:rPr>
        <w:t xml:space="preserve">                                                                                        </w:t>
      </w:r>
      <w:r>
        <w:rPr>
          <w:b/>
          <w:color w:val="FF0000"/>
        </w:rPr>
        <w:t xml:space="preserve"> </w:t>
      </w:r>
      <w:r>
        <w:rPr>
          <w:b/>
        </w:rPr>
        <w:t xml:space="preserve"> Координатор тима: Жанета Брејић</w:t>
      </w:r>
    </w:p>
    <w:p w:rsidR="00923E77" w:rsidRDefault="00923E77">
      <w:pPr>
        <w:rPr>
          <w:b/>
          <w:color w:val="FF0000"/>
          <w:sz w:val="28"/>
          <w:szCs w:val="28"/>
        </w:rPr>
      </w:pPr>
    </w:p>
    <w:p w:rsidR="00923E77" w:rsidRDefault="00923E77">
      <w:pPr>
        <w:rPr>
          <w:color w:val="FF0000"/>
        </w:rPr>
      </w:pPr>
    </w:p>
    <w:p w:rsidR="00923E77" w:rsidRDefault="00923E77">
      <w:pPr>
        <w:rPr>
          <w:b/>
          <w:color w:val="FF0000"/>
          <w:sz w:val="28"/>
          <w:szCs w:val="28"/>
        </w:rPr>
      </w:pPr>
    </w:p>
    <w:p w:rsidR="004F00B0" w:rsidRDefault="004F00B0">
      <w:pPr>
        <w:rPr>
          <w:b/>
          <w:color w:val="FF0000"/>
          <w:sz w:val="28"/>
          <w:szCs w:val="28"/>
        </w:rPr>
      </w:pPr>
    </w:p>
    <w:p w:rsidR="004F00B0" w:rsidRDefault="004F00B0">
      <w:pPr>
        <w:rPr>
          <w:b/>
          <w:color w:val="FF0000"/>
          <w:sz w:val="28"/>
          <w:szCs w:val="28"/>
        </w:rPr>
      </w:pPr>
    </w:p>
    <w:p w:rsidR="004F00B0" w:rsidRDefault="004F00B0">
      <w:pPr>
        <w:rPr>
          <w:b/>
          <w:color w:val="FF0000"/>
          <w:sz w:val="28"/>
          <w:szCs w:val="28"/>
        </w:rPr>
      </w:pPr>
    </w:p>
    <w:p w:rsidR="004F00B0" w:rsidRDefault="004F00B0">
      <w:pPr>
        <w:rPr>
          <w:b/>
          <w:color w:val="FF0000"/>
          <w:sz w:val="28"/>
          <w:szCs w:val="28"/>
        </w:rPr>
      </w:pPr>
    </w:p>
    <w:p w:rsidR="004F00B0" w:rsidRDefault="004F00B0">
      <w:pPr>
        <w:rPr>
          <w:b/>
          <w:color w:val="FF0000"/>
          <w:sz w:val="28"/>
          <w:szCs w:val="28"/>
        </w:rPr>
      </w:pPr>
    </w:p>
    <w:p w:rsidR="004F00B0" w:rsidRDefault="004F00B0">
      <w:pPr>
        <w:rPr>
          <w:b/>
          <w:color w:val="FF0000"/>
          <w:sz w:val="28"/>
          <w:szCs w:val="28"/>
        </w:rPr>
      </w:pPr>
    </w:p>
    <w:p w:rsidR="004F00B0" w:rsidRDefault="004F00B0">
      <w:pPr>
        <w:rPr>
          <w:b/>
          <w:color w:val="FF0000"/>
          <w:sz w:val="28"/>
          <w:szCs w:val="28"/>
        </w:rPr>
      </w:pPr>
    </w:p>
    <w:p w:rsidR="004F00B0" w:rsidRDefault="004F00B0">
      <w:pPr>
        <w:rPr>
          <w:b/>
          <w:color w:val="FF0000"/>
          <w:sz w:val="28"/>
          <w:szCs w:val="28"/>
        </w:rPr>
      </w:pPr>
    </w:p>
    <w:p w:rsidR="004F00B0" w:rsidRDefault="004F00B0">
      <w:pPr>
        <w:rPr>
          <w:b/>
          <w:color w:val="FF0000"/>
          <w:sz w:val="28"/>
          <w:szCs w:val="28"/>
        </w:rPr>
      </w:pPr>
    </w:p>
    <w:p w:rsidR="004F00B0" w:rsidRDefault="004F00B0">
      <w:pPr>
        <w:rPr>
          <w:b/>
          <w:color w:val="FF0000"/>
          <w:sz w:val="28"/>
          <w:szCs w:val="28"/>
        </w:rPr>
      </w:pPr>
    </w:p>
    <w:p w:rsidR="004F00B0" w:rsidRDefault="004F00B0">
      <w:pPr>
        <w:rPr>
          <w:b/>
          <w:color w:val="FF0000"/>
          <w:sz w:val="28"/>
          <w:szCs w:val="28"/>
        </w:rPr>
      </w:pPr>
    </w:p>
    <w:p w:rsidR="004F00B0" w:rsidRDefault="004F00B0">
      <w:pPr>
        <w:rPr>
          <w:b/>
          <w:color w:val="FF0000"/>
          <w:sz w:val="28"/>
          <w:szCs w:val="28"/>
        </w:rPr>
      </w:pPr>
    </w:p>
    <w:p w:rsidR="004F00B0" w:rsidRDefault="004F00B0" w:rsidP="004F00B0">
      <w:pPr>
        <w:jc w:val="center"/>
        <w:rPr>
          <w:b/>
          <w:color w:val="FF0000"/>
          <w:sz w:val="28"/>
          <w:szCs w:val="28"/>
        </w:rPr>
      </w:pPr>
    </w:p>
    <w:p w:rsidR="00923E77" w:rsidRPr="004F00B0" w:rsidRDefault="0066786F" w:rsidP="004F00B0">
      <w:pPr>
        <w:jc w:val="center"/>
        <w:rPr>
          <w:b/>
          <w:sz w:val="28"/>
          <w:szCs w:val="28"/>
        </w:rPr>
      </w:pPr>
      <w:r>
        <w:rPr>
          <w:b/>
          <w:sz w:val="28"/>
          <w:szCs w:val="28"/>
        </w:rPr>
        <w:t>7. ИЗВЕШТАЈ О РАДУ ОРГАНА УПРАВЉАЊА</w:t>
      </w:r>
    </w:p>
    <w:p w:rsidR="004F00B0" w:rsidRDefault="004F00B0"/>
    <w:p w:rsidR="004F00B0" w:rsidRDefault="0066786F">
      <w:r>
        <w:t xml:space="preserve">     У школској 2023/2024. години Школски одбор је одржао 14 седница.</w:t>
      </w:r>
      <w:r>
        <w:rPr>
          <w:color w:val="FF0000"/>
        </w:rPr>
        <w:t xml:space="preserve"> </w:t>
      </w:r>
      <w:r>
        <w:t xml:space="preserve">Разматране су </w:t>
      </w:r>
    </w:p>
    <w:p w:rsidR="00923E77" w:rsidRDefault="0066786F">
      <w:r>
        <w:t>следеће тачке:</w:t>
      </w:r>
    </w:p>
    <w:p w:rsidR="004F00B0" w:rsidRPr="004F00B0" w:rsidRDefault="004F00B0"/>
    <w:tbl>
      <w:tblPr>
        <w:tblStyle w:val="affffffffffffffffffffff1"/>
        <w:tblW w:w="962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35"/>
        <w:gridCol w:w="7387"/>
      </w:tblGrid>
      <w:tr w:rsidR="00923E77">
        <w:trPr>
          <w:cantSplit/>
          <w:trHeight w:val="481"/>
          <w:tblHeader/>
        </w:trPr>
        <w:tc>
          <w:tcPr>
            <w:tcW w:w="2235"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jc w:val="center"/>
              <w:rPr>
                <w:b/>
              </w:rPr>
            </w:pPr>
            <w:r>
              <w:rPr>
                <w:b/>
              </w:rPr>
              <w:t xml:space="preserve">Датум </w:t>
            </w:r>
          </w:p>
        </w:tc>
        <w:tc>
          <w:tcPr>
            <w:tcW w:w="7387"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jc w:val="center"/>
              <w:rPr>
                <w:b/>
              </w:rPr>
            </w:pPr>
            <w:r>
              <w:rPr>
                <w:b/>
              </w:rPr>
              <w:t>Тачке које су разматране</w:t>
            </w:r>
          </w:p>
        </w:tc>
      </w:tr>
      <w:tr w:rsidR="00923E77">
        <w:trPr>
          <w:cantSplit/>
          <w:tblHeader/>
        </w:trPr>
        <w:tc>
          <w:tcPr>
            <w:tcW w:w="2235"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r>
              <w:t>04. 09.2023. године</w:t>
            </w:r>
          </w:p>
        </w:tc>
        <w:tc>
          <w:tcPr>
            <w:tcW w:w="7387" w:type="dxa"/>
            <w:tcBorders>
              <w:top w:val="single" w:sz="4" w:space="0" w:color="000000"/>
              <w:left w:val="single" w:sz="4" w:space="0" w:color="000000"/>
              <w:bottom w:val="single" w:sz="4" w:space="0" w:color="000000"/>
              <w:right w:val="single" w:sz="4" w:space="0" w:color="000000"/>
            </w:tcBorders>
          </w:tcPr>
          <w:p w:rsidR="00923E77" w:rsidRDefault="0066786F">
            <w:pPr>
              <w:numPr>
                <w:ilvl w:val="0"/>
                <w:numId w:val="60"/>
              </w:numPr>
              <w:pBdr>
                <w:top w:val="nil"/>
                <w:left w:val="nil"/>
                <w:bottom w:val="nil"/>
                <w:right w:val="nil"/>
                <w:between w:val="nil"/>
              </w:pBdr>
              <w:rPr>
                <w:sz w:val="24"/>
                <w:szCs w:val="24"/>
              </w:rPr>
            </w:pPr>
            <w:r>
              <w:rPr>
                <w:sz w:val="24"/>
                <w:szCs w:val="24"/>
              </w:rPr>
              <w:t>Израда плана рада Школског одбора за школску 2023/2024. годину</w:t>
            </w:r>
          </w:p>
          <w:p w:rsidR="00923E77" w:rsidRDefault="0066786F">
            <w:pPr>
              <w:numPr>
                <w:ilvl w:val="0"/>
                <w:numId w:val="60"/>
              </w:numPr>
              <w:pBdr>
                <w:top w:val="nil"/>
                <w:left w:val="nil"/>
                <w:bottom w:val="nil"/>
                <w:right w:val="nil"/>
                <w:between w:val="nil"/>
              </w:pBdr>
              <w:rPr>
                <w:sz w:val="24"/>
                <w:szCs w:val="24"/>
              </w:rPr>
            </w:pPr>
            <w:r>
              <w:rPr>
                <w:sz w:val="24"/>
                <w:szCs w:val="24"/>
              </w:rPr>
              <w:t>Избор представника у Тим за самовредновање рада школе</w:t>
            </w:r>
          </w:p>
          <w:p w:rsidR="00923E77" w:rsidRDefault="0066786F">
            <w:pPr>
              <w:numPr>
                <w:ilvl w:val="0"/>
                <w:numId w:val="60"/>
              </w:numPr>
              <w:pBdr>
                <w:top w:val="nil"/>
                <w:left w:val="nil"/>
                <w:bottom w:val="nil"/>
                <w:right w:val="nil"/>
                <w:between w:val="nil"/>
              </w:pBdr>
              <w:rPr>
                <w:sz w:val="24"/>
                <w:szCs w:val="24"/>
              </w:rPr>
            </w:pPr>
            <w:r>
              <w:rPr>
                <w:sz w:val="24"/>
                <w:szCs w:val="24"/>
              </w:rPr>
              <w:t>Избор представника у Стручни актив за развојно планирање</w:t>
            </w:r>
          </w:p>
          <w:p w:rsidR="00923E77" w:rsidRDefault="0066786F">
            <w:pPr>
              <w:numPr>
                <w:ilvl w:val="0"/>
                <w:numId w:val="60"/>
              </w:numPr>
              <w:pBdr>
                <w:top w:val="nil"/>
                <w:left w:val="nil"/>
                <w:bottom w:val="nil"/>
                <w:right w:val="nil"/>
                <w:between w:val="nil"/>
              </w:pBdr>
              <w:rPr>
                <w:sz w:val="24"/>
                <w:szCs w:val="24"/>
              </w:rPr>
            </w:pPr>
            <w:r>
              <w:rPr>
                <w:sz w:val="24"/>
                <w:szCs w:val="24"/>
              </w:rPr>
              <w:t>Доношење друге измене Финансијског плана за 2023. годину</w:t>
            </w:r>
          </w:p>
          <w:p w:rsidR="00923E77" w:rsidRDefault="0066786F">
            <w:pPr>
              <w:numPr>
                <w:ilvl w:val="0"/>
                <w:numId w:val="60"/>
              </w:numPr>
              <w:pBdr>
                <w:top w:val="nil"/>
                <w:left w:val="nil"/>
                <w:bottom w:val="nil"/>
                <w:right w:val="nil"/>
                <w:between w:val="nil"/>
              </w:pBdr>
              <w:rPr>
                <w:sz w:val="24"/>
                <w:szCs w:val="24"/>
              </w:rPr>
            </w:pPr>
            <w:r>
              <w:rPr>
                <w:sz w:val="24"/>
                <w:szCs w:val="24"/>
              </w:rPr>
              <w:t>Утврђивање предлога Финансијског плана ОШ “Жарко Зрењанин” Велико Лаоле за 2024. годину</w:t>
            </w:r>
          </w:p>
          <w:p w:rsidR="00923E77" w:rsidRDefault="0066786F">
            <w:pPr>
              <w:numPr>
                <w:ilvl w:val="0"/>
                <w:numId w:val="60"/>
              </w:numPr>
              <w:pBdr>
                <w:top w:val="nil"/>
                <w:left w:val="nil"/>
                <w:bottom w:val="nil"/>
                <w:right w:val="nil"/>
                <w:between w:val="nil"/>
              </w:pBdr>
              <w:rPr>
                <w:sz w:val="24"/>
                <w:szCs w:val="24"/>
              </w:rPr>
            </w:pPr>
            <w:r>
              <w:rPr>
                <w:sz w:val="24"/>
                <w:szCs w:val="24"/>
              </w:rPr>
              <w:t>Утврђивање новог члана Школског одбора Решењем о разрешењу и именовању члана школског одбора ОШ “Жарко Зрењанин” Велико Лаоле</w:t>
            </w:r>
          </w:p>
        </w:tc>
      </w:tr>
      <w:tr w:rsidR="00923E77">
        <w:trPr>
          <w:cantSplit/>
          <w:tblHeader/>
        </w:trPr>
        <w:tc>
          <w:tcPr>
            <w:tcW w:w="2235"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r>
              <w:t>15.09.2023. године</w:t>
            </w:r>
          </w:p>
        </w:tc>
        <w:tc>
          <w:tcPr>
            <w:tcW w:w="7387" w:type="dxa"/>
            <w:tcBorders>
              <w:top w:val="single" w:sz="4" w:space="0" w:color="000000"/>
              <w:left w:val="single" w:sz="4" w:space="0" w:color="000000"/>
              <w:bottom w:val="single" w:sz="4" w:space="0" w:color="000000"/>
              <w:right w:val="single" w:sz="4" w:space="0" w:color="000000"/>
            </w:tcBorders>
          </w:tcPr>
          <w:p w:rsidR="00923E77" w:rsidRDefault="0066786F">
            <w:pPr>
              <w:numPr>
                <w:ilvl w:val="0"/>
                <w:numId w:val="23"/>
              </w:numPr>
              <w:pBdr>
                <w:top w:val="nil"/>
                <w:left w:val="nil"/>
                <w:bottom w:val="nil"/>
                <w:right w:val="nil"/>
                <w:between w:val="nil"/>
              </w:pBdr>
              <w:rPr>
                <w:sz w:val="24"/>
                <w:szCs w:val="24"/>
              </w:rPr>
            </w:pPr>
            <w:r>
              <w:rPr>
                <w:sz w:val="24"/>
                <w:szCs w:val="24"/>
              </w:rPr>
              <w:t>Усвајање  Извештаја о остваривању Годишњег плана рада школе за школску 2022/2023. годину</w:t>
            </w:r>
          </w:p>
          <w:p w:rsidR="00923E77" w:rsidRDefault="0066786F">
            <w:pPr>
              <w:numPr>
                <w:ilvl w:val="0"/>
                <w:numId w:val="23"/>
              </w:numPr>
              <w:pBdr>
                <w:top w:val="nil"/>
                <w:left w:val="nil"/>
                <w:bottom w:val="nil"/>
                <w:right w:val="nil"/>
                <w:between w:val="nil"/>
              </w:pBdr>
              <w:rPr>
                <w:sz w:val="24"/>
                <w:szCs w:val="24"/>
              </w:rPr>
            </w:pPr>
            <w:r>
              <w:rPr>
                <w:sz w:val="24"/>
                <w:szCs w:val="24"/>
              </w:rPr>
              <w:t>Усвајање годишњег Извештаја о раду директора школе за школску 2022/2023. годину</w:t>
            </w:r>
          </w:p>
          <w:p w:rsidR="00923E77" w:rsidRDefault="0066786F">
            <w:pPr>
              <w:numPr>
                <w:ilvl w:val="0"/>
                <w:numId w:val="23"/>
              </w:numPr>
              <w:pBdr>
                <w:top w:val="nil"/>
                <w:left w:val="nil"/>
                <w:bottom w:val="nil"/>
                <w:right w:val="nil"/>
                <w:between w:val="nil"/>
              </w:pBdr>
              <w:rPr>
                <w:sz w:val="24"/>
                <w:szCs w:val="24"/>
              </w:rPr>
            </w:pPr>
            <w:r>
              <w:rPr>
                <w:sz w:val="24"/>
                <w:szCs w:val="24"/>
              </w:rPr>
              <w:t>Усвајање Извештаја о остваривању акционог плана развојног планирања за школску 2022/2023. годину</w:t>
            </w:r>
          </w:p>
          <w:p w:rsidR="00923E77" w:rsidRDefault="0066786F">
            <w:pPr>
              <w:numPr>
                <w:ilvl w:val="0"/>
                <w:numId w:val="23"/>
              </w:numPr>
              <w:pBdr>
                <w:top w:val="nil"/>
                <w:left w:val="nil"/>
                <w:bottom w:val="nil"/>
                <w:right w:val="nil"/>
                <w:between w:val="nil"/>
              </w:pBdr>
              <w:rPr>
                <w:sz w:val="24"/>
                <w:szCs w:val="24"/>
              </w:rPr>
            </w:pPr>
            <w:r>
              <w:rPr>
                <w:sz w:val="24"/>
                <w:szCs w:val="24"/>
              </w:rPr>
              <w:t>Доношење трећег Анекса Школског програма</w:t>
            </w:r>
          </w:p>
          <w:p w:rsidR="00923E77" w:rsidRDefault="0066786F">
            <w:pPr>
              <w:numPr>
                <w:ilvl w:val="0"/>
                <w:numId w:val="23"/>
              </w:numPr>
              <w:pBdr>
                <w:top w:val="nil"/>
                <w:left w:val="nil"/>
                <w:bottom w:val="nil"/>
                <w:right w:val="nil"/>
                <w:between w:val="nil"/>
              </w:pBdr>
              <w:rPr>
                <w:sz w:val="24"/>
                <w:szCs w:val="24"/>
              </w:rPr>
            </w:pPr>
            <w:r>
              <w:rPr>
                <w:sz w:val="24"/>
                <w:szCs w:val="24"/>
              </w:rPr>
              <w:t>Именовање чланова Стручног актива за развојно планирање и избор председника</w:t>
            </w:r>
          </w:p>
          <w:p w:rsidR="00923E77" w:rsidRDefault="0066786F">
            <w:pPr>
              <w:numPr>
                <w:ilvl w:val="0"/>
                <w:numId w:val="23"/>
              </w:numPr>
              <w:pBdr>
                <w:top w:val="nil"/>
                <w:left w:val="nil"/>
                <w:bottom w:val="nil"/>
                <w:right w:val="nil"/>
                <w:between w:val="nil"/>
              </w:pBdr>
              <w:rPr>
                <w:sz w:val="24"/>
                <w:szCs w:val="24"/>
              </w:rPr>
            </w:pPr>
            <w:r>
              <w:rPr>
                <w:sz w:val="24"/>
                <w:szCs w:val="24"/>
              </w:rPr>
              <w:t>Доношење плана сталног стручног усавршавања запослених за школску 2023/2024. годину</w:t>
            </w:r>
          </w:p>
          <w:p w:rsidR="00923E77" w:rsidRDefault="0066786F">
            <w:pPr>
              <w:numPr>
                <w:ilvl w:val="0"/>
                <w:numId w:val="23"/>
              </w:numPr>
              <w:pBdr>
                <w:top w:val="nil"/>
                <w:left w:val="nil"/>
                <w:bottom w:val="nil"/>
                <w:right w:val="nil"/>
                <w:between w:val="nil"/>
              </w:pBdr>
              <w:rPr>
                <w:sz w:val="24"/>
                <w:szCs w:val="24"/>
              </w:rPr>
            </w:pPr>
            <w:r>
              <w:rPr>
                <w:sz w:val="24"/>
                <w:szCs w:val="24"/>
              </w:rPr>
              <w:t>Доношење Годишњег плана рада школе за школску 2023/2024. годину</w:t>
            </w:r>
          </w:p>
          <w:p w:rsidR="00923E77" w:rsidRDefault="0066786F">
            <w:pPr>
              <w:numPr>
                <w:ilvl w:val="0"/>
                <w:numId w:val="23"/>
              </w:numPr>
              <w:pBdr>
                <w:top w:val="nil"/>
                <w:left w:val="nil"/>
                <w:bottom w:val="nil"/>
                <w:right w:val="nil"/>
                <w:between w:val="nil"/>
              </w:pBdr>
              <w:rPr>
                <w:sz w:val="24"/>
                <w:szCs w:val="24"/>
              </w:rPr>
            </w:pPr>
            <w:r>
              <w:rPr>
                <w:sz w:val="24"/>
                <w:szCs w:val="24"/>
              </w:rPr>
              <w:t>Доношење Акционог плана развојног планирања за 2023/2024. годину</w:t>
            </w:r>
          </w:p>
          <w:p w:rsidR="00923E77" w:rsidRDefault="0066786F">
            <w:pPr>
              <w:numPr>
                <w:ilvl w:val="0"/>
                <w:numId w:val="23"/>
              </w:numPr>
              <w:pBdr>
                <w:top w:val="nil"/>
                <w:left w:val="nil"/>
                <w:bottom w:val="nil"/>
                <w:right w:val="nil"/>
                <w:between w:val="nil"/>
              </w:pBdr>
              <w:rPr>
                <w:sz w:val="24"/>
                <w:szCs w:val="24"/>
              </w:rPr>
            </w:pPr>
            <w:r>
              <w:rPr>
                <w:sz w:val="24"/>
                <w:szCs w:val="24"/>
              </w:rPr>
              <w:t>Давање сагласности на Правилник о организацији и систематизацији послова ОШ "Жарко Зрењанин" Велико Лаоле</w:t>
            </w:r>
          </w:p>
          <w:p w:rsidR="00923E77" w:rsidRDefault="0066786F">
            <w:pPr>
              <w:numPr>
                <w:ilvl w:val="0"/>
                <w:numId w:val="23"/>
              </w:numPr>
              <w:pBdr>
                <w:top w:val="nil"/>
                <w:left w:val="nil"/>
                <w:bottom w:val="nil"/>
                <w:right w:val="nil"/>
                <w:between w:val="nil"/>
              </w:pBdr>
              <w:rPr>
                <w:sz w:val="24"/>
                <w:szCs w:val="24"/>
              </w:rPr>
            </w:pPr>
            <w:r>
              <w:rPr>
                <w:sz w:val="24"/>
                <w:szCs w:val="24"/>
              </w:rPr>
              <w:t>Доношење Правилника о употреби мобилних телефона у ОШ “Жарко Зрењанин” Велико Лаоле</w:t>
            </w:r>
          </w:p>
        </w:tc>
      </w:tr>
      <w:tr w:rsidR="00923E77">
        <w:trPr>
          <w:cantSplit/>
          <w:tblHeader/>
        </w:trPr>
        <w:tc>
          <w:tcPr>
            <w:tcW w:w="2235"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r>
              <w:t>13.10.2023. године</w:t>
            </w:r>
          </w:p>
        </w:tc>
        <w:tc>
          <w:tcPr>
            <w:tcW w:w="7387" w:type="dxa"/>
            <w:tcBorders>
              <w:top w:val="single" w:sz="4" w:space="0" w:color="000000"/>
              <w:left w:val="single" w:sz="4" w:space="0" w:color="000000"/>
              <w:bottom w:val="single" w:sz="4" w:space="0" w:color="000000"/>
              <w:right w:val="single" w:sz="4" w:space="0" w:color="000000"/>
            </w:tcBorders>
          </w:tcPr>
          <w:p w:rsidR="00923E77" w:rsidRDefault="0066786F">
            <w:pPr>
              <w:numPr>
                <w:ilvl w:val="0"/>
                <w:numId w:val="24"/>
              </w:numPr>
              <w:pBdr>
                <w:top w:val="nil"/>
                <w:left w:val="nil"/>
                <w:bottom w:val="nil"/>
                <w:right w:val="nil"/>
                <w:between w:val="nil"/>
              </w:pBdr>
              <w:rPr>
                <w:sz w:val="24"/>
                <w:szCs w:val="24"/>
              </w:rPr>
            </w:pPr>
            <w:r>
              <w:rPr>
                <w:sz w:val="24"/>
                <w:szCs w:val="24"/>
              </w:rPr>
              <w:t>Доношење одлуке о Молби председника КУД-а "Полет" Велико Лаоле- пробе фолклора</w:t>
            </w:r>
          </w:p>
          <w:p w:rsidR="00923E77" w:rsidRDefault="0066786F">
            <w:pPr>
              <w:numPr>
                <w:ilvl w:val="0"/>
                <w:numId w:val="24"/>
              </w:numPr>
              <w:rPr>
                <w:sz w:val="24"/>
                <w:szCs w:val="24"/>
              </w:rPr>
            </w:pPr>
            <w:r>
              <w:rPr>
                <w:sz w:val="24"/>
                <w:szCs w:val="24"/>
              </w:rPr>
              <w:t>Доношење одлуке о Молби председника КУД-а "Полет" Велико Лаоле- “Млава игра”</w:t>
            </w:r>
          </w:p>
        </w:tc>
      </w:tr>
      <w:tr w:rsidR="00923E77">
        <w:trPr>
          <w:cantSplit/>
          <w:tblHeader/>
        </w:trPr>
        <w:tc>
          <w:tcPr>
            <w:tcW w:w="2235"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r>
              <w:t>06.11.2023. године</w:t>
            </w:r>
          </w:p>
        </w:tc>
        <w:tc>
          <w:tcPr>
            <w:tcW w:w="7387" w:type="dxa"/>
            <w:tcBorders>
              <w:top w:val="single" w:sz="4" w:space="0" w:color="000000"/>
              <w:left w:val="single" w:sz="4" w:space="0" w:color="000000"/>
              <w:bottom w:val="single" w:sz="4" w:space="0" w:color="000000"/>
              <w:right w:val="single" w:sz="4" w:space="0" w:color="000000"/>
            </w:tcBorders>
          </w:tcPr>
          <w:p w:rsidR="00923E77" w:rsidRDefault="0066786F">
            <w:pPr>
              <w:numPr>
                <w:ilvl w:val="0"/>
                <w:numId w:val="4"/>
              </w:numPr>
              <w:pBdr>
                <w:top w:val="nil"/>
                <w:left w:val="nil"/>
                <w:bottom w:val="nil"/>
                <w:right w:val="nil"/>
                <w:between w:val="nil"/>
              </w:pBdr>
              <w:rPr>
                <w:sz w:val="24"/>
                <w:szCs w:val="24"/>
              </w:rPr>
            </w:pPr>
            <w:r>
              <w:rPr>
                <w:sz w:val="24"/>
                <w:szCs w:val="24"/>
              </w:rPr>
              <w:t>Доношење треће измене Финансијског плана за 2023. годину</w:t>
            </w:r>
          </w:p>
        </w:tc>
      </w:tr>
      <w:tr w:rsidR="00923E77">
        <w:trPr>
          <w:cantSplit/>
          <w:tblHeader/>
        </w:trPr>
        <w:tc>
          <w:tcPr>
            <w:tcW w:w="2235"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r>
              <w:t>16.11.2023. године</w:t>
            </w:r>
          </w:p>
        </w:tc>
        <w:tc>
          <w:tcPr>
            <w:tcW w:w="7387" w:type="dxa"/>
            <w:tcBorders>
              <w:top w:val="single" w:sz="4" w:space="0" w:color="000000"/>
              <w:left w:val="single" w:sz="4" w:space="0" w:color="000000"/>
              <w:bottom w:val="single" w:sz="4" w:space="0" w:color="000000"/>
              <w:right w:val="single" w:sz="4" w:space="0" w:color="000000"/>
            </w:tcBorders>
          </w:tcPr>
          <w:p w:rsidR="00923E77" w:rsidRDefault="0066786F">
            <w:pPr>
              <w:numPr>
                <w:ilvl w:val="0"/>
                <w:numId w:val="5"/>
              </w:numPr>
              <w:pBdr>
                <w:top w:val="nil"/>
                <w:left w:val="nil"/>
                <w:bottom w:val="nil"/>
                <w:right w:val="nil"/>
                <w:between w:val="nil"/>
              </w:pBdr>
              <w:rPr>
                <w:sz w:val="24"/>
                <w:szCs w:val="24"/>
              </w:rPr>
            </w:pPr>
            <w:r>
              <w:rPr>
                <w:sz w:val="24"/>
                <w:szCs w:val="24"/>
              </w:rPr>
              <w:t>Доношење четврте измене Финансијског плана за 2023. годину</w:t>
            </w:r>
          </w:p>
        </w:tc>
      </w:tr>
      <w:tr w:rsidR="00923E77">
        <w:trPr>
          <w:cantSplit/>
          <w:tblHeader/>
        </w:trPr>
        <w:tc>
          <w:tcPr>
            <w:tcW w:w="2235"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r>
              <w:t>28.12.2023. године</w:t>
            </w:r>
          </w:p>
        </w:tc>
        <w:tc>
          <w:tcPr>
            <w:tcW w:w="7387" w:type="dxa"/>
            <w:tcBorders>
              <w:top w:val="single" w:sz="4" w:space="0" w:color="000000"/>
              <w:left w:val="single" w:sz="4" w:space="0" w:color="000000"/>
              <w:bottom w:val="single" w:sz="4" w:space="0" w:color="000000"/>
              <w:right w:val="single" w:sz="4" w:space="0" w:color="000000"/>
            </w:tcBorders>
          </w:tcPr>
          <w:p w:rsidR="00923E77" w:rsidRDefault="0066786F">
            <w:pPr>
              <w:numPr>
                <w:ilvl w:val="0"/>
                <w:numId w:val="7"/>
              </w:numPr>
              <w:pBdr>
                <w:top w:val="nil"/>
                <w:left w:val="nil"/>
                <w:bottom w:val="nil"/>
                <w:right w:val="nil"/>
                <w:between w:val="nil"/>
              </w:pBdr>
              <w:rPr>
                <w:sz w:val="24"/>
                <w:szCs w:val="24"/>
              </w:rPr>
            </w:pPr>
            <w:r>
              <w:rPr>
                <w:sz w:val="24"/>
                <w:szCs w:val="24"/>
              </w:rPr>
              <w:t xml:space="preserve">Доношење четвртог Анекса Школског програма </w:t>
            </w:r>
          </w:p>
          <w:p w:rsidR="00923E77" w:rsidRDefault="0066786F">
            <w:pPr>
              <w:numPr>
                <w:ilvl w:val="0"/>
                <w:numId w:val="7"/>
              </w:numPr>
              <w:pBdr>
                <w:top w:val="nil"/>
                <w:left w:val="nil"/>
                <w:bottom w:val="nil"/>
                <w:right w:val="nil"/>
                <w:between w:val="nil"/>
              </w:pBdr>
              <w:rPr>
                <w:sz w:val="24"/>
                <w:szCs w:val="24"/>
              </w:rPr>
            </w:pPr>
            <w:r>
              <w:rPr>
                <w:sz w:val="24"/>
                <w:szCs w:val="24"/>
              </w:rPr>
              <w:t>Доношење првог Анекса Годишњег плана рада школе за школску 2023/2024. годину</w:t>
            </w:r>
          </w:p>
          <w:p w:rsidR="00923E77" w:rsidRDefault="0066786F">
            <w:pPr>
              <w:numPr>
                <w:ilvl w:val="0"/>
                <w:numId w:val="7"/>
              </w:numPr>
              <w:pBdr>
                <w:top w:val="nil"/>
                <w:left w:val="nil"/>
                <w:bottom w:val="nil"/>
                <w:right w:val="nil"/>
                <w:between w:val="nil"/>
              </w:pBdr>
              <w:rPr>
                <w:sz w:val="24"/>
                <w:szCs w:val="24"/>
              </w:rPr>
            </w:pPr>
            <w:r>
              <w:rPr>
                <w:sz w:val="24"/>
                <w:szCs w:val="24"/>
              </w:rPr>
              <w:t>Доношење Финансијског плана за 2024. годину</w:t>
            </w:r>
          </w:p>
          <w:p w:rsidR="00923E77" w:rsidRDefault="0066786F">
            <w:pPr>
              <w:numPr>
                <w:ilvl w:val="0"/>
                <w:numId w:val="7"/>
              </w:numPr>
              <w:pBdr>
                <w:top w:val="nil"/>
                <w:left w:val="nil"/>
                <w:bottom w:val="nil"/>
                <w:right w:val="nil"/>
                <w:between w:val="nil"/>
              </w:pBdr>
              <w:rPr>
                <w:sz w:val="24"/>
                <w:szCs w:val="24"/>
              </w:rPr>
            </w:pPr>
            <w:r>
              <w:rPr>
                <w:sz w:val="24"/>
                <w:szCs w:val="24"/>
              </w:rPr>
              <w:t>Доношење одлуке о Захтеву председника МЗ Крвије</w:t>
            </w:r>
          </w:p>
        </w:tc>
      </w:tr>
      <w:tr w:rsidR="00923E77">
        <w:trPr>
          <w:cantSplit/>
          <w:tblHeader/>
        </w:trPr>
        <w:tc>
          <w:tcPr>
            <w:tcW w:w="2235"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r>
              <w:lastRenderedPageBreak/>
              <w:t>25.01.2024. године</w:t>
            </w:r>
          </w:p>
        </w:tc>
        <w:tc>
          <w:tcPr>
            <w:tcW w:w="7387" w:type="dxa"/>
            <w:tcBorders>
              <w:top w:val="single" w:sz="4" w:space="0" w:color="000000"/>
              <w:left w:val="single" w:sz="4" w:space="0" w:color="000000"/>
              <w:bottom w:val="single" w:sz="4" w:space="0" w:color="000000"/>
              <w:right w:val="single" w:sz="4" w:space="0" w:color="000000"/>
            </w:tcBorders>
          </w:tcPr>
          <w:p w:rsidR="00923E77" w:rsidRDefault="0066786F">
            <w:pPr>
              <w:numPr>
                <w:ilvl w:val="0"/>
                <w:numId w:val="19"/>
              </w:numPr>
              <w:pBdr>
                <w:top w:val="nil"/>
                <w:left w:val="nil"/>
                <w:bottom w:val="nil"/>
                <w:right w:val="nil"/>
                <w:between w:val="nil"/>
              </w:pBdr>
              <w:rPr>
                <w:sz w:val="24"/>
                <w:szCs w:val="24"/>
              </w:rPr>
            </w:pPr>
            <w:r>
              <w:rPr>
                <w:sz w:val="24"/>
                <w:szCs w:val="24"/>
              </w:rPr>
              <w:t xml:space="preserve"> Доношење првог Анекса Развојног плана школе </w:t>
            </w:r>
          </w:p>
          <w:p w:rsidR="00923E77" w:rsidRDefault="0066786F">
            <w:pPr>
              <w:numPr>
                <w:ilvl w:val="0"/>
                <w:numId w:val="19"/>
              </w:numPr>
              <w:pBdr>
                <w:top w:val="nil"/>
                <w:left w:val="nil"/>
                <w:bottom w:val="nil"/>
                <w:right w:val="nil"/>
                <w:between w:val="nil"/>
              </w:pBdr>
              <w:rPr>
                <w:sz w:val="24"/>
                <w:szCs w:val="24"/>
              </w:rPr>
            </w:pPr>
            <w:r>
              <w:rPr>
                <w:sz w:val="24"/>
                <w:szCs w:val="24"/>
              </w:rPr>
              <w:t>Усвајање полугодишњег Извештаја о раду директора школе</w:t>
            </w:r>
          </w:p>
          <w:p w:rsidR="00923E77" w:rsidRDefault="0066786F">
            <w:pPr>
              <w:numPr>
                <w:ilvl w:val="0"/>
                <w:numId w:val="19"/>
              </w:numPr>
              <w:pBdr>
                <w:top w:val="nil"/>
                <w:left w:val="nil"/>
                <w:bottom w:val="nil"/>
                <w:right w:val="nil"/>
                <w:between w:val="nil"/>
              </w:pBdr>
              <w:rPr>
                <w:sz w:val="24"/>
                <w:szCs w:val="24"/>
              </w:rPr>
            </w:pPr>
            <w:r>
              <w:rPr>
                <w:sz w:val="24"/>
                <w:szCs w:val="24"/>
              </w:rPr>
              <w:t>Усвајање Извештаја о попису за 2023. годину</w:t>
            </w:r>
          </w:p>
          <w:p w:rsidR="00923E77" w:rsidRDefault="0066786F">
            <w:pPr>
              <w:numPr>
                <w:ilvl w:val="0"/>
                <w:numId w:val="19"/>
              </w:numPr>
              <w:pBdr>
                <w:top w:val="nil"/>
                <w:left w:val="nil"/>
                <w:bottom w:val="nil"/>
                <w:right w:val="nil"/>
                <w:between w:val="nil"/>
              </w:pBdr>
              <w:rPr>
                <w:sz w:val="24"/>
                <w:szCs w:val="24"/>
              </w:rPr>
            </w:pPr>
            <w:r>
              <w:rPr>
                <w:sz w:val="24"/>
                <w:szCs w:val="24"/>
              </w:rPr>
              <w:t>Доношење одлуке о отпису</w:t>
            </w:r>
          </w:p>
        </w:tc>
      </w:tr>
      <w:tr w:rsidR="00923E77">
        <w:trPr>
          <w:cantSplit/>
          <w:tblHeader/>
        </w:trPr>
        <w:tc>
          <w:tcPr>
            <w:tcW w:w="2235"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r>
              <w:t>05.02.2024. године</w:t>
            </w:r>
          </w:p>
        </w:tc>
        <w:tc>
          <w:tcPr>
            <w:tcW w:w="7387" w:type="dxa"/>
            <w:tcBorders>
              <w:top w:val="single" w:sz="4" w:space="0" w:color="000000"/>
              <w:left w:val="single" w:sz="4" w:space="0" w:color="000000"/>
              <w:bottom w:val="single" w:sz="4" w:space="0" w:color="000000"/>
              <w:right w:val="single" w:sz="4" w:space="0" w:color="000000"/>
            </w:tcBorders>
          </w:tcPr>
          <w:p w:rsidR="00923E77" w:rsidRDefault="0066786F">
            <w:pPr>
              <w:numPr>
                <w:ilvl w:val="0"/>
                <w:numId w:val="9"/>
              </w:numPr>
              <w:pBdr>
                <w:top w:val="nil"/>
                <w:left w:val="nil"/>
                <w:bottom w:val="nil"/>
                <w:right w:val="nil"/>
                <w:between w:val="nil"/>
              </w:pBdr>
              <w:rPr>
                <w:sz w:val="24"/>
                <w:szCs w:val="24"/>
              </w:rPr>
            </w:pPr>
            <w:r>
              <w:rPr>
                <w:sz w:val="24"/>
                <w:szCs w:val="24"/>
              </w:rPr>
              <w:t>Доношење прве измене Финансијског плана за 2024. годину</w:t>
            </w:r>
          </w:p>
          <w:p w:rsidR="00923E77" w:rsidRDefault="0066786F">
            <w:pPr>
              <w:numPr>
                <w:ilvl w:val="0"/>
                <w:numId w:val="9"/>
              </w:numPr>
              <w:pBdr>
                <w:top w:val="nil"/>
                <w:left w:val="nil"/>
                <w:bottom w:val="nil"/>
                <w:right w:val="nil"/>
                <w:between w:val="nil"/>
              </w:pBdr>
              <w:rPr>
                <w:sz w:val="24"/>
                <w:szCs w:val="24"/>
              </w:rPr>
            </w:pPr>
            <w:r>
              <w:rPr>
                <w:sz w:val="24"/>
                <w:szCs w:val="24"/>
              </w:rPr>
              <w:t>Доношење Плана јавних набавки мале вредности на које се закон не примењује</w:t>
            </w:r>
          </w:p>
        </w:tc>
      </w:tr>
      <w:tr w:rsidR="00923E77">
        <w:trPr>
          <w:cantSplit/>
          <w:tblHeader/>
        </w:trPr>
        <w:tc>
          <w:tcPr>
            <w:tcW w:w="2235"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r>
              <w:t>13.02.2024. године</w:t>
            </w:r>
          </w:p>
        </w:tc>
        <w:tc>
          <w:tcPr>
            <w:tcW w:w="7387" w:type="dxa"/>
            <w:tcBorders>
              <w:top w:val="single" w:sz="4" w:space="0" w:color="000000"/>
              <w:left w:val="single" w:sz="4" w:space="0" w:color="000000"/>
              <w:bottom w:val="single" w:sz="4" w:space="0" w:color="000000"/>
              <w:right w:val="single" w:sz="4" w:space="0" w:color="000000"/>
            </w:tcBorders>
          </w:tcPr>
          <w:p w:rsidR="00923E77" w:rsidRDefault="0066786F">
            <w:pPr>
              <w:numPr>
                <w:ilvl w:val="0"/>
                <w:numId w:val="39"/>
              </w:numPr>
              <w:rPr>
                <w:sz w:val="24"/>
                <w:szCs w:val="24"/>
              </w:rPr>
            </w:pPr>
            <w:r>
              <w:rPr>
                <w:sz w:val="24"/>
                <w:szCs w:val="24"/>
              </w:rPr>
              <w:t>Доношење друге измене Финансијског плана за 2024. годину</w:t>
            </w:r>
          </w:p>
          <w:p w:rsidR="00923E77" w:rsidRDefault="0066786F">
            <w:pPr>
              <w:numPr>
                <w:ilvl w:val="0"/>
                <w:numId w:val="39"/>
              </w:numPr>
              <w:rPr>
                <w:sz w:val="24"/>
                <w:szCs w:val="24"/>
              </w:rPr>
            </w:pPr>
            <w:r>
              <w:rPr>
                <w:sz w:val="24"/>
                <w:szCs w:val="24"/>
              </w:rPr>
              <w:t>Доношење прве измене Плана јавних набавки мале вредности на које се закон не примењује</w:t>
            </w:r>
          </w:p>
        </w:tc>
      </w:tr>
      <w:tr w:rsidR="00923E77">
        <w:trPr>
          <w:cantSplit/>
          <w:tblHeader/>
        </w:trPr>
        <w:tc>
          <w:tcPr>
            <w:tcW w:w="2235"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r>
              <w:t>28.02.2024. године</w:t>
            </w:r>
          </w:p>
        </w:tc>
        <w:tc>
          <w:tcPr>
            <w:tcW w:w="7387" w:type="dxa"/>
            <w:tcBorders>
              <w:top w:val="single" w:sz="4" w:space="0" w:color="000000"/>
              <w:left w:val="single" w:sz="4" w:space="0" w:color="000000"/>
              <w:bottom w:val="single" w:sz="4" w:space="0" w:color="000000"/>
              <w:right w:val="single" w:sz="4" w:space="0" w:color="000000"/>
            </w:tcBorders>
          </w:tcPr>
          <w:p w:rsidR="00923E77" w:rsidRDefault="0066786F">
            <w:pPr>
              <w:numPr>
                <w:ilvl w:val="0"/>
                <w:numId w:val="46"/>
              </w:numPr>
              <w:rPr>
                <w:sz w:val="24"/>
                <w:szCs w:val="24"/>
              </w:rPr>
            </w:pPr>
            <w:r>
              <w:rPr>
                <w:sz w:val="24"/>
                <w:szCs w:val="24"/>
              </w:rPr>
              <w:t>Усвајање Извештаја о финансијском пословању за 2023. годину</w:t>
            </w:r>
          </w:p>
          <w:p w:rsidR="00923E77" w:rsidRDefault="0066786F">
            <w:pPr>
              <w:numPr>
                <w:ilvl w:val="0"/>
                <w:numId w:val="46"/>
              </w:numPr>
              <w:rPr>
                <w:sz w:val="24"/>
                <w:szCs w:val="24"/>
              </w:rPr>
            </w:pPr>
            <w:r>
              <w:rPr>
                <w:sz w:val="24"/>
                <w:szCs w:val="24"/>
              </w:rPr>
              <w:t>Усвајање годишњег обрачуна (Завршног рачуна) за 2023. годину</w:t>
            </w:r>
          </w:p>
        </w:tc>
      </w:tr>
      <w:tr w:rsidR="00923E77">
        <w:trPr>
          <w:cantSplit/>
          <w:tblHeader/>
        </w:trPr>
        <w:tc>
          <w:tcPr>
            <w:tcW w:w="2235"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r>
              <w:t>26.03.2024. године</w:t>
            </w:r>
          </w:p>
        </w:tc>
        <w:tc>
          <w:tcPr>
            <w:tcW w:w="7387" w:type="dxa"/>
            <w:tcBorders>
              <w:top w:val="single" w:sz="4" w:space="0" w:color="000000"/>
              <w:left w:val="single" w:sz="4" w:space="0" w:color="000000"/>
              <w:bottom w:val="single" w:sz="4" w:space="0" w:color="000000"/>
              <w:right w:val="single" w:sz="4" w:space="0" w:color="000000"/>
            </w:tcBorders>
          </w:tcPr>
          <w:p w:rsidR="00923E77" w:rsidRDefault="0066786F">
            <w:pPr>
              <w:numPr>
                <w:ilvl w:val="0"/>
                <w:numId w:val="10"/>
              </w:numPr>
              <w:rPr>
                <w:sz w:val="24"/>
                <w:szCs w:val="24"/>
              </w:rPr>
            </w:pPr>
            <w:r>
              <w:rPr>
                <w:sz w:val="24"/>
                <w:szCs w:val="24"/>
              </w:rPr>
              <w:t>Доношење Статута ОШ “Жарко Зрењанин” Велико Лаоле</w:t>
            </w:r>
          </w:p>
          <w:p w:rsidR="00923E77" w:rsidRDefault="0066786F">
            <w:pPr>
              <w:numPr>
                <w:ilvl w:val="0"/>
                <w:numId w:val="10"/>
              </w:numPr>
              <w:rPr>
                <w:sz w:val="24"/>
                <w:szCs w:val="24"/>
              </w:rPr>
            </w:pPr>
            <w:r>
              <w:rPr>
                <w:sz w:val="24"/>
                <w:szCs w:val="24"/>
              </w:rPr>
              <w:t>Доношење Правилника о васпитно-дисциплинској и материјалној одговорности ученика ОШ “Жарко Зрењанин” Велико Лаоле</w:t>
            </w:r>
          </w:p>
          <w:p w:rsidR="00923E77" w:rsidRDefault="0066786F">
            <w:pPr>
              <w:numPr>
                <w:ilvl w:val="0"/>
                <w:numId w:val="10"/>
              </w:numPr>
              <w:rPr>
                <w:sz w:val="24"/>
                <w:szCs w:val="24"/>
              </w:rPr>
            </w:pPr>
            <w:r>
              <w:rPr>
                <w:sz w:val="24"/>
                <w:szCs w:val="24"/>
              </w:rPr>
              <w:t>Доношење Правилника о понашању ученика, запослених и родитеља у ОШ “Жарко Зрењанин” Велико Лаоле</w:t>
            </w:r>
          </w:p>
          <w:p w:rsidR="00923E77" w:rsidRDefault="0066786F">
            <w:pPr>
              <w:numPr>
                <w:ilvl w:val="0"/>
                <w:numId w:val="10"/>
              </w:numPr>
              <w:rPr>
                <w:sz w:val="24"/>
                <w:szCs w:val="24"/>
              </w:rPr>
            </w:pPr>
            <w:r>
              <w:rPr>
                <w:sz w:val="24"/>
                <w:szCs w:val="24"/>
              </w:rPr>
              <w:t>Доношење Правилника о испитима у ОШ “Жарко Зрењанин” Велико Лаоле</w:t>
            </w:r>
          </w:p>
          <w:p w:rsidR="00923E77" w:rsidRDefault="0066786F">
            <w:pPr>
              <w:numPr>
                <w:ilvl w:val="0"/>
                <w:numId w:val="10"/>
              </w:numPr>
              <w:rPr>
                <w:sz w:val="24"/>
                <w:szCs w:val="24"/>
              </w:rPr>
            </w:pPr>
            <w:r>
              <w:rPr>
                <w:sz w:val="24"/>
                <w:szCs w:val="24"/>
              </w:rPr>
              <w:t>Доношење Правилника о јавним набавкама ОШ “Жарко Зрењанин” Велико Лаоле</w:t>
            </w:r>
          </w:p>
          <w:p w:rsidR="00923E77" w:rsidRDefault="0066786F">
            <w:pPr>
              <w:numPr>
                <w:ilvl w:val="0"/>
                <w:numId w:val="10"/>
              </w:numPr>
              <w:rPr>
                <w:sz w:val="24"/>
                <w:szCs w:val="24"/>
              </w:rPr>
            </w:pPr>
            <w:r>
              <w:rPr>
                <w:sz w:val="24"/>
                <w:szCs w:val="24"/>
              </w:rPr>
              <w:t>Доношење треће измене Финансијског плана за 2024. годину</w:t>
            </w:r>
          </w:p>
          <w:p w:rsidR="00923E77" w:rsidRDefault="0066786F">
            <w:pPr>
              <w:numPr>
                <w:ilvl w:val="0"/>
                <w:numId w:val="10"/>
              </w:numPr>
              <w:rPr>
                <w:sz w:val="24"/>
                <w:szCs w:val="24"/>
              </w:rPr>
            </w:pPr>
            <w:r>
              <w:rPr>
                <w:sz w:val="24"/>
                <w:szCs w:val="24"/>
              </w:rPr>
              <w:t>Доношење друге измене Плана јавних набавки мале вредности на које се закон не примењује</w:t>
            </w:r>
          </w:p>
          <w:p w:rsidR="00923E77" w:rsidRDefault="0066786F">
            <w:pPr>
              <w:numPr>
                <w:ilvl w:val="0"/>
                <w:numId w:val="10"/>
              </w:numPr>
              <w:rPr>
                <w:sz w:val="24"/>
                <w:szCs w:val="24"/>
              </w:rPr>
            </w:pPr>
            <w:r>
              <w:rPr>
                <w:sz w:val="24"/>
                <w:szCs w:val="24"/>
              </w:rPr>
              <w:t>Усвајање годишњег извештаја о систему финансијског управљања и контроле за 2023. годину</w:t>
            </w:r>
          </w:p>
        </w:tc>
      </w:tr>
      <w:tr w:rsidR="00923E77">
        <w:trPr>
          <w:cantSplit/>
          <w:tblHeader/>
        </w:trPr>
        <w:tc>
          <w:tcPr>
            <w:tcW w:w="2235"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r>
              <w:t>10.06.2024. године</w:t>
            </w:r>
          </w:p>
        </w:tc>
        <w:tc>
          <w:tcPr>
            <w:tcW w:w="7387" w:type="dxa"/>
            <w:tcBorders>
              <w:top w:val="single" w:sz="4" w:space="0" w:color="000000"/>
              <w:left w:val="single" w:sz="4" w:space="0" w:color="000000"/>
              <w:bottom w:val="single" w:sz="4" w:space="0" w:color="000000"/>
              <w:right w:val="single" w:sz="4" w:space="0" w:color="000000"/>
            </w:tcBorders>
          </w:tcPr>
          <w:p w:rsidR="00923E77" w:rsidRDefault="0066786F">
            <w:pPr>
              <w:numPr>
                <w:ilvl w:val="0"/>
                <w:numId w:val="11"/>
              </w:numPr>
              <w:pBdr>
                <w:top w:val="nil"/>
                <w:left w:val="nil"/>
                <w:bottom w:val="nil"/>
                <w:right w:val="nil"/>
                <w:between w:val="nil"/>
              </w:pBdr>
              <w:rPr>
                <w:sz w:val="24"/>
                <w:szCs w:val="24"/>
              </w:rPr>
            </w:pPr>
            <w:r>
              <w:rPr>
                <w:sz w:val="24"/>
                <w:szCs w:val="24"/>
              </w:rPr>
              <w:t>Усвајање Извештаја о извођењу екскурзија</w:t>
            </w:r>
          </w:p>
          <w:p w:rsidR="00923E77" w:rsidRDefault="0066786F">
            <w:pPr>
              <w:numPr>
                <w:ilvl w:val="0"/>
                <w:numId w:val="11"/>
              </w:numPr>
              <w:pBdr>
                <w:top w:val="nil"/>
                <w:left w:val="nil"/>
                <w:bottom w:val="nil"/>
                <w:right w:val="nil"/>
                <w:between w:val="nil"/>
              </w:pBdr>
              <w:rPr>
                <w:sz w:val="24"/>
                <w:szCs w:val="24"/>
              </w:rPr>
            </w:pPr>
            <w:r>
              <w:rPr>
                <w:sz w:val="24"/>
                <w:szCs w:val="24"/>
              </w:rPr>
              <w:t>Доношење другог Анекса Развојног плана школе</w:t>
            </w:r>
          </w:p>
          <w:p w:rsidR="00923E77" w:rsidRDefault="0066786F">
            <w:pPr>
              <w:numPr>
                <w:ilvl w:val="0"/>
                <w:numId w:val="11"/>
              </w:numPr>
              <w:pBdr>
                <w:top w:val="nil"/>
                <w:left w:val="nil"/>
                <w:bottom w:val="nil"/>
                <w:right w:val="nil"/>
                <w:between w:val="nil"/>
              </w:pBdr>
              <w:rPr>
                <w:sz w:val="24"/>
                <w:szCs w:val="24"/>
              </w:rPr>
            </w:pPr>
            <w:r>
              <w:rPr>
                <w:sz w:val="24"/>
                <w:szCs w:val="24"/>
              </w:rPr>
              <w:t>Доношење петог Анекса Школског програма</w:t>
            </w:r>
          </w:p>
          <w:p w:rsidR="00923E77" w:rsidRDefault="0066786F">
            <w:pPr>
              <w:numPr>
                <w:ilvl w:val="0"/>
                <w:numId w:val="11"/>
              </w:numPr>
              <w:pBdr>
                <w:top w:val="nil"/>
                <w:left w:val="nil"/>
                <w:bottom w:val="nil"/>
                <w:right w:val="nil"/>
                <w:between w:val="nil"/>
              </w:pBdr>
              <w:rPr>
                <w:sz w:val="24"/>
                <w:szCs w:val="24"/>
              </w:rPr>
            </w:pPr>
            <w:r>
              <w:rPr>
                <w:sz w:val="24"/>
                <w:szCs w:val="24"/>
              </w:rPr>
              <w:t>Доношење четврте измене Финансијског плана за 2024. годину</w:t>
            </w:r>
          </w:p>
          <w:p w:rsidR="00923E77" w:rsidRDefault="0066786F">
            <w:pPr>
              <w:numPr>
                <w:ilvl w:val="0"/>
                <w:numId w:val="11"/>
              </w:numPr>
              <w:pBdr>
                <w:top w:val="nil"/>
                <w:left w:val="nil"/>
                <w:bottom w:val="nil"/>
                <w:right w:val="nil"/>
                <w:between w:val="nil"/>
              </w:pBdr>
              <w:rPr>
                <w:sz w:val="24"/>
                <w:szCs w:val="24"/>
              </w:rPr>
            </w:pPr>
            <w:r>
              <w:rPr>
                <w:sz w:val="24"/>
                <w:szCs w:val="24"/>
              </w:rPr>
              <w:t>Доношење Плана јавних набавки за 2024. годину</w:t>
            </w:r>
          </w:p>
          <w:p w:rsidR="00923E77" w:rsidRDefault="0066786F">
            <w:pPr>
              <w:numPr>
                <w:ilvl w:val="0"/>
                <w:numId w:val="11"/>
              </w:numPr>
              <w:pBdr>
                <w:top w:val="nil"/>
                <w:left w:val="nil"/>
                <w:bottom w:val="nil"/>
                <w:right w:val="nil"/>
                <w:between w:val="nil"/>
              </w:pBdr>
              <w:rPr>
                <w:sz w:val="24"/>
                <w:szCs w:val="24"/>
              </w:rPr>
            </w:pPr>
            <w:r>
              <w:rPr>
                <w:sz w:val="24"/>
                <w:szCs w:val="24"/>
              </w:rPr>
              <w:t>Доношење одлуке о расходу старог топловодног котла R 200</w:t>
            </w:r>
          </w:p>
          <w:p w:rsidR="00923E77" w:rsidRDefault="0066786F">
            <w:pPr>
              <w:numPr>
                <w:ilvl w:val="0"/>
                <w:numId w:val="11"/>
              </w:numPr>
              <w:pBdr>
                <w:top w:val="nil"/>
                <w:left w:val="nil"/>
                <w:bottom w:val="nil"/>
                <w:right w:val="nil"/>
                <w:between w:val="nil"/>
              </w:pBdr>
              <w:rPr>
                <w:sz w:val="24"/>
                <w:szCs w:val="24"/>
              </w:rPr>
            </w:pPr>
            <w:r>
              <w:rPr>
                <w:sz w:val="24"/>
                <w:szCs w:val="24"/>
              </w:rPr>
              <w:t>Доношење одлуке о продаји старог топловодног котла R 200</w:t>
            </w:r>
          </w:p>
        </w:tc>
      </w:tr>
      <w:tr w:rsidR="00923E77">
        <w:trPr>
          <w:cantSplit/>
          <w:tblHeader/>
        </w:trPr>
        <w:tc>
          <w:tcPr>
            <w:tcW w:w="2235"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r>
              <w:lastRenderedPageBreak/>
              <w:t>05.07.2024. године</w:t>
            </w:r>
          </w:p>
        </w:tc>
        <w:tc>
          <w:tcPr>
            <w:tcW w:w="7387" w:type="dxa"/>
            <w:tcBorders>
              <w:top w:val="single" w:sz="4" w:space="0" w:color="000000"/>
              <w:left w:val="single" w:sz="4" w:space="0" w:color="000000"/>
              <w:bottom w:val="single" w:sz="4" w:space="0" w:color="000000"/>
              <w:right w:val="single" w:sz="4" w:space="0" w:color="000000"/>
            </w:tcBorders>
          </w:tcPr>
          <w:p w:rsidR="00923E77" w:rsidRDefault="0066786F">
            <w:pPr>
              <w:numPr>
                <w:ilvl w:val="0"/>
                <w:numId w:val="56"/>
              </w:numPr>
              <w:pBdr>
                <w:top w:val="nil"/>
                <w:left w:val="nil"/>
                <w:bottom w:val="nil"/>
                <w:right w:val="nil"/>
                <w:between w:val="nil"/>
              </w:pBdr>
              <w:rPr>
                <w:sz w:val="24"/>
                <w:szCs w:val="24"/>
              </w:rPr>
            </w:pPr>
            <w:r>
              <w:rPr>
                <w:sz w:val="24"/>
                <w:szCs w:val="24"/>
              </w:rPr>
              <w:t>Усвајање Извештаја Тима за заштиту од дискриминације, насиља, злостављања и занемаривања</w:t>
            </w:r>
          </w:p>
          <w:p w:rsidR="00923E77" w:rsidRDefault="0066786F">
            <w:pPr>
              <w:numPr>
                <w:ilvl w:val="0"/>
                <w:numId w:val="56"/>
              </w:numPr>
              <w:pBdr>
                <w:top w:val="nil"/>
                <w:left w:val="nil"/>
                <w:bottom w:val="nil"/>
                <w:right w:val="nil"/>
                <w:between w:val="nil"/>
              </w:pBdr>
              <w:rPr>
                <w:sz w:val="24"/>
                <w:szCs w:val="24"/>
              </w:rPr>
            </w:pPr>
            <w:r>
              <w:rPr>
                <w:sz w:val="24"/>
                <w:szCs w:val="24"/>
              </w:rPr>
              <w:t xml:space="preserve">Усвајање Извештаја о стручном усавршавању запослениј </w:t>
            </w:r>
          </w:p>
          <w:p w:rsidR="00923E77" w:rsidRDefault="0066786F">
            <w:pPr>
              <w:numPr>
                <w:ilvl w:val="0"/>
                <w:numId w:val="56"/>
              </w:numPr>
              <w:rPr>
                <w:sz w:val="24"/>
                <w:szCs w:val="24"/>
              </w:rPr>
            </w:pPr>
            <w:r>
              <w:rPr>
                <w:sz w:val="24"/>
                <w:szCs w:val="24"/>
              </w:rPr>
              <w:t>Усвајање Извештаја о самовредновању рада школе</w:t>
            </w:r>
          </w:p>
          <w:p w:rsidR="00923E77" w:rsidRDefault="0066786F">
            <w:pPr>
              <w:numPr>
                <w:ilvl w:val="0"/>
                <w:numId w:val="56"/>
              </w:numPr>
              <w:rPr>
                <w:sz w:val="24"/>
                <w:szCs w:val="24"/>
              </w:rPr>
            </w:pPr>
            <w:r>
              <w:rPr>
                <w:sz w:val="24"/>
                <w:szCs w:val="24"/>
              </w:rPr>
              <w:t>Доношење Акционих планова за самовредновање рада школе</w:t>
            </w:r>
          </w:p>
          <w:p w:rsidR="00923E77" w:rsidRDefault="0066786F">
            <w:pPr>
              <w:numPr>
                <w:ilvl w:val="0"/>
                <w:numId w:val="56"/>
              </w:numPr>
              <w:tabs>
                <w:tab w:val="left" w:pos="4114"/>
              </w:tabs>
              <w:rPr>
                <w:sz w:val="24"/>
                <w:szCs w:val="24"/>
              </w:rPr>
            </w:pPr>
            <w:r>
              <w:rPr>
                <w:sz w:val="24"/>
                <w:szCs w:val="24"/>
              </w:rPr>
              <w:t>Доношење одлуке о Молби председника ФК "Соко" Крвије;</w:t>
            </w:r>
          </w:p>
          <w:p w:rsidR="00923E77" w:rsidRDefault="0066786F">
            <w:pPr>
              <w:numPr>
                <w:ilvl w:val="0"/>
                <w:numId w:val="56"/>
              </w:numPr>
              <w:tabs>
                <w:tab w:val="left" w:pos="4114"/>
              </w:tabs>
              <w:rPr>
                <w:sz w:val="24"/>
                <w:szCs w:val="24"/>
              </w:rPr>
            </w:pPr>
            <w:r>
              <w:rPr>
                <w:sz w:val="24"/>
                <w:szCs w:val="24"/>
              </w:rPr>
              <w:t>Доношење одлуке о Захтеву Спортског савеза општине Петровац на Млави</w:t>
            </w:r>
          </w:p>
          <w:p w:rsidR="00923E77" w:rsidRDefault="0066786F">
            <w:pPr>
              <w:numPr>
                <w:ilvl w:val="0"/>
                <w:numId w:val="56"/>
              </w:numPr>
              <w:tabs>
                <w:tab w:val="left" w:pos="4114"/>
              </w:tabs>
              <w:rPr>
                <w:sz w:val="24"/>
                <w:szCs w:val="24"/>
              </w:rPr>
            </w:pPr>
            <w:r>
              <w:rPr>
                <w:sz w:val="24"/>
                <w:szCs w:val="24"/>
              </w:rPr>
              <w:t>Доношење измена и допуна Пословника о раду Школског одбора број 1023 од 30.06.2022. године</w:t>
            </w:r>
          </w:p>
          <w:p w:rsidR="00923E77" w:rsidRDefault="0066786F">
            <w:pPr>
              <w:numPr>
                <w:ilvl w:val="0"/>
                <w:numId w:val="56"/>
              </w:numPr>
              <w:tabs>
                <w:tab w:val="left" w:pos="4114"/>
              </w:tabs>
              <w:rPr>
                <w:sz w:val="24"/>
                <w:szCs w:val="24"/>
              </w:rPr>
            </w:pPr>
            <w:r>
              <w:rPr>
                <w:sz w:val="24"/>
                <w:szCs w:val="24"/>
              </w:rPr>
              <w:t>Доношење измена и допуна Пословника о раду Наставничког већа број 1029 од 30.06.2022. године</w:t>
            </w:r>
          </w:p>
          <w:p w:rsidR="00923E77" w:rsidRDefault="0066786F">
            <w:pPr>
              <w:numPr>
                <w:ilvl w:val="0"/>
                <w:numId w:val="56"/>
              </w:numPr>
              <w:tabs>
                <w:tab w:val="left" w:pos="4114"/>
              </w:tabs>
              <w:rPr>
                <w:sz w:val="24"/>
                <w:szCs w:val="24"/>
              </w:rPr>
            </w:pPr>
            <w:r>
              <w:rPr>
                <w:sz w:val="24"/>
                <w:szCs w:val="24"/>
              </w:rPr>
              <w:t>Доношење измена и допуна Пословника о раду Савета родитеља број 1025 од 30.06.2022. године</w:t>
            </w:r>
          </w:p>
          <w:p w:rsidR="00923E77" w:rsidRDefault="0066786F">
            <w:pPr>
              <w:numPr>
                <w:ilvl w:val="0"/>
                <w:numId w:val="56"/>
              </w:numPr>
              <w:tabs>
                <w:tab w:val="left" w:pos="4114"/>
              </w:tabs>
              <w:rPr>
                <w:sz w:val="24"/>
                <w:szCs w:val="24"/>
              </w:rPr>
            </w:pPr>
            <w:r>
              <w:rPr>
                <w:sz w:val="24"/>
                <w:szCs w:val="24"/>
              </w:rPr>
              <w:t>Доношење измена и допуна Пословника о раду Ученичког парламента број 1027 од 30.06.2022. године</w:t>
            </w:r>
          </w:p>
        </w:tc>
      </w:tr>
      <w:tr w:rsidR="00923E77">
        <w:trPr>
          <w:cantSplit/>
          <w:tblHeader/>
        </w:trPr>
        <w:tc>
          <w:tcPr>
            <w:tcW w:w="2235" w:type="dxa"/>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r>
              <w:t>19.07.2024. године</w:t>
            </w:r>
          </w:p>
        </w:tc>
        <w:tc>
          <w:tcPr>
            <w:tcW w:w="7387" w:type="dxa"/>
            <w:tcBorders>
              <w:top w:val="single" w:sz="4" w:space="0" w:color="000000"/>
              <w:left w:val="single" w:sz="4" w:space="0" w:color="000000"/>
              <w:bottom w:val="single" w:sz="4" w:space="0" w:color="000000"/>
              <w:right w:val="single" w:sz="4" w:space="0" w:color="000000"/>
            </w:tcBorders>
          </w:tcPr>
          <w:p w:rsidR="00923E77" w:rsidRDefault="0066786F">
            <w:pPr>
              <w:numPr>
                <w:ilvl w:val="0"/>
                <w:numId w:val="12"/>
              </w:numPr>
              <w:tabs>
                <w:tab w:val="left" w:pos="4114"/>
              </w:tabs>
              <w:rPr>
                <w:sz w:val="24"/>
                <w:szCs w:val="24"/>
              </w:rPr>
            </w:pPr>
            <w:r>
              <w:rPr>
                <w:sz w:val="24"/>
                <w:szCs w:val="24"/>
              </w:rPr>
              <w:t>Доношење одлуке о молби председника савета месне заједнице Бистрица</w:t>
            </w:r>
          </w:p>
          <w:p w:rsidR="00923E77" w:rsidRDefault="0066786F">
            <w:pPr>
              <w:numPr>
                <w:ilvl w:val="0"/>
                <w:numId w:val="12"/>
              </w:numPr>
              <w:tabs>
                <w:tab w:val="left" w:pos="4114"/>
              </w:tabs>
              <w:rPr>
                <w:sz w:val="24"/>
                <w:szCs w:val="24"/>
              </w:rPr>
            </w:pPr>
            <w:r>
              <w:rPr>
                <w:sz w:val="24"/>
                <w:szCs w:val="24"/>
              </w:rPr>
              <w:t>Израда Извештаја о раду Школског одбора у школској 2023/2024. години</w:t>
            </w:r>
          </w:p>
        </w:tc>
      </w:tr>
    </w:tbl>
    <w:p w:rsidR="00923E77" w:rsidRDefault="00923E77">
      <w:pPr>
        <w:jc w:val="right"/>
      </w:pPr>
    </w:p>
    <w:p w:rsidR="00923E77" w:rsidRDefault="0066786F">
      <w:pPr>
        <w:jc w:val="right"/>
      </w:pPr>
      <w:r>
        <w:t>Снежана Радојковић, председница Школскокг одбора</w:t>
      </w:r>
    </w:p>
    <w:p w:rsidR="00923E77" w:rsidRDefault="00923E77">
      <w:pPr>
        <w:jc w:val="right"/>
      </w:pPr>
    </w:p>
    <w:p w:rsidR="00923E77" w:rsidRDefault="00923E77">
      <w:pPr>
        <w:ind w:left="705"/>
        <w:rPr>
          <w:color w:val="FF0000"/>
        </w:rPr>
      </w:pPr>
    </w:p>
    <w:p w:rsidR="00923E77" w:rsidRDefault="0066786F">
      <w:pPr>
        <w:jc w:val="center"/>
        <w:rPr>
          <w:b/>
          <w:sz w:val="28"/>
          <w:szCs w:val="28"/>
        </w:rPr>
      </w:pPr>
      <w:r>
        <w:rPr>
          <w:b/>
          <w:sz w:val="28"/>
          <w:szCs w:val="28"/>
        </w:rPr>
        <w:t>7.1. ИЗВЕШТАЈ О РАДУ ДИРЕКТОРКЕ ШКОЛЕ</w:t>
      </w:r>
    </w:p>
    <w:p w:rsidR="00923E77" w:rsidRDefault="00923E77"/>
    <w:p w:rsidR="00923E77" w:rsidRDefault="0066786F">
      <w:pPr>
        <w:spacing w:before="240" w:after="240"/>
        <w:ind w:left="360"/>
        <w:jc w:val="center"/>
        <w:rPr>
          <w:b/>
        </w:rPr>
      </w:pPr>
      <w:r>
        <w:rPr>
          <w:b/>
        </w:rPr>
        <w:t>I</w:t>
      </w:r>
    </w:p>
    <w:p w:rsidR="00923E77" w:rsidRDefault="0066786F">
      <w:pPr>
        <w:spacing w:before="240" w:after="240"/>
        <w:ind w:left="360"/>
        <w:jc w:val="center"/>
        <w:rPr>
          <w:b/>
        </w:rPr>
      </w:pPr>
      <w:r>
        <w:rPr>
          <w:b/>
        </w:rPr>
        <w:t>РУКОВОЂЕЊЕ ВАСПИТНО-ОБРАЗОВНИМ ПРОЦЕСОМ У ШКОЛИ</w:t>
      </w:r>
    </w:p>
    <w:p w:rsidR="00923E77" w:rsidRDefault="0066786F">
      <w:pPr>
        <w:spacing w:before="240" w:after="240"/>
        <w:ind w:left="360"/>
        <w:jc w:val="center"/>
        <w:rPr>
          <w:b/>
          <w:u w:val="single"/>
        </w:rPr>
      </w:pPr>
      <w:r>
        <w:rPr>
          <w:b/>
          <w:u w:val="single"/>
        </w:rPr>
        <w:t xml:space="preserve"> </w:t>
      </w:r>
    </w:p>
    <w:p w:rsidR="00923E77" w:rsidRDefault="0066786F">
      <w:pPr>
        <w:jc w:val="both"/>
      </w:pPr>
      <w:r>
        <w:t>У току школске 2023/2024. године рађено је на стварању бољих услова за рад као и на унапређивању наставе и учења. Реализован је пројекат под називом Замена школског намештаја те су учионице, матичне установе и подручних одељења у Малом Лаолу и Крвију, опремљене новим намештајем захваљујући новчаним средствима Министарства просвете у износу од 1.199.520,00 динара. На јавном конкурсу за доделу средстава прикупњених по основу одлагања кривичног гоњења- Опортунитет 2024, Министарство правде определило је нашој школи средства у износу од 538.200,00 динара за набавку пећнице за потребе унапређивања рада школске кухиње матичне установе.</w:t>
      </w:r>
    </w:p>
    <w:p w:rsidR="00923E77" w:rsidRDefault="0066786F">
      <w:pPr>
        <w:jc w:val="both"/>
      </w:pPr>
      <w:r>
        <w:t xml:space="preserve"> </w:t>
      </w:r>
    </w:p>
    <w:p w:rsidR="00923E77" w:rsidRDefault="0066786F">
      <w:pPr>
        <w:jc w:val="both"/>
        <w:rPr>
          <w:highlight w:val="white"/>
        </w:rPr>
      </w:pPr>
      <w:r>
        <w:t xml:space="preserve">Обезбеђено је континуирано стручно усавршавање према потреби запослених. Учествовала сам на онлајн стручном скупу- вебинару </w:t>
      </w:r>
      <w:r>
        <w:rPr>
          <w:i/>
        </w:rPr>
        <w:t xml:space="preserve">Предузетништво кроз СТЕМ: Учим бити предузетник, </w:t>
      </w:r>
      <w:r>
        <w:t xml:space="preserve">као и стручном скупу </w:t>
      </w:r>
      <w:r>
        <w:rPr>
          <w:i/>
        </w:rPr>
        <w:t xml:space="preserve">Десило се насиље </w:t>
      </w:r>
      <w:r>
        <w:t>који је реализован од стране саветника спољног сарадника Школске управе Пожаревац</w:t>
      </w:r>
      <w:r>
        <w:rPr>
          <w:i/>
        </w:rPr>
        <w:t>.</w:t>
      </w:r>
      <w:r>
        <w:rPr>
          <w:i/>
          <w:color w:val="FF0000"/>
        </w:rPr>
        <w:t xml:space="preserve"> </w:t>
      </w:r>
      <w:r>
        <w:rPr>
          <w:highlight w:val="white"/>
        </w:rPr>
        <w:t xml:space="preserve">На Националној платформи за превенцију насиља у школама „Чувам те“ похађала сам обуку </w:t>
      </w:r>
      <w:r>
        <w:rPr>
          <w:i/>
        </w:rPr>
        <w:t>Насиље над децом у институцијама за смештај деце и младих у систему социјалне заштите.</w:t>
      </w:r>
      <w:r>
        <w:rPr>
          <w:i/>
          <w:color w:val="FF0000"/>
        </w:rPr>
        <w:t xml:space="preserve"> </w:t>
      </w:r>
      <w:r>
        <w:t>Такође, сам похађала и обуке Завода за унапређивање образовања и васпитања под називом</w:t>
      </w:r>
      <w:r>
        <w:rPr>
          <w:i/>
          <w:color w:val="FF0000"/>
        </w:rPr>
        <w:t xml:space="preserve"> </w:t>
      </w:r>
      <w:r>
        <w:rPr>
          <w:i/>
        </w:rPr>
        <w:t xml:space="preserve">Унапређивање система дигитализације у образовању на платформи Пасош за учење- ШКОЛЕ </w:t>
      </w:r>
      <w:r>
        <w:t xml:space="preserve">и </w:t>
      </w:r>
      <w:r>
        <w:rPr>
          <w:i/>
        </w:rPr>
        <w:t>Програм обуке за супервизоре и председнике школских комисија на завршном испиту.</w:t>
      </w:r>
      <w:r>
        <w:rPr>
          <w:i/>
          <w:color w:val="FF0000"/>
        </w:rPr>
        <w:t xml:space="preserve"> </w:t>
      </w:r>
      <w:r>
        <w:rPr>
          <w:highlight w:val="white"/>
        </w:rPr>
        <w:t xml:space="preserve">Присуствовала сам акредитованим семинарима </w:t>
      </w:r>
      <w:r>
        <w:rPr>
          <w:i/>
          <w:highlight w:val="white"/>
        </w:rPr>
        <w:t>Зашто зебре немју чир</w:t>
      </w:r>
      <w:r>
        <w:rPr>
          <w:highlight w:val="white"/>
        </w:rPr>
        <w:t xml:space="preserve"> и </w:t>
      </w:r>
      <w:r>
        <w:rPr>
          <w:i/>
          <w:highlight w:val="white"/>
        </w:rPr>
        <w:t xml:space="preserve">Самопоуздање се гради и руши од </w:t>
      </w:r>
      <w:r>
        <w:rPr>
          <w:i/>
          <w:highlight w:val="white"/>
        </w:rPr>
        <w:lastRenderedPageBreak/>
        <w:t>малена- односно како стварамо нарцисе,</w:t>
      </w:r>
      <w:r>
        <w:rPr>
          <w:i/>
          <w:color w:val="FF0000"/>
          <w:highlight w:val="white"/>
        </w:rPr>
        <w:t xml:space="preserve"> </w:t>
      </w:r>
      <w:r>
        <w:rPr>
          <w:i/>
          <w:highlight w:val="white"/>
        </w:rPr>
        <w:t xml:space="preserve">а како срећну децу, </w:t>
      </w:r>
      <w:r>
        <w:rPr>
          <w:highlight w:val="white"/>
        </w:rPr>
        <w:t xml:space="preserve">који је организован и реализован у матичној установи наше школе. </w:t>
      </w:r>
      <w:r>
        <w:t xml:space="preserve">Током школске године учествовала сам на вебинарима </w:t>
      </w:r>
      <w:r>
        <w:rPr>
          <w:i/>
        </w:rPr>
        <w:t>Квалитетан извештај о раду директора предшколске установе, основне и средње школе,</w:t>
      </w:r>
      <w:r>
        <w:rPr>
          <w:i/>
          <w:color w:val="FF0000"/>
        </w:rPr>
        <w:t xml:space="preserve"> </w:t>
      </w:r>
      <w:r>
        <w:rPr>
          <w:i/>
        </w:rPr>
        <w:t>Несуицидално самоповређивање адолесцената, Подршка транзицији ученика из разредне у предметну наставу, Водич за појачан васпитни рад, васпитни и васпитно-дисциплински поступак,</w:t>
      </w:r>
      <w:r>
        <w:rPr>
          <w:i/>
          <w:color w:val="FF0000"/>
        </w:rPr>
        <w:t xml:space="preserve"> </w:t>
      </w:r>
      <w:r>
        <w:rPr>
          <w:i/>
        </w:rPr>
        <w:t>Оцењивање ученика- од нових прописа до решења у пракси,</w:t>
      </w:r>
      <w:r>
        <w:rPr>
          <w:i/>
          <w:color w:val="FF0000"/>
        </w:rPr>
        <w:t xml:space="preserve"> </w:t>
      </w:r>
      <w:r>
        <w:rPr>
          <w:i/>
        </w:rPr>
        <w:t>Развојни план школе- значај, израда, вредновање, Тајне говора тела</w:t>
      </w:r>
      <w:r>
        <w:rPr>
          <w:i/>
          <w:color w:val="FF0000"/>
        </w:rPr>
        <w:t xml:space="preserve">. </w:t>
      </w:r>
      <w:r>
        <w:rPr>
          <w:highlight w:val="white"/>
        </w:rPr>
        <w:t>Стечена знања сам размењивала са колегама на седницама Наставничког већа.</w:t>
      </w:r>
    </w:p>
    <w:p w:rsidR="00923E77" w:rsidRDefault="0066786F">
      <w:pPr>
        <w:jc w:val="both"/>
        <w:rPr>
          <w:color w:val="FF0000"/>
        </w:rPr>
      </w:pPr>
      <w:r>
        <w:rPr>
          <w:color w:val="FF0000"/>
        </w:rPr>
        <w:t xml:space="preserve"> </w:t>
      </w:r>
    </w:p>
    <w:p w:rsidR="00923E77" w:rsidRDefault="0066786F">
      <w:pPr>
        <w:spacing w:before="240" w:after="240"/>
        <w:jc w:val="both"/>
      </w:pPr>
      <w:r>
        <w:t>Питање  заштите ученика од насиља решава се превентивним активностима у оквиру одељењских заједница, планом дежурства запослених, активностима Тима за заштиту од дискриминације, насиља, злостављања и занемаривања. На видним местима у школи су истакнута правила понашања ученика и поступци у деловању код насиља, злостављања и дискриминације.</w:t>
      </w:r>
      <w:r>
        <w:rPr>
          <w:color w:val="FF0000"/>
        </w:rPr>
        <w:t xml:space="preserve"> </w:t>
      </w:r>
      <w:r>
        <w:t>У раду се примењују Међународне конвенције о правима деце. Обележен је Светски дан толеранције, када су наставница енглеског, немачког језика и психолог школе реализовале радионице на ову тему, те су се ученици том приликом подсетили шта је толеранција, али и шта је супротно њој и како се борити против тога. Обележен је и</w:t>
      </w:r>
    </w:p>
    <w:p w:rsidR="00923E77" w:rsidRDefault="0066786F">
      <w:pPr>
        <w:spacing w:before="240" w:after="240"/>
        <w:jc w:val="both"/>
      </w:pPr>
      <w:r>
        <w:t>Међународни дан борбе против вршњачког насиља- Дан розе мајица. Тим поводом разговарано је о облицима насиља, превенцији и личним искуствима ученика. Ученици су правили пано и писали поруке на папирним мајицама, које су биле поруке подршке за другаре који су били жртве или потенцијалне жртве насиља.</w:t>
      </w:r>
      <w:r>
        <w:rPr>
          <w:color w:val="FF0000"/>
        </w:rPr>
        <w:t xml:space="preserve"> </w:t>
      </w:r>
      <w:r>
        <w:t>овом приликом је организован литерарно-ликовни конкурс за све ученике школе. Обележен је Дан веселих папуча, који су обележили како ученици тако и запослени у школи и тиме подигли колективну свест о деци без родитељског старања.</w:t>
      </w:r>
    </w:p>
    <w:p w:rsidR="00923E77" w:rsidRDefault="0066786F">
      <w:pPr>
        <w:spacing w:before="240" w:after="240"/>
        <w:jc w:val="both"/>
      </w:pPr>
      <w:r>
        <w:t xml:space="preserve">Поводом обележавања Светског дана борбе против сиде, педагог школе је реализовала радионицу о превенцији употреба дрога </w:t>
      </w:r>
      <w:r>
        <w:rPr>
          <w:i/>
        </w:rPr>
        <w:t>Наркоманија је болест,</w:t>
      </w:r>
      <w:r>
        <w:t xml:space="preserve"> у осмом разреду, у оквиру међупредметне компетенције Одговоран однос према здрављу. Ученици су упознати са факторима који могу довести до посезања за дрогом, са несагледивим последицама које коришћење психоактивних супстанци може изазвати, као и са мерама заштите када је у питању опака болест сида.</w:t>
      </w:r>
    </w:p>
    <w:p w:rsidR="00923E77" w:rsidRDefault="0066786F">
      <w:pPr>
        <w:spacing w:before="240" w:after="240"/>
        <w:jc w:val="both"/>
      </w:pPr>
      <w:r>
        <w:t xml:space="preserve">Као важан облик превенције насиља, наводимо организацију Дечје недеље, када се све активности организују по жељи ученика. Одржане су радионице на тему дечјих права и обавеза, док је пригодном свечаношћу обележен пријем првака у Дечји савез. Организован је одлазак у Културно просветни центар Петровац где су ученици разредне наставе били у прилици да одгледају представу </w:t>
      </w:r>
      <w:r>
        <w:rPr>
          <w:i/>
        </w:rPr>
        <w:t>Пепељуга</w:t>
      </w:r>
      <w:r>
        <w:t xml:space="preserve">, док је за ученике предметне наставе глумац Лука Пиљагић одиграо интерактивну представу </w:t>
      </w:r>
      <w:r>
        <w:rPr>
          <w:i/>
        </w:rPr>
        <w:t>Рани јади</w:t>
      </w:r>
      <w:r>
        <w:t xml:space="preserve">. Одржане су </w:t>
      </w:r>
      <w:r>
        <w:rPr>
          <w:i/>
        </w:rPr>
        <w:t>Игре без граница</w:t>
      </w:r>
      <w:r>
        <w:t xml:space="preserve">, биоскоп у холу, потом активност </w:t>
      </w:r>
      <w:r>
        <w:rPr>
          <w:i/>
        </w:rPr>
        <w:t>У туђим ципелама</w:t>
      </w:r>
      <w:r>
        <w:t xml:space="preserve">, спортски дан, </w:t>
      </w:r>
      <w:r>
        <w:rPr>
          <w:i/>
        </w:rPr>
        <w:t>Бал под маскама</w:t>
      </w:r>
      <w:r>
        <w:t xml:space="preserve"> на коме су поред ученика учествовали и њихови родитељи/дзз, као и запослени. Важна превентивна активност је и спортска недеља, у чијим активностима наши ученици радо учествују.</w:t>
      </w:r>
    </w:p>
    <w:p w:rsidR="00923E77" w:rsidRDefault="0066786F">
      <w:pPr>
        <w:spacing w:before="240" w:after="240"/>
        <w:jc w:val="both"/>
      </w:pPr>
      <w:r>
        <w:t>На друштвеној мрежи Фејсбук редовно се деле садржаји са Националне платформе за превенцију насиља у школама „Чувам те“ и на овај начин се ради на освешћивању већине родитеља/дзз и ученика.</w:t>
      </w:r>
    </w:p>
    <w:p w:rsidR="00923E77" w:rsidRDefault="0066786F">
      <w:pPr>
        <w:spacing w:before="240" w:after="240"/>
        <w:jc w:val="both"/>
      </w:pPr>
      <w:r>
        <w:t xml:space="preserve">У оквиру пројекта "Заједно и безбедно кроз детињство" полицијски службеници ПС у Петровцу одржали су радионице са ученицима другог циклуса на тему </w:t>
      </w:r>
      <w:r>
        <w:rPr>
          <w:i/>
        </w:rPr>
        <w:t xml:space="preserve">Превенција вршњачког насиља у стварном и виртуелном окружењу, </w:t>
      </w:r>
      <w:r>
        <w:t xml:space="preserve">док је за ученике првог циклуса реализована радионица на тему </w:t>
      </w:r>
      <w:r>
        <w:rPr>
          <w:i/>
        </w:rPr>
        <w:t xml:space="preserve">Безбедност деце у саобраћају. </w:t>
      </w:r>
      <w:r>
        <w:t xml:space="preserve">У оквиру истог пројекта, представник ватрогасно-спасилачке јединце у Петровцу реализовао је радионицу на тему </w:t>
      </w:r>
      <w:r>
        <w:rPr>
          <w:i/>
        </w:rPr>
        <w:lastRenderedPageBreak/>
        <w:t xml:space="preserve">Безбедност деце у ванредним ситуацијама </w:t>
      </w:r>
      <w:r>
        <w:t>са ученицима првог циклуса. Пројекат има за циљ подизање свести код ученика о последицама насилног понашања у стварном и виртуелном окружењу, препознавање различитих видова насиља и дискриминације, усвајање стратегија за помоћ другима у невољи и вештина ненасилног решавања конфликата, развијање саосећања и информисање о начинима помоћи, подршке и заштите, као и усвајање знања и вештина о безбедном учешћу у саобраћају и понашању у ванредним ситуацијама. Општина Петровац на Млави обезбедила је средства за постављање хоризонталне и вертикалне сигнализације у зони матичне установе у Великом Лалу у циљу унапређивања безбедности ученика, односно свих учесника у саобраћају</w:t>
      </w:r>
    </w:p>
    <w:p w:rsidR="00923E77" w:rsidRDefault="0066786F">
      <w:pPr>
        <w:spacing w:before="240" w:after="240"/>
        <w:jc w:val="both"/>
      </w:pPr>
      <w:r>
        <w:t xml:space="preserve">Криминалистички инспектор ПС Петровац на Млави Ненад Мичић, у оквиру родитељског састанка, одржао је едукативно предавање родитељима/дзз и ученицима седмог разреда на тему </w:t>
      </w:r>
      <w:r>
        <w:rPr>
          <w:i/>
        </w:rPr>
        <w:t>Превенција насиља, употребе психоактивних супстанци и никотинских производа</w:t>
      </w:r>
      <w:r>
        <w:t>. Едукацијом су пружене важне информације о последицама употребе психоактивних супстанци и никотинских производа, као и вршњачког насиља. Секретар школе је подсетио присутне на законске одредбе које се тичу одговорности родитеља/дзз и ученика, као и на поступање установе у складу са Протоколом, док је стручни сарадник психолог још једном указала на неопходност и важност сарадње породице и школе у решавању евентуалних проблема.</w:t>
      </w:r>
    </w:p>
    <w:p w:rsidR="00923E77" w:rsidRDefault="0066786F">
      <w:pPr>
        <w:spacing w:before="240" w:after="240"/>
        <w:jc w:val="both"/>
      </w:pPr>
      <w:r>
        <w:t>У току школске 2024/2025. године због повреде забране покренут је појачан васпитни рад за четрнаест ученика (један ученик трећег разреда, један ученик петог разреда, девет ученика седмог разреда и три ученика осмог разреда). Што се тиче повреда забране, у шест случајева се ради о првом нивоу насиља, а у пет случајева о другом нивоу насиља. Није било случајева трећег нивоа. На првом нивоу ученици су имали повреде забране злоупотребом информационе технологије, психичког и физичког насиља. На другом нивоу ученици су имали повреде забране психичког и физичког насиља. Што се тиче изречених мера, за три ученика су изречене пет васпитне мере и то опомена и укор одељењског старешине за два ученика, укор одељењског старешине за једног ученика. Ученици су обављали и друштвено користан рад. За једног ученика је израђен план заштите, као и за све ученике седмог разреда. Због лакше повреде обавеза за једног ученика петог и једног ученика седмог разреда одређен је појачан васпитни рад, док је за једног ученика истог разреда спроведен васпитно-дисциплински поступак због теже повреде обавеза. Ученику је изречена васпитно-дисциплинска мера укор директора и смањена му је оцена из владања на врло добар (4) на крају првог полугодишта. У складу са изреченом мером, ученик је обављао и друштвено користан рад. Друго полугодиште, ове школске године, сви ученици су завршили са примерним и примерним (5) владањем.</w:t>
      </w:r>
    </w:p>
    <w:p w:rsidR="00923E77" w:rsidRDefault="0066786F">
      <w:pPr>
        <w:spacing w:before="240" w:after="240"/>
        <w:jc w:val="both"/>
      </w:pPr>
      <w:r>
        <w:t>Стварању здравих и безбедних услова и у овој школској години посвећена је знатна пажња. Захваљујући средствима превентиве компаније Дунав осигурања у издвојеним одељењима у Крвију и Бистрици постављен је видео надзор. Систем управљања хигијеном је већ успостављен и функционише на задовољавајућем нивоу.</w:t>
      </w:r>
    </w:p>
    <w:p w:rsidR="00923E77" w:rsidRDefault="0066786F">
      <w:pPr>
        <w:jc w:val="both"/>
      </w:pPr>
      <w:r>
        <w:t>Кроз инструктивни рад и посете часовима наставници су подстицани да користе савремене методе и технике учења и примењују савремене технологије у васпитно-образовном процесу. Наставници су упознати са скалом за самоевалуацију наставног часа и упознати са значајем систематичне самоевалуације како би се побољшао квалитет наставног и васпитног процеса у школи. Праћен је рад ваннаставних активности и инсистирано је на њиховом значају за развој креативности и функционалних знања ученика.</w:t>
      </w:r>
    </w:p>
    <w:p w:rsidR="00923E77" w:rsidRDefault="0066786F">
      <w:pPr>
        <w:ind w:left="360"/>
        <w:jc w:val="both"/>
        <w:rPr>
          <w:color w:val="FF0000"/>
        </w:rPr>
      </w:pPr>
      <w:r>
        <w:rPr>
          <w:color w:val="FF0000"/>
        </w:rPr>
        <w:t xml:space="preserve"> </w:t>
      </w:r>
    </w:p>
    <w:p w:rsidR="00923E77" w:rsidRDefault="0066786F">
      <w:pPr>
        <w:spacing w:before="240" w:after="240"/>
        <w:jc w:val="both"/>
      </w:pPr>
      <w:r>
        <w:lastRenderedPageBreak/>
        <w:t>У оквиру педагошко-инструктивног увида и праћења образовно васпитног рада у току школске године посетила сам осамнаест</w:t>
      </w:r>
      <w:r>
        <w:rPr>
          <w:color w:val="FF0000"/>
        </w:rPr>
        <w:t xml:space="preserve"> </w:t>
      </w:r>
      <w:r>
        <w:t>часова редовне наставе, у сарадњи са педагогом и психологом школе. Анализа инструктивно-педагошког рада, са предлогом мера за унапређивање одређених индикатора, сачињена је у сарадњи са стручном службом и дата је као прилог овог Извештаја.</w:t>
      </w:r>
    </w:p>
    <w:p w:rsidR="00923E77" w:rsidRDefault="0066786F">
      <w:pPr>
        <w:spacing w:before="240" w:after="240"/>
        <w:jc w:val="both"/>
        <w:rPr>
          <w:i/>
        </w:rPr>
      </w:pPr>
      <w:r>
        <w:t xml:space="preserve">У школи се у складу са важећим прописима спроводи инклузивни приступ у васпитно-образовном процесу. На нивоу школе, у току школске године, укупно је осам ученика похађало наставу по ИОП-у 1, четири ученика по ИОП-у 2, док се један ученик образовао по ИОП-у 3. Наставници су кроз разговор, консултације подстицани да разумеју потребе различитих ученика, али и оних са сметњама у развоју и из осетљивих друштвених група. Школским плановима су предвиђени програми учења прилагођени индивидуалним потребама ученика. Педагог школе реализовала је у трећем разреду едукативну радионицу о инклузији и уважавању различитости под називом </w:t>
      </w:r>
      <w:r>
        <w:rPr>
          <w:i/>
        </w:rPr>
        <w:t>Поштовање различитости.</w:t>
      </w:r>
    </w:p>
    <w:p w:rsidR="00923E77" w:rsidRDefault="0066786F">
      <w:pPr>
        <w:spacing w:before="240" w:after="240"/>
        <w:jc w:val="both"/>
        <w:rPr>
          <w:i/>
        </w:rPr>
      </w:pPr>
      <w:r>
        <w:t xml:space="preserve">Уз сагласност Наставничког већа и одлуку органа управљања, наша школа је узела учешће у пројекту </w:t>
      </w:r>
      <w:r>
        <w:rPr>
          <w:i/>
        </w:rPr>
        <w:t>Унапређени равноправни приступ и завршавање предуниверзитетског образовања за децу којој је потребна додатна образовна подршка- Учимо сви заједно</w:t>
      </w:r>
      <w:r>
        <w:t xml:space="preserve">. Тако се наша школа сврстала међу 200 школа у Србији које учествују у овом пројекту и једна је од три школе у нашој општини. Пројекат се реализује из средстава Инструмента предприступне помоћи Европске уније, у складу са договором између Делегације Европске уније, УНИЦЕФ-а и Министарства просвете, науке и технолошког развоја. У оквиру пројекта представници наше школе учествовали су на менторским састанцима након обуке </w:t>
      </w:r>
      <w:r>
        <w:rPr>
          <w:i/>
          <w:shd w:val="clear" w:color="auto" w:fill="FEFEFE"/>
        </w:rPr>
        <w:t>Активности за подршку свим ученицима – Диференцијација наставе.</w:t>
      </w:r>
      <w:r>
        <w:rPr>
          <w:shd w:val="clear" w:color="auto" w:fill="FEFEFE"/>
        </w:rPr>
        <w:t xml:space="preserve"> Поводом обележавања Светског дана детета ученици и наставници наше коле учествовали су у снимању видеа који шаље снажну и инспиративну поруку </w:t>
      </w:r>
      <w:r>
        <w:rPr>
          <w:i/>
          <w:shd w:val="clear" w:color="auto" w:fill="FEFEFE"/>
        </w:rPr>
        <w:t xml:space="preserve">Учимо сви заједно! </w:t>
      </w:r>
      <w:r>
        <w:rPr>
          <w:shd w:val="clear" w:color="auto" w:fill="FEFEFE"/>
        </w:rPr>
        <w:t>На овај начин смо показали колико је важно да школа буде отворено место које прихвата различитости и слави их. У оквиру овог пројекта у нашој школи о</w:t>
      </w:r>
      <w:r>
        <w:t xml:space="preserve">рганизован је догађај посвећен промоцији инклузивног образовања у коме су учествовали ученици, родитељи/дзз, наставници, директори и представници локалне самоуправе, институција и организација. Централни део је био осликавање слова у речници </w:t>
      </w:r>
      <w:r>
        <w:rPr>
          <w:i/>
        </w:rPr>
        <w:t>Учимо сви заједно</w:t>
      </w:r>
      <w:r>
        <w:t xml:space="preserve">, са фокусом на то да деца уче од одраслих, да одрасли уче од деце, да деца уче са децом и да сви учимо заједно у циљу равноправног, квалитетног, инклузивног и демократског друштва. Такође, запослени наше школе присуствовали су Трибини о важности инклузивног образовања која је организована кроз пројекат </w:t>
      </w:r>
      <w:r>
        <w:rPr>
          <w:i/>
        </w:rPr>
        <w:t xml:space="preserve">Заједно смо лепши, заједно смо јачи </w:t>
      </w:r>
      <w:r>
        <w:t xml:space="preserve">који је финансиран у оквиру пројекта </w:t>
      </w:r>
      <w:r>
        <w:rPr>
          <w:i/>
        </w:rPr>
        <w:t xml:space="preserve">Учимо сви заједно, </w:t>
      </w:r>
      <w:r>
        <w:t xml:space="preserve">као и вебинарима </w:t>
      </w:r>
      <w:r>
        <w:rPr>
          <w:i/>
        </w:rPr>
        <w:t xml:space="preserve">Интерактивни приступ у изради и имплементацији ИОП-а, Подршка девојчицама у избору будућих занимања у области природних наука и математици, Подршка транзицији ученика из разредне у предметну наставу, Позитивно образовање- како подржати социјалну интеграцију и доживљај припадности ученика користећи њихове снаге </w:t>
      </w:r>
      <w:r>
        <w:t>и</w:t>
      </w:r>
      <w:r>
        <w:rPr>
          <w:i/>
        </w:rPr>
        <w:t xml:space="preserve"> Транзиција ученика из издвојених одељења у матичну школу.</w:t>
      </w:r>
    </w:p>
    <w:p w:rsidR="00923E77" w:rsidRDefault="0066786F">
      <w:pPr>
        <w:spacing w:before="240" w:after="240"/>
        <w:jc w:val="both"/>
      </w:pPr>
      <w:r>
        <w:t xml:space="preserve"> </w:t>
      </w:r>
    </w:p>
    <w:p w:rsidR="00923E77" w:rsidRDefault="0066786F">
      <w:pPr>
        <w:spacing w:before="240"/>
        <w:jc w:val="both"/>
      </w:pPr>
      <w:r>
        <w:t>На основу Извештаја о резултатима завршног испита на крају основног образовања и васпитања у школској 2022/2023. години који је извршио Завод за вредновање квалитета образовања и васпитања донете су мере за побољшање и унапређење постигнућа ученика.</w:t>
      </w:r>
    </w:p>
    <w:p w:rsidR="00923E77" w:rsidRDefault="0066786F">
      <w:pPr>
        <w:spacing w:before="240"/>
        <w:jc w:val="both"/>
      </w:pPr>
      <w:r>
        <w:t>На седницама стручних већа и педагошког колегијума континуирано се врши праћење постигнућа ученика, врше анализе и подстицање ученика на постизање бољих резултата. Истичу се успеси ученика истицањем најбољих резултата на видним местима у школи као и на фејсбук страници школе, односно школском сајту.</w:t>
      </w:r>
    </w:p>
    <w:p w:rsidR="00923E77" w:rsidRDefault="0066786F">
      <w:pPr>
        <w:spacing w:before="240"/>
        <w:jc w:val="both"/>
      </w:pPr>
      <w:r>
        <w:t xml:space="preserve"> </w:t>
      </w:r>
    </w:p>
    <w:p w:rsidR="00923E77" w:rsidRDefault="0066786F">
      <w:pPr>
        <w:spacing w:before="240"/>
        <w:jc w:val="both"/>
      </w:pPr>
      <w:r>
        <w:lastRenderedPageBreak/>
        <w:t xml:space="preserve"> </w:t>
      </w:r>
    </w:p>
    <w:p w:rsidR="00923E77" w:rsidRDefault="0066786F">
      <w:pPr>
        <w:spacing w:before="240" w:after="240"/>
        <w:jc w:val="center"/>
        <w:rPr>
          <w:b/>
        </w:rPr>
      </w:pPr>
      <w:r>
        <w:rPr>
          <w:b/>
        </w:rPr>
        <w:t>II</w:t>
      </w:r>
    </w:p>
    <w:p w:rsidR="00923E77" w:rsidRDefault="0066786F">
      <w:pPr>
        <w:spacing w:before="240" w:after="240"/>
        <w:jc w:val="center"/>
        <w:rPr>
          <w:b/>
        </w:rPr>
      </w:pPr>
      <w:r>
        <w:rPr>
          <w:b/>
        </w:rPr>
        <w:t>ПЛАНИРАЊЕ, ОРГАНИЗОВАЊЕ И КОНТРОЛА РАДА УСТАНОВЕ</w:t>
      </w:r>
    </w:p>
    <w:p w:rsidR="00923E77" w:rsidRDefault="0066786F">
      <w:pPr>
        <w:spacing w:before="240" w:after="240"/>
        <w:jc w:val="both"/>
      </w:pPr>
      <w:r>
        <w:t>Процес планирања наставе и подела задужења за рад у новој школској години извршена је на седници Наставничког већа која је одржана у августу месецу, при чему се водило рачуна о равномерној оптерећености наставника, сходно особености рада у малој школи и чињеници да већина наставника ради у две – три па чак и четири школе.</w:t>
      </w:r>
    </w:p>
    <w:p w:rsidR="00923E77" w:rsidRDefault="0066786F">
      <w:pPr>
        <w:spacing w:before="240" w:after="240"/>
        <w:jc w:val="both"/>
      </w:pPr>
      <w:r>
        <w:t>Годишњи план рада школе као и Извештај о раду школе за претходну школску годину разматран је на Наставничком већу, Савету родитеља, Ученичком парламенту и усвојен је, односно донет од стране Школског одбора на седницама које су одржане у септембру месецу. Због измена и допуна Правилника о плану наставе и учења за први циклус основног образовања и васпитања, Смерница за организацију и реализацију образовно-васпитног рада, као и новог Правилника о протоколу поступања у установи у одговору на насиље, злостављање и занемаривање,</w:t>
      </w:r>
      <w:r>
        <w:rPr>
          <w:color w:val="1F497D"/>
        </w:rPr>
        <w:t xml:space="preserve"> </w:t>
      </w:r>
      <w:r>
        <w:t>током школске године, извршене су измене Развојног плана, Школског програма и Годишњег плана рада школе, односно донети су Анекси од стране Школског одбора.</w:t>
      </w:r>
    </w:p>
    <w:p w:rsidR="00923E77" w:rsidRDefault="0066786F">
      <w:pPr>
        <w:spacing w:before="240"/>
        <w:jc w:val="both"/>
      </w:pPr>
      <w:r>
        <w:t>Благовремено су сви запослени упознати са систематизацијом и описом радног места и организационом структуром школе.</w:t>
      </w:r>
    </w:p>
    <w:p w:rsidR="00923E77" w:rsidRDefault="0066786F">
      <w:pPr>
        <w:spacing w:before="240"/>
        <w:jc w:val="both"/>
        <w:rPr>
          <w:color w:val="FF0000"/>
        </w:rPr>
      </w:pPr>
      <w:r>
        <w:rPr>
          <w:color w:val="FF0000"/>
        </w:rPr>
        <w:t xml:space="preserve"> </w:t>
      </w:r>
    </w:p>
    <w:p w:rsidR="00923E77" w:rsidRDefault="0066786F">
      <w:pPr>
        <w:spacing w:before="240"/>
        <w:jc w:val="both"/>
      </w:pPr>
      <w:r>
        <w:t>Ефикасно сам организовала и оперативно спроводила контролу рада установе кроз иницирање и надзирање процеса израде извештаја и анализа, обезбеђујући поштовање рокова и благовремену поделу задатака запосленима.</w:t>
      </w:r>
    </w:p>
    <w:p w:rsidR="00923E77" w:rsidRDefault="0066786F">
      <w:pPr>
        <w:spacing w:before="240"/>
        <w:jc w:val="both"/>
      </w:pPr>
      <w:r>
        <w:t xml:space="preserve"> </w:t>
      </w:r>
    </w:p>
    <w:p w:rsidR="00923E77" w:rsidRDefault="0066786F">
      <w:pPr>
        <w:spacing w:before="240" w:after="240"/>
        <w:jc w:val="both"/>
      </w:pPr>
      <w:r>
        <w:t>На седницама педагошког колегијума, стручних већа, стручних актива и тимова смо редовно пратили остваривање предвиђених планова. Са свим потребним извештајима су на време упознати Наставничко веће, Ученички парламент, Савет родитеља и Школски одбор у складу са својим надлежностима.</w:t>
      </w:r>
    </w:p>
    <w:p w:rsidR="00923E77" w:rsidRDefault="0066786F">
      <w:pPr>
        <w:spacing w:before="240"/>
        <w:jc w:val="both"/>
      </w:pPr>
      <w:r>
        <w:t>У установи је обезбеђено правовремено и тачно информисање свих заинтересованих актера о важним питањима живота и рада установе. Стручни сарадник библиотекар, секретар и директорка школе су обучени за вођење и ажурирање Јединственог информационог система просвете и његовог коришћења у свакодневном раду установе у складу са Законом. За евентуалне нејасноће смо се обраћали надлежним службама и уз њихову помоћ успешно смо све предвиђене задатке реализовали.</w:t>
      </w:r>
    </w:p>
    <w:p w:rsidR="00923E77" w:rsidRDefault="0066786F">
      <w:pPr>
        <w:spacing w:before="240"/>
        <w:jc w:val="both"/>
      </w:pPr>
      <w:r>
        <w:t xml:space="preserve"> </w:t>
      </w:r>
    </w:p>
    <w:p w:rsidR="00923E77" w:rsidRDefault="0066786F">
      <w:pPr>
        <w:spacing w:before="240"/>
        <w:jc w:val="both"/>
      </w:pPr>
      <w:r>
        <w:t>Свакодневним активностима сам радила на повећању квалитета установе. Заједно са наставницима и стручним сарадницима учествовала сам у процедурама управљања квалитетом и изради потребне документације. Распоређивала сам задатке запосленима у процесу управљања квалитетом и бринула се да их они спроводе.</w:t>
      </w:r>
    </w:p>
    <w:p w:rsidR="00923E77" w:rsidRDefault="0066786F">
      <w:pPr>
        <w:spacing w:before="240"/>
        <w:jc w:val="both"/>
      </w:pPr>
      <w:r>
        <w:t xml:space="preserve"> </w:t>
      </w:r>
    </w:p>
    <w:p w:rsidR="00923E77" w:rsidRDefault="0066786F">
      <w:pPr>
        <w:spacing w:before="240" w:after="240"/>
        <w:jc w:val="both"/>
      </w:pPr>
      <w:r>
        <w:lastRenderedPageBreak/>
        <w:t>Кроз примену и спровођење самовредновања дошло се до закључака о раду школе за две области и то Подршка ученицима и Етос. У школи је обезбеђен ефикасан процес самовредновања чији се резултати користе за унапређивање квалитета рада установе. На основу анализа резултата завршног испита и самовредновања донете су мере за побољшање и унапређење рада школе и које су усклађене са Акционим планом развојног планирања.</w:t>
      </w:r>
    </w:p>
    <w:p w:rsidR="00923E77" w:rsidRDefault="0066786F">
      <w:pPr>
        <w:spacing w:before="240" w:after="240"/>
        <w:jc w:val="center"/>
        <w:rPr>
          <w:b/>
        </w:rPr>
      </w:pPr>
      <w:r>
        <w:rPr>
          <w:b/>
        </w:rPr>
        <w:t>III</w:t>
      </w:r>
    </w:p>
    <w:p w:rsidR="00923E77" w:rsidRDefault="0066786F">
      <w:pPr>
        <w:spacing w:before="240" w:after="240"/>
        <w:jc w:val="center"/>
        <w:rPr>
          <w:b/>
        </w:rPr>
      </w:pPr>
      <w:r>
        <w:rPr>
          <w:b/>
        </w:rPr>
        <w:t xml:space="preserve"> ПРАЋЕЊЕ И УНАПРЕЂИВАЊЕ РАДА ЗАПОСЛЕНИХ</w:t>
      </w:r>
    </w:p>
    <w:p w:rsidR="00923E77" w:rsidRDefault="0066786F">
      <w:pPr>
        <w:spacing w:before="240" w:after="240"/>
        <w:jc w:val="both"/>
      </w:pPr>
      <w:r>
        <w:t>Запослени својим компетенцијама одговарају захтевима радног места. Слободна радна места налазе се на листи слободних радних места у ЈИСП-у. Настава је нестручно заступљена само из математике (88,89%), физике (30%), технике и технологије (30%) и информатике и рачунарства (5%). На почетку школске године остварена је сарадња са Националном службом за запошљавање у Петровцу путем Пријаве потребе за запошљавањем, за она радна места која су нестручно заступљења. Такође, успешном сарадњом са овом службом, за краћа одсуства налажене су адекватне замене и укључиване у радни процес.</w:t>
      </w:r>
    </w:p>
    <w:p w:rsidR="00923E77" w:rsidRDefault="0066786F">
      <w:pPr>
        <w:spacing w:before="240"/>
        <w:jc w:val="both"/>
      </w:pPr>
      <w:r>
        <w:t>Подстицала сам запослене да себи поставе циљеве засноване на високим професионалним стандардима и на сталном професионалном усавршавању и развоју. Током претходних</w:t>
      </w:r>
      <w:r>
        <w:rPr>
          <w:color w:val="FF0000"/>
        </w:rPr>
        <w:t xml:space="preserve"> </w:t>
      </w:r>
      <w:r>
        <w:t xml:space="preserve">месеци запослени су се обучавали у оквиру вебинара под називом </w:t>
      </w:r>
      <w:r>
        <w:rPr>
          <w:i/>
        </w:rPr>
        <w:t>Записник стручног органа као кључни доказ квалитета рада, Процес самовредновања у установи, Стручне, креативне, информационе и дигиталне компетенције савременог школског библлиотекара, Моје дете и наука: Како представити деци науку..</w:t>
      </w:r>
      <w:r>
        <w:t xml:space="preserve">. Педагог и психолог школе присуствовале су 8. конференцији о безбедности деце </w:t>
      </w:r>
      <w:r>
        <w:rPr>
          <w:i/>
        </w:rPr>
        <w:t xml:space="preserve">Безбедност и одговорност 2023, </w:t>
      </w:r>
      <w:r>
        <w:t xml:space="preserve">на којој је поред тема из области права детета, насиља, превенције проблема у понашању и одговора на насиље у кризним ситуацијама, представљен и систем </w:t>
      </w:r>
      <w:r>
        <w:rPr>
          <w:i/>
        </w:rPr>
        <w:t>Пронађи ме</w:t>
      </w:r>
      <w:r>
        <w:t xml:space="preserve"> у случају нестанка малолетних особа. Наставници и стручни сарадници су прошли обуке и на Националној платформи за превенцију насиља „Чувам те“</w:t>
      </w:r>
      <w:r>
        <w:rPr>
          <w:highlight w:val="white"/>
        </w:rPr>
        <w:t xml:space="preserve"> </w:t>
      </w:r>
      <w:r>
        <w:rPr>
          <w:i/>
          <w:highlight w:val="white"/>
        </w:rPr>
        <w:t xml:space="preserve">Обука за запослене- породично насиље, </w:t>
      </w:r>
      <w:r>
        <w:rPr>
          <w:i/>
        </w:rPr>
        <w:t>Насиље над децом у институцијама за смештај деце и младих у систему социјалне заштите, Поступање запослених у установама образовања и васпитања у ситуацијама дискриминаторног понашања, Стратегије у раду са ученицима који показују проблеме у понашању, Заштита деце са сметњама у развоју у случајевима занемаривања и дискриминације, злостављања и насиља и Сарадња полиције и установа образовања и васпитања у превенцији ризичног понашања деце и младих.</w:t>
      </w:r>
      <w:r>
        <w:t xml:space="preserve"> Такође, су присуствовали и реализацији акредитованог семинара </w:t>
      </w:r>
      <w:r>
        <w:rPr>
          <w:i/>
        </w:rPr>
        <w:t xml:space="preserve">Зашто зебре немају чир. </w:t>
      </w:r>
      <w:r>
        <w:t xml:space="preserve">Наставница немачког језика и наставник информатике и рачунарства присуствовали су конференцији о образовању у ери вештачке интелигенције </w:t>
      </w:r>
      <w:r>
        <w:rPr>
          <w:i/>
        </w:rPr>
        <w:t xml:space="preserve">Свет испред нас, </w:t>
      </w:r>
      <w:r>
        <w:t xml:space="preserve">која је акредитована од стране Завода за унапређење образовања и васпитања. Конференција је окупила представнике академске заједнице, стручну јавност из области образовања, науке, технологије... са циљем заједничке дискусије о утицају нових технологија на, а посебно вештачке интелигенције на образовни систем. Наставнице немачког и енглеског језика присуствовале су стручном скупу </w:t>
      </w:r>
      <w:r>
        <w:rPr>
          <w:i/>
        </w:rPr>
        <w:t>Дизајн за промене, оснаживање нове генерације са Киран Бир Сети.</w:t>
      </w:r>
      <w:r>
        <w:rPr>
          <w:color w:val="FF0000"/>
        </w:rPr>
        <w:t xml:space="preserve"> </w:t>
      </w:r>
      <w:r>
        <w:t>У школи је реализован акредитован семинар под називом</w:t>
      </w:r>
      <w:r>
        <w:rPr>
          <w:i/>
          <w:color w:val="FF0000"/>
          <w:highlight w:val="white"/>
        </w:rPr>
        <w:t xml:space="preserve"> </w:t>
      </w:r>
      <w:r>
        <w:rPr>
          <w:i/>
          <w:highlight w:val="white"/>
        </w:rPr>
        <w:t>Самопоуздање се гради и руши од малена- односно како стварамо нарцисе, а како срећну децу</w:t>
      </w:r>
      <w:r>
        <w:t>, те је на тај начин обезбеђено заједничко стручно усавршавање за запослене.</w:t>
      </w:r>
    </w:p>
    <w:p w:rsidR="00923E77" w:rsidRDefault="0066786F">
      <w:pPr>
        <w:spacing w:before="240"/>
        <w:jc w:val="both"/>
      </w:pPr>
      <w:r>
        <w:t xml:space="preserve"> </w:t>
      </w:r>
    </w:p>
    <w:p w:rsidR="00923E77" w:rsidRDefault="0066786F">
      <w:pPr>
        <w:spacing w:before="240"/>
        <w:jc w:val="both"/>
      </w:pPr>
      <w:r>
        <w:t>Трудила сам се одржим позитивну атмосферу, пуну толеранције и сарадње. Својим односом према обавезама и својим понашањем сам се трудила да стекнем поверење колега тежећи увек ка договору код решавања пословних задатака. Инсистирала сам на заједништву, тимском раду и сарадњи у остваривању највиших професионалних стандарда.</w:t>
      </w:r>
    </w:p>
    <w:p w:rsidR="00923E77" w:rsidRDefault="0066786F">
      <w:pPr>
        <w:spacing w:before="240"/>
        <w:jc w:val="both"/>
        <w:rPr>
          <w:color w:val="FF0000"/>
        </w:rPr>
      </w:pPr>
      <w:r>
        <w:rPr>
          <w:color w:val="FF0000"/>
        </w:rPr>
        <w:lastRenderedPageBreak/>
        <w:t xml:space="preserve"> </w:t>
      </w:r>
    </w:p>
    <w:p w:rsidR="00923E77" w:rsidRDefault="0066786F">
      <w:pPr>
        <w:spacing w:before="240"/>
        <w:jc w:val="both"/>
      </w:pPr>
      <w:r>
        <w:t>Инструктивни увид и надзор у рад запослених спроводим у складу са планом рада.</w:t>
      </w:r>
    </w:p>
    <w:p w:rsidR="00923E77" w:rsidRDefault="0066786F">
      <w:pPr>
        <w:spacing w:before="240"/>
        <w:jc w:val="both"/>
      </w:pPr>
      <w:r>
        <w:t>На основу увида који сам стекла у рад запослених, указивала сам на пропусте, а такође истицала уочене квалитете у раду и подстицала на још бољи рад. Најбољи резултати у раду су истакнути и похваљени на седницама Наставничког већа, Савета родитеља и органа управљања.</w:t>
      </w:r>
    </w:p>
    <w:p w:rsidR="00923E77" w:rsidRDefault="0066786F">
      <w:pPr>
        <w:spacing w:before="240"/>
        <w:jc w:val="both"/>
        <w:rPr>
          <w:color w:val="FF0000"/>
        </w:rPr>
      </w:pPr>
      <w:r>
        <w:rPr>
          <w:color w:val="FF0000"/>
        </w:rPr>
        <w:t xml:space="preserve"> </w:t>
      </w:r>
    </w:p>
    <w:p w:rsidR="00923E77" w:rsidRDefault="0066786F">
      <w:pPr>
        <w:spacing w:before="240" w:after="240"/>
        <w:jc w:val="both"/>
      </w:pPr>
      <w:r>
        <w:t>Дан школе обележен је 22. септембра 2023. године, пригодним културно-уметничким програмом у присуству представника јединице локалне самоуправе, институција, пословних сарадника, родитеља, ученика и запослених. Том приликом уручене су награде ученицима и запосленима поводом постигнутих резултата на такмичењима, у складу са општим правним актима школе, а пријатељима школе уручене су захвалнице. Такође, поводом Дана просветних рада, на седници Наставничког већа, једногласно је изабран и награђен наставник технике и технологије/информатике и рачунарстава, као неко ко је на најбољи могући начин допринео промоцији школе и ширењу позитивних међуљудских односа у претходној школској години.</w:t>
      </w:r>
    </w:p>
    <w:p w:rsidR="00923E77" w:rsidRDefault="0066786F">
      <w:pPr>
        <w:spacing w:before="240" w:after="240"/>
        <w:jc w:val="center"/>
        <w:rPr>
          <w:b/>
        </w:rPr>
      </w:pPr>
      <w:r>
        <w:rPr>
          <w:b/>
        </w:rPr>
        <w:t>IV</w:t>
      </w:r>
    </w:p>
    <w:p w:rsidR="00923E77" w:rsidRDefault="0066786F">
      <w:pPr>
        <w:spacing w:before="240" w:after="240"/>
        <w:jc w:val="center"/>
        <w:rPr>
          <w:b/>
        </w:rPr>
      </w:pPr>
      <w:r>
        <w:rPr>
          <w:b/>
        </w:rPr>
        <w:t>РАЗВОЈ САРАДЊЕ СА РОДИТЕЉИМА/СТАРАТЕЉИМА, ОРГАНОМ УПРАВЉАЊА, РЕПРЕЗЕНТАТИВНИМ СИНДИКАТОМ И ШИРОМ ЗАЈЕДНИЦОМ</w:t>
      </w:r>
    </w:p>
    <w:p w:rsidR="00923E77" w:rsidRDefault="0066786F">
      <w:pPr>
        <w:spacing w:before="240"/>
        <w:jc w:val="both"/>
      </w:pPr>
      <w:r>
        <w:t xml:space="preserve">На почетку школске године одржани су родитељски састанци и том приликом су посебно наглашене мере безбедности и правила понашања свих актера у школском животу. Пожелела сам добродошлицу ученицима и родитељима/дзз првог и петог разреда упознавши их са њиховим одељењским старешинама, на првом родитељском састанку. Такође, сам присуствовала и родитељском састанку ученика осмог разреда и том приликом их упознала са активностима које нас очекују у вези са завршним испитом.  Родитељи/дзз су редовно информисани о резултатима и напредовању њихове деце путем родитељских састанака и утврђених канала комуникације. У холовима школа и на школском сајту истакнути су термини </w:t>
      </w:r>
      <w:r>
        <w:rPr>
          <w:i/>
        </w:rPr>
        <w:t>Отворених врата и Отвореног дана</w:t>
      </w:r>
      <w:r>
        <w:t xml:space="preserve">. Посебно бих истакла допринос родитеља/дзз у естетском уређењу школског простора и стварању пријатнијег и подстицајнијег амбијента за рад. Главни прилаз матичне школе естетски је унапређен новим цветним рухом, док је школски простор издвојеног одељења у Бистрици оплемењен саксијама украсног цвећа. Инвентар у школском дворишту издвојеног одељења у Малом Лаолу учињен је ведријим, веселијим и разнобојнијим. Учионица садашњег седмог разреда добила је нове траксте завесе захваљујући удружености и обезбеђивању финансијских средстава од стране родитеља/дзз ученика овог разреда, док су родитељи/дзз ученика петог и шетог разреда, заједно са одељењским старешинама и школом, опремили учионице ова два разреда ормарићима за ученике. Месна заједница Мало Лаоле и удружење жена “Сербона” донирали су, односно преместили су из центра села у школско двориште кућицу за децу са тобоганом, рам за љуљашке и две кулпе од палета. Сарадњом родитеља/дзз и запослених у школи исти су санирани, адаптирани и офрабани чиме су добили нови и лепши иизглед.  </w:t>
      </w:r>
    </w:p>
    <w:p w:rsidR="00923E77" w:rsidRDefault="0066786F">
      <w:pPr>
        <w:spacing w:before="240"/>
        <w:jc w:val="both"/>
      </w:pPr>
      <w:r>
        <w:t xml:space="preserve"> </w:t>
      </w:r>
    </w:p>
    <w:p w:rsidR="00923E77" w:rsidRDefault="0066786F">
      <w:pPr>
        <w:spacing w:before="240" w:after="240"/>
        <w:jc w:val="both"/>
        <w:rPr>
          <w:i/>
        </w:rPr>
      </w:pPr>
      <w:r>
        <w:t xml:space="preserve">Сарадња са Саветом родитеља је била конструктивна и ефикасна. Током школске године одржана су осам састанка на којима су углавном разматране тачке предвиђене Годишњим планом рада школе. Истакла бих новогодишњу хуманитарну акцију под називом </w:t>
      </w:r>
      <w:r>
        <w:rPr>
          <w:i/>
        </w:rPr>
        <w:t xml:space="preserve">Даруј </w:t>
      </w:r>
      <w:r>
        <w:rPr>
          <w:i/>
        </w:rPr>
        <w:lastRenderedPageBreak/>
        <w:t xml:space="preserve">слаткиш/грицкалицу за штићенике Дома "Др Никола Шуменковић" из Стамнице, </w:t>
      </w:r>
      <w:r>
        <w:t xml:space="preserve">која је организована у договору са члановима Савета родитеља. Акцији се одазвао велики број мештана, запослених, ученика, родитеља/дзз, издвојено одељење предшколске групе "Галеб" из Великог Лаола. Последњег наставног дана првог полугодишта, заједно са председницом Савета родитеља, посетила сам штићенике и управу овог дома, уручивши им прикупљене слаткише и грицкалице. </w:t>
      </w:r>
      <w:r>
        <w:rPr>
          <w:i/>
        </w:rPr>
        <w:t xml:space="preserve"> </w:t>
      </w:r>
    </w:p>
    <w:p w:rsidR="00923E77" w:rsidRDefault="0066786F">
      <w:pPr>
        <w:spacing w:before="240"/>
        <w:jc w:val="both"/>
      </w:pPr>
      <w:r>
        <w:t>Сарадња са Школским одбором је била изузетна и конструктивна. Школски одбор као орган управљања редовно је добијао информације о свим активностима у школи: извештајима о раду директора школе, извештајима о реализацији васпитно-образовног програма, школског програма, годишњег програма рада школе... Заједнички се долазило до решења која се тичу материјално-техничког и финасијског пословања школе. У школи не постоји репрезентативни синдикат, али су представници Ученичког парламента уредно позивани на састанке. Током школске године одржано је тринаест састанака Школског одбора на којима су углавном разматране тачке предвиђене Годишњим планом рада школе.</w:t>
      </w:r>
    </w:p>
    <w:p w:rsidR="00923E77" w:rsidRDefault="0066786F" w:rsidP="004F00B0">
      <w:pPr>
        <w:spacing w:before="240"/>
        <w:jc w:val="both"/>
      </w:pPr>
      <w:r>
        <w:t xml:space="preserve"> Подржавала сам сваки вид добронамерних и конструктивних односа са представницима државне управе и локалне самоуправе ради одржавања добре везе и развоја стратешких односа у заједници. Омогућила сам свим актерима да простор установе буде коришћен као ресурс за остваривање потреба локалне заједнице у складу са законском процедуром. Просторије матичне школе уступљене су представницима КУД-а „Полет Велико Лаоле“ поводом манифестације </w:t>
      </w:r>
      <w:r>
        <w:rPr>
          <w:i/>
        </w:rPr>
        <w:t>Млава игра,</w:t>
      </w:r>
      <w:r>
        <w:t xml:space="preserve"> као и одржавања проба фолклора током зимских месеци. У холу наше школе, Деда Мраз је поделио новогодишње пакетиће ученицима од првог до четвртог разреда у организацији Месне заједнице</w:t>
      </w:r>
      <w:r>
        <w:rPr>
          <w:i/>
        </w:rPr>
        <w:t xml:space="preserve"> </w:t>
      </w:r>
      <w:r>
        <w:t>из Великог Лаола. Просторије матичне школе и издвојеног одељења у Крвију биле су уступљене представницима Месних заједница ради формирања бирачких места за потребе одржавања парламентарних и локалних избора. Такође, просторије издвојеног одељења у Крвију уступљене су представницима Месне заједнице поводом одржавања прославе ловачког удружења "Трест"- секције из Крвија. Школско двориште матичне школе уступљен је Спортском савезу општине Петровац на Млави ради одржавања спортске манифестације- Спортске сеоске игре 2024. Такође, просторије издвојених одељења у Крвију и Бистрици, као и школско двориште уступљени су ФК "Соко" из Крвија, односно Месној заједници Бистрица, ради одржавања спортске манифестације- турнира у малом фудбал, а све у циљу промоције спорта у руралним срединама.</w:t>
      </w:r>
    </w:p>
    <w:p w:rsidR="00923E77" w:rsidRDefault="0066786F">
      <w:pPr>
        <w:shd w:val="clear" w:color="auto" w:fill="FFFFFF"/>
        <w:spacing w:before="240" w:after="240"/>
        <w:jc w:val="both"/>
      </w:pPr>
      <w:r>
        <w:t>Обележена је школска слава Свети Сава, како у матичној установи, тако и у издвојеним одељењима, уз присуство представника јединице локалне самоуправе, ученика, родитеља и запослених. Приказан је пригодан културно-уметнички програм, а славски колач је пререзан уз благослов и присуство свештеника цркава у Великом Лаолу и Бистрици, са жељом да традицију сачувамо од заборава уз очување правих вредности, а кроз иновације оплеменимо образовање данашњице.</w:t>
      </w:r>
    </w:p>
    <w:p w:rsidR="00923E77" w:rsidRDefault="0066786F">
      <w:pPr>
        <w:spacing w:before="240" w:after="240"/>
        <w:jc w:val="both"/>
      </w:pPr>
      <w:r>
        <w:t xml:space="preserve">Ученици наше школе су током школске години били у прилици да посете установе културу у нашем крају, као и да са много успеха учествовују на ликовно-литерарним конкурсима у организацији Народне библиотеке „Ђура Јакшић“, Завичајног музеја и квизу Црвеног крста Петровац. Учествовали су на Спортским играма младих, које су организоване од стране Спортског савеза општине Петровац на Млави. У организацији Атлетског клуба „Драгутин Томашевић“ и Спортског савеза општине Петровац на Млави, одржана је 18. меморијална атлетска трка </w:t>
      </w:r>
      <w:r>
        <w:rPr>
          <w:i/>
        </w:rPr>
        <w:t>Драгутин Томашевићој,</w:t>
      </w:r>
      <w:r>
        <w:t xml:space="preserve"> на којој су учествовали ученици наше школе. Такође, за потребе реализације трке школски објекат издвојеног одељења у Бистрици био је на располагању учесницима трке.</w:t>
      </w:r>
    </w:p>
    <w:p w:rsidR="00923E77" w:rsidRDefault="0066786F">
      <w:pPr>
        <w:spacing w:before="240"/>
        <w:jc w:val="both"/>
      </w:pPr>
      <w:r>
        <w:lastRenderedPageBreak/>
        <w:t>У оквиру професионалне оријентације и промоције својих образовних профила ученицима осмог разреда, нашу школу посетили су представници следећих средњих школа: Средње школе "Младост" из Петровца, Средње школе унутрашњих послова из Сремске Каменице и Пољопривредне школе са домом ученика "Соња Маринковић" из Пожаревца.</w:t>
      </w:r>
    </w:p>
    <w:p w:rsidR="00923E77" w:rsidRPr="004F00B0" w:rsidRDefault="0066786F" w:rsidP="004F00B0">
      <w:pPr>
        <w:spacing w:before="240" w:line="276" w:lineRule="auto"/>
        <w:jc w:val="both"/>
      </w:pPr>
      <w:r>
        <w:t xml:space="preserve"> </w:t>
      </w:r>
      <w:r>
        <w:rPr>
          <w:color w:val="050505"/>
        </w:rPr>
        <w:t xml:space="preserve">Другари припремне предшколске групице "Лептирић" из Великог Лаола посетили су нашу школу и присуствовали једном школском часу. Том прилликом будући прваци били су у прилици да се упознају са својим учитељем, школским животом и простором. </w:t>
      </w:r>
    </w:p>
    <w:p w:rsidR="00923E77" w:rsidRDefault="0066786F" w:rsidP="004F00B0">
      <w:pPr>
        <w:spacing w:before="240" w:line="276" w:lineRule="auto"/>
        <w:jc w:val="both"/>
      </w:pPr>
      <w:r>
        <w:t xml:space="preserve"> Нашој школи додељено је признање поводом 150 година постојања и доприноса развоју образовања, на свечаној седници Скупштине општине поводом обележавања 4. јуна Дана општине Петровац на Млави. Тиме је нашој школи указана изузетна част, што је са једне стране потврда дугорочне искрене обострае сарадње и разумевања коју имамо са јединицом локалне самоуправе, а са друге стране обавеза и подстицај да ту сарадњу негујемо, продубљујемо и зарад општег добра заједно будемо још бољи, кориснији и делотворнији чинилац заједнице.  </w:t>
      </w:r>
    </w:p>
    <w:p w:rsidR="00923E77" w:rsidRPr="004F00B0" w:rsidRDefault="00923E77">
      <w:pPr>
        <w:spacing w:before="240" w:after="240"/>
        <w:jc w:val="both"/>
      </w:pPr>
    </w:p>
    <w:p w:rsidR="00923E77" w:rsidRDefault="0066786F">
      <w:pPr>
        <w:spacing w:before="240" w:after="240"/>
        <w:jc w:val="center"/>
        <w:rPr>
          <w:b/>
        </w:rPr>
      </w:pPr>
      <w:r>
        <w:rPr>
          <w:b/>
        </w:rPr>
        <w:t>V</w:t>
      </w:r>
    </w:p>
    <w:p w:rsidR="00923E77" w:rsidRDefault="0066786F">
      <w:pPr>
        <w:spacing w:before="240" w:after="240"/>
        <w:jc w:val="center"/>
        <w:rPr>
          <w:b/>
        </w:rPr>
      </w:pPr>
      <w:r>
        <w:rPr>
          <w:b/>
        </w:rPr>
        <w:t>ФИНАНСИЈСКО И АДМИНИСТРАТИВНО УПРАВЉАЊЕ РАДОМ УСТАНОВЕ</w:t>
      </w:r>
    </w:p>
    <w:p w:rsidR="00923E77" w:rsidRDefault="0066786F">
      <w:pPr>
        <w:spacing w:before="240" w:after="240"/>
        <w:jc w:val="both"/>
      </w:pPr>
      <w:r>
        <w:t>Приходи и расходи школе текли су у складу са предвиђеним планом када је реч о буџетским средствима. Надзор над применом буџета вршен је континуирано.</w:t>
      </w:r>
    </w:p>
    <w:p w:rsidR="00923E77" w:rsidRDefault="0066786F">
      <w:pPr>
        <w:spacing w:before="240" w:after="240"/>
        <w:jc w:val="both"/>
      </w:pPr>
      <w:r>
        <w:t>Током школске године значајна финансијска улагања извршена су за следеће радове:</w:t>
      </w:r>
    </w:p>
    <w:p w:rsidR="00923E77" w:rsidRDefault="0066786F">
      <w:pPr>
        <w:spacing w:before="240" w:after="240"/>
        <w:jc w:val="both"/>
      </w:pPr>
      <w:r>
        <w:t>- замена дотрајалог котла у матичној установи;</w:t>
      </w:r>
    </w:p>
    <w:p w:rsidR="00923E77" w:rsidRDefault="0066786F">
      <w:pPr>
        <w:spacing w:before="240" w:after="240"/>
        <w:jc w:val="both"/>
      </w:pPr>
      <w:r>
        <w:t>- замена дотрајале дрвене столарије на згради издвојеног одељења у Малом Лаолу- прозори на једној учионици, главна и споредна улазна врата, прозори на тоалетима;</w:t>
      </w:r>
    </w:p>
    <w:p w:rsidR="00923E77" w:rsidRDefault="0066786F">
      <w:pPr>
        <w:spacing w:before="240" w:after="240"/>
        <w:jc w:val="both"/>
      </w:pPr>
      <w:r>
        <w:t>- реновирање обе школске трпезарије у матичној установи- спуштање плафона, уградња лед расвете, санирање и кречење зидова, постављање керамике;</w:t>
      </w:r>
    </w:p>
    <w:p w:rsidR="00923E77" w:rsidRDefault="0066786F">
      <w:pPr>
        <w:spacing w:before="240" w:after="240"/>
        <w:jc w:val="both"/>
      </w:pPr>
      <w:r>
        <w:t>- санација плафона у главном холу матичне установе као и у једној учионици- спуштање плафона и уградња лед расвете;</w:t>
      </w:r>
    </w:p>
    <w:p w:rsidR="00923E77" w:rsidRDefault="0066786F">
      <w:pPr>
        <w:spacing w:before="240" w:after="240"/>
        <w:jc w:val="both"/>
      </w:pPr>
      <w:r>
        <w:t>- замена школског и канцеларијског намештаја у виду ормара, компјутерских столова и тапацираних столица;</w:t>
      </w:r>
    </w:p>
    <w:p w:rsidR="00923E77" w:rsidRDefault="0066786F">
      <w:pPr>
        <w:spacing w:before="240" w:after="240"/>
        <w:jc w:val="both"/>
      </w:pPr>
      <w:r>
        <w:t>- постављање тракастих завеса у две учионице матичне установе, кабинету за информатику и рачунарство, наставничкој канцеларији и канцеларији секретара, односно шефа рачуноводства;</w:t>
      </w:r>
    </w:p>
    <w:p w:rsidR="00923E77" w:rsidRDefault="0066786F">
      <w:pPr>
        <w:spacing w:before="240" w:after="240"/>
        <w:jc w:val="both"/>
      </w:pPr>
      <w:r>
        <w:t>- набавка самоходне косачице за издвојено одељење у Малом Лаолу;</w:t>
      </w:r>
    </w:p>
    <w:p w:rsidR="00923E77" w:rsidRDefault="0066786F">
      <w:pPr>
        <w:spacing w:before="240" w:after="240"/>
        <w:jc w:val="both"/>
      </w:pPr>
      <w:r>
        <w:t>- набавка око 60</w:t>
      </w:r>
      <w:r>
        <w:rPr>
          <w:color w:val="FF0000"/>
        </w:rPr>
        <w:t xml:space="preserve"> </w:t>
      </w:r>
      <w:r>
        <w:t>нових</w:t>
      </w:r>
      <w:r>
        <w:rPr>
          <w:color w:val="FF0000"/>
        </w:rPr>
        <w:t xml:space="preserve"> </w:t>
      </w:r>
      <w:r>
        <w:t>наслова за школску библиотеку.</w:t>
      </w:r>
    </w:p>
    <w:p w:rsidR="00923E77" w:rsidRDefault="0066786F">
      <w:pPr>
        <w:spacing w:before="240" w:after="240"/>
        <w:jc w:val="both"/>
      </w:pPr>
      <w:r>
        <w:t>- набавка стола за стони тенис.</w:t>
      </w:r>
    </w:p>
    <w:p w:rsidR="00923E77" w:rsidRPr="004F00B0" w:rsidRDefault="0066786F" w:rsidP="004F00B0">
      <w:pPr>
        <w:spacing w:before="240"/>
        <w:jc w:val="both"/>
      </w:pPr>
      <w:r>
        <w:lastRenderedPageBreak/>
        <w:t>У сарадњи са секретаром школе и шефом рачуноводства обезбеђивала се ажурност и тачност административне документације и њено систематично архивирање у складу са Законом. У школи се поштовала процедура рада и вођена је прописана документација. Јавна документа су издавана у складу са Законом.</w:t>
      </w:r>
    </w:p>
    <w:p w:rsidR="00923E77" w:rsidRDefault="0066786F">
      <w:pPr>
        <w:spacing w:before="240" w:after="240"/>
        <w:ind w:firstLine="360"/>
        <w:jc w:val="center"/>
        <w:rPr>
          <w:b/>
        </w:rPr>
      </w:pPr>
      <w:r>
        <w:rPr>
          <w:b/>
        </w:rPr>
        <w:t>VI</w:t>
      </w:r>
    </w:p>
    <w:p w:rsidR="00923E77" w:rsidRDefault="0066786F">
      <w:pPr>
        <w:spacing w:before="240" w:after="240"/>
        <w:ind w:firstLine="360"/>
        <w:jc w:val="center"/>
        <w:rPr>
          <w:b/>
        </w:rPr>
      </w:pPr>
      <w:r>
        <w:rPr>
          <w:b/>
        </w:rPr>
        <w:t>ОБЕЗБЕЂЕЊЕ ЗАКОНИТОСТИ РАДА УСТАНОВЕ</w:t>
      </w:r>
    </w:p>
    <w:p w:rsidR="00923E77" w:rsidRDefault="0066786F">
      <w:pPr>
        <w:spacing w:before="240"/>
        <w:jc w:val="both"/>
      </w:pPr>
      <w:r>
        <w:t>Упозната сам са релевантним Законима и подзаконским актима у области образовања, радних односа, финансија и управног поступка и трудим се да законске захтеве на адекватан начин искористим за управљање и руковођење школом. Редовно пратим све измене Закона.</w:t>
      </w:r>
    </w:p>
    <w:p w:rsidR="00923E77" w:rsidRDefault="0066786F">
      <w:pPr>
        <w:spacing w:before="240"/>
        <w:jc w:val="both"/>
      </w:pPr>
      <w:r>
        <w:t xml:space="preserve"> Обезбедила сам израду општих аката и потребне документације која је у складу са Законом и омогућила да буде доступна онима којима је намењени и другим  заинтересованим лицима, у складу са Законом.</w:t>
      </w:r>
    </w:p>
    <w:p w:rsidR="00923E77" w:rsidRDefault="0066786F">
      <w:pPr>
        <w:spacing w:before="240"/>
        <w:jc w:val="both"/>
      </w:pPr>
      <w:r>
        <w:t xml:space="preserve"> Заједно са секретаром школе обезбеђено је поштовање и примена прописа и општих аката и вођење установљене документације.</w:t>
      </w:r>
    </w:p>
    <w:p w:rsidR="00923E77" w:rsidRDefault="0066786F">
      <w:pPr>
        <w:spacing w:before="240"/>
        <w:jc w:val="both"/>
      </w:pPr>
      <w:r>
        <w:t xml:space="preserve"> Током школске 2023/2024. године није било инспекцијских надзора установе.</w:t>
      </w:r>
    </w:p>
    <w:p w:rsidR="00923E77" w:rsidRDefault="0066786F">
      <w:pPr>
        <w:spacing w:before="240"/>
        <w:jc w:val="both"/>
      </w:pPr>
      <w:r>
        <w:t xml:space="preserve"> </w:t>
      </w:r>
    </w:p>
    <w:p w:rsidR="00923E77" w:rsidRDefault="0066786F">
      <w:pPr>
        <w:spacing w:before="240" w:after="240"/>
        <w:jc w:val="right"/>
      </w:pPr>
      <w:r>
        <w:t>Директорка школе</w:t>
      </w:r>
    </w:p>
    <w:p w:rsidR="00923E77" w:rsidRDefault="0066786F">
      <w:pPr>
        <w:spacing w:before="240" w:after="240"/>
        <w:jc w:val="right"/>
      </w:pPr>
      <w:r>
        <w:t>____________________</w:t>
      </w:r>
    </w:p>
    <w:p w:rsidR="00923E77" w:rsidRDefault="0066786F">
      <w:pPr>
        <w:spacing w:before="240" w:after="240"/>
        <w:jc w:val="right"/>
      </w:pPr>
      <w:r>
        <w:t>Катарина Конић</w:t>
      </w:r>
    </w:p>
    <w:p w:rsidR="004F00B0" w:rsidRDefault="004F00B0">
      <w:pPr>
        <w:spacing w:before="240" w:after="240"/>
        <w:rPr>
          <w:b/>
        </w:rPr>
      </w:pPr>
    </w:p>
    <w:p w:rsidR="004F00B0" w:rsidRPr="004F00B0" w:rsidRDefault="0066786F" w:rsidP="004F00B0">
      <w:pPr>
        <w:spacing w:before="240" w:after="240"/>
        <w:rPr>
          <w:b/>
        </w:rPr>
      </w:pPr>
      <w:r>
        <w:rPr>
          <w:b/>
        </w:rPr>
        <w:t>Прилог</w:t>
      </w:r>
    </w:p>
    <w:p w:rsidR="00923E77" w:rsidRDefault="0066786F">
      <w:pPr>
        <w:spacing w:before="240" w:after="240"/>
        <w:jc w:val="center"/>
        <w:rPr>
          <w:b/>
          <w:u w:val="single"/>
        </w:rPr>
      </w:pPr>
      <w:r>
        <w:rPr>
          <w:b/>
          <w:u w:val="single"/>
        </w:rPr>
        <w:t>Анализа посећених часова и предлог мера за унапређивање наставног процеса</w:t>
      </w:r>
    </w:p>
    <w:p w:rsidR="004F00B0" w:rsidRDefault="004F00B0">
      <w:pPr>
        <w:spacing w:before="240" w:after="240"/>
      </w:pPr>
    </w:p>
    <w:p w:rsidR="00923E77" w:rsidRPr="004F00B0" w:rsidRDefault="0066786F">
      <w:pPr>
        <w:spacing w:before="240" w:after="240"/>
      </w:pPr>
      <w:r>
        <w:t>Инструктивно - педагошки надзор извршен је на 18 часова.</w:t>
      </w:r>
    </w:p>
    <w:p w:rsidR="00923E77" w:rsidRDefault="0066786F">
      <w:pPr>
        <w:spacing w:before="240" w:after="240"/>
      </w:pPr>
      <w:r>
        <w:t>Ниво 4 означава да је у потпуности остварен стандард и представља вредност аритметичке средине мере присутности индикатора од 3,51 и 4,00.</w:t>
      </w:r>
    </w:p>
    <w:p w:rsidR="00923E77" w:rsidRDefault="0066786F">
      <w:pPr>
        <w:spacing w:before="240" w:after="240"/>
      </w:pPr>
      <w:r>
        <w:t>Ниво 3 означава да је стандард остварен у већој мери и представља вредност аритметичке средине мере присутности индикатора од 2,51 до 3,50.</w:t>
      </w:r>
    </w:p>
    <w:p w:rsidR="00923E77" w:rsidRDefault="0066786F">
      <w:pPr>
        <w:spacing w:before="240" w:after="240"/>
      </w:pPr>
      <w:r>
        <w:t>Ниво 2 означава да је стандард остварен у мањој мери и представља вредност аритметичке средине мере присутности индикатора од 1,51 до 2,50.</w:t>
      </w:r>
    </w:p>
    <w:p w:rsidR="00923E77" w:rsidRDefault="0066786F">
      <w:pPr>
        <w:spacing w:before="240" w:after="240"/>
      </w:pPr>
      <w:r>
        <w:t>Ниво 1 означава да стандард није остварен и представља вредност аритметичке средине мере присутности индикатора од 1,00 до 1,50.</w:t>
      </w:r>
    </w:p>
    <w:tbl>
      <w:tblPr>
        <w:tblStyle w:val="affffffffffffffffffffff2"/>
        <w:tblW w:w="9636" w:type="dxa"/>
        <w:tblBorders>
          <w:top w:val="nil"/>
          <w:left w:val="nil"/>
          <w:bottom w:val="nil"/>
          <w:right w:val="nil"/>
          <w:insideH w:val="nil"/>
          <w:insideV w:val="nil"/>
        </w:tblBorders>
        <w:tblLayout w:type="fixed"/>
        <w:tblLook w:val="0600" w:firstRow="0" w:lastRow="0" w:firstColumn="0" w:lastColumn="0" w:noHBand="1" w:noVBand="1"/>
      </w:tblPr>
      <w:tblGrid>
        <w:gridCol w:w="2028"/>
        <w:gridCol w:w="3170"/>
        <w:gridCol w:w="1437"/>
        <w:gridCol w:w="3001"/>
      </w:tblGrid>
      <w:tr w:rsidR="00923E77">
        <w:trPr>
          <w:cantSplit/>
          <w:trHeight w:val="300"/>
          <w:tblHeader/>
        </w:trPr>
        <w:tc>
          <w:tcPr>
            <w:tcW w:w="2028"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rsidR="00923E77" w:rsidRDefault="0066786F">
            <w:pPr>
              <w:spacing w:before="240" w:after="240"/>
              <w:rPr>
                <w:b/>
              </w:rPr>
            </w:pPr>
            <w:r>
              <w:rPr>
                <w:b/>
              </w:rPr>
              <w:t>Стандард</w:t>
            </w:r>
          </w:p>
        </w:tc>
        <w:tc>
          <w:tcPr>
            <w:tcW w:w="3169" w:type="dxa"/>
            <w:tcBorders>
              <w:top w:val="single" w:sz="8" w:space="0" w:color="000000"/>
              <w:left w:val="nil"/>
              <w:bottom w:val="single" w:sz="8" w:space="0" w:color="000000"/>
              <w:right w:val="single" w:sz="8" w:space="0" w:color="000000"/>
            </w:tcBorders>
            <w:tcMar>
              <w:top w:w="0" w:type="dxa"/>
              <w:left w:w="100" w:type="dxa"/>
              <w:bottom w:w="0" w:type="dxa"/>
              <w:right w:w="100" w:type="dxa"/>
            </w:tcMar>
          </w:tcPr>
          <w:p w:rsidR="00923E77" w:rsidRDefault="0066786F">
            <w:pPr>
              <w:spacing w:before="240" w:after="240"/>
              <w:rPr>
                <w:b/>
              </w:rPr>
            </w:pPr>
            <w:r>
              <w:rPr>
                <w:b/>
              </w:rPr>
              <w:t>Индикатор</w:t>
            </w:r>
          </w:p>
        </w:tc>
        <w:tc>
          <w:tcPr>
            <w:tcW w:w="1437" w:type="dxa"/>
            <w:tcBorders>
              <w:top w:val="single" w:sz="8" w:space="0" w:color="000000"/>
              <w:left w:val="nil"/>
              <w:bottom w:val="single" w:sz="8" w:space="0" w:color="000000"/>
              <w:right w:val="single" w:sz="8" w:space="0" w:color="000000"/>
            </w:tcBorders>
            <w:tcMar>
              <w:top w:w="0" w:type="dxa"/>
              <w:left w:w="100" w:type="dxa"/>
              <w:bottom w:w="0" w:type="dxa"/>
              <w:right w:w="100" w:type="dxa"/>
            </w:tcMar>
          </w:tcPr>
          <w:p w:rsidR="00923E77" w:rsidRDefault="0066786F">
            <w:pPr>
              <w:spacing w:before="240" w:after="240"/>
              <w:rPr>
                <w:b/>
              </w:rPr>
            </w:pPr>
            <w:r>
              <w:rPr>
                <w:b/>
              </w:rPr>
              <w:t>Процена</w:t>
            </w:r>
          </w:p>
        </w:tc>
        <w:tc>
          <w:tcPr>
            <w:tcW w:w="3000" w:type="dxa"/>
            <w:tcBorders>
              <w:top w:val="single" w:sz="8" w:space="0" w:color="000000"/>
              <w:left w:val="nil"/>
              <w:bottom w:val="single" w:sz="8" w:space="0" w:color="000000"/>
              <w:right w:val="single" w:sz="8" w:space="0" w:color="000000"/>
            </w:tcBorders>
            <w:tcMar>
              <w:top w:w="0" w:type="dxa"/>
              <w:left w:w="100" w:type="dxa"/>
              <w:bottom w:w="0" w:type="dxa"/>
              <w:right w:w="100" w:type="dxa"/>
            </w:tcMar>
          </w:tcPr>
          <w:p w:rsidR="00923E77" w:rsidRDefault="0066786F">
            <w:pPr>
              <w:spacing w:before="240" w:after="240"/>
              <w:rPr>
                <w:b/>
              </w:rPr>
            </w:pPr>
            <w:r>
              <w:rPr>
                <w:b/>
              </w:rPr>
              <w:t>Процена стандарда</w:t>
            </w:r>
          </w:p>
        </w:tc>
      </w:tr>
      <w:tr w:rsidR="00923E77">
        <w:trPr>
          <w:cantSplit/>
          <w:trHeight w:val="1845"/>
          <w:tblHeader/>
        </w:trPr>
        <w:tc>
          <w:tcPr>
            <w:tcW w:w="2028" w:type="dxa"/>
            <w:vMerge w:val="restart"/>
            <w:tcBorders>
              <w:top w:val="nil"/>
              <w:left w:val="single" w:sz="8" w:space="0" w:color="000000"/>
              <w:bottom w:val="single" w:sz="8" w:space="0" w:color="000000"/>
              <w:right w:val="single" w:sz="8" w:space="0" w:color="000000"/>
            </w:tcBorders>
            <w:tcMar>
              <w:top w:w="0" w:type="dxa"/>
              <w:left w:w="100" w:type="dxa"/>
              <w:bottom w:w="0" w:type="dxa"/>
              <w:right w:w="100" w:type="dxa"/>
            </w:tcMar>
          </w:tcPr>
          <w:p w:rsidR="00923E77" w:rsidRDefault="0066786F">
            <w:pPr>
              <w:spacing w:before="240" w:after="240"/>
            </w:pPr>
            <w:r>
              <w:lastRenderedPageBreak/>
              <w:t xml:space="preserve"> </w:t>
            </w:r>
          </w:p>
          <w:p w:rsidR="00923E77" w:rsidRDefault="0066786F">
            <w:pPr>
              <w:spacing w:before="240" w:after="240"/>
              <w:rPr>
                <w:b/>
              </w:rPr>
            </w:pPr>
            <w:r>
              <w:rPr>
                <w:b/>
              </w:rPr>
              <w:t>2.1. Наставник ефикасно управља процесом учења на часу.</w:t>
            </w:r>
          </w:p>
          <w:p w:rsidR="00923E77" w:rsidRDefault="0066786F">
            <w:pPr>
              <w:spacing w:before="240" w:after="240"/>
            </w:pPr>
            <w:r>
              <w:t xml:space="preserve"> </w:t>
            </w:r>
          </w:p>
          <w:p w:rsidR="00923E77" w:rsidRDefault="0066786F">
            <w:pPr>
              <w:spacing w:before="240" w:after="240"/>
            </w:pPr>
            <w:r>
              <w:t xml:space="preserve"> </w:t>
            </w:r>
          </w:p>
          <w:p w:rsidR="00923E77" w:rsidRDefault="0066786F">
            <w:pPr>
              <w:spacing w:before="240" w:after="240"/>
            </w:pPr>
            <w:r>
              <w:t xml:space="preserve"> </w:t>
            </w:r>
          </w:p>
          <w:p w:rsidR="00923E77" w:rsidRDefault="0066786F">
            <w:pPr>
              <w:spacing w:before="240" w:after="240"/>
            </w:pPr>
            <w:r>
              <w:t xml:space="preserve"> </w:t>
            </w:r>
          </w:p>
        </w:tc>
        <w:tc>
          <w:tcPr>
            <w:tcW w:w="3169" w:type="dxa"/>
            <w:tcBorders>
              <w:top w:val="nil"/>
              <w:left w:val="nil"/>
              <w:bottom w:val="single" w:sz="8" w:space="0" w:color="000000"/>
              <w:right w:val="single" w:sz="8" w:space="0" w:color="000000"/>
            </w:tcBorders>
            <w:tcMar>
              <w:top w:w="0" w:type="dxa"/>
              <w:left w:w="100" w:type="dxa"/>
              <w:bottom w:w="0" w:type="dxa"/>
              <w:right w:w="100" w:type="dxa"/>
            </w:tcMar>
          </w:tcPr>
          <w:p w:rsidR="00923E77" w:rsidRDefault="0066786F">
            <w:pPr>
              <w:spacing w:before="240" w:after="240"/>
            </w:pPr>
            <w:r>
              <w:t>2.1.1. Ученику су jасни циљеви часа/исходи учења и зашто то што jе планирано треба да научи.</w:t>
            </w:r>
          </w:p>
        </w:tc>
        <w:tc>
          <w:tcPr>
            <w:tcW w:w="1437" w:type="dxa"/>
            <w:tcBorders>
              <w:top w:val="nil"/>
              <w:left w:val="nil"/>
              <w:bottom w:val="single" w:sz="8" w:space="0" w:color="000000"/>
              <w:right w:val="single" w:sz="8" w:space="0" w:color="000000"/>
            </w:tcBorders>
            <w:tcMar>
              <w:top w:w="0" w:type="dxa"/>
              <w:left w:w="100" w:type="dxa"/>
              <w:bottom w:w="0" w:type="dxa"/>
              <w:right w:w="100" w:type="dxa"/>
            </w:tcMar>
          </w:tcPr>
          <w:p w:rsidR="00923E77" w:rsidRDefault="0066786F">
            <w:pPr>
              <w:spacing w:before="240" w:after="240"/>
            </w:pPr>
            <w:r>
              <w:t>1=0</w:t>
            </w:r>
          </w:p>
          <w:p w:rsidR="00923E77" w:rsidRDefault="0066786F">
            <w:pPr>
              <w:spacing w:before="240" w:after="240"/>
            </w:pPr>
            <w:r>
              <w:t>2=0</w:t>
            </w:r>
          </w:p>
          <w:p w:rsidR="00923E77" w:rsidRDefault="0066786F">
            <w:pPr>
              <w:spacing w:before="240" w:after="240"/>
            </w:pPr>
            <w:r>
              <w:t>3=9</w:t>
            </w:r>
          </w:p>
          <w:p w:rsidR="00923E77" w:rsidRDefault="0066786F">
            <w:pPr>
              <w:spacing w:before="240" w:after="240"/>
            </w:pPr>
            <w:r>
              <w:t>4=9</w:t>
            </w:r>
          </w:p>
        </w:tc>
        <w:tc>
          <w:tcPr>
            <w:tcW w:w="3000" w:type="dxa"/>
            <w:vMerge w:val="restart"/>
            <w:tcBorders>
              <w:top w:val="nil"/>
              <w:left w:val="nil"/>
              <w:bottom w:val="single" w:sz="8" w:space="0" w:color="000000"/>
              <w:right w:val="single" w:sz="8" w:space="0" w:color="000000"/>
            </w:tcBorders>
            <w:tcMar>
              <w:top w:w="0" w:type="dxa"/>
              <w:left w:w="100" w:type="dxa"/>
              <w:bottom w:w="0" w:type="dxa"/>
              <w:right w:w="100" w:type="dxa"/>
            </w:tcMar>
          </w:tcPr>
          <w:p w:rsidR="00923E77" w:rsidRDefault="0066786F">
            <w:pPr>
              <w:spacing w:before="240" w:after="240"/>
              <w:rPr>
                <w:b/>
                <w:u w:val="single"/>
              </w:rPr>
            </w:pPr>
            <w:r>
              <w:t>Ниво 1   2</w:t>
            </w:r>
            <w:r>
              <w:tab/>
              <w:t xml:space="preserve">3   </w:t>
            </w:r>
            <w:r>
              <w:rPr>
                <w:b/>
                <w:u w:val="single"/>
              </w:rPr>
              <w:t xml:space="preserve"> 4</w:t>
            </w:r>
          </w:p>
          <w:p w:rsidR="00923E77" w:rsidRDefault="0066786F">
            <w:pPr>
              <w:spacing w:before="240" w:after="240"/>
            </w:pPr>
            <w:r>
              <w:t>1= неоставрен стандард ( присутно мање од 3 индикатора)</w:t>
            </w:r>
          </w:p>
          <w:p w:rsidR="00923E77" w:rsidRDefault="0066786F">
            <w:pPr>
              <w:spacing w:before="240" w:after="240"/>
            </w:pPr>
            <w:r>
              <w:t>2= делимично остварен стандард ( присутно 3 индикатора)</w:t>
            </w:r>
          </w:p>
          <w:p w:rsidR="00923E77" w:rsidRDefault="0066786F">
            <w:pPr>
              <w:spacing w:before="240" w:after="240"/>
            </w:pPr>
            <w:r>
              <w:t>3= добро остварен стандард</w:t>
            </w:r>
          </w:p>
          <w:p w:rsidR="00923E77" w:rsidRDefault="0066786F">
            <w:pPr>
              <w:spacing w:before="240" w:after="240"/>
            </w:pPr>
            <w:r>
              <w:t xml:space="preserve"> ( присутно 4 индикатора)</w:t>
            </w:r>
          </w:p>
          <w:p w:rsidR="00923E77" w:rsidRDefault="0066786F">
            <w:pPr>
              <w:spacing w:before="240" w:after="240"/>
            </w:pPr>
            <w:r>
              <w:t>4= у потпуности остварен стандард ( присутни сви индикатори)</w:t>
            </w:r>
          </w:p>
          <w:p w:rsidR="00923E77" w:rsidRDefault="0066786F">
            <w:pPr>
              <w:spacing w:before="240" w:after="240"/>
            </w:pPr>
            <w:r>
              <w:t>1=0</w:t>
            </w:r>
          </w:p>
          <w:p w:rsidR="00923E77" w:rsidRDefault="0066786F">
            <w:pPr>
              <w:spacing w:before="240" w:after="240"/>
            </w:pPr>
            <w:r>
              <w:t>2=1</w:t>
            </w:r>
          </w:p>
          <w:p w:rsidR="00923E77" w:rsidRDefault="0066786F">
            <w:pPr>
              <w:spacing w:before="240" w:after="240"/>
            </w:pPr>
            <w:r>
              <w:t>3=5</w:t>
            </w:r>
          </w:p>
          <w:p w:rsidR="00923E77" w:rsidRDefault="0066786F">
            <w:pPr>
              <w:spacing w:before="240" w:after="240"/>
            </w:pPr>
            <w:r>
              <w:t>4=12</w:t>
            </w:r>
          </w:p>
          <w:p w:rsidR="00923E77" w:rsidRDefault="0066786F">
            <w:pPr>
              <w:spacing w:before="240" w:after="240"/>
            </w:pPr>
            <w:r>
              <w:t>3,61</w:t>
            </w:r>
          </w:p>
          <w:p w:rsidR="00923E77" w:rsidRDefault="0066786F">
            <w:pPr>
              <w:spacing w:before="240" w:after="240"/>
              <w:rPr>
                <w:b/>
                <w:u w:val="single"/>
              </w:rPr>
            </w:pPr>
            <w:r>
              <w:rPr>
                <w:b/>
                <w:u w:val="single"/>
              </w:rPr>
              <w:t>НИВО 4</w:t>
            </w:r>
          </w:p>
        </w:tc>
      </w:tr>
      <w:tr w:rsidR="00923E77">
        <w:trPr>
          <w:cantSplit/>
          <w:trHeight w:val="1845"/>
          <w:tblHeader/>
        </w:trPr>
        <w:tc>
          <w:tcPr>
            <w:tcW w:w="2028"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923E77" w:rsidRDefault="00923E77"/>
        </w:tc>
        <w:tc>
          <w:tcPr>
            <w:tcW w:w="3169"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pPr>
            <w:r>
              <w:t>2.1.2. Ученик разуме обjашњења, упутства и кључне поjмовe.</w:t>
            </w:r>
          </w:p>
        </w:tc>
        <w:tc>
          <w:tcPr>
            <w:tcW w:w="1437"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pPr>
            <w:r>
              <w:t>1=0</w:t>
            </w:r>
          </w:p>
          <w:p w:rsidR="00923E77" w:rsidRDefault="0066786F">
            <w:pPr>
              <w:spacing w:before="240" w:after="240"/>
            </w:pPr>
            <w:r>
              <w:t>2=1</w:t>
            </w:r>
          </w:p>
          <w:p w:rsidR="00923E77" w:rsidRDefault="0066786F">
            <w:pPr>
              <w:spacing w:before="240" w:after="240"/>
            </w:pPr>
            <w:r>
              <w:t>3=1</w:t>
            </w:r>
          </w:p>
          <w:p w:rsidR="00923E77" w:rsidRDefault="0066786F">
            <w:pPr>
              <w:spacing w:before="240" w:after="240"/>
            </w:pPr>
            <w:r>
              <w:t>4=16</w:t>
            </w:r>
          </w:p>
        </w:tc>
        <w:tc>
          <w:tcPr>
            <w:tcW w:w="3000" w:type="dxa"/>
            <w:vMerge/>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923E77" w:rsidRDefault="00923E77"/>
        </w:tc>
      </w:tr>
      <w:tr w:rsidR="00923E77">
        <w:trPr>
          <w:cantSplit/>
          <w:trHeight w:val="2505"/>
          <w:tblHeader/>
        </w:trPr>
        <w:tc>
          <w:tcPr>
            <w:tcW w:w="2028"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923E77" w:rsidRDefault="00923E77"/>
        </w:tc>
        <w:tc>
          <w:tcPr>
            <w:tcW w:w="3169"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pPr>
            <w:r>
              <w:t xml:space="preserve"> 2.1.3. Наставник успешно структурира и повезуjе делове часа користећи различите методе (облике рада, технике, поступке…), односно спроводи обуку у оквиру занимања/профила у складу са специфичним захтевима радног процеса.</w:t>
            </w:r>
          </w:p>
        </w:tc>
        <w:tc>
          <w:tcPr>
            <w:tcW w:w="1437"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pPr>
            <w:r>
              <w:t>1=0</w:t>
            </w:r>
          </w:p>
          <w:p w:rsidR="00923E77" w:rsidRDefault="0066786F">
            <w:pPr>
              <w:spacing w:before="240" w:after="240"/>
            </w:pPr>
            <w:r>
              <w:t>2=1</w:t>
            </w:r>
          </w:p>
          <w:p w:rsidR="00923E77" w:rsidRDefault="0066786F">
            <w:pPr>
              <w:spacing w:before="240" w:after="240"/>
            </w:pPr>
            <w:r>
              <w:t>3=4</w:t>
            </w:r>
          </w:p>
          <w:p w:rsidR="00923E77" w:rsidRDefault="0066786F">
            <w:pPr>
              <w:spacing w:before="240" w:after="240"/>
            </w:pPr>
            <w:r>
              <w:t>4=13</w:t>
            </w:r>
          </w:p>
        </w:tc>
        <w:tc>
          <w:tcPr>
            <w:tcW w:w="3000" w:type="dxa"/>
            <w:vMerge/>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923E77" w:rsidRDefault="00923E77"/>
        </w:tc>
      </w:tr>
      <w:tr w:rsidR="00923E77">
        <w:trPr>
          <w:cantSplit/>
          <w:trHeight w:val="1845"/>
          <w:tblHeader/>
        </w:trPr>
        <w:tc>
          <w:tcPr>
            <w:tcW w:w="2028"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923E77" w:rsidRDefault="00923E77"/>
        </w:tc>
        <w:tc>
          <w:tcPr>
            <w:tcW w:w="3169"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pPr>
            <w:r>
              <w:t>2.1.4. Наставник поступно поставља питања/задатке/захтеве различитог нивоа сложености.</w:t>
            </w:r>
          </w:p>
        </w:tc>
        <w:tc>
          <w:tcPr>
            <w:tcW w:w="1437"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pPr>
            <w:r>
              <w:t>1=0</w:t>
            </w:r>
          </w:p>
          <w:p w:rsidR="00923E77" w:rsidRDefault="0066786F">
            <w:pPr>
              <w:spacing w:before="240" w:after="240"/>
            </w:pPr>
            <w:r>
              <w:t>2=2</w:t>
            </w:r>
          </w:p>
          <w:p w:rsidR="00923E77" w:rsidRDefault="0066786F">
            <w:pPr>
              <w:spacing w:before="240" w:after="240"/>
            </w:pPr>
            <w:r>
              <w:t>3=3</w:t>
            </w:r>
          </w:p>
          <w:p w:rsidR="00923E77" w:rsidRDefault="0066786F">
            <w:pPr>
              <w:spacing w:before="240" w:after="240"/>
            </w:pPr>
            <w:r>
              <w:t>4=13</w:t>
            </w:r>
          </w:p>
        </w:tc>
        <w:tc>
          <w:tcPr>
            <w:tcW w:w="3000" w:type="dxa"/>
            <w:vMerge/>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923E77" w:rsidRDefault="00923E77"/>
        </w:tc>
      </w:tr>
      <w:tr w:rsidR="00923E77">
        <w:trPr>
          <w:cantSplit/>
          <w:trHeight w:val="1845"/>
          <w:tblHeader/>
        </w:trPr>
        <w:tc>
          <w:tcPr>
            <w:tcW w:w="2028"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923E77" w:rsidRDefault="00923E77"/>
        </w:tc>
        <w:tc>
          <w:tcPr>
            <w:tcW w:w="3169"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pPr>
            <w:r>
              <w:t>2.1.5. Наставник усмерава интеракциjу међу ученицима тако да jе она у функциjи учења (користи питања, идеjе, коментаре ученика, подстиче вршњачко учење).</w:t>
            </w:r>
          </w:p>
        </w:tc>
        <w:tc>
          <w:tcPr>
            <w:tcW w:w="1437"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pPr>
            <w:r>
              <w:t>1=5</w:t>
            </w:r>
          </w:p>
          <w:p w:rsidR="00923E77" w:rsidRDefault="0066786F">
            <w:pPr>
              <w:spacing w:before="240" w:after="240"/>
            </w:pPr>
            <w:r>
              <w:t>2=3</w:t>
            </w:r>
          </w:p>
          <w:p w:rsidR="00923E77" w:rsidRDefault="0066786F">
            <w:pPr>
              <w:spacing w:before="240" w:after="240"/>
            </w:pPr>
            <w:r>
              <w:t>3=2</w:t>
            </w:r>
          </w:p>
          <w:p w:rsidR="00923E77" w:rsidRDefault="0066786F">
            <w:pPr>
              <w:spacing w:before="240" w:after="240"/>
            </w:pPr>
            <w:r>
              <w:t>4=8</w:t>
            </w:r>
          </w:p>
        </w:tc>
        <w:tc>
          <w:tcPr>
            <w:tcW w:w="3000" w:type="dxa"/>
            <w:vMerge/>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923E77" w:rsidRDefault="00923E77"/>
        </w:tc>
      </w:tr>
      <w:tr w:rsidR="00923E77">
        <w:trPr>
          <w:cantSplit/>
          <w:trHeight w:val="2355"/>
          <w:tblHeader/>
        </w:trPr>
        <w:tc>
          <w:tcPr>
            <w:tcW w:w="2028"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923E77" w:rsidRDefault="00923E77"/>
        </w:tc>
        <w:tc>
          <w:tcPr>
            <w:tcW w:w="3169"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pPr>
            <w:r>
              <w:t>2.1.6. Наставник функционално користи постоjећа наставна средства и ученицима доступне изворе знања</w:t>
            </w:r>
          </w:p>
        </w:tc>
        <w:tc>
          <w:tcPr>
            <w:tcW w:w="1437"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pPr>
            <w:r>
              <w:t>1=0</w:t>
            </w:r>
          </w:p>
          <w:p w:rsidR="00923E77" w:rsidRDefault="0066786F">
            <w:pPr>
              <w:spacing w:before="240" w:after="240"/>
            </w:pPr>
            <w:r>
              <w:t>2=1</w:t>
            </w:r>
          </w:p>
          <w:p w:rsidR="00923E77" w:rsidRDefault="0066786F">
            <w:pPr>
              <w:spacing w:before="240" w:after="240"/>
            </w:pPr>
            <w:r>
              <w:t>3=0</w:t>
            </w:r>
          </w:p>
          <w:p w:rsidR="00923E77" w:rsidRDefault="0066786F">
            <w:pPr>
              <w:spacing w:before="240" w:after="240"/>
            </w:pPr>
            <w:r>
              <w:t>4=17</w:t>
            </w:r>
          </w:p>
          <w:p w:rsidR="00923E77" w:rsidRDefault="0066786F">
            <w:pPr>
              <w:spacing w:before="240" w:after="240"/>
            </w:pPr>
            <w:r>
              <w:t xml:space="preserve"> </w:t>
            </w:r>
          </w:p>
        </w:tc>
        <w:tc>
          <w:tcPr>
            <w:tcW w:w="3000" w:type="dxa"/>
            <w:vMerge/>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923E77" w:rsidRDefault="00923E77"/>
        </w:tc>
      </w:tr>
      <w:tr w:rsidR="00923E77">
        <w:trPr>
          <w:cantSplit/>
          <w:trHeight w:val="1845"/>
          <w:tblHeader/>
        </w:trPr>
        <w:tc>
          <w:tcPr>
            <w:tcW w:w="2028" w:type="dxa"/>
            <w:vMerge w:val="restart"/>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rPr>
                <w:b/>
              </w:rPr>
            </w:pPr>
            <w:r>
              <w:rPr>
                <w:b/>
              </w:rPr>
              <w:t>2.2. Наставник прилагођава рад на часу образовно-васпитним потребама ученика.</w:t>
            </w:r>
          </w:p>
          <w:p w:rsidR="00923E77" w:rsidRDefault="0066786F">
            <w:pPr>
              <w:spacing w:before="240" w:after="240"/>
              <w:rPr>
                <w:color w:val="FF0000"/>
              </w:rPr>
            </w:pPr>
            <w:r>
              <w:rPr>
                <w:color w:val="FF0000"/>
              </w:rPr>
              <w:t xml:space="preserve"> </w:t>
            </w:r>
          </w:p>
          <w:p w:rsidR="00923E77" w:rsidRDefault="0066786F">
            <w:pPr>
              <w:spacing w:before="240" w:after="240"/>
              <w:rPr>
                <w:color w:val="FF0000"/>
              </w:rPr>
            </w:pPr>
            <w:r>
              <w:rPr>
                <w:color w:val="FF0000"/>
              </w:rPr>
              <w:t xml:space="preserve"> </w:t>
            </w:r>
          </w:p>
        </w:tc>
        <w:tc>
          <w:tcPr>
            <w:tcW w:w="3169"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pPr>
            <w:r>
              <w:t>2.2.1. Наставник прилагођава захтеве могућностима сваког ученика.</w:t>
            </w:r>
          </w:p>
        </w:tc>
        <w:tc>
          <w:tcPr>
            <w:tcW w:w="1437"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pPr>
            <w:r>
              <w:t>1=8</w:t>
            </w:r>
          </w:p>
          <w:p w:rsidR="00923E77" w:rsidRDefault="0066786F">
            <w:pPr>
              <w:spacing w:before="240" w:after="240"/>
            </w:pPr>
            <w:r>
              <w:t>2=1</w:t>
            </w:r>
          </w:p>
          <w:p w:rsidR="00923E77" w:rsidRDefault="0066786F">
            <w:pPr>
              <w:spacing w:before="240" w:after="240"/>
            </w:pPr>
            <w:r>
              <w:t>3=4</w:t>
            </w:r>
          </w:p>
          <w:p w:rsidR="00923E77" w:rsidRDefault="0066786F">
            <w:pPr>
              <w:spacing w:before="240" w:after="240"/>
            </w:pPr>
            <w:r>
              <w:t>4=5</w:t>
            </w:r>
          </w:p>
        </w:tc>
        <w:tc>
          <w:tcPr>
            <w:tcW w:w="3000" w:type="dxa"/>
            <w:vMerge w:val="restart"/>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pPr>
            <w:r>
              <w:t>Ниво 1   2</w:t>
            </w:r>
            <w:r>
              <w:tab/>
              <w:t>3    4</w:t>
            </w:r>
          </w:p>
          <w:p w:rsidR="00923E77" w:rsidRDefault="0066786F">
            <w:pPr>
              <w:spacing w:before="240" w:after="240"/>
            </w:pPr>
            <w:r>
              <w:t>1= неоставрен стандард ( присутно мање од 3 индикатора)</w:t>
            </w:r>
          </w:p>
          <w:p w:rsidR="00923E77" w:rsidRDefault="0066786F">
            <w:pPr>
              <w:spacing w:before="240" w:after="240"/>
            </w:pPr>
            <w:r>
              <w:t>2= делимично остварен стандард ( присутно 3 индикатора)</w:t>
            </w:r>
          </w:p>
          <w:p w:rsidR="00923E77" w:rsidRDefault="0066786F">
            <w:pPr>
              <w:spacing w:before="240" w:after="240"/>
            </w:pPr>
            <w:r>
              <w:t>3= добро остварен стандард</w:t>
            </w:r>
          </w:p>
          <w:p w:rsidR="00923E77" w:rsidRDefault="0066786F">
            <w:pPr>
              <w:spacing w:before="240" w:after="240"/>
            </w:pPr>
            <w:r>
              <w:t xml:space="preserve"> ( присутно 4 индикатора)</w:t>
            </w:r>
          </w:p>
          <w:p w:rsidR="00923E77" w:rsidRDefault="0066786F">
            <w:pPr>
              <w:spacing w:before="240" w:after="240"/>
            </w:pPr>
            <w:r>
              <w:t>4= у потпуности остварен стандард ( присутни сви индикатори)</w:t>
            </w:r>
          </w:p>
          <w:p w:rsidR="00923E77" w:rsidRDefault="0066786F">
            <w:pPr>
              <w:spacing w:before="240" w:after="240"/>
            </w:pPr>
            <w:r>
              <w:t>1=5</w:t>
            </w:r>
          </w:p>
          <w:p w:rsidR="00923E77" w:rsidRDefault="0066786F">
            <w:pPr>
              <w:spacing w:before="240" w:after="240"/>
            </w:pPr>
            <w:r>
              <w:t>2=1</w:t>
            </w:r>
          </w:p>
          <w:p w:rsidR="00923E77" w:rsidRDefault="0066786F">
            <w:pPr>
              <w:spacing w:before="240" w:after="240"/>
            </w:pPr>
            <w:r>
              <w:t>3=4</w:t>
            </w:r>
          </w:p>
          <w:p w:rsidR="00923E77" w:rsidRDefault="0066786F">
            <w:pPr>
              <w:spacing w:before="240" w:after="240"/>
            </w:pPr>
            <w:r>
              <w:t>4=6</w:t>
            </w:r>
          </w:p>
          <w:p w:rsidR="00923E77" w:rsidRDefault="0066786F">
            <w:pPr>
              <w:spacing w:before="240" w:after="240"/>
            </w:pPr>
            <w:r>
              <w:t>2,61</w:t>
            </w:r>
          </w:p>
          <w:p w:rsidR="00923E77" w:rsidRDefault="0066786F">
            <w:pPr>
              <w:spacing w:before="240" w:after="240"/>
              <w:rPr>
                <w:b/>
                <w:u w:val="single"/>
              </w:rPr>
            </w:pPr>
            <w:r>
              <w:rPr>
                <w:b/>
                <w:u w:val="single"/>
              </w:rPr>
              <w:t>НИВО 3</w:t>
            </w:r>
          </w:p>
        </w:tc>
      </w:tr>
      <w:tr w:rsidR="00923E77">
        <w:trPr>
          <w:cantSplit/>
          <w:trHeight w:val="2910"/>
          <w:tblHeader/>
        </w:trPr>
        <w:tc>
          <w:tcPr>
            <w:tcW w:w="2028"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923E77" w:rsidRDefault="00923E77"/>
        </w:tc>
        <w:tc>
          <w:tcPr>
            <w:tcW w:w="3169"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pPr>
            <w:r>
              <w:t>2.2.2. Наставник прилагођава начин рада и наставни материjал индивидуалним карактеристикама сваког ученика.</w:t>
            </w:r>
          </w:p>
        </w:tc>
        <w:tc>
          <w:tcPr>
            <w:tcW w:w="1437"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pPr>
            <w:r>
              <w:t>1=3</w:t>
            </w:r>
          </w:p>
          <w:p w:rsidR="00923E77" w:rsidRDefault="0066786F">
            <w:pPr>
              <w:spacing w:before="240" w:after="240"/>
            </w:pPr>
            <w:r>
              <w:t>2=0</w:t>
            </w:r>
          </w:p>
          <w:p w:rsidR="00923E77" w:rsidRDefault="0066786F">
            <w:pPr>
              <w:spacing w:before="240" w:after="240"/>
            </w:pPr>
            <w:r>
              <w:t>3=3</w:t>
            </w:r>
          </w:p>
          <w:p w:rsidR="00923E77" w:rsidRDefault="0066786F">
            <w:pPr>
              <w:spacing w:before="240" w:after="240"/>
            </w:pPr>
            <w:r>
              <w:t>4=6</w:t>
            </w:r>
          </w:p>
          <w:p w:rsidR="00923E77" w:rsidRDefault="0066786F">
            <w:pPr>
              <w:spacing w:before="240" w:after="240"/>
            </w:pPr>
            <w:r>
              <w:t>Није применљиво 6</w:t>
            </w:r>
          </w:p>
        </w:tc>
        <w:tc>
          <w:tcPr>
            <w:tcW w:w="3000" w:type="dxa"/>
            <w:vMerge/>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923E77" w:rsidRDefault="00923E77"/>
        </w:tc>
      </w:tr>
      <w:tr w:rsidR="00923E77">
        <w:trPr>
          <w:cantSplit/>
          <w:trHeight w:val="2910"/>
          <w:tblHeader/>
        </w:trPr>
        <w:tc>
          <w:tcPr>
            <w:tcW w:w="2028"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923E77" w:rsidRDefault="00923E77"/>
        </w:tc>
        <w:tc>
          <w:tcPr>
            <w:tcW w:w="3169"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pPr>
            <w:r>
              <w:t>2.2.3. Наставник посвећуjе време и пажњу сваком ученику у складу са његовим образовним и васпитним потребама.</w:t>
            </w:r>
          </w:p>
        </w:tc>
        <w:tc>
          <w:tcPr>
            <w:tcW w:w="1437"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pPr>
            <w:r>
              <w:t>1=2</w:t>
            </w:r>
          </w:p>
          <w:p w:rsidR="00923E77" w:rsidRDefault="0066786F">
            <w:pPr>
              <w:spacing w:before="240" w:after="240"/>
            </w:pPr>
            <w:r>
              <w:t>2=1</w:t>
            </w:r>
          </w:p>
          <w:p w:rsidR="00923E77" w:rsidRDefault="0066786F">
            <w:pPr>
              <w:spacing w:before="240" w:after="240"/>
            </w:pPr>
            <w:r>
              <w:t>3=1</w:t>
            </w:r>
          </w:p>
          <w:p w:rsidR="00923E77" w:rsidRDefault="0066786F">
            <w:pPr>
              <w:spacing w:before="240" w:after="240"/>
            </w:pPr>
            <w:r>
              <w:t>4=6</w:t>
            </w:r>
          </w:p>
          <w:p w:rsidR="00923E77" w:rsidRDefault="0066786F">
            <w:pPr>
              <w:spacing w:before="240" w:after="240"/>
            </w:pPr>
            <w:r>
              <w:t>Није применљиво 8</w:t>
            </w:r>
          </w:p>
        </w:tc>
        <w:tc>
          <w:tcPr>
            <w:tcW w:w="3000" w:type="dxa"/>
            <w:vMerge/>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923E77" w:rsidRDefault="00923E77"/>
        </w:tc>
      </w:tr>
      <w:tr w:rsidR="00923E77">
        <w:trPr>
          <w:cantSplit/>
          <w:trHeight w:val="2910"/>
          <w:tblHeader/>
        </w:trPr>
        <w:tc>
          <w:tcPr>
            <w:tcW w:w="2028"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923E77" w:rsidRDefault="00923E77"/>
        </w:tc>
        <w:tc>
          <w:tcPr>
            <w:tcW w:w="3169"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pPr>
            <w:r>
              <w:t>2.2.4. Наставник примењуjе специфичне задатке/активности/материjале на основу ИОП-а и плана индивидуализациjе.</w:t>
            </w:r>
          </w:p>
        </w:tc>
        <w:tc>
          <w:tcPr>
            <w:tcW w:w="1437"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pPr>
            <w:r>
              <w:t>1=0</w:t>
            </w:r>
          </w:p>
          <w:p w:rsidR="00923E77" w:rsidRDefault="0066786F">
            <w:pPr>
              <w:spacing w:before="240" w:after="240"/>
            </w:pPr>
            <w:r>
              <w:t>2=0</w:t>
            </w:r>
          </w:p>
          <w:p w:rsidR="00923E77" w:rsidRDefault="0066786F">
            <w:pPr>
              <w:spacing w:before="240" w:after="240"/>
            </w:pPr>
            <w:r>
              <w:t>3=0</w:t>
            </w:r>
          </w:p>
          <w:p w:rsidR="00923E77" w:rsidRDefault="0066786F">
            <w:pPr>
              <w:spacing w:before="240" w:after="240"/>
            </w:pPr>
            <w:r>
              <w:t>4=4</w:t>
            </w:r>
          </w:p>
          <w:p w:rsidR="00923E77" w:rsidRDefault="0066786F">
            <w:pPr>
              <w:spacing w:before="240" w:after="240"/>
            </w:pPr>
            <w:r>
              <w:t>Није применљиво 14</w:t>
            </w:r>
          </w:p>
        </w:tc>
        <w:tc>
          <w:tcPr>
            <w:tcW w:w="3000" w:type="dxa"/>
            <w:vMerge/>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923E77" w:rsidRDefault="00923E77"/>
        </w:tc>
      </w:tr>
      <w:tr w:rsidR="00923E77">
        <w:trPr>
          <w:cantSplit/>
          <w:trHeight w:val="2910"/>
          <w:tblHeader/>
        </w:trPr>
        <w:tc>
          <w:tcPr>
            <w:tcW w:w="2028"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923E77" w:rsidRDefault="00923E77"/>
        </w:tc>
        <w:tc>
          <w:tcPr>
            <w:tcW w:w="3169"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pPr>
            <w:r>
              <w:t>2.2.5. Ученици коjима jе потребна додатна подршка учествуjу у заjедничким активностима коjима се подстиче њихов напредак и интеракциjа са другим ученицима.</w:t>
            </w:r>
          </w:p>
        </w:tc>
        <w:tc>
          <w:tcPr>
            <w:tcW w:w="1437"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pPr>
            <w:r>
              <w:t>1=8</w:t>
            </w:r>
          </w:p>
          <w:p w:rsidR="00923E77" w:rsidRDefault="0066786F">
            <w:pPr>
              <w:spacing w:before="240" w:after="240"/>
            </w:pPr>
            <w:r>
              <w:t>2=2</w:t>
            </w:r>
          </w:p>
          <w:p w:rsidR="00923E77" w:rsidRDefault="0066786F">
            <w:pPr>
              <w:spacing w:before="240" w:after="240"/>
            </w:pPr>
            <w:r>
              <w:t>3=0</w:t>
            </w:r>
          </w:p>
          <w:p w:rsidR="00923E77" w:rsidRDefault="0066786F">
            <w:pPr>
              <w:spacing w:before="240" w:after="240"/>
            </w:pPr>
            <w:r>
              <w:t>4=5</w:t>
            </w:r>
          </w:p>
          <w:p w:rsidR="00923E77" w:rsidRDefault="0066786F">
            <w:pPr>
              <w:spacing w:before="240" w:after="240"/>
            </w:pPr>
            <w:r>
              <w:t>Није применљиво 8</w:t>
            </w:r>
          </w:p>
        </w:tc>
        <w:tc>
          <w:tcPr>
            <w:tcW w:w="3000" w:type="dxa"/>
            <w:vMerge/>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923E77" w:rsidRDefault="00923E77"/>
        </w:tc>
      </w:tr>
      <w:tr w:rsidR="00923E77">
        <w:trPr>
          <w:cantSplit/>
          <w:trHeight w:val="1845"/>
          <w:tblHeader/>
        </w:trPr>
        <w:tc>
          <w:tcPr>
            <w:tcW w:w="2028"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923E77" w:rsidRDefault="00923E77"/>
        </w:tc>
        <w:tc>
          <w:tcPr>
            <w:tcW w:w="3169"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pPr>
            <w:r>
              <w:t xml:space="preserve"> 2.2.6. Наставник прилагођава темпо рада различитим образовним и васпитним потребама ученика.</w:t>
            </w:r>
          </w:p>
        </w:tc>
        <w:tc>
          <w:tcPr>
            <w:tcW w:w="1437"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pPr>
            <w:r>
              <w:t>1=3</w:t>
            </w:r>
          </w:p>
          <w:p w:rsidR="00923E77" w:rsidRDefault="0066786F">
            <w:pPr>
              <w:spacing w:before="240" w:after="240"/>
            </w:pPr>
            <w:r>
              <w:t>2=2</w:t>
            </w:r>
          </w:p>
          <w:p w:rsidR="00923E77" w:rsidRDefault="0066786F">
            <w:pPr>
              <w:spacing w:before="240" w:after="240"/>
            </w:pPr>
            <w:r>
              <w:t>3=3</w:t>
            </w:r>
          </w:p>
          <w:p w:rsidR="00923E77" w:rsidRDefault="0066786F">
            <w:pPr>
              <w:spacing w:before="240" w:after="240"/>
            </w:pPr>
            <w:r>
              <w:t>4=10</w:t>
            </w:r>
          </w:p>
        </w:tc>
        <w:tc>
          <w:tcPr>
            <w:tcW w:w="3000" w:type="dxa"/>
            <w:vMerge/>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923E77" w:rsidRDefault="00923E77"/>
        </w:tc>
      </w:tr>
      <w:tr w:rsidR="00923E77">
        <w:trPr>
          <w:cantSplit/>
          <w:trHeight w:val="1845"/>
          <w:tblHeader/>
        </w:trPr>
        <w:tc>
          <w:tcPr>
            <w:tcW w:w="2028" w:type="dxa"/>
            <w:vMerge w:val="restart"/>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rPr>
                <w:b/>
              </w:rPr>
            </w:pPr>
            <w:r>
              <w:rPr>
                <w:b/>
              </w:rPr>
              <w:t xml:space="preserve">2.3. Ученици стичу знања, усваjаjу вредности, развиjаjу вештине и компетенциjе на </w:t>
            </w:r>
            <w:r>
              <w:rPr>
                <w:b/>
              </w:rPr>
              <w:lastRenderedPageBreak/>
              <w:t>часу.</w:t>
            </w:r>
          </w:p>
          <w:p w:rsidR="00923E77" w:rsidRDefault="0066786F">
            <w:pPr>
              <w:spacing w:before="240" w:after="240"/>
            </w:pPr>
            <w:r>
              <w:t xml:space="preserve"> </w:t>
            </w:r>
          </w:p>
        </w:tc>
        <w:tc>
          <w:tcPr>
            <w:tcW w:w="3169"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pPr>
            <w:r>
              <w:lastRenderedPageBreak/>
              <w:t>2.3.1. Активности/радови ученика показуjу да су разумели предмет учења на часу, умеjу да примене научено и образложе како су дошли до решења.</w:t>
            </w:r>
          </w:p>
        </w:tc>
        <w:tc>
          <w:tcPr>
            <w:tcW w:w="1437"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pPr>
            <w:r>
              <w:t>1=1</w:t>
            </w:r>
          </w:p>
          <w:p w:rsidR="00923E77" w:rsidRDefault="0066786F">
            <w:pPr>
              <w:spacing w:before="240" w:after="240"/>
            </w:pPr>
            <w:r>
              <w:t>2=6</w:t>
            </w:r>
          </w:p>
          <w:p w:rsidR="00923E77" w:rsidRDefault="0066786F">
            <w:pPr>
              <w:spacing w:before="240" w:after="240"/>
            </w:pPr>
            <w:r>
              <w:t>3=2</w:t>
            </w:r>
          </w:p>
          <w:p w:rsidR="00923E77" w:rsidRDefault="0066786F">
            <w:pPr>
              <w:spacing w:before="240" w:after="240"/>
            </w:pPr>
            <w:r>
              <w:t>4=9</w:t>
            </w:r>
          </w:p>
        </w:tc>
        <w:tc>
          <w:tcPr>
            <w:tcW w:w="3000" w:type="dxa"/>
            <w:vMerge w:val="restart"/>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pPr>
            <w:r>
              <w:t>Ниво 1   2</w:t>
            </w:r>
            <w:r>
              <w:tab/>
              <w:t>3    4</w:t>
            </w:r>
          </w:p>
          <w:p w:rsidR="00923E77" w:rsidRDefault="0066786F">
            <w:pPr>
              <w:spacing w:before="240" w:after="240"/>
            </w:pPr>
            <w:r>
              <w:t>1= неоставрен стандард ( присутно мање од 3 индикатора)</w:t>
            </w:r>
          </w:p>
          <w:p w:rsidR="00923E77" w:rsidRDefault="0066786F">
            <w:pPr>
              <w:spacing w:before="240" w:after="240"/>
            </w:pPr>
            <w:r>
              <w:t xml:space="preserve">2= делимично остварен </w:t>
            </w:r>
            <w:r>
              <w:lastRenderedPageBreak/>
              <w:t>стандард ( присутно 3 индикатора)</w:t>
            </w:r>
          </w:p>
          <w:p w:rsidR="00923E77" w:rsidRDefault="0066786F">
            <w:pPr>
              <w:spacing w:before="240" w:after="240"/>
            </w:pPr>
            <w:r>
              <w:t>3= добро остварен стандард</w:t>
            </w:r>
          </w:p>
          <w:p w:rsidR="00923E77" w:rsidRDefault="0066786F">
            <w:pPr>
              <w:spacing w:before="240" w:after="240"/>
            </w:pPr>
            <w:r>
              <w:t xml:space="preserve"> ( присутно 4 индикатора)</w:t>
            </w:r>
          </w:p>
          <w:p w:rsidR="00923E77" w:rsidRDefault="0066786F">
            <w:pPr>
              <w:spacing w:before="240" w:after="240"/>
            </w:pPr>
            <w:r>
              <w:t>4= у потпуности остварен стандард ( присутни сви индикатори)</w:t>
            </w:r>
          </w:p>
          <w:p w:rsidR="00923E77" w:rsidRDefault="0066786F">
            <w:pPr>
              <w:spacing w:before="240" w:after="240"/>
            </w:pPr>
            <w:r>
              <w:t>1=1</w:t>
            </w:r>
          </w:p>
          <w:p w:rsidR="00923E77" w:rsidRDefault="0066786F">
            <w:pPr>
              <w:spacing w:before="240" w:after="240"/>
            </w:pPr>
            <w:r>
              <w:t>2=3</w:t>
            </w:r>
          </w:p>
          <w:p w:rsidR="00923E77" w:rsidRDefault="0066786F">
            <w:pPr>
              <w:spacing w:before="240" w:after="240"/>
            </w:pPr>
            <w:r>
              <w:t>3=7</w:t>
            </w:r>
          </w:p>
          <w:p w:rsidR="00923E77" w:rsidRDefault="0066786F">
            <w:pPr>
              <w:spacing w:before="240" w:after="240"/>
            </w:pPr>
            <w:r>
              <w:t>4=7</w:t>
            </w:r>
          </w:p>
          <w:p w:rsidR="00923E77" w:rsidRDefault="0066786F">
            <w:pPr>
              <w:spacing w:before="240" w:after="240"/>
            </w:pPr>
            <w:r>
              <w:t>3,11</w:t>
            </w:r>
          </w:p>
          <w:p w:rsidR="00923E77" w:rsidRDefault="0066786F">
            <w:pPr>
              <w:spacing w:before="240" w:after="240"/>
              <w:rPr>
                <w:b/>
                <w:u w:val="single"/>
              </w:rPr>
            </w:pPr>
            <w:r>
              <w:rPr>
                <w:b/>
                <w:u w:val="single"/>
              </w:rPr>
              <w:t>НИВО 3</w:t>
            </w:r>
          </w:p>
        </w:tc>
      </w:tr>
      <w:tr w:rsidR="00923E77">
        <w:trPr>
          <w:cantSplit/>
          <w:trHeight w:val="1845"/>
          <w:tblHeader/>
        </w:trPr>
        <w:tc>
          <w:tcPr>
            <w:tcW w:w="2028"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923E77" w:rsidRDefault="00923E77"/>
        </w:tc>
        <w:tc>
          <w:tcPr>
            <w:tcW w:w="3169"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pPr>
            <w:r>
              <w:t>2.3.2. Ученик повезуjе предмет учења са претходно наученим у различитим областима, професионалном праксом и свакодневним животом.</w:t>
            </w:r>
          </w:p>
        </w:tc>
        <w:tc>
          <w:tcPr>
            <w:tcW w:w="1437"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pPr>
            <w:r>
              <w:t>1=0</w:t>
            </w:r>
          </w:p>
          <w:p w:rsidR="00923E77" w:rsidRDefault="0066786F">
            <w:pPr>
              <w:spacing w:before="240" w:after="240"/>
            </w:pPr>
            <w:r>
              <w:t>2=2</w:t>
            </w:r>
          </w:p>
          <w:p w:rsidR="00923E77" w:rsidRDefault="0066786F">
            <w:pPr>
              <w:spacing w:before="240" w:after="240"/>
            </w:pPr>
            <w:r>
              <w:t>3=3</w:t>
            </w:r>
          </w:p>
          <w:p w:rsidR="00923E77" w:rsidRDefault="0066786F">
            <w:pPr>
              <w:spacing w:before="240" w:after="240"/>
            </w:pPr>
            <w:r>
              <w:t>4=13</w:t>
            </w:r>
          </w:p>
        </w:tc>
        <w:tc>
          <w:tcPr>
            <w:tcW w:w="3000" w:type="dxa"/>
            <w:vMerge/>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923E77" w:rsidRDefault="00923E77"/>
        </w:tc>
      </w:tr>
      <w:tr w:rsidR="00923E77">
        <w:trPr>
          <w:cantSplit/>
          <w:trHeight w:val="1845"/>
          <w:tblHeader/>
        </w:trPr>
        <w:tc>
          <w:tcPr>
            <w:tcW w:w="2028"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923E77" w:rsidRDefault="00923E77"/>
        </w:tc>
        <w:tc>
          <w:tcPr>
            <w:tcW w:w="3169"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pPr>
            <w:r>
              <w:t xml:space="preserve"> 2.3.3. Ученик прикупља, критички процењуjе и анализира идеjе, одговоре и решења.</w:t>
            </w:r>
          </w:p>
        </w:tc>
        <w:tc>
          <w:tcPr>
            <w:tcW w:w="1437"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pPr>
            <w:r>
              <w:t>1=3</w:t>
            </w:r>
          </w:p>
          <w:p w:rsidR="00923E77" w:rsidRDefault="0066786F">
            <w:pPr>
              <w:spacing w:before="240" w:after="240"/>
            </w:pPr>
            <w:r>
              <w:t>2=9</w:t>
            </w:r>
          </w:p>
          <w:p w:rsidR="00923E77" w:rsidRDefault="0066786F">
            <w:pPr>
              <w:spacing w:before="240" w:after="240"/>
            </w:pPr>
            <w:r>
              <w:t>3=1</w:t>
            </w:r>
          </w:p>
          <w:p w:rsidR="00923E77" w:rsidRDefault="0066786F">
            <w:pPr>
              <w:spacing w:before="240" w:after="240"/>
            </w:pPr>
            <w:r>
              <w:t>4=5</w:t>
            </w:r>
          </w:p>
        </w:tc>
        <w:tc>
          <w:tcPr>
            <w:tcW w:w="3000" w:type="dxa"/>
            <w:vMerge/>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923E77" w:rsidRDefault="00923E77"/>
        </w:tc>
      </w:tr>
      <w:tr w:rsidR="00923E77">
        <w:trPr>
          <w:cantSplit/>
          <w:trHeight w:val="2910"/>
          <w:tblHeader/>
        </w:trPr>
        <w:tc>
          <w:tcPr>
            <w:tcW w:w="2028"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923E77" w:rsidRDefault="00923E77"/>
        </w:tc>
        <w:tc>
          <w:tcPr>
            <w:tcW w:w="3169"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pPr>
            <w:r>
              <w:t xml:space="preserve"> 2.3.4. Ученик излаже своjе идеjе и износи оригинална и креативна решења.</w:t>
            </w:r>
          </w:p>
        </w:tc>
        <w:tc>
          <w:tcPr>
            <w:tcW w:w="1437"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pPr>
            <w:r>
              <w:t>1=1</w:t>
            </w:r>
          </w:p>
          <w:p w:rsidR="00923E77" w:rsidRDefault="0066786F">
            <w:pPr>
              <w:spacing w:before="240" w:after="240"/>
            </w:pPr>
            <w:r>
              <w:t>2=2</w:t>
            </w:r>
          </w:p>
          <w:p w:rsidR="00923E77" w:rsidRDefault="0066786F">
            <w:pPr>
              <w:spacing w:before="240" w:after="240"/>
            </w:pPr>
            <w:r>
              <w:t>3=2</w:t>
            </w:r>
          </w:p>
          <w:p w:rsidR="00923E77" w:rsidRDefault="0066786F">
            <w:pPr>
              <w:spacing w:before="240" w:after="240"/>
            </w:pPr>
            <w:r>
              <w:t>4=13</w:t>
            </w:r>
          </w:p>
          <w:p w:rsidR="00923E77" w:rsidRDefault="0066786F">
            <w:pPr>
              <w:spacing w:before="240" w:after="240"/>
            </w:pPr>
            <w:r>
              <w:t>Није применљиво 20</w:t>
            </w:r>
          </w:p>
        </w:tc>
        <w:tc>
          <w:tcPr>
            <w:tcW w:w="3000" w:type="dxa"/>
            <w:vMerge/>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923E77" w:rsidRDefault="00923E77"/>
        </w:tc>
      </w:tr>
      <w:tr w:rsidR="00923E77">
        <w:trPr>
          <w:cantSplit/>
          <w:trHeight w:val="1845"/>
          <w:tblHeader/>
        </w:trPr>
        <w:tc>
          <w:tcPr>
            <w:tcW w:w="2028"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923E77" w:rsidRDefault="00923E77"/>
        </w:tc>
        <w:tc>
          <w:tcPr>
            <w:tcW w:w="3169"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pPr>
            <w:r>
              <w:t>2.3.5. Ученик примењуjе повратну информациjу да реши задатак/унапреди учење.</w:t>
            </w:r>
          </w:p>
        </w:tc>
        <w:tc>
          <w:tcPr>
            <w:tcW w:w="1437"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pPr>
            <w:r>
              <w:t>1=1</w:t>
            </w:r>
          </w:p>
          <w:p w:rsidR="00923E77" w:rsidRDefault="0066786F">
            <w:pPr>
              <w:spacing w:before="240" w:after="240"/>
            </w:pPr>
            <w:r>
              <w:t>2=4</w:t>
            </w:r>
          </w:p>
          <w:p w:rsidR="00923E77" w:rsidRDefault="0066786F">
            <w:pPr>
              <w:spacing w:before="240" w:after="240"/>
            </w:pPr>
            <w:r>
              <w:t>3=3</w:t>
            </w:r>
          </w:p>
          <w:p w:rsidR="00923E77" w:rsidRDefault="0066786F">
            <w:pPr>
              <w:spacing w:before="240" w:after="240"/>
            </w:pPr>
            <w:r>
              <w:t>4=10</w:t>
            </w:r>
          </w:p>
        </w:tc>
        <w:tc>
          <w:tcPr>
            <w:tcW w:w="3000" w:type="dxa"/>
            <w:vMerge/>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923E77" w:rsidRDefault="00923E77"/>
        </w:tc>
      </w:tr>
      <w:tr w:rsidR="00923E77">
        <w:trPr>
          <w:cantSplit/>
          <w:trHeight w:val="1125"/>
          <w:tblHeader/>
        </w:trPr>
        <w:tc>
          <w:tcPr>
            <w:tcW w:w="2028"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923E77" w:rsidRDefault="00923E77"/>
        </w:tc>
        <w:tc>
          <w:tcPr>
            <w:tcW w:w="3169"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pPr>
            <w:r>
              <w:t>2.3.6. Ученик планира, реализуjе и вреднуjе проjекат у настави самостално или уз помоћ наставника.</w:t>
            </w:r>
          </w:p>
        </w:tc>
        <w:tc>
          <w:tcPr>
            <w:tcW w:w="1437"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pPr>
            <w:r>
              <w:t>0</w:t>
            </w:r>
          </w:p>
        </w:tc>
        <w:tc>
          <w:tcPr>
            <w:tcW w:w="3000" w:type="dxa"/>
            <w:vMerge/>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923E77" w:rsidRDefault="00923E77"/>
        </w:tc>
      </w:tr>
      <w:tr w:rsidR="00923E77">
        <w:trPr>
          <w:cantSplit/>
          <w:trHeight w:val="2220"/>
          <w:tblHeader/>
        </w:trPr>
        <w:tc>
          <w:tcPr>
            <w:tcW w:w="2028" w:type="dxa"/>
            <w:vMerge w:val="restart"/>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rPr>
                <w:b/>
              </w:rPr>
            </w:pPr>
            <w:r>
              <w:rPr>
                <w:b/>
              </w:rPr>
              <w:lastRenderedPageBreak/>
              <w:t>2.4. Поступци вредновања су у функциjи даљег учења.</w:t>
            </w:r>
          </w:p>
        </w:tc>
        <w:tc>
          <w:tcPr>
            <w:tcW w:w="3169"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pPr>
            <w:r>
              <w:t>2.4.1. Наставник формативно и сумативно оцењуjе у складу са прописима, укључуjући и оцењивање оног што су ученици приказали током рада на пракси* (пракса ученика у средњоj стручноj школи).</w:t>
            </w:r>
          </w:p>
        </w:tc>
        <w:tc>
          <w:tcPr>
            <w:tcW w:w="1437"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pPr>
            <w:r>
              <w:t>1=12</w:t>
            </w:r>
          </w:p>
          <w:p w:rsidR="00923E77" w:rsidRDefault="0066786F">
            <w:pPr>
              <w:spacing w:before="240" w:after="240"/>
            </w:pPr>
            <w:r>
              <w:t>2=1</w:t>
            </w:r>
          </w:p>
          <w:p w:rsidR="00923E77" w:rsidRDefault="0066786F">
            <w:pPr>
              <w:spacing w:before="240" w:after="240"/>
            </w:pPr>
            <w:r>
              <w:t>3=2</w:t>
            </w:r>
          </w:p>
          <w:p w:rsidR="00923E77" w:rsidRDefault="0066786F">
            <w:pPr>
              <w:spacing w:before="240" w:after="240"/>
            </w:pPr>
            <w:r>
              <w:t>4=3</w:t>
            </w:r>
          </w:p>
        </w:tc>
        <w:tc>
          <w:tcPr>
            <w:tcW w:w="3000" w:type="dxa"/>
            <w:vMerge w:val="restart"/>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pPr>
            <w:r>
              <w:t>Ниво 1   2</w:t>
            </w:r>
            <w:r>
              <w:tab/>
              <w:t>3    4</w:t>
            </w:r>
          </w:p>
          <w:p w:rsidR="00923E77" w:rsidRDefault="0066786F">
            <w:pPr>
              <w:spacing w:before="240" w:after="240"/>
            </w:pPr>
            <w:r>
              <w:t>1= неоставрен стандард ( присутно мање од 3 индикатора)</w:t>
            </w:r>
          </w:p>
          <w:p w:rsidR="00923E77" w:rsidRDefault="0066786F">
            <w:pPr>
              <w:spacing w:before="240" w:after="240"/>
            </w:pPr>
            <w:r>
              <w:t>2= делимично остварен стандард ( присутно 3 индикатора)</w:t>
            </w:r>
          </w:p>
          <w:p w:rsidR="00923E77" w:rsidRDefault="0066786F">
            <w:pPr>
              <w:spacing w:before="240" w:after="240"/>
            </w:pPr>
            <w:r>
              <w:t>3= добро остварен стандард</w:t>
            </w:r>
          </w:p>
          <w:p w:rsidR="00923E77" w:rsidRDefault="0066786F">
            <w:pPr>
              <w:spacing w:before="240" w:after="240"/>
            </w:pPr>
            <w:r>
              <w:t xml:space="preserve"> ( присутно 4 индикатора)</w:t>
            </w:r>
          </w:p>
          <w:p w:rsidR="00923E77" w:rsidRDefault="0066786F">
            <w:pPr>
              <w:spacing w:before="240" w:after="240"/>
            </w:pPr>
            <w:r>
              <w:t>4= у потпуности остварен стандард ( присутни сви индикатори)</w:t>
            </w:r>
          </w:p>
          <w:p w:rsidR="00923E77" w:rsidRDefault="0066786F">
            <w:pPr>
              <w:spacing w:before="240" w:after="240"/>
            </w:pPr>
            <w:r>
              <w:t>1=6</w:t>
            </w:r>
          </w:p>
          <w:p w:rsidR="00923E77" w:rsidRDefault="0066786F">
            <w:pPr>
              <w:spacing w:before="240" w:after="240"/>
            </w:pPr>
            <w:r>
              <w:t>2=5</w:t>
            </w:r>
          </w:p>
          <w:p w:rsidR="00923E77" w:rsidRDefault="0066786F">
            <w:pPr>
              <w:spacing w:before="240" w:after="240"/>
            </w:pPr>
            <w:r>
              <w:t>3=5</w:t>
            </w:r>
          </w:p>
          <w:p w:rsidR="00923E77" w:rsidRDefault="0066786F">
            <w:pPr>
              <w:spacing w:before="240" w:after="240"/>
            </w:pPr>
            <w:r>
              <w:t>4=2</w:t>
            </w:r>
          </w:p>
          <w:p w:rsidR="00923E77" w:rsidRDefault="0066786F">
            <w:pPr>
              <w:spacing w:before="240" w:after="240"/>
            </w:pPr>
            <w:r>
              <w:t>2,17</w:t>
            </w:r>
          </w:p>
          <w:p w:rsidR="00923E77" w:rsidRDefault="0066786F">
            <w:pPr>
              <w:spacing w:before="240" w:after="240"/>
              <w:rPr>
                <w:b/>
                <w:u w:val="single"/>
              </w:rPr>
            </w:pPr>
            <w:r>
              <w:rPr>
                <w:b/>
                <w:u w:val="single"/>
              </w:rPr>
              <w:t>НИВО 2</w:t>
            </w:r>
          </w:p>
        </w:tc>
      </w:tr>
      <w:tr w:rsidR="00923E77">
        <w:trPr>
          <w:cantSplit/>
          <w:trHeight w:val="1845"/>
          <w:tblHeader/>
        </w:trPr>
        <w:tc>
          <w:tcPr>
            <w:tcW w:w="2028"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923E77" w:rsidRDefault="00923E77"/>
        </w:tc>
        <w:tc>
          <w:tcPr>
            <w:tcW w:w="3169"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pPr>
            <w:r>
              <w:t xml:space="preserve"> 2.4.2. Ученику су jасни критериjуми вредновања.</w:t>
            </w:r>
          </w:p>
        </w:tc>
        <w:tc>
          <w:tcPr>
            <w:tcW w:w="1437"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pPr>
            <w:r>
              <w:t>1=10</w:t>
            </w:r>
          </w:p>
          <w:p w:rsidR="00923E77" w:rsidRDefault="0066786F">
            <w:pPr>
              <w:spacing w:before="240" w:after="240"/>
            </w:pPr>
            <w:r>
              <w:t>2=0</w:t>
            </w:r>
          </w:p>
          <w:p w:rsidR="00923E77" w:rsidRDefault="0066786F">
            <w:pPr>
              <w:spacing w:before="240" w:after="240"/>
            </w:pPr>
            <w:r>
              <w:t>3=5</w:t>
            </w:r>
          </w:p>
          <w:p w:rsidR="00923E77" w:rsidRDefault="0066786F">
            <w:pPr>
              <w:spacing w:before="240" w:after="240"/>
            </w:pPr>
            <w:r>
              <w:t>4=3</w:t>
            </w:r>
          </w:p>
        </w:tc>
        <w:tc>
          <w:tcPr>
            <w:tcW w:w="3000" w:type="dxa"/>
            <w:vMerge/>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923E77" w:rsidRDefault="00923E77"/>
        </w:tc>
      </w:tr>
      <w:tr w:rsidR="00923E77">
        <w:trPr>
          <w:cantSplit/>
          <w:trHeight w:val="1845"/>
          <w:tblHeader/>
        </w:trPr>
        <w:tc>
          <w:tcPr>
            <w:tcW w:w="2028"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923E77" w:rsidRDefault="00923E77"/>
        </w:tc>
        <w:tc>
          <w:tcPr>
            <w:tcW w:w="3169"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pPr>
            <w:r>
              <w:t xml:space="preserve"> 2.4.3. Наставник даjе потпуну и разумљиву повратну информациjу ученицима о њиховом раду, укључуjући и jасне препоруке о наредним корацима.</w:t>
            </w:r>
          </w:p>
        </w:tc>
        <w:tc>
          <w:tcPr>
            <w:tcW w:w="1437"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pPr>
            <w:r>
              <w:t>1=2</w:t>
            </w:r>
          </w:p>
          <w:p w:rsidR="00923E77" w:rsidRDefault="0066786F">
            <w:pPr>
              <w:spacing w:before="240" w:after="240"/>
            </w:pPr>
            <w:r>
              <w:t>2=8</w:t>
            </w:r>
          </w:p>
          <w:p w:rsidR="00923E77" w:rsidRDefault="0066786F">
            <w:pPr>
              <w:spacing w:before="240" w:after="240"/>
            </w:pPr>
            <w:r>
              <w:t>3=4</w:t>
            </w:r>
          </w:p>
          <w:p w:rsidR="00923E77" w:rsidRDefault="0066786F">
            <w:pPr>
              <w:spacing w:before="240" w:after="240"/>
            </w:pPr>
            <w:r>
              <w:t>4=4</w:t>
            </w:r>
          </w:p>
        </w:tc>
        <w:tc>
          <w:tcPr>
            <w:tcW w:w="3000" w:type="dxa"/>
            <w:vMerge/>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923E77" w:rsidRDefault="00923E77"/>
        </w:tc>
      </w:tr>
      <w:tr w:rsidR="00923E77">
        <w:trPr>
          <w:cantSplit/>
          <w:trHeight w:val="1845"/>
          <w:tblHeader/>
        </w:trPr>
        <w:tc>
          <w:tcPr>
            <w:tcW w:w="2028"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923E77" w:rsidRDefault="00923E77"/>
        </w:tc>
        <w:tc>
          <w:tcPr>
            <w:tcW w:w="3169"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pPr>
            <w:r>
              <w:t>2.4.4. Ученик поставља себи циљеве у учењу.</w:t>
            </w:r>
          </w:p>
        </w:tc>
        <w:tc>
          <w:tcPr>
            <w:tcW w:w="1437"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pPr>
            <w:r>
              <w:t>1=8</w:t>
            </w:r>
          </w:p>
          <w:p w:rsidR="00923E77" w:rsidRDefault="0066786F">
            <w:pPr>
              <w:spacing w:before="240" w:after="240"/>
            </w:pPr>
            <w:r>
              <w:t>2=2</w:t>
            </w:r>
          </w:p>
          <w:p w:rsidR="00923E77" w:rsidRDefault="0066786F">
            <w:pPr>
              <w:spacing w:before="240" w:after="240"/>
            </w:pPr>
            <w:r>
              <w:t>3=5</w:t>
            </w:r>
          </w:p>
          <w:p w:rsidR="00923E77" w:rsidRDefault="0066786F">
            <w:pPr>
              <w:spacing w:before="240" w:after="240"/>
            </w:pPr>
            <w:r>
              <w:t>4=3</w:t>
            </w:r>
          </w:p>
        </w:tc>
        <w:tc>
          <w:tcPr>
            <w:tcW w:w="3000" w:type="dxa"/>
            <w:vMerge/>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923E77" w:rsidRDefault="00923E77"/>
        </w:tc>
      </w:tr>
      <w:tr w:rsidR="00923E77">
        <w:trPr>
          <w:cantSplit/>
          <w:trHeight w:val="1845"/>
          <w:tblHeader/>
        </w:trPr>
        <w:tc>
          <w:tcPr>
            <w:tcW w:w="2028"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923E77" w:rsidRDefault="00923E77"/>
        </w:tc>
        <w:tc>
          <w:tcPr>
            <w:tcW w:w="3169"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pPr>
            <w:r>
              <w:t>2.4.5. Ученик уме критички да процени своj напредак и напредак осталих ученика.</w:t>
            </w:r>
          </w:p>
        </w:tc>
        <w:tc>
          <w:tcPr>
            <w:tcW w:w="1437"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pPr>
            <w:r>
              <w:t>1=7</w:t>
            </w:r>
          </w:p>
          <w:p w:rsidR="00923E77" w:rsidRDefault="0066786F">
            <w:pPr>
              <w:spacing w:before="240" w:after="240"/>
            </w:pPr>
            <w:r>
              <w:t>2=2</w:t>
            </w:r>
          </w:p>
          <w:p w:rsidR="00923E77" w:rsidRDefault="0066786F">
            <w:pPr>
              <w:spacing w:before="240" w:after="240"/>
            </w:pPr>
            <w:r>
              <w:t>3=2</w:t>
            </w:r>
          </w:p>
          <w:p w:rsidR="00923E77" w:rsidRDefault="0066786F">
            <w:pPr>
              <w:spacing w:before="240" w:after="240"/>
            </w:pPr>
            <w:r>
              <w:t>4=7</w:t>
            </w:r>
          </w:p>
        </w:tc>
        <w:tc>
          <w:tcPr>
            <w:tcW w:w="3000" w:type="dxa"/>
            <w:vMerge/>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923E77" w:rsidRDefault="00923E77"/>
        </w:tc>
      </w:tr>
      <w:tr w:rsidR="00923E77">
        <w:trPr>
          <w:cantSplit/>
          <w:trHeight w:val="2220"/>
          <w:tblHeader/>
        </w:trPr>
        <w:tc>
          <w:tcPr>
            <w:tcW w:w="2028" w:type="dxa"/>
            <w:vMerge w:val="restart"/>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rPr>
                <w:b/>
              </w:rPr>
            </w:pPr>
            <w:r>
              <w:rPr>
                <w:b/>
              </w:rPr>
              <w:lastRenderedPageBreak/>
              <w:t>2.5. Сваки ученик има прилику да буде успешан.</w:t>
            </w:r>
          </w:p>
          <w:p w:rsidR="00923E77" w:rsidRDefault="0066786F">
            <w:pPr>
              <w:spacing w:before="240" w:after="240"/>
              <w:rPr>
                <w:color w:val="FF0000"/>
              </w:rPr>
            </w:pPr>
            <w:r>
              <w:rPr>
                <w:color w:val="FF0000"/>
              </w:rPr>
              <w:t xml:space="preserve"> </w:t>
            </w:r>
          </w:p>
          <w:p w:rsidR="00923E77" w:rsidRDefault="0066786F">
            <w:pPr>
              <w:spacing w:before="240" w:after="240"/>
              <w:rPr>
                <w:b/>
                <w:color w:val="FF0000"/>
              </w:rPr>
            </w:pPr>
            <w:r>
              <w:rPr>
                <w:b/>
                <w:color w:val="FF0000"/>
              </w:rPr>
              <w:t xml:space="preserve"> </w:t>
            </w:r>
          </w:p>
        </w:tc>
        <w:tc>
          <w:tcPr>
            <w:tcW w:w="3169"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pPr>
            <w:r>
              <w:t>2.5.1. Наставник и ученици се међусобно уважаваjу, наставник подстиче ученике на међусобно уважавање и на конструктиван начин успоставља и одржава дисциплину у складу са договореним правилима.</w:t>
            </w:r>
          </w:p>
        </w:tc>
        <w:tc>
          <w:tcPr>
            <w:tcW w:w="1437"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pPr>
            <w:r>
              <w:t>1=0</w:t>
            </w:r>
          </w:p>
          <w:p w:rsidR="00923E77" w:rsidRDefault="0066786F">
            <w:pPr>
              <w:spacing w:before="240" w:after="240"/>
            </w:pPr>
            <w:r>
              <w:t>2=0</w:t>
            </w:r>
          </w:p>
          <w:p w:rsidR="00923E77" w:rsidRDefault="0066786F">
            <w:pPr>
              <w:spacing w:before="240" w:after="240"/>
            </w:pPr>
            <w:r>
              <w:t>3=0</w:t>
            </w:r>
          </w:p>
          <w:p w:rsidR="00923E77" w:rsidRDefault="0066786F">
            <w:pPr>
              <w:spacing w:before="240" w:after="240"/>
            </w:pPr>
            <w:r>
              <w:t>4=18</w:t>
            </w:r>
          </w:p>
        </w:tc>
        <w:tc>
          <w:tcPr>
            <w:tcW w:w="3000" w:type="dxa"/>
            <w:vMerge w:val="restart"/>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pPr>
            <w:r>
              <w:t>Ниво 1   2</w:t>
            </w:r>
            <w:r>
              <w:tab/>
              <w:t>3    4</w:t>
            </w:r>
          </w:p>
          <w:p w:rsidR="00923E77" w:rsidRDefault="0066786F">
            <w:pPr>
              <w:spacing w:before="240" w:after="240"/>
            </w:pPr>
            <w:r>
              <w:t>1= неоставрен стандард ( присутно мање од 3 индикатора)</w:t>
            </w:r>
          </w:p>
          <w:p w:rsidR="00923E77" w:rsidRDefault="0066786F">
            <w:pPr>
              <w:spacing w:before="240" w:after="240"/>
            </w:pPr>
            <w:r>
              <w:t>2= делимично остварен стандард ( присутно 3 индикатора)</w:t>
            </w:r>
          </w:p>
          <w:p w:rsidR="00923E77" w:rsidRDefault="0066786F">
            <w:pPr>
              <w:spacing w:before="240" w:after="240"/>
            </w:pPr>
            <w:r>
              <w:t>3= добро остварен стандард</w:t>
            </w:r>
          </w:p>
          <w:p w:rsidR="00923E77" w:rsidRDefault="0066786F">
            <w:pPr>
              <w:spacing w:before="240" w:after="240"/>
            </w:pPr>
            <w:r>
              <w:t xml:space="preserve"> ( присутно 4 индикатора)</w:t>
            </w:r>
          </w:p>
          <w:p w:rsidR="00923E77" w:rsidRDefault="0066786F">
            <w:pPr>
              <w:spacing w:before="240" w:after="240"/>
            </w:pPr>
            <w:r>
              <w:t>4= у потпуности остварен стандард ( присутни сви индикатори)</w:t>
            </w:r>
          </w:p>
          <w:p w:rsidR="00923E77" w:rsidRDefault="0066786F">
            <w:pPr>
              <w:spacing w:before="240" w:after="240"/>
            </w:pPr>
            <w:r>
              <w:t>1=0</w:t>
            </w:r>
          </w:p>
          <w:p w:rsidR="00923E77" w:rsidRDefault="0066786F">
            <w:pPr>
              <w:spacing w:before="240" w:after="240"/>
            </w:pPr>
            <w:r>
              <w:t>2=2</w:t>
            </w:r>
          </w:p>
          <w:p w:rsidR="00923E77" w:rsidRDefault="0066786F">
            <w:pPr>
              <w:spacing w:before="240" w:after="240"/>
            </w:pPr>
            <w:r>
              <w:t>3=4</w:t>
            </w:r>
          </w:p>
          <w:p w:rsidR="00923E77" w:rsidRDefault="0066786F">
            <w:pPr>
              <w:spacing w:before="240" w:after="240"/>
            </w:pPr>
            <w:r>
              <w:t>4=12</w:t>
            </w:r>
          </w:p>
          <w:p w:rsidR="00923E77" w:rsidRDefault="0066786F">
            <w:pPr>
              <w:spacing w:before="240" w:after="240"/>
            </w:pPr>
            <w:r>
              <w:t>3,55</w:t>
            </w:r>
          </w:p>
          <w:p w:rsidR="00923E77" w:rsidRDefault="0066786F">
            <w:pPr>
              <w:spacing w:before="240" w:after="240"/>
              <w:rPr>
                <w:b/>
                <w:u w:val="single"/>
              </w:rPr>
            </w:pPr>
            <w:r>
              <w:rPr>
                <w:b/>
                <w:u w:val="single"/>
              </w:rPr>
              <w:t>НИВО 4</w:t>
            </w:r>
          </w:p>
        </w:tc>
      </w:tr>
      <w:tr w:rsidR="00923E77">
        <w:trPr>
          <w:cantSplit/>
          <w:trHeight w:val="1845"/>
          <w:tblHeader/>
        </w:trPr>
        <w:tc>
          <w:tcPr>
            <w:tcW w:w="2028"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923E77" w:rsidRDefault="00923E77"/>
        </w:tc>
        <w:tc>
          <w:tcPr>
            <w:tcW w:w="3169"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pPr>
            <w:r>
              <w:t>2.5.2. Наставник користи разноврсне поступке за мотивисање ученика уважаваjући њихове различитости и претходна постигнућа.</w:t>
            </w:r>
          </w:p>
        </w:tc>
        <w:tc>
          <w:tcPr>
            <w:tcW w:w="1437"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pPr>
            <w:r>
              <w:t>1=1</w:t>
            </w:r>
          </w:p>
          <w:p w:rsidR="00923E77" w:rsidRDefault="0066786F">
            <w:pPr>
              <w:spacing w:before="240" w:after="240"/>
            </w:pPr>
            <w:r>
              <w:t>2=2</w:t>
            </w:r>
          </w:p>
          <w:p w:rsidR="00923E77" w:rsidRDefault="0066786F">
            <w:pPr>
              <w:spacing w:before="240" w:after="240"/>
            </w:pPr>
            <w:r>
              <w:t>3=2</w:t>
            </w:r>
          </w:p>
          <w:p w:rsidR="00923E77" w:rsidRDefault="0066786F">
            <w:pPr>
              <w:spacing w:before="240" w:after="240"/>
            </w:pPr>
            <w:r>
              <w:t>4=13</w:t>
            </w:r>
          </w:p>
        </w:tc>
        <w:tc>
          <w:tcPr>
            <w:tcW w:w="3000" w:type="dxa"/>
            <w:vMerge/>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923E77" w:rsidRDefault="00923E77"/>
        </w:tc>
      </w:tr>
      <w:tr w:rsidR="00923E77">
        <w:trPr>
          <w:cantSplit/>
          <w:trHeight w:val="1845"/>
          <w:tblHeader/>
        </w:trPr>
        <w:tc>
          <w:tcPr>
            <w:tcW w:w="2028"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923E77" w:rsidRDefault="00923E77"/>
        </w:tc>
        <w:tc>
          <w:tcPr>
            <w:tcW w:w="3169"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pPr>
            <w:r>
              <w:t>2.5.3. Наставник подстиче интелектуалну радозналост и слободно изношење мишљења.</w:t>
            </w:r>
          </w:p>
        </w:tc>
        <w:tc>
          <w:tcPr>
            <w:tcW w:w="1437"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pPr>
            <w:r>
              <w:t>1=0</w:t>
            </w:r>
          </w:p>
          <w:p w:rsidR="00923E77" w:rsidRDefault="0066786F">
            <w:pPr>
              <w:spacing w:before="240" w:after="240"/>
            </w:pPr>
            <w:r>
              <w:t>2=1</w:t>
            </w:r>
          </w:p>
          <w:p w:rsidR="00923E77" w:rsidRDefault="0066786F">
            <w:pPr>
              <w:spacing w:before="240" w:after="240"/>
            </w:pPr>
            <w:r>
              <w:t>3=3</w:t>
            </w:r>
          </w:p>
          <w:p w:rsidR="00923E77" w:rsidRDefault="0066786F">
            <w:pPr>
              <w:spacing w:before="240" w:after="240"/>
            </w:pPr>
            <w:r>
              <w:t>4=14</w:t>
            </w:r>
          </w:p>
        </w:tc>
        <w:tc>
          <w:tcPr>
            <w:tcW w:w="3000" w:type="dxa"/>
            <w:vMerge/>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923E77" w:rsidRDefault="00923E77"/>
        </w:tc>
      </w:tr>
      <w:tr w:rsidR="00923E77">
        <w:trPr>
          <w:cantSplit/>
          <w:trHeight w:val="1845"/>
          <w:tblHeader/>
        </w:trPr>
        <w:tc>
          <w:tcPr>
            <w:tcW w:w="2028"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923E77" w:rsidRDefault="00923E77"/>
        </w:tc>
        <w:tc>
          <w:tcPr>
            <w:tcW w:w="3169"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pPr>
            <w:r>
              <w:t>2.5.4. Ученик има могућност избора у вези са начином обраде теме, обликом рада или материjала.</w:t>
            </w:r>
          </w:p>
        </w:tc>
        <w:tc>
          <w:tcPr>
            <w:tcW w:w="1437"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pPr>
            <w:r>
              <w:t>1=2</w:t>
            </w:r>
          </w:p>
          <w:p w:rsidR="00923E77" w:rsidRDefault="0066786F">
            <w:pPr>
              <w:spacing w:before="240" w:after="240"/>
            </w:pPr>
            <w:r>
              <w:t>2=9</w:t>
            </w:r>
          </w:p>
          <w:p w:rsidR="00923E77" w:rsidRDefault="0066786F">
            <w:pPr>
              <w:spacing w:before="240" w:after="240"/>
            </w:pPr>
            <w:r>
              <w:t>3=3</w:t>
            </w:r>
          </w:p>
          <w:p w:rsidR="00923E77" w:rsidRDefault="0066786F">
            <w:pPr>
              <w:spacing w:before="240" w:after="240"/>
            </w:pPr>
            <w:r>
              <w:t>4=4</w:t>
            </w:r>
          </w:p>
        </w:tc>
        <w:tc>
          <w:tcPr>
            <w:tcW w:w="3000" w:type="dxa"/>
            <w:vMerge/>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923E77" w:rsidRDefault="00923E77"/>
        </w:tc>
      </w:tr>
      <w:tr w:rsidR="00923E77">
        <w:trPr>
          <w:cantSplit/>
          <w:trHeight w:val="1845"/>
          <w:tblHeader/>
        </w:trPr>
        <w:tc>
          <w:tcPr>
            <w:tcW w:w="2028"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923E77" w:rsidRDefault="00923E77"/>
        </w:tc>
        <w:tc>
          <w:tcPr>
            <w:tcW w:w="3169"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pPr>
            <w:r>
              <w:t>2.5.5. Наставник показуjе поверење у могућности ученика и има позитивна очекивања у погледу успеха.</w:t>
            </w:r>
          </w:p>
        </w:tc>
        <w:tc>
          <w:tcPr>
            <w:tcW w:w="1437"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pPr>
            <w:r>
              <w:t>1=1</w:t>
            </w:r>
          </w:p>
          <w:p w:rsidR="00923E77" w:rsidRDefault="0066786F">
            <w:pPr>
              <w:spacing w:before="240" w:after="240"/>
            </w:pPr>
            <w:r>
              <w:t>2=2</w:t>
            </w:r>
          </w:p>
          <w:p w:rsidR="00923E77" w:rsidRDefault="0066786F">
            <w:pPr>
              <w:spacing w:before="240" w:after="240"/>
            </w:pPr>
            <w:r>
              <w:t>3=4</w:t>
            </w:r>
          </w:p>
          <w:p w:rsidR="00923E77" w:rsidRDefault="0066786F">
            <w:pPr>
              <w:spacing w:before="240" w:after="240"/>
            </w:pPr>
            <w:r>
              <w:t>4=11</w:t>
            </w:r>
          </w:p>
        </w:tc>
        <w:tc>
          <w:tcPr>
            <w:tcW w:w="3000" w:type="dxa"/>
            <w:vMerge/>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923E77" w:rsidRDefault="00923E77"/>
        </w:tc>
      </w:tr>
    </w:tbl>
    <w:p w:rsidR="00923E77" w:rsidRDefault="0066786F">
      <w:pPr>
        <w:spacing w:before="240" w:after="240"/>
        <w:rPr>
          <w:color w:val="FF0000"/>
        </w:rPr>
      </w:pPr>
      <w:r>
        <w:rPr>
          <w:color w:val="FF0000"/>
        </w:rPr>
        <w:t xml:space="preserve"> </w:t>
      </w:r>
    </w:p>
    <w:p w:rsidR="00923E77" w:rsidRDefault="0066786F">
      <w:pPr>
        <w:spacing w:before="240" w:after="240"/>
        <w:rPr>
          <w:color w:val="FF0000"/>
        </w:rPr>
      </w:pPr>
      <w:r>
        <w:rPr>
          <w:color w:val="FF0000"/>
        </w:rPr>
        <w:t xml:space="preserve"> </w:t>
      </w:r>
    </w:p>
    <w:tbl>
      <w:tblPr>
        <w:tblStyle w:val="affffffffffffffffffffff3"/>
        <w:tblW w:w="9636" w:type="dxa"/>
        <w:tblBorders>
          <w:top w:val="nil"/>
          <w:left w:val="nil"/>
          <w:bottom w:val="nil"/>
          <w:right w:val="nil"/>
          <w:insideH w:val="nil"/>
          <w:insideV w:val="nil"/>
        </w:tblBorders>
        <w:tblLayout w:type="fixed"/>
        <w:tblLook w:val="0600" w:firstRow="0" w:lastRow="0" w:firstColumn="0" w:lastColumn="0" w:noHBand="1" w:noVBand="1"/>
      </w:tblPr>
      <w:tblGrid>
        <w:gridCol w:w="3704"/>
        <w:gridCol w:w="5932"/>
      </w:tblGrid>
      <w:tr w:rsidR="00923E77">
        <w:trPr>
          <w:cantSplit/>
          <w:trHeight w:val="3840"/>
          <w:tblHeader/>
        </w:trPr>
        <w:tc>
          <w:tcPr>
            <w:tcW w:w="3704" w:type="dxa"/>
            <w:tcBorders>
              <w:top w:val="single" w:sz="8" w:space="0" w:color="000000"/>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pPr>
            <w:r>
              <w:lastRenderedPageBreak/>
              <w:t>У оквиру стандарда 2.1. Наставник ефикасно управља процесом учења на часу</w:t>
            </w:r>
          </w:p>
          <w:p w:rsidR="00923E77" w:rsidRDefault="0066786F">
            <w:pPr>
              <w:spacing w:before="240" w:after="240"/>
              <w:rPr>
                <w:color w:val="FF0000"/>
              </w:rPr>
            </w:pPr>
            <w:r>
              <w:rPr>
                <w:color w:val="FF0000"/>
              </w:rPr>
              <w:t xml:space="preserve"> </w:t>
            </w:r>
          </w:p>
        </w:tc>
        <w:tc>
          <w:tcPr>
            <w:tcW w:w="5932" w:type="dxa"/>
            <w:tcBorders>
              <w:top w:val="single" w:sz="8" w:space="0" w:color="000000"/>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pPr>
            <w:r>
              <w:t>Индикатор 2.1.5. Наставник усмерава интеракциjу међу ученицима тако да jе она у функциjи учења (користи питања, идеjе, коментаре ученика, подстиче вршњачко учење). Овај индикатор није остварен у мери у којој је потребно  јер није  приметна  интеракција међу ученицима али је приметна  на релацији наставник ученик.</w:t>
            </w:r>
          </w:p>
          <w:p w:rsidR="00923E77" w:rsidRDefault="0066786F">
            <w:pPr>
              <w:spacing w:before="240" w:after="240"/>
            </w:pPr>
            <w:r>
              <w:t>Индикатор 2.1.6. Наставник функционално користи постоjећа наставна средства и ученицима доступне изворе знања. Овај индикатор је остварен. У мањој мери се користи дигитални уџбеник или  друга средства ИКТ.  Ученици користе доступне изворе знања али се углавном ослањају на уџбенике и радне свеске.</w:t>
            </w:r>
          </w:p>
        </w:tc>
      </w:tr>
      <w:tr w:rsidR="00923E77">
        <w:trPr>
          <w:cantSplit/>
          <w:trHeight w:val="840"/>
          <w:tblHeader/>
        </w:trPr>
        <w:tc>
          <w:tcPr>
            <w:tcW w:w="9636" w:type="dxa"/>
            <w:gridSpan w:val="2"/>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pPr>
            <w:r>
              <w:t>Мера унапређивања: Појачати  интеракцију међу ученицима која изостаје различитим облицима рада. Користити савремена наставна средства, дигиталне уџбенике, презентације у већој мери.</w:t>
            </w:r>
          </w:p>
        </w:tc>
      </w:tr>
    </w:tbl>
    <w:p w:rsidR="00923E77" w:rsidRDefault="0066786F">
      <w:pPr>
        <w:spacing w:before="240" w:after="240"/>
        <w:rPr>
          <w:color w:val="FF0000"/>
        </w:rPr>
      </w:pPr>
      <w:r>
        <w:rPr>
          <w:color w:val="FF0000"/>
        </w:rPr>
        <w:t xml:space="preserve"> </w:t>
      </w:r>
    </w:p>
    <w:tbl>
      <w:tblPr>
        <w:tblStyle w:val="affffffffffffffffffffff4"/>
        <w:tblW w:w="9636" w:type="dxa"/>
        <w:tblBorders>
          <w:top w:val="nil"/>
          <w:left w:val="nil"/>
          <w:bottom w:val="nil"/>
          <w:right w:val="nil"/>
          <w:insideH w:val="nil"/>
          <w:insideV w:val="nil"/>
        </w:tblBorders>
        <w:tblLayout w:type="fixed"/>
        <w:tblLook w:val="0600" w:firstRow="0" w:lastRow="0" w:firstColumn="0" w:lastColumn="0" w:noHBand="1" w:noVBand="1"/>
      </w:tblPr>
      <w:tblGrid>
        <w:gridCol w:w="3723"/>
        <w:gridCol w:w="5913"/>
      </w:tblGrid>
      <w:tr w:rsidR="00923E77">
        <w:trPr>
          <w:cantSplit/>
          <w:trHeight w:val="11640"/>
          <w:tblHeader/>
        </w:trPr>
        <w:tc>
          <w:tcPr>
            <w:tcW w:w="3723" w:type="dxa"/>
            <w:tcBorders>
              <w:top w:val="single" w:sz="8" w:space="0" w:color="000000"/>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pPr>
            <w:r>
              <w:lastRenderedPageBreak/>
              <w:t>У оквиру стандарда 2.2. Наставник прилагођава рад на часу образовно-васпитним потребама ученика:</w:t>
            </w:r>
          </w:p>
          <w:p w:rsidR="00923E77" w:rsidRDefault="0066786F">
            <w:pPr>
              <w:spacing w:before="240" w:after="240"/>
            </w:pPr>
            <w:r>
              <w:t xml:space="preserve"> </w:t>
            </w:r>
          </w:p>
        </w:tc>
        <w:tc>
          <w:tcPr>
            <w:tcW w:w="5913" w:type="dxa"/>
            <w:tcBorders>
              <w:top w:val="single" w:sz="8" w:space="0" w:color="000000"/>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pPr>
            <w:r>
              <w:t>Индикатор 2.2.1. Наставник прилагођава захтеве могућностима сваког ученика.</w:t>
            </w:r>
          </w:p>
          <w:p w:rsidR="00923E77" w:rsidRDefault="0066786F">
            <w:pPr>
              <w:spacing w:before="240" w:after="240"/>
            </w:pPr>
            <w:r>
              <w:t>Мањи број наставника прилагођава наставу могућностима ученика. Углавном се дају исти задаци с тим што ученици који имају потешкоћа у савладавању градива  ураде задатке на основном нивоу. За ученике који се образују по ИОП-у су припремљени посебни задаци.</w:t>
            </w:r>
          </w:p>
          <w:p w:rsidR="00923E77" w:rsidRDefault="0066786F">
            <w:pPr>
              <w:spacing w:before="240" w:after="240"/>
            </w:pPr>
            <w:r>
              <w:t>Индикатор  2.2.2. Наставник прилагођава начин рада и наставни материjал индивидуалним карактеристикама сваког ученика. Прилагођавање се врши само где има потребе за индивидуалним образовним планом. Наставници углавном дају задатке различитог нивоа сложености свим ученицима. Ученици не бирају задатке различите сложености јер нема диференцијације.</w:t>
            </w:r>
          </w:p>
          <w:p w:rsidR="00923E77" w:rsidRDefault="0066786F">
            <w:pPr>
              <w:spacing w:before="240" w:after="240"/>
            </w:pPr>
            <w:r>
              <w:t>Индикатор 2.2.3. Наставник посвећуjе време и пажњу сваком ученику у складу са његовим образовним и васпитним потребама. Индивидуално раде само где има ИОП-а. Наставници прилазе ученицима, посвећују пажњу, указују шта је потребно исправити у раду.</w:t>
            </w:r>
          </w:p>
          <w:p w:rsidR="00923E77" w:rsidRDefault="0066786F">
            <w:pPr>
              <w:spacing w:before="240" w:after="240"/>
            </w:pPr>
            <w:r>
              <w:t>2.2.4. Наставник примењуjе специфичне задатке/активности/материjале на основу ИОП-а и плана индивидуализациjе.</w:t>
            </w:r>
          </w:p>
          <w:p w:rsidR="00923E77" w:rsidRDefault="0066786F">
            <w:pPr>
              <w:spacing w:before="240" w:after="240"/>
            </w:pPr>
            <w:r>
              <w:t>Наставници имају посебне задатке, материјале за ученике који се образују по ИОП-у и њима посвећују време. Прилазе ученицима, указују шта је потребно урадити како би унапредили учење.</w:t>
            </w:r>
          </w:p>
          <w:p w:rsidR="00923E77" w:rsidRDefault="0066786F">
            <w:pPr>
              <w:spacing w:before="240" w:after="240"/>
            </w:pPr>
            <w:r>
              <w:t>Индикатор 2.2.5. Ученици коjима jе потребна додатна подршка не учествуjу у заjедничким активностима коjима се подстиче њихов напредак и интеракциjа са другим ученицима. На појединим часовима су ученици укључени у рад са осталим ученицима.</w:t>
            </w:r>
          </w:p>
          <w:p w:rsidR="00923E77" w:rsidRDefault="0066786F">
            <w:pPr>
              <w:spacing w:before="240" w:after="240"/>
            </w:pPr>
            <w:r>
              <w:t>Индикатор  2.2.6. Наставник прилагођава темпо рада различитим образовним и васпитним потребама ученика. Већина наставника оставља ученицима довољно времена да ураде задатак.</w:t>
            </w:r>
          </w:p>
        </w:tc>
      </w:tr>
      <w:tr w:rsidR="00923E77">
        <w:trPr>
          <w:cantSplit/>
          <w:trHeight w:val="840"/>
          <w:tblHeader/>
        </w:trPr>
        <w:tc>
          <w:tcPr>
            <w:tcW w:w="9636" w:type="dxa"/>
            <w:gridSpan w:val="2"/>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pPr>
            <w:r>
              <w:t>Мера унапређивања: Потребно је више укључити ученике који се образују по ИОП-у у заједничке активности са осталим ученицима, а не само припремити посебне задатке. Такође, диференцирати наставу јер је она приметна на малом броју часова</w:t>
            </w:r>
          </w:p>
        </w:tc>
      </w:tr>
    </w:tbl>
    <w:p w:rsidR="00923E77" w:rsidRDefault="0066786F">
      <w:pPr>
        <w:spacing w:before="240" w:after="240"/>
        <w:rPr>
          <w:color w:val="FF0000"/>
        </w:rPr>
      </w:pPr>
      <w:r>
        <w:rPr>
          <w:color w:val="FF0000"/>
        </w:rPr>
        <w:t xml:space="preserve"> </w:t>
      </w:r>
    </w:p>
    <w:tbl>
      <w:tblPr>
        <w:tblStyle w:val="affffffffffffffffffffff5"/>
        <w:tblW w:w="9636" w:type="dxa"/>
        <w:tblBorders>
          <w:top w:val="nil"/>
          <w:left w:val="nil"/>
          <w:bottom w:val="nil"/>
          <w:right w:val="nil"/>
          <w:insideH w:val="nil"/>
          <w:insideV w:val="nil"/>
        </w:tblBorders>
        <w:tblLayout w:type="fixed"/>
        <w:tblLook w:val="0600" w:firstRow="0" w:lastRow="0" w:firstColumn="0" w:lastColumn="0" w:noHBand="1" w:noVBand="1"/>
      </w:tblPr>
      <w:tblGrid>
        <w:gridCol w:w="3704"/>
        <w:gridCol w:w="5932"/>
      </w:tblGrid>
      <w:tr w:rsidR="00923E77">
        <w:trPr>
          <w:cantSplit/>
          <w:trHeight w:val="8670"/>
          <w:tblHeader/>
        </w:trPr>
        <w:tc>
          <w:tcPr>
            <w:tcW w:w="3704" w:type="dxa"/>
            <w:tcBorders>
              <w:top w:val="single" w:sz="8" w:space="0" w:color="000000"/>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rPr>
                <w:color w:val="FF0000"/>
              </w:rPr>
            </w:pPr>
            <w:r>
              <w:rPr>
                <w:color w:val="FF0000"/>
              </w:rPr>
              <w:lastRenderedPageBreak/>
              <w:t xml:space="preserve"> </w:t>
            </w:r>
          </w:p>
          <w:p w:rsidR="00923E77" w:rsidRDefault="0066786F">
            <w:pPr>
              <w:spacing w:before="240" w:after="240"/>
            </w:pPr>
            <w:r>
              <w:t>Стандард  2.3. Ученици стичу знања, усваjаjу вредности, развиjаjу вештине и компетенциjе на часу.</w:t>
            </w:r>
          </w:p>
          <w:p w:rsidR="00923E77" w:rsidRDefault="0066786F">
            <w:pPr>
              <w:spacing w:before="240" w:after="240"/>
              <w:rPr>
                <w:color w:val="FF0000"/>
              </w:rPr>
            </w:pPr>
            <w:r>
              <w:rPr>
                <w:color w:val="FF0000"/>
              </w:rPr>
              <w:t xml:space="preserve"> </w:t>
            </w:r>
          </w:p>
        </w:tc>
        <w:tc>
          <w:tcPr>
            <w:tcW w:w="5932" w:type="dxa"/>
            <w:tcBorders>
              <w:top w:val="single" w:sz="8" w:space="0" w:color="000000"/>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pPr>
            <w:r>
              <w:t>Индикатор 2.3.1. Активности/радови ученика показуjу да су разумели предмет учења на часу, умеjу да примене научено и образложе како су дошли до решења у великој мери остварен што се да уочити приликом самосталног решавања задатака и примене наученог градива у већини  случајева.</w:t>
            </w:r>
          </w:p>
          <w:p w:rsidR="00923E77" w:rsidRDefault="0066786F">
            <w:pPr>
              <w:spacing w:before="240" w:after="240"/>
            </w:pPr>
            <w:r>
              <w:t>Индикатор2.3.2. Ученик повезуjе предмет учења са претходно наученим у различитим областима и свакодневним животом. Наставник проверава шта су ученици савладали на претходним часовима и током претходних разреда. Повезују са искуствима из свакодневног живота.</w:t>
            </w:r>
          </w:p>
          <w:p w:rsidR="00923E77" w:rsidRDefault="0066786F">
            <w:pPr>
              <w:spacing w:before="240" w:after="240"/>
            </w:pPr>
            <w:r>
              <w:t>Индикатор 2.3.3. Ученик прикупља, критички процењуjе и анализира идеjе,одговоре и решења.Овај индикатор није остварен у потпуности. Ученици су ангажовани на часу, износе одговоре и решења. Наставници подстичу ученике.</w:t>
            </w:r>
          </w:p>
          <w:p w:rsidR="00923E77" w:rsidRDefault="0066786F">
            <w:pPr>
              <w:spacing w:before="240" w:after="240"/>
            </w:pPr>
            <w:r>
              <w:t>2.3.4. Ученик излаже своjе идеjе и износи оригинална и креативна решења.</w:t>
            </w:r>
          </w:p>
          <w:p w:rsidR="00923E77" w:rsidRDefault="0066786F">
            <w:pPr>
              <w:spacing w:before="240" w:after="240"/>
            </w:pPr>
            <w:r>
              <w:t>Индикатор 2.3.5. Ученик примењуjе повратну информациjу да реши задатак/унапреди учење. После појашњења од стане наставника за радове већи број ученика исправља грешку.</w:t>
            </w:r>
          </w:p>
          <w:p w:rsidR="00923E77" w:rsidRDefault="0066786F">
            <w:pPr>
              <w:spacing w:before="240" w:after="240"/>
            </w:pPr>
            <w:r>
              <w:t>2.3.6. Ученик планира, реализуjе и вреднуjе проjекат у настави самостално или уз помоћ наставника. Није било пројектних активности на посећеним часовима. Није применљиво.</w:t>
            </w:r>
          </w:p>
        </w:tc>
      </w:tr>
      <w:tr w:rsidR="00923E77">
        <w:trPr>
          <w:cantSplit/>
          <w:trHeight w:val="840"/>
          <w:tblHeader/>
        </w:trPr>
        <w:tc>
          <w:tcPr>
            <w:tcW w:w="9636" w:type="dxa"/>
            <w:gridSpan w:val="2"/>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pPr>
            <w:r>
              <w:t>Мере унапређивања: Потребно је што више пројектних активности организовати као и да ученици у већој мери прикупљају  критички процењуjе и анализирају идеjе, одговоре и решења.</w:t>
            </w:r>
          </w:p>
        </w:tc>
      </w:tr>
    </w:tbl>
    <w:p w:rsidR="00923E77" w:rsidRDefault="0066786F">
      <w:pPr>
        <w:spacing w:before="240" w:after="240"/>
        <w:rPr>
          <w:color w:val="FF0000"/>
        </w:rPr>
      </w:pPr>
      <w:r>
        <w:rPr>
          <w:color w:val="FF0000"/>
        </w:rPr>
        <w:t xml:space="preserve"> </w:t>
      </w:r>
    </w:p>
    <w:tbl>
      <w:tblPr>
        <w:tblStyle w:val="affffffffffffffffffffff6"/>
        <w:tblW w:w="9636" w:type="dxa"/>
        <w:tblBorders>
          <w:top w:val="nil"/>
          <w:left w:val="nil"/>
          <w:bottom w:val="nil"/>
          <w:right w:val="nil"/>
          <w:insideH w:val="nil"/>
          <w:insideV w:val="nil"/>
        </w:tblBorders>
        <w:tblLayout w:type="fixed"/>
        <w:tblLook w:val="0600" w:firstRow="0" w:lastRow="0" w:firstColumn="0" w:lastColumn="0" w:noHBand="1" w:noVBand="1"/>
      </w:tblPr>
      <w:tblGrid>
        <w:gridCol w:w="246"/>
        <w:gridCol w:w="3547"/>
        <w:gridCol w:w="5843"/>
      </w:tblGrid>
      <w:tr w:rsidR="00923E77">
        <w:trPr>
          <w:cantSplit/>
          <w:trHeight w:val="7560"/>
          <w:tblHeader/>
        </w:trPr>
        <w:tc>
          <w:tcPr>
            <w:tcW w:w="3793" w:type="dxa"/>
            <w:gridSpan w:val="2"/>
            <w:tcBorders>
              <w:top w:val="single" w:sz="8" w:space="0" w:color="000000"/>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pPr>
            <w:r>
              <w:lastRenderedPageBreak/>
              <w:t xml:space="preserve"> </w:t>
            </w:r>
          </w:p>
          <w:p w:rsidR="00923E77" w:rsidRDefault="0066786F">
            <w:pPr>
              <w:spacing w:before="240" w:after="240"/>
            </w:pPr>
            <w:r>
              <w:t xml:space="preserve"> </w:t>
            </w:r>
          </w:p>
          <w:p w:rsidR="00923E77" w:rsidRDefault="0066786F">
            <w:pPr>
              <w:spacing w:before="240" w:after="240"/>
            </w:pPr>
            <w:r>
              <w:t>2.4. Поступци вредновања су у функциjи даљег учења.</w:t>
            </w:r>
          </w:p>
        </w:tc>
        <w:tc>
          <w:tcPr>
            <w:tcW w:w="5842" w:type="dxa"/>
            <w:tcBorders>
              <w:top w:val="single" w:sz="8" w:space="0" w:color="000000"/>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pPr>
            <w:r>
              <w:t>Индикатор 2.4.1. Наставник формативно и сумативно оцењуjе у складу са прописима. Већина наставника није применила формативно ни сумативно оцењивање. Неостварен индикатор.</w:t>
            </w:r>
          </w:p>
          <w:p w:rsidR="00923E77" w:rsidRDefault="0066786F">
            <w:pPr>
              <w:spacing w:before="240" w:after="240"/>
            </w:pPr>
            <w:r>
              <w:t>Индикатор  2.4.2. Ученику су jасни критериjуми вредновања. Ученицима није на свим часовима на јасан начин  речено у чему греше и шта се очекује од њих за одређену оцену из градива које им је пренето.</w:t>
            </w:r>
          </w:p>
          <w:p w:rsidR="00923E77" w:rsidRDefault="0066786F">
            <w:pPr>
              <w:spacing w:before="240" w:after="240"/>
            </w:pPr>
            <w:r>
              <w:t>Индикатор  2.4.3. Наставник даjе потпуну и разумљиву повратну информациjу ученицима о њиховом раду, укључуjући и jасне препоруке о наредним корацима</w:t>
            </w:r>
          </w:p>
          <w:p w:rsidR="00923E77" w:rsidRDefault="0066786F">
            <w:pPr>
              <w:spacing w:before="240" w:after="240"/>
            </w:pPr>
            <w:r>
              <w:t>Није приметно на свим часовима да је ученицима јасно шта су научили и у чему треба да исправе грешку. У ученичким свескама не постоје коментари којима се похваљује напредак, а није уочено ни у педагошкој документацији на том часу.</w:t>
            </w:r>
          </w:p>
          <w:p w:rsidR="00923E77" w:rsidRDefault="0066786F">
            <w:pPr>
              <w:spacing w:before="240" w:after="240"/>
            </w:pPr>
            <w:r>
              <w:t>Индикатор 2.4.4. Ученик поставља себи циљеве у учењу је такође није приметно на посећеним  часовима.</w:t>
            </w:r>
          </w:p>
          <w:p w:rsidR="00923E77" w:rsidRDefault="0066786F">
            <w:pPr>
              <w:spacing w:before="240" w:after="240"/>
            </w:pPr>
            <w:r>
              <w:t>Индикатор 2.4.5. Ученик уме критички да процени своj напредак и напредак осталих ученика. На  неким часовима  је примећено да наставник учи ученике критеријумима успешности или да примењују неку од техника самопроцењивања.</w:t>
            </w:r>
          </w:p>
        </w:tc>
      </w:tr>
      <w:tr w:rsidR="00923E77">
        <w:trPr>
          <w:cantSplit/>
          <w:trHeight w:val="1950"/>
          <w:tblHeader/>
        </w:trPr>
        <w:tc>
          <w:tcPr>
            <w:tcW w:w="246" w:type="dxa"/>
            <w:tcBorders>
              <w:top w:val="nil"/>
              <w:left w:val="nil"/>
              <w:bottom w:val="nil"/>
              <w:right w:val="nil"/>
            </w:tcBorders>
            <w:shd w:val="clear" w:color="auto" w:fill="auto"/>
            <w:tcMar>
              <w:top w:w="0" w:type="dxa"/>
              <w:left w:w="0" w:type="dxa"/>
              <w:bottom w:w="0" w:type="dxa"/>
              <w:right w:w="0" w:type="dxa"/>
            </w:tcMar>
          </w:tcPr>
          <w:p w:rsidR="00923E77" w:rsidRDefault="0066786F">
            <w:pPr>
              <w:spacing w:before="240" w:after="240"/>
            </w:pPr>
            <w:r>
              <w:t xml:space="preserve"> </w:t>
            </w:r>
          </w:p>
        </w:tc>
        <w:tc>
          <w:tcPr>
            <w:tcW w:w="9389" w:type="dxa"/>
            <w:gridSpan w:val="2"/>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pPr>
            <w:r>
              <w:t>Мере унапређивања: Недовољно остварен стандард. Изостаје формативно оцењивање и повртна информација ученицима у чему су успешни или шта би требало унапредити. Одржати наставничко веће и поновити о формативном оцењивању у складу са Правилником о оцењивању у основном образовању и васпитању. Упутити на вебинаре или семинаре о овој теми, хоризонтално стручно усавршавање. Такође, изостају технике самопроцене ученика и процене напретка осталих ученика. Постоји напредак у остварености ових индикатора у односу на  школску 2022/23. годину у евиденцији у Дневнику.</w:t>
            </w:r>
          </w:p>
        </w:tc>
      </w:tr>
      <w:tr w:rsidR="00923E77">
        <w:trPr>
          <w:cantSplit/>
          <w:trHeight w:val="215"/>
          <w:tblHeader/>
        </w:trPr>
        <w:tc>
          <w:tcPr>
            <w:tcW w:w="246" w:type="dxa"/>
            <w:tcBorders>
              <w:top w:val="nil"/>
              <w:left w:val="nil"/>
              <w:bottom w:val="nil"/>
              <w:right w:val="nil"/>
            </w:tcBorders>
            <w:shd w:val="clear" w:color="auto" w:fill="auto"/>
            <w:tcMar>
              <w:top w:w="100" w:type="dxa"/>
              <w:left w:w="100" w:type="dxa"/>
              <w:bottom w:w="100" w:type="dxa"/>
              <w:right w:w="100" w:type="dxa"/>
            </w:tcMar>
          </w:tcPr>
          <w:p w:rsidR="00923E77" w:rsidRDefault="00923E77"/>
        </w:tc>
        <w:tc>
          <w:tcPr>
            <w:tcW w:w="3547" w:type="dxa"/>
            <w:tcBorders>
              <w:top w:val="nil"/>
              <w:left w:val="nil"/>
              <w:bottom w:val="nil"/>
              <w:right w:val="nil"/>
            </w:tcBorders>
            <w:shd w:val="clear" w:color="auto" w:fill="auto"/>
            <w:tcMar>
              <w:top w:w="100" w:type="dxa"/>
              <w:left w:w="100" w:type="dxa"/>
              <w:bottom w:w="100" w:type="dxa"/>
              <w:right w:w="100" w:type="dxa"/>
            </w:tcMar>
          </w:tcPr>
          <w:p w:rsidR="00923E77" w:rsidRDefault="00923E77"/>
        </w:tc>
        <w:tc>
          <w:tcPr>
            <w:tcW w:w="5842" w:type="dxa"/>
            <w:tcBorders>
              <w:top w:val="nil"/>
              <w:left w:val="nil"/>
              <w:bottom w:val="nil"/>
              <w:right w:val="nil"/>
            </w:tcBorders>
            <w:shd w:val="clear" w:color="auto" w:fill="auto"/>
            <w:tcMar>
              <w:top w:w="100" w:type="dxa"/>
              <w:left w:w="100" w:type="dxa"/>
              <w:bottom w:w="100" w:type="dxa"/>
              <w:right w:w="100" w:type="dxa"/>
            </w:tcMar>
          </w:tcPr>
          <w:p w:rsidR="00923E77" w:rsidRDefault="00923E77"/>
        </w:tc>
      </w:tr>
    </w:tbl>
    <w:p w:rsidR="00923E77" w:rsidRDefault="0066786F">
      <w:pPr>
        <w:spacing w:before="240" w:after="240"/>
        <w:rPr>
          <w:color w:val="FF0000"/>
        </w:rPr>
      </w:pPr>
      <w:r>
        <w:rPr>
          <w:color w:val="FF0000"/>
        </w:rPr>
        <w:t xml:space="preserve"> </w:t>
      </w:r>
    </w:p>
    <w:tbl>
      <w:tblPr>
        <w:tblStyle w:val="affffffffffffffffffffff7"/>
        <w:tblW w:w="9636" w:type="dxa"/>
        <w:tblBorders>
          <w:top w:val="nil"/>
          <w:left w:val="nil"/>
          <w:bottom w:val="nil"/>
          <w:right w:val="nil"/>
          <w:insideH w:val="nil"/>
          <w:insideV w:val="nil"/>
        </w:tblBorders>
        <w:tblLayout w:type="fixed"/>
        <w:tblLook w:val="0600" w:firstRow="0" w:lastRow="0" w:firstColumn="0" w:lastColumn="0" w:noHBand="1" w:noVBand="1"/>
      </w:tblPr>
      <w:tblGrid>
        <w:gridCol w:w="244"/>
        <w:gridCol w:w="3518"/>
        <w:gridCol w:w="5874"/>
      </w:tblGrid>
      <w:tr w:rsidR="00923E77">
        <w:trPr>
          <w:cantSplit/>
          <w:trHeight w:val="10290"/>
          <w:tblHeader/>
        </w:trPr>
        <w:tc>
          <w:tcPr>
            <w:tcW w:w="3762" w:type="dxa"/>
            <w:gridSpan w:val="2"/>
            <w:tcBorders>
              <w:top w:val="single" w:sz="8" w:space="0" w:color="000000"/>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rPr>
                <w:color w:val="FF0000"/>
              </w:rPr>
            </w:pPr>
            <w:r>
              <w:rPr>
                <w:color w:val="FF0000"/>
              </w:rPr>
              <w:lastRenderedPageBreak/>
              <w:t xml:space="preserve"> </w:t>
            </w:r>
          </w:p>
          <w:p w:rsidR="00923E77" w:rsidRDefault="0066786F">
            <w:pPr>
              <w:spacing w:before="240" w:after="240"/>
            </w:pPr>
            <w:r>
              <w:t xml:space="preserve"> </w:t>
            </w:r>
          </w:p>
          <w:p w:rsidR="00923E77" w:rsidRDefault="0066786F">
            <w:pPr>
              <w:spacing w:before="240" w:after="240"/>
            </w:pPr>
            <w:r>
              <w:t>Стандард 2.5. Сваки ученик има прилику да буде успешан.</w:t>
            </w:r>
          </w:p>
          <w:p w:rsidR="00923E77" w:rsidRDefault="0066786F">
            <w:pPr>
              <w:spacing w:before="240" w:after="240"/>
              <w:rPr>
                <w:color w:val="FF0000"/>
              </w:rPr>
            </w:pPr>
            <w:r>
              <w:rPr>
                <w:color w:val="FF0000"/>
              </w:rPr>
              <w:t xml:space="preserve"> </w:t>
            </w:r>
          </w:p>
        </w:tc>
        <w:tc>
          <w:tcPr>
            <w:tcW w:w="5874" w:type="dxa"/>
            <w:tcBorders>
              <w:top w:val="single" w:sz="8" w:space="0" w:color="000000"/>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pPr>
            <w:r>
              <w:t>2.5.1. Наставник и ученици се међусобно уважаваjу, наставник подстиче ученике на међусобно уважавање и на конструктиван начин успоставља и одржава дисциплину у складу са договореним правилима.</w:t>
            </w:r>
          </w:p>
          <w:p w:rsidR="00923E77" w:rsidRDefault="0066786F">
            <w:pPr>
              <w:spacing w:before="240" w:after="240"/>
            </w:pPr>
            <w:r>
              <w:t>Индикатор је остварен скоро 100%. У учионицама је владала атмосфера у складу са правилима понашања. Ученици имају слободу да питају наставнике. Није било неуважавања међу ученицима.</w:t>
            </w:r>
          </w:p>
          <w:p w:rsidR="00923E77" w:rsidRDefault="0066786F">
            <w:pPr>
              <w:spacing w:before="240" w:after="240"/>
            </w:pPr>
            <w:r>
              <w:t>Индикатор 2.5.2. Наставник користи разноврсне поступке за мотивисање ученика уважаваjући њихове различитости и претходна постигнућа. Присутно је да наставници користе разне механизме за мотивисање ученика и похвалама подстичу ученике. То позитивно делује на ученике нарочито на стидљиве и оне који имају потешкоће у савладавању наставних садржаја.</w:t>
            </w:r>
          </w:p>
          <w:p w:rsidR="00923E77" w:rsidRDefault="0066786F">
            <w:pPr>
              <w:spacing w:before="240" w:after="240"/>
            </w:pPr>
            <w:r>
              <w:t>Индикатро2.5.3. Наставник подстиче интелектуалну радозналост и слободно изношење мишљења. Ученици без устручавања питају, дискутују у вези теме учења на часу. У већој мери остварен стандард.</w:t>
            </w:r>
          </w:p>
          <w:p w:rsidR="00923E77" w:rsidRDefault="0066786F">
            <w:pPr>
              <w:spacing w:before="240" w:after="240"/>
            </w:pPr>
            <w:r>
              <w:t>Индикатор 2.5.4. Ученик има могућност избора у вези са начином обраде теме, обликом рада или материjала.</w:t>
            </w:r>
          </w:p>
          <w:p w:rsidR="00923E77" w:rsidRDefault="0066786F">
            <w:pPr>
              <w:spacing w:before="240" w:after="240"/>
            </w:pPr>
            <w:r>
              <w:t>Овај индикатор није оставрен у већој мери јер ученици не бирају бирају задатке или материјал за рад него добију припремљено од наставника задатке различитог нивоа сложености.</w:t>
            </w:r>
          </w:p>
          <w:p w:rsidR="00923E77" w:rsidRDefault="0066786F">
            <w:pPr>
              <w:spacing w:before="240" w:after="240"/>
            </w:pPr>
            <w:r>
              <w:t>Индикатор 2.5.5. Наставник показуjе поверење у могућности ученика и има позитивна очекивања у погледу успеха. Већина наставника подстиче ученике којима је потребна додатна подршка у образовању, који постижу слабије резуктате у учењу да одговоре на питања упућена свим ученицима али није довољно. Углавном имају посебне задатке.</w:t>
            </w:r>
          </w:p>
        </w:tc>
      </w:tr>
      <w:tr w:rsidR="00923E77">
        <w:trPr>
          <w:cantSplit/>
          <w:trHeight w:val="840"/>
          <w:tblHeader/>
        </w:trPr>
        <w:tc>
          <w:tcPr>
            <w:tcW w:w="244" w:type="dxa"/>
            <w:tcBorders>
              <w:top w:val="nil"/>
              <w:left w:val="nil"/>
              <w:bottom w:val="nil"/>
              <w:right w:val="nil"/>
            </w:tcBorders>
            <w:shd w:val="clear" w:color="auto" w:fill="auto"/>
            <w:tcMar>
              <w:top w:w="0" w:type="dxa"/>
              <w:left w:w="0" w:type="dxa"/>
              <w:bottom w:w="0" w:type="dxa"/>
              <w:right w:w="0" w:type="dxa"/>
            </w:tcMar>
          </w:tcPr>
          <w:p w:rsidR="00923E77" w:rsidRDefault="0066786F">
            <w:pPr>
              <w:spacing w:before="240" w:after="240"/>
            </w:pPr>
            <w:r>
              <w:t xml:space="preserve"> </w:t>
            </w:r>
          </w:p>
        </w:tc>
        <w:tc>
          <w:tcPr>
            <w:tcW w:w="9392" w:type="dxa"/>
            <w:gridSpan w:val="2"/>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pPr>
            <w:r>
              <w:t>Мере унапређивања: Организовати час тако да ученик има могућност избора у вези са начином обраде теме, обликом рада или материjала.  Мотивисати ученике похвалама.  Укључити све ученике и дати прилику да заједно ураде активности.</w:t>
            </w:r>
          </w:p>
        </w:tc>
      </w:tr>
      <w:tr w:rsidR="00923E77">
        <w:trPr>
          <w:cantSplit/>
          <w:trHeight w:val="215"/>
          <w:tblHeader/>
        </w:trPr>
        <w:tc>
          <w:tcPr>
            <w:tcW w:w="244" w:type="dxa"/>
            <w:tcBorders>
              <w:top w:val="nil"/>
              <w:left w:val="nil"/>
              <w:bottom w:val="nil"/>
              <w:right w:val="nil"/>
            </w:tcBorders>
            <w:shd w:val="clear" w:color="auto" w:fill="auto"/>
            <w:tcMar>
              <w:top w:w="100" w:type="dxa"/>
              <w:left w:w="100" w:type="dxa"/>
              <w:bottom w:w="100" w:type="dxa"/>
              <w:right w:w="100" w:type="dxa"/>
            </w:tcMar>
          </w:tcPr>
          <w:p w:rsidR="00923E77" w:rsidRDefault="00923E77"/>
        </w:tc>
        <w:tc>
          <w:tcPr>
            <w:tcW w:w="3518" w:type="dxa"/>
            <w:tcBorders>
              <w:top w:val="nil"/>
              <w:left w:val="nil"/>
              <w:bottom w:val="nil"/>
              <w:right w:val="nil"/>
            </w:tcBorders>
            <w:shd w:val="clear" w:color="auto" w:fill="auto"/>
            <w:tcMar>
              <w:top w:w="100" w:type="dxa"/>
              <w:left w:w="100" w:type="dxa"/>
              <w:bottom w:w="100" w:type="dxa"/>
              <w:right w:w="100" w:type="dxa"/>
            </w:tcMar>
          </w:tcPr>
          <w:p w:rsidR="00923E77" w:rsidRDefault="00923E77"/>
        </w:tc>
        <w:tc>
          <w:tcPr>
            <w:tcW w:w="5874" w:type="dxa"/>
            <w:tcBorders>
              <w:top w:val="nil"/>
              <w:left w:val="nil"/>
              <w:bottom w:val="nil"/>
              <w:right w:val="nil"/>
            </w:tcBorders>
            <w:shd w:val="clear" w:color="auto" w:fill="auto"/>
            <w:tcMar>
              <w:top w:w="100" w:type="dxa"/>
              <w:left w:w="100" w:type="dxa"/>
              <w:bottom w:w="100" w:type="dxa"/>
              <w:right w:w="100" w:type="dxa"/>
            </w:tcMar>
          </w:tcPr>
          <w:p w:rsidR="00923E77" w:rsidRDefault="00923E77"/>
        </w:tc>
      </w:tr>
    </w:tbl>
    <w:p w:rsidR="00923E77" w:rsidRDefault="0066786F">
      <w:pPr>
        <w:spacing w:before="240" w:after="240"/>
        <w:rPr>
          <w:color w:val="FF0000"/>
        </w:rPr>
      </w:pPr>
      <w:r>
        <w:rPr>
          <w:color w:val="FF0000"/>
        </w:rPr>
        <w:t xml:space="preserve"> </w:t>
      </w:r>
    </w:p>
    <w:p w:rsidR="00923E77" w:rsidRDefault="00923E77"/>
    <w:p w:rsidR="00923E77" w:rsidRDefault="00923E77"/>
    <w:p w:rsidR="00923E77" w:rsidRDefault="00923E77"/>
    <w:p w:rsidR="00923E77" w:rsidRDefault="00923E77"/>
    <w:p w:rsidR="00923E77" w:rsidRDefault="00923E77"/>
    <w:p w:rsidR="00923E77" w:rsidRDefault="0066786F">
      <w:pPr>
        <w:jc w:val="center"/>
        <w:rPr>
          <w:sz w:val="28"/>
          <w:szCs w:val="28"/>
        </w:rPr>
      </w:pPr>
      <w:r>
        <w:rPr>
          <w:b/>
          <w:sz w:val="28"/>
          <w:szCs w:val="28"/>
        </w:rPr>
        <w:t xml:space="preserve">7.2. </w:t>
      </w:r>
      <w:r>
        <w:rPr>
          <w:b/>
        </w:rPr>
        <w:t xml:space="preserve">ИЗВЕШТАЈ О РАДУ СЕКРЕТАРА </w:t>
      </w:r>
    </w:p>
    <w:p w:rsidR="00923E77" w:rsidRDefault="00923E77">
      <w:pPr>
        <w:jc w:val="both"/>
      </w:pPr>
    </w:p>
    <w:p w:rsidR="00923E77" w:rsidRDefault="0066786F">
      <w:pPr>
        <w:jc w:val="both"/>
      </w:pPr>
      <w:r>
        <w:t>Секретар школе је током школске године реализовао следеће активности планиране ГПР-ом:</w:t>
      </w:r>
    </w:p>
    <w:p w:rsidR="00923E77" w:rsidRDefault="0066786F">
      <w:pPr>
        <w:numPr>
          <w:ilvl w:val="0"/>
          <w:numId w:val="22"/>
        </w:numPr>
        <w:pBdr>
          <w:top w:val="nil"/>
          <w:left w:val="nil"/>
          <w:bottom w:val="nil"/>
          <w:right w:val="nil"/>
          <w:between w:val="nil"/>
        </w:pBdr>
        <w:rPr>
          <w:sz w:val="22"/>
          <w:szCs w:val="22"/>
        </w:rPr>
      </w:pPr>
      <w:r>
        <w:rPr>
          <w:sz w:val="22"/>
          <w:szCs w:val="22"/>
        </w:rPr>
        <w:t>Стручни и административно-технички послови у вези са престанком  и пријемом у радни однос;</w:t>
      </w:r>
    </w:p>
    <w:p w:rsidR="00923E77" w:rsidRDefault="0066786F">
      <w:pPr>
        <w:numPr>
          <w:ilvl w:val="0"/>
          <w:numId w:val="22"/>
        </w:numPr>
        <w:pBdr>
          <w:top w:val="nil"/>
          <w:left w:val="nil"/>
          <w:bottom w:val="nil"/>
          <w:right w:val="nil"/>
          <w:between w:val="nil"/>
        </w:pBdr>
        <w:rPr>
          <w:sz w:val="22"/>
          <w:szCs w:val="22"/>
        </w:rPr>
      </w:pPr>
      <w:r>
        <w:rPr>
          <w:sz w:val="22"/>
          <w:szCs w:val="22"/>
        </w:rPr>
        <w:t>Стручни и административно-технички послови за спровођење конкурса;</w:t>
      </w:r>
    </w:p>
    <w:p w:rsidR="00923E77" w:rsidRDefault="0066786F">
      <w:pPr>
        <w:numPr>
          <w:ilvl w:val="0"/>
          <w:numId w:val="22"/>
        </w:numPr>
        <w:pBdr>
          <w:top w:val="nil"/>
          <w:left w:val="nil"/>
          <w:bottom w:val="nil"/>
          <w:right w:val="nil"/>
          <w:between w:val="nil"/>
        </w:pBdr>
        <w:rPr>
          <w:sz w:val="22"/>
          <w:szCs w:val="22"/>
        </w:rPr>
      </w:pPr>
      <w:r>
        <w:rPr>
          <w:sz w:val="22"/>
          <w:szCs w:val="22"/>
        </w:rPr>
        <w:t>Учешће у припреми седница Школског одбора и учешће на седницама;</w:t>
      </w:r>
    </w:p>
    <w:p w:rsidR="00923E77" w:rsidRDefault="0066786F">
      <w:pPr>
        <w:numPr>
          <w:ilvl w:val="0"/>
          <w:numId w:val="22"/>
        </w:numPr>
        <w:pBdr>
          <w:top w:val="nil"/>
          <w:left w:val="nil"/>
          <w:bottom w:val="nil"/>
          <w:right w:val="nil"/>
          <w:between w:val="nil"/>
        </w:pBdr>
        <w:rPr>
          <w:sz w:val="22"/>
          <w:szCs w:val="22"/>
        </w:rPr>
      </w:pPr>
      <w:r>
        <w:rPr>
          <w:sz w:val="22"/>
          <w:szCs w:val="22"/>
        </w:rPr>
        <w:t>Израда решења о распоређивању, решења о 40-часовној структури радног времена и другим променама статуса радника;</w:t>
      </w:r>
    </w:p>
    <w:p w:rsidR="00923E77" w:rsidRDefault="0066786F">
      <w:pPr>
        <w:numPr>
          <w:ilvl w:val="0"/>
          <w:numId w:val="22"/>
        </w:numPr>
        <w:pBdr>
          <w:top w:val="nil"/>
          <w:left w:val="nil"/>
          <w:bottom w:val="nil"/>
          <w:right w:val="nil"/>
          <w:between w:val="nil"/>
        </w:pBdr>
        <w:rPr>
          <w:sz w:val="22"/>
          <w:szCs w:val="22"/>
        </w:rPr>
      </w:pPr>
      <w:r>
        <w:rPr>
          <w:sz w:val="22"/>
          <w:szCs w:val="22"/>
        </w:rPr>
        <w:t>Израда свих врста уговора;</w:t>
      </w:r>
    </w:p>
    <w:p w:rsidR="00923E77" w:rsidRDefault="0066786F">
      <w:pPr>
        <w:numPr>
          <w:ilvl w:val="0"/>
          <w:numId w:val="22"/>
        </w:numPr>
        <w:pBdr>
          <w:top w:val="nil"/>
          <w:left w:val="nil"/>
          <w:bottom w:val="nil"/>
          <w:right w:val="nil"/>
          <w:between w:val="nil"/>
        </w:pBdr>
        <w:rPr>
          <w:sz w:val="22"/>
          <w:szCs w:val="22"/>
        </w:rPr>
      </w:pPr>
      <w:r>
        <w:rPr>
          <w:sz w:val="22"/>
          <w:szCs w:val="22"/>
        </w:rPr>
        <w:t>Израда документације за спровођење поступка јавне набавке, припрема документације и објављивање јавних набавки;</w:t>
      </w:r>
    </w:p>
    <w:p w:rsidR="00923E77" w:rsidRDefault="0066786F">
      <w:pPr>
        <w:numPr>
          <w:ilvl w:val="0"/>
          <w:numId w:val="22"/>
        </w:numPr>
        <w:pBdr>
          <w:top w:val="nil"/>
          <w:left w:val="nil"/>
          <w:bottom w:val="nil"/>
          <w:right w:val="nil"/>
          <w:between w:val="nil"/>
        </w:pBdr>
        <w:rPr>
          <w:sz w:val="22"/>
          <w:szCs w:val="22"/>
        </w:rPr>
      </w:pPr>
      <w:r>
        <w:rPr>
          <w:sz w:val="22"/>
          <w:szCs w:val="22"/>
        </w:rPr>
        <w:t xml:space="preserve">Праћење законских и других прописа; </w:t>
      </w:r>
    </w:p>
    <w:p w:rsidR="00923E77" w:rsidRDefault="0066786F">
      <w:pPr>
        <w:numPr>
          <w:ilvl w:val="0"/>
          <w:numId w:val="22"/>
        </w:numPr>
        <w:pBdr>
          <w:top w:val="nil"/>
          <w:left w:val="nil"/>
          <w:bottom w:val="nil"/>
          <w:right w:val="nil"/>
          <w:between w:val="nil"/>
        </w:pBdr>
        <w:rPr>
          <w:sz w:val="22"/>
          <w:szCs w:val="22"/>
        </w:rPr>
      </w:pPr>
      <w:r>
        <w:rPr>
          <w:sz w:val="22"/>
          <w:szCs w:val="22"/>
        </w:rPr>
        <w:t xml:space="preserve">Праћење промена закона,  Колективног уговора и других аката; </w:t>
      </w:r>
    </w:p>
    <w:p w:rsidR="00923E77" w:rsidRDefault="0066786F">
      <w:pPr>
        <w:numPr>
          <w:ilvl w:val="0"/>
          <w:numId w:val="22"/>
        </w:numPr>
        <w:pBdr>
          <w:top w:val="nil"/>
          <w:left w:val="nil"/>
          <w:bottom w:val="nil"/>
          <w:right w:val="nil"/>
          <w:between w:val="nil"/>
        </w:pBdr>
        <w:rPr>
          <w:sz w:val="22"/>
          <w:szCs w:val="22"/>
        </w:rPr>
      </w:pPr>
      <w:r>
        <w:rPr>
          <w:sz w:val="22"/>
          <w:szCs w:val="22"/>
        </w:rPr>
        <w:t>Старање, евидентирање и чување аката школе и аката примљених од других лица;</w:t>
      </w:r>
    </w:p>
    <w:p w:rsidR="00923E77" w:rsidRDefault="0066786F">
      <w:pPr>
        <w:numPr>
          <w:ilvl w:val="0"/>
          <w:numId w:val="22"/>
        </w:numPr>
        <w:pBdr>
          <w:top w:val="nil"/>
          <w:left w:val="nil"/>
          <w:bottom w:val="nil"/>
          <w:right w:val="nil"/>
          <w:between w:val="nil"/>
        </w:pBdr>
        <w:rPr>
          <w:sz w:val="22"/>
          <w:szCs w:val="22"/>
        </w:rPr>
      </w:pPr>
      <w:r>
        <w:rPr>
          <w:sz w:val="22"/>
          <w:szCs w:val="22"/>
        </w:rPr>
        <w:t>Евидентирање документације радника школе;</w:t>
      </w:r>
    </w:p>
    <w:p w:rsidR="00923E77" w:rsidRDefault="0066786F">
      <w:pPr>
        <w:numPr>
          <w:ilvl w:val="0"/>
          <w:numId w:val="22"/>
        </w:numPr>
        <w:pBdr>
          <w:top w:val="nil"/>
          <w:left w:val="nil"/>
          <w:bottom w:val="nil"/>
          <w:right w:val="nil"/>
          <w:between w:val="nil"/>
        </w:pBdr>
        <w:rPr>
          <w:sz w:val="22"/>
          <w:szCs w:val="22"/>
        </w:rPr>
      </w:pPr>
      <w:r>
        <w:rPr>
          <w:sz w:val="22"/>
          <w:szCs w:val="22"/>
        </w:rPr>
        <w:t>Одлагање документације у архиву;</w:t>
      </w:r>
    </w:p>
    <w:p w:rsidR="00923E77" w:rsidRDefault="0066786F">
      <w:pPr>
        <w:numPr>
          <w:ilvl w:val="0"/>
          <w:numId w:val="22"/>
        </w:numPr>
        <w:pBdr>
          <w:top w:val="nil"/>
          <w:left w:val="nil"/>
          <w:bottom w:val="nil"/>
          <w:right w:val="nil"/>
          <w:between w:val="nil"/>
        </w:pBdr>
        <w:rPr>
          <w:sz w:val="22"/>
          <w:szCs w:val="22"/>
        </w:rPr>
      </w:pPr>
      <w:r>
        <w:rPr>
          <w:sz w:val="22"/>
          <w:szCs w:val="22"/>
        </w:rPr>
        <w:t>Издавање документације из архиве школе у складу са Законом;</w:t>
      </w:r>
    </w:p>
    <w:p w:rsidR="00923E77" w:rsidRDefault="0066786F">
      <w:pPr>
        <w:numPr>
          <w:ilvl w:val="0"/>
          <w:numId w:val="22"/>
        </w:numPr>
        <w:pBdr>
          <w:top w:val="nil"/>
          <w:left w:val="nil"/>
          <w:bottom w:val="nil"/>
          <w:right w:val="nil"/>
          <w:between w:val="nil"/>
        </w:pBdr>
        <w:rPr>
          <w:sz w:val="22"/>
          <w:szCs w:val="22"/>
        </w:rPr>
      </w:pPr>
      <w:r>
        <w:rPr>
          <w:sz w:val="22"/>
          <w:szCs w:val="22"/>
        </w:rPr>
        <w:t>Издавање потврда запосленима о радно-правном статусу;</w:t>
      </w:r>
    </w:p>
    <w:p w:rsidR="00923E77" w:rsidRDefault="0066786F">
      <w:pPr>
        <w:numPr>
          <w:ilvl w:val="0"/>
          <w:numId w:val="22"/>
        </w:numPr>
        <w:pBdr>
          <w:top w:val="nil"/>
          <w:left w:val="nil"/>
          <w:bottom w:val="nil"/>
          <w:right w:val="nil"/>
          <w:between w:val="nil"/>
        </w:pBdr>
        <w:rPr>
          <w:sz w:val="22"/>
          <w:szCs w:val="22"/>
        </w:rPr>
      </w:pPr>
      <w:r>
        <w:rPr>
          <w:sz w:val="22"/>
          <w:szCs w:val="22"/>
        </w:rPr>
        <w:t>Израда Плана јавних набавки и Плана јавних набавки мале вредности на које се Закон не примењује;</w:t>
      </w:r>
    </w:p>
    <w:p w:rsidR="00923E77" w:rsidRDefault="0066786F">
      <w:pPr>
        <w:numPr>
          <w:ilvl w:val="0"/>
          <w:numId w:val="22"/>
        </w:numPr>
        <w:pBdr>
          <w:top w:val="nil"/>
          <w:left w:val="nil"/>
          <w:bottom w:val="nil"/>
          <w:right w:val="nil"/>
          <w:between w:val="nil"/>
        </w:pBdr>
        <w:rPr>
          <w:sz w:val="22"/>
          <w:szCs w:val="22"/>
        </w:rPr>
      </w:pPr>
      <w:r>
        <w:rPr>
          <w:sz w:val="22"/>
          <w:szCs w:val="22"/>
        </w:rPr>
        <w:t>Издавање и израда јавних исправа у складу са Законом;</w:t>
      </w:r>
    </w:p>
    <w:p w:rsidR="00923E77" w:rsidRDefault="0066786F">
      <w:pPr>
        <w:numPr>
          <w:ilvl w:val="0"/>
          <w:numId w:val="22"/>
        </w:numPr>
        <w:pBdr>
          <w:top w:val="nil"/>
          <w:left w:val="nil"/>
          <w:bottom w:val="nil"/>
          <w:right w:val="nil"/>
          <w:between w:val="nil"/>
        </w:pBdr>
        <w:rPr>
          <w:sz w:val="22"/>
          <w:szCs w:val="22"/>
        </w:rPr>
      </w:pPr>
      <w:r>
        <w:rPr>
          <w:sz w:val="22"/>
          <w:szCs w:val="22"/>
        </w:rPr>
        <w:t>Усаглашавање општих аката са Законом (изменама Закона и других подзаконских аката), израда нацрта општих аката школе, праћење и спровођење поступака њиховог доношења, правно стручна помоћ и обрада аката, од нацрта до објављивања коначних текстова;</w:t>
      </w:r>
    </w:p>
    <w:p w:rsidR="00923E77" w:rsidRDefault="0066786F">
      <w:pPr>
        <w:numPr>
          <w:ilvl w:val="0"/>
          <w:numId w:val="22"/>
        </w:numPr>
        <w:pBdr>
          <w:top w:val="nil"/>
          <w:left w:val="nil"/>
          <w:bottom w:val="nil"/>
          <w:right w:val="nil"/>
          <w:between w:val="nil"/>
        </w:pBdr>
        <w:rPr>
          <w:sz w:val="22"/>
          <w:szCs w:val="22"/>
        </w:rPr>
      </w:pPr>
      <w:r>
        <w:rPr>
          <w:sz w:val="22"/>
          <w:szCs w:val="22"/>
        </w:rPr>
        <w:t>Израда и издавање решења о коришћењу годишњих одмора;</w:t>
      </w:r>
    </w:p>
    <w:p w:rsidR="00923E77" w:rsidRDefault="0066786F">
      <w:pPr>
        <w:numPr>
          <w:ilvl w:val="0"/>
          <w:numId w:val="22"/>
        </w:numPr>
        <w:pBdr>
          <w:top w:val="nil"/>
          <w:left w:val="nil"/>
          <w:bottom w:val="nil"/>
          <w:right w:val="nil"/>
          <w:between w:val="nil"/>
        </w:pBdr>
        <w:rPr>
          <w:sz w:val="22"/>
          <w:szCs w:val="22"/>
        </w:rPr>
      </w:pPr>
      <w:r>
        <w:rPr>
          <w:sz w:val="22"/>
          <w:szCs w:val="22"/>
        </w:rPr>
        <w:t>Обезбеђивање оговарајућих образаца и књига за вођење евиденције и издавање јавних исправа;</w:t>
      </w:r>
    </w:p>
    <w:p w:rsidR="00923E77" w:rsidRDefault="0066786F">
      <w:pPr>
        <w:numPr>
          <w:ilvl w:val="0"/>
          <w:numId w:val="22"/>
        </w:numPr>
        <w:pBdr>
          <w:top w:val="nil"/>
          <w:left w:val="nil"/>
          <w:bottom w:val="nil"/>
          <w:right w:val="nil"/>
          <w:between w:val="nil"/>
        </w:pBdr>
        <w:rPr>
          <w:sz w:val="22"/>
          <w:szCs w:val="22"/>
        </w:rPr>
      </w:pPr>
      <w:r>
        <w:rPr>
          <w:sz w:val="22"/>
          <w:szCs w:val="22"/>
        </w:rPr>
        <w:t>Сарадња са НСЗ приликом обезбеђивања замене за запослене;</w:t>
      </w:r>
    </w:p>
    <w:p w:rsidR="00923E77" w:rsidRDefault="0066786F">
      <w:pPr>
        <w:numPr>
          <w:ilvl w:val="0"/>
          <w:numId w:val="22"/>
        </w:numPr>
        <w:pBdr>
          <w:top w:val="nil"/>
          <w:left w:val="nil"/>
          <w:bottom w:val="nil"/>
          <w:right w:val="nil"/>
          <w:between w:val="nil"/>
        </w:pBdr>
        <w:rPr>
          <w:sz w:val="22"/>
          <w:szCs w:val="22"/>
        </w:rPr>
      </w:pPr>
      <w:r>
        <w:rPr>
          <w:sz w:val="22"/>
          <w:szCs w:val="22"/>
        </w:rPr>
        <w:t>Рад са странкама;</w:t>
      </w:r>
    </w:p>
    <w:p w:rsidR="00923E77" w:rsidRDefault="0066786F">
      <w:pPr>
        <w:numPr>
          <w:ilvl w:val="0"/>
          <w:numId w:val="22"/>
        </w:numPr>
        <w:pBdr>
          <w:top w:val="nil"/>
          <w:left w:val="nil"/>
          <w:bottom w:val="nil"/>
          <w:right w:val="nil"/>
          <w:between w:val="nil"/>
        </w:pBdr>
        <w:rPr>
          <w:sz w:val="22"/>
          <w:szCs w:val="22"/>
        </w:rPr>
      </w:pPr>
      <w:r>
        <w:rPr>
          <w:sz w:val="22"/>
          <w:szCs w:val="22"/>
        </w:rPr>
        <w:t xml:space="preserve">Стручно усавршавање; </w:t>
      </w:r>
    </w:p>
    <w:p w:rsidR="00923E77" w:rsidRDefault="0066786F">
      <w:pPr>
        <w:numPr>
          <w:ilvl w:val="0"/>
          <w:numId w:val="22"/>
        </w:numPr>
        <w:pBdr>
          <w:top w:val="nil"/>
          <w:left w:val="nil"/>
          <w:bottom w:val="nil"/>
          <w:right w:val="nil"/>
          <w:between w:val="nil"/>
        </w:pBdr>
        <w:rPr>
          <w:sz w:val="22"/>
          <w:szCs w:val="22"/>
        </w:rPr>
      </w:pPr>
      <w:r>
        <w:rPr>
          <w:sz w:val="22"/>
          <w:szCs w:val="22"/>
        </w:rPr>
        <w:t>Попуњавање образаца за потребе статистике;</w:t>
      </w:r>
    </w:p>
    <w:p w:rsidR="00923E77" w:rsidRDefault="0066786F">
      <w:pPr>
        <w:numPr>
          <w:ilvl w:val="0"/>
          <w:numId w:val="22"/>
        </w:numPr>
        <w:pBdr>
          <w:top w:val="nil"/>
          <w:left w:val="nil"/>
          <w:bottom w:val="nil"/>
          <w:right w:val="nil"/>
          <w:between w:val="nil"/>
        </w:pBdr>
        <w:rPr>
          <w:sz w:val="22"/>
          <w:szCs w:val="22"/>
        </w:rPr>
      </w:pPr>
      <w:r>
        <w:rPr>
          <w:sz w:val="22"/>
          <w:szCs w:val="22"/>
        </w:rPr>
        <w:t>Рад у ЈИСП-у;</w:t>
      </w:r>
    </w:p>
    <w:p w:rsidR="00923E77" w:rsidRDefault="0066786F">
      <w:pPr>
        <w:numPr>
          <w:ilvl w:val="0"/>
          <w:numId w:val="22"/>
        </w:numPr>
        <w:pBdr>
          <w:top w:val="nil"/>
          <w:left w:val="nil"/>
          <w:bottom w:val="nil"/>
          <w:right w:val="nil"/>
          <w:between w:val="nil"/>
        </w:pBdr>
        <w:rPr>
          <w:sz w:val="22"/>
          <w:szCs w:val="22"/>
        </w:rPr>
      </w:pPr>
      <w:r>
        <w:rPr>
          <w:sz w:val="22"/>
          <w:szCs w:val="22"/>
        </w:rPr>
        <w:t>Рад у ЦРОСО;</w:t>
      </w:r>
    </w:p>
    <w:p w:rsidR="00923E77" w:rsidRDefault="0066786F">
      <w:pPr>
        <w:numPr>
          <w:ilvl w:val="0"/>
          <w:numId w:val="22"/>
        </w:numPr>
        <w:pBdr>
          <w:top w:val="nil"/>
          <w:left w:val="nil"/>
          <w:bottom w:val="nil"/>
          <w:right w:val="nil"/>
          <w:between w:val="nil"/>
        </w:pBdr>
        <w:rPr>
          <w:sz w:val="22"/>
          <w:szCs w:val="22"/>
        </w:rPr>
      </w:pPr>
      <w:r>
        <w:rPr>
          <w:sz w:val="22"/>
          <w:szCs w:val="22"/>
        </w:rPr>
        <w:t>Рад у ИСКРИ;</w:t>
      </w:r>
    </w:p>
    <w:p w:rsidR="00923E77" w:rsidRDefault="0066786F">
      <w:pPr>
        <w:numPr>
          <w:ilvl w:val="0"/>
          <w:numId w:val="22"/>
        </w:numPr>
        <w:pBdr>
          <w:top w:val="nil"/>
          <w:left w:val="nil"/>
          <w:bottom w:val="nil"/>
          <w:right w:val="nil"/>
          <w:between w:val="nil"/>
        </w:pBdr>
        <w:rPr>
          <w:sz w:val="22"/>
          <w:szCs w:val="22"/>
        </w:rPr>
      </w:pPr>
      <w:r>
        <w:rPr>
          <w:sz w:val="22"/>
          <w:szCs w:val="22"/>
        </w:rPr>
        <w:t>Рад на порталу јавних набавки;</w:t>
      </w:r>
    </w:p>
    <w:p w:rsidR="00923E77" w:rsidRDefault="0066786F">
      <w:pPr>
        <w:numPr>
          <w:ilvl w:val="0"/>
          <w:numId w:val="49"/>
        </w:numPr>
        <w:pBdr>
          <w:top w:val="nil"/>
          <w:left w:val="nil"/>
          <w:bottom w:val="nil"/>
          <w:right w:val="nil"/>
          <w:between w:val="nil"/>
        </w:pBdr>
        <w:rPr>
          <w:sz w:val="22"/>
          <w:szCs w:val="22"/>
        </w:rPr>
      </w:pPr>
      <w:r>
        <w:rPr>
          <w:sz w:val="22"/>
          <w:szCs w:val="22"/>
        </w:rPr>
        <w:t>Рад на порталу “Чувам те”</w:t>
      </w:r>
    </w:p>
    <w:p w:rsidR="00923E77" w:rsidRDefault="0066786F">
      <w:pPr>
        <w:numPr>
          <w:ilvl w:val="0"/>
          <w:numId w:val="49"/>
        </w:numPr>
        <w:pBdr>
          <w:top w:val="nil"/>
          <w:left w:val="nil"/>
          <w:bottom w:val="nil"/>
          <w:right w:val="nil"/>
          <w:between w:val="nil"/>
        </w:pBdr>
        <w:rPr>
          <w:sz w:val="22"/>
          <w:szCs w:val="22"/>
        </w:rPr>
      </w:pPr>
      <w:r>
        <w:rPr>
          <w:sz w:val="22"/>
          <w:szCs w:val="22"/>
        </w:rPr>
        <w:t>Рад на порталу “МСШ”</w:t>
      </w:r>
    </w:p>
    <w:p w:rsidR="00923E77" w:rsidRDefault="0066786F">
      <w:pPr>
        <w:numPr>
          <w:ilvl w:val="0"/>
          <w:numId w:val="49"/>
        </w:numPr>
        <w:pBdr>
          <w:top w:val="nil"/>
          <w:left w:val="nil"/>
          <w:bottom w:val="nil"/>
          <w:right w:val="nil"/>
          <w:between w:val="nil"/>
        </w:pBdr>
        <w:rPr>
          <w:sz w:val="22"/>
          <w:szCs w:val="22"/>
        </w:rPr>
      </w:pPr>
      <w:r>
        <w:rPr>
          <w:sz w:val="22"/>
          <w:szCs w:val="22"/>
        </w:rPr>
        <w:t>Рад на порталу е-Управе;</w:t>
      </w:r>
    </w:p>
    <w:p w:rsidR="00923E77" w:rsidRDefault="0066786F">
      <w:pPr>
        <w:numPr>
          <w:ilvl w:val="0"/>
          <w:numId w:val="22"/>
        </w:numPr>
        <w:pBdr>
          <w:top w:val="nil"/>
          <w:left w:val="nil"/>
          <w:bottom w:val="nil"/>
          <w:right w:val="nil"/>
          <w:between w:val="nil"/>
        </w:pBdr>
        <w:rPr>
          <w:sz w:val="22"/>
          <w:szCs w:val="22"/>
        </w:rPr>
      </w:pPr>
      <w:r>
        <w:rPr>
          <w:sz w:val="22"/>
          <w:szCs w:val="22"/>
        </w:rPr>
        <w:t>Активно учествовала у раду Актива секретара Општине Петровац на Млави.</w:t>
      </w:r>
    </w:p>
    <w:p w:rsidR="00923E77" w:rsidRDefault="00923E77">
      <w:pPr>
        <w:pBdr>
          <w:top w:val="nil"/>
          <w:left w:val="nil"/>
          <w:bottom w:val="nil"/>
          <w:right w:val="nil"/>
          <w:between w:val="nil"/>
        </w:pBdr>
        <w:ind w:left="720"/>
        <w:rPr>
          <w:sz w:val="22"/>
          <w:szCs w:val="22"/>
        </w:rPr>
      </w:pPr>
    </w:p>
    <w:p w:rsidR="00923E77" w:rsidRDefault="0066786F">
      <w:pPr>
        <w:pBdr>
          <w:top w:val="nil"/>
          <w:left w:val="nil"/>
          <w:bottom w:val="nil"/>
          <w:right w:val="nil"/>
          <w:between w:val="nil"/>
        </w:pBdr>
        <w:ind w:left="720"/>
        <w:rPr>
          <w:sz w:val="22"/>
          <w:szCs w:val="22"/>
        </w:rPr>
      </w:pPr>
      <w:r>
        <w:rPr>
          <w:sz w:val="22"/>
          <w:szCs w:val="22"/>
        </w:rPr>
        <w:tab/>
      </w:r>
      <w:r>
        <w:rPr>
          <w:sz w:val="22"/>
          <w:szCs w:val="22"/>
        </w:rPr>
        <w:tab/>
      </w:r>
      <w:r>
        <w:rPr>
          <w:sz w:val="22"/>
          <w:szCs w:val="22"/>
        </w:rPr>
        <w:tab/>
      </w:r>
      <w:r>
        <w:rPr>
          <w:sz w:val="22"/>
          <w:szCs w:val="22"/>
        </w:rPr>
        <w:tab/>
      </w:r>
      <w:r>
        <w:rPr>
          <w:sz w:val="22"/>
          <w:szCs w:val="22"/>
        </w:rPr>
        <w:tab/>
      </w:r>
      <w:r>
        <w:rPr>
          <w:sz w:val="22"/>
          <w:szCs w:val="22"/>
        </w:rPr>
        <w:tab/>
        <w:t>Јелена Томашевић, секретар школе</w:t>
      </w:r>
    </w:p>
    <w:p w:rsidR="00923E77" w:rsidRPr="004F00B0" w:rsidRDefault="00923E77">
      <w:pPr>
        <w:jc w:val="center"/>
        <w:rPr>
          <w:color w:val="FF0000"/>
        </w:rPr>
      </w:pPr>
    </w:p>
    <w:p w:rsidR="00923E77" w:rsidRDefault="0066786F">
      <w:pPr>
        <w:jc w:val="center"/>
        <w:rPr>
          <w:b/>
          <w:sz w:val="28"/>
          <w:szCs w:val="28"/>
        </w:rPr>
      </w:pPr>
      <w:r>
        <w:rPr>
          <w:b/>
          <w:sz w:val="28"/>
          <w:szCs w:val="28"/>
        </w:rPr>
        <w:t>7.3. ИЗВЕШТАЈ О РАДУ САВЕТА РОДИТЕЉА</w:t>
      </w:r>
    </w:p>
    <w:p w:rsidR="00923E77" w:rsidRDefault="00923E77"/>
    <w:p w:rsidR="00923E77" w:rsidRDefault="0066786F">
      <w:r>
        <w:rPr>
          <w:color w:val="FF0000"/>
        </w:rPr>
        <w:t xml:space="preserve">    </w:t>
      </w:r>
      <w:r>
        <w:t xml:space="preserve"> У школској 2023/2024. години Савет родитеља је одржао 8 седница. Разматране су следеће тачке:</w:t>
      </w:r>
    </w:p>
    <w:p w:rsidR="00923E77" w:rsidRDefault="00923E77">
      <w:pPr>
        <w:jc w:val="center"/>
      </w:pPr>
    </w:p>
    <w:tbl>
      <w:tblPr>
        <w:tblStyle w:val="affffffffffffffffffffff8"/>
        <w:tblW w:w="961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50"/>
        <w:gridCol w:w="7365"/>
      </w:tblGrid>
      <w:tr w:rsidR="00923E77">
        <w:trPr>
          <w:cantSplit/>
          <w:tblHeader/>
        </w:trPr>
        <w:tc>
          <w:tcPr>
            <w:tcW w:w="2250" w:type="dxa"/>
            <w:shd w:val="clear" w:color="auto" w:fill="FDEADA"/>
          </w:tcPr>
          <w:p w:rsidR="00923E77" w:rsidRDefault="0066786F">
            <w:pPr>
              <w:jc w:val="center"/>
              <w:rPr>
                <w:b/>
              </w:rPr>
            </w:pPr>
            <w:r>
              <w:rPr>
                <w:b/>
              </w:rPr>
              <w:t xml:space="preserve">Датум </w:t>
            </w:r>
          </w:p>
        </w:tc>
        <w:tc>
          <w:tcPr>
            <w:tcW w:w="7365" w:type="dxa"/>
            <w:shd w:val="clear" w:color="auto" w:fill="FDEADA"/>
          </w:tcPr>
          <w:p w:rsidR="00923E77" w:rsidRDefault="0066786F">
            <w:pPr>
              <w:jc w:val="center"/>
              <w:rPr>
                <w:b/>
              </w:rPr>
            </w:pPr>
            <w:r>
              <w:rPr>
                <w:b/>
              </w:rPr>
              <w:t>Тачке које су разматране</w:t>
            </w:r>
          </w:p>
        </w:tc>
      </w:tr>
      <w:tr w:rsidR="00923E77">
        <w:trPr>
          <w:cantSplit/>
          <w:tblHeader/>
        </w:trPr>
        <w:tc>
          <w:tcPr>
            <w:tcW w:w="2250" w:type="dxa"/>
            <w:shd w:val="clear" w:color="auto" w:fill="FDEADA"/>
          </w:tcPr>
          <w:p w:rsidR="00923E77" w:rsidRDefault="0066786F">
            <w:r>
              <w:lastRenderedPageBreak/>
              <w:t>08. 09.2023. године</w:t>
            </w:r>
          </w:p>
        </w:tc>
        <w:tc>
          <w:tcPr>
            <w:tcW w:w="7365" w:type="dxa"/>
          </w:tcPr>
          <w:p w:rsidR="00923E77" w:rsidRDefault="0066786F">
            <w:pPr>
              <w:numPr>
                <w:ilvl w:val="0"/>
                <w:numId w:val="42"/>
              </w:numPr>
              <w:pBdr>
                <w:top w:val="nil"/>
                <w:left w:val="nil"/>
                <w:bottom w:val="nil"/>
                <w:right w:val="nil"/>
                <w:between w:val="nil"/>
              </w:pBdr>
              <w:rPr>
                <w:color w:val="222222"/>
                <w:sz w:val="24"/>
                <w:szCs w:val="24"/>
              </w:rPr>
            </w:pPr>
            <w:r>
              <w:rPr>
                <w:color w:val="222222"/>
                <w:sz w:val="24"/>
                <w:szCs w:val="24"/>
              </w:rPr>
              <w:t>Конституисање Савета родитеља (избор председника и заменика председника)</w:t>
            </w:r>
          </w:p>
          <w:p w:rsidR="00923E77" w:rsidRDefault="0066786F">
            <w:pPr>
              <w:numPr>
                <w:ilvl w:val="0"/>
                <w:numId w:val="42"/>
              </w:numPr>
              <w:pBdr>
                <w:top w:val="nil"/>
                <w:left w:val="nil"/>
                <w:bottom w:val="nil"/>
                <w:right w:val="nil"/>
                <w:between w:val="nil"/>
              </w:pBdr>
              <w:rPr>
                <w:color w:val="222222"/>
                <w:sz w:val="24"/>
                <w:szCs w:val="24"/>
              </w:rPr>
            </w:pPr>
            <w:r>
              <w:rPr>
                <w:color w:val="222222"/>
                <w:sz w:val="24"/>
                <w:szCs w:val="24"/>
              </w:rPr>
              <w:t>Упознавање са Пословником о раду Савета родитеља</w:t>
            </w:r>
          </w:p>
          <w:p w:rsidR="00923E77" w:rsidRDefault="0066786F">
            <w:pPr>
              <w:numPr>
                <w:ilvl w:val="0"/>
                <w:numId w:val="42"/>
              </w:numPr>
              <w:pBdr>
                <w:top w:val="nil"/>
                <w:left w:val="nil"/>
                <w:bottom w:val="nil"/>
                <w:right w:val="nil"/>
                <w:between w:val="nil"/>
              </w:pBdr>
              <w:rPr>
                <w:color w:val="222222"/>
                <w:sz w:val="24"/>
                <w:szCs w:val="24"/>
              </w:rPr>
            </w:pPr>
            <w:r>
              <w:rPr>
                <w:color w:val="222222"/>
                <w:sz w:val="24"/>
                <w:szCs w:val="24"/>
              </w:rPr>
              <w:t>Израда плана рада Савета родитеља за школску 2023/2024. годину</w:t>
            </w:r>
          </w:p>
          <w:p w:rsidR="00923E77" w:rsidRDefault="0066786F">
            <w:pPr>
              <w:numPr>
                <w:ilvl w:val="0"/>
                <w:numId w:val="42"/>
              </w:numPr>
              <w:pBdr>
                <w:top w:val="nil"/>
                <w:left w:val="nil"/>
                <w:bottom w:val="nil"/>
                <w:right w:val="nil"/>
                <w:between w:val="nil"/>
              </w:pBdr>
              <w:rPr>
                <w:color w:val="222222"/>
                <w:sz w:val="24"/>
                <w:szCs w:val="24"/>
              </w:rPr>
            </w:pPr>
            <w:r>
              <w:rPr>
                <w:color w:val="222222"/>
                <w:sz w:val="24"/>
                <w:szCs w:val="24"/>
              </w:rPr>
              <w:t>Избор представника и његовог заменика у локални Савет родитеља</w:t>
            </w:r>
          </w:p>
          <w:p w:rsidR="00923E77" w:rsidRDefault="0066786F">
            <w:pPr>
              <w:numPr>
                <w:ilvl w:val="0"/>
                <w:numId w:val="42"/>
              </w:numPr>
              <w:pBdr>
                <w:top w:val="nil"/>
                <w:left w:val="nil"/>
                <w:bottom w:val="nil"/>
                <w:right w:val="nil"/>
                <w:between w:val="nil"/>
              </w:pBdr>
              <w:rPr>
                <w:color w:val="222222"/>
                <w:sz w:val="24"/>
                <w:szCs w:val="24"/>
              </w:rPr>
            </w:pPr>
            <w:r>
              <w:rPr>
                <w:color w:val="222222"/>
                <w:sz w:val="24"/>
                <w:szCs w:val="24"/>
              </w:rPr>
              <w:t>Избор представника у Стручни актив за развојно планирање</w:t>
            </w:r>
          </w:p>
          <w:p w:rsidR="00923E77" w:rsidRDefault="0066786F">
            <w:pPr>
              <w:numPr>
                <w:ilvl w:val="0"/>
                <w:numId w:val="42"/>
              </w:numPr>
              <w:pBdr>
                <w:top w:val="nil"/>
                <w:left w:val="nil"/>
                <w:bottom w:val="nil"/>
                <w:right w:val="nil"/>
                <w:between w:val="nil"/>
              </w:pBdr>
              <w:rPr>
                <w:color w:val="222222"/>
                <w:sz w:val="24"/>
                <w:szCs w:val="24"/>
              </w:rPr>
            </w:pPr>
            <w:r>
              <w:rPr>
                <w:color w:val="222222"/>
                <w:sz w:val="24"/>
                <w:szCs w:val="24"/>
              </w:rPr>
              <w:t>Избор представника у Тим за инклузивно образовање</w:t>
            </w:r>
          </w:p>
          <w:p w:rsidR="00923E77" w:rsidRDefault="0066786F">
            <w:pPr>
              <w:numPr>
                <w:ilvl w:val="0"/>
                <w:numId w:val="42"/>
              </w:numPr>
              <w:pBdr>
                <w:top w:val="nil"/>
                <w:left w:val="nil"/>
                <w:bottom w:val="nil"/>
                <w:right w:val="nil"/>
                <w:between w:val="nil"/>
              </w:pBdr>
              <w:rPr>
                <w:color w:val="222222"/>
                <w:sz w:val="24"/>
                <w:szCs w:val="24"/>
              </w:rPr>
            </w:pPr>
            <w:r>
              <w:rPr>
                <w:color w:val="222222"/>
                <w:sz w:val="24"/>
                <w:szCs w:val="24"/>
              </w:rPr>
              <w:t>Избор представника у Тим за самовредновање</w:t>
            </w:r>
          </w:p>
          <w:p w:rsidR="00923E77" w:rsidRDefault="0066786F">
            <w:pPr>
              <w:numPr>
                <w:ilvl w:val="0"/>
                <w:numId w:val="42"/>
              </w:numPr>
              <w:pBdr>
                <w:top w:val="nil"/>
                <w:left w:val="nil"/>
                <w:bottom w:val="nil"/>
                <w:right w:val="nil"/>
                <w:between w:val="nil"/>
              </w:pBdr>
              <w:rPr>
                <w:color w:val="222222"/>
                <w:sz w:val="24"/>
                <w:szCs w:val="24"/>
              </w:rPr>
            </w:pPr>
            <w:r>
              <w:rPr>
                <w:color w:val="222222"/>
                <w:sz w:val="24"/>
                <w:szCs w:val="24"/>
              </w:rPr>
              <w:t>Избор представника у Тим за обезбеђивање квалитета и развој установе</w:t>
            </w:r>
          </w:p>
          <w:p w:rsidR="00923E77" w:rsidRDefault="0066786F">
            <w:pPr>
              <w:numPr>
                <w:ilvl w:val="0"/>
                <w:numId w:val="42"/>
              </w:numPr>
              <w:pBdr>
                <w:top w:val="nil"/>
                <w:left w:val="nil"/>
                <w:bottom w:val="nil"/>
                <w:right w:val="nil"/>
                <w:between w:val="nil"/>
              </w:pBdr>
              <w:rPr>
                <w:color w:val="222222"/>
                <w:sz w:val="24"/>
                <w:szCs w:val="24"/>
              </w:rPr>
            </w:pPr>
            <w:r>
              <w:rPr>
                <w:color w:val="222222"/>
                <w:sz w:val="24"/>
                <w:szCs w:val="24"/>
              </w:rPr>
              <w:t>Избор представника у Тим за развој међупредметних компетенција и предузетништво</w:t>
            </w:r>
          </w:p>
          <w:p w:rsidR="00923E77" w:rsidRDefault="0066786F">
            <w:pPr>
              <w:numPr>
                <w:ilvl w:val="0"/>
                <w:numId w:val="42"/>
              </w:numPr>
              <w:pBdr>
                <w:top w:val="nil"/>
                <w:left w:val="nil"/>
                <w:bottom w:val="nil"/>
                <w:right w:val="nil"/>
                <w:between w:val="nil"/>
              </w:pBdr>
              <w:rPr>
                <w:color w:val="222222"/>
                <w:sz w:val="24"/>
                <w:szCs w:val="24"/>
              </w:rPr>
            </w:pPr>
            <w:r>
              <w:rPr>
                <w:color w:val="222222"/>
                <w:sz w:val="24"/>
                <w:szCs w:val="24"/>
              </w:rPr>
              <w:t>Избор представника у Тим за професионални развој</w:t>
            </w:r>
          </w:p>
          <w:p w:rsidR="00923E77" w:rsidRDefault="0066786F">
            <w:pPr>
              <w:numPr>
                <w:ilvl w:val="0"/>
                <w:numId w:val="42"/>
              </w:numPr>
              <w:pBdr>
                <w:top w:val="nil"/>
                <w:left w:val="nil"/>
                <w:bottom w:val="nil"/>
                <w:right w:val="nil"/>
                <w:between w:val="nil"/>
              </w:pBdr>
              <w:rPr>
                <w:color w:val="222222"/>
                <w:sz w:val="24"/>
                <w:szCs w:val="24"/>
              </w:rPr>
            </w:pPr>
            <w:r>
              <w:rPr>
                <w:color w:val="222222"/>
                <w:sz w:val="24"/>
                <w:szCs w:val="24"/>
              </w:rPr>
              <w:t>Рад ђачке кухиње (цена)</w:t>
            </w:r>
          </w:p>
          <w:p w:rsidR="00923E77" w:rsidRDefault="0066786F">
            <w:pPr>
              <w:numPr>
                <w:ilvl w:val="0"/>
                <w:numId w:val="42"/>
              </w:numPr>
              <w:pBdr>
                <w:top w:val="nil"/>
                <w:left w:val="nil"/>
                <w:bottom w:val="nil"/>
                <w:right w:val="nil"/>
                <w:between w:val="nil"/>
              </w:pBdr>
              <w:rPr>
                <w:color w:val="222222"/>
                <w:sz w:val="24"/>
                <w:szCs w:val="24"/>
              </w:rPr>
            </w:pPr>
            <w:r>
              <w:rPr>
                <w:color w:val="222222"/>
                <w:sz w:val="24"/>
                <w:szCs w:val="24"/>
              </w:rPr>
              <w:t>Избор осигуравајућег друштва и висине накнаде за обавезно осигурање ученика</w:t>
            </w:r>
          </w:p>
          <w:p w:rsidR="00923E77" w:rsidRDefault="0066786F">
            <w:pPr>
              <w:numPr>
                <w:ilvl w:val="0"/>
                <w:numId w:val="42"/>
              </w:numPr>
              <w:pBdr>
                <w:top w:val="nil"/>
                <w:left w:val="nil"/>
                <w:bottom w:val="nil"/>
                <w:right w:val="nil"/>
                <w:between w:val="nil"/>
              </w:pBdr>
              <w:rPr>
                <w:color w:val="222222"/>
                <w:sz w:val="24"/>
                <w:szCs w:val="24"/>
              </w:rPr>
            </w:pPr>
            <w:r>
              <w:rPr>
                <w:color w:val="222222"/>
                <w:sz w:val="24"/>
                <w:szCs w:val="24"/>
              </w:rPr>
              <w:t>Упознавање са Правилницима ОШ "Жарко Зрењанин" Велико Лаоле</w:t>
            </w:r>
          </w:p>
          <w:p w:rsidR="00923E77" w:rsidRDefault="0066786F">
            <w:pPr>
              <w:numPr>
                <w:ilvl w:val="0"/>
                <w:numId w:val="42"/>
              </w:numPr>
              <w:pBdr>
                <w:top w:val="nil"/>
                <w:left w:val="nil"/>
                <w:bottom w:val="nil"/>
                <w:right w:val="nil"/>
                <w:between w:val="nil"/>
              </w:pBdr>
              <w:rPr>
                <w:color w:val="222222"/>
                <w:sz w:val="24"/>
                <w:szCs w:val="24"/>
              </w:rPr>
            </w:pPr>
            <w:r>
              <w:rPr>
                <w:color w:val="222222"/>
                <w:sz w:val="24"/>
                <w:szCs w:val="24"/>
              </w:rPr>
              <w:t>Упознавање/подсећање на Националну платформу "Чувам те"</w:t>
            </w:r>
          </w:p>
          <w:p w:rsidR="00923E77" w:rsidRDefault="0066786F">
            <w:pPr>
              <w:numPr>
                <w:ilvl w:val="0"/>
                <w:numId w:val="42"/>
              </w:numPr>
              <w:pBdr>
                <w:top w:val="nil"/>
                <w:left w:val="nil"/>
                <w:bottom w:val="nil"/>
                <w:right w:val="nil"/>
                <w:between w:val="nil"/>
              </w:pBdr>
              <w:rPr>
                <w:color w:val="222222"/>
                <w:sz w:val="24"/>
                <w:szCs w:val="24"/>
              </w:rPr>
            </w:pPr>
            <w:r>
              <w:rPr>
                <w:color w:val="222222"/>
                <w:sz w:val="24"/>
                <w:szCs w:val="24"/>
              </w:rPr>
              <w:t>Разматрање безбедности и заштите ученика</w:t>
            </w:r>
          </w:p>
        </w:tc>
      </w:tr>
      <w:tr w:rsidR="00923E77">
        <w:trPr>
          <w:cantSplit/>
          <w:tblHeader/>
        </w:trPr>
        <w:tc>
          <w:tcPr>
            <w:tcW w:w="2250" w:type="dxa"/>
            <w:shd w:val="clear" w:color="auto" w:fill="FDEADA"/>
          </w:tcPr>
          <w:p w:rsidR="00923E77" w:rsidRDefault="0066786F">
            <w:r>
              <w:t>15.09.2023. године</w:t>
            </w:r>
          </w:p>
        </w:tc>
        <w:tc>
          <w:tcPr>
            <w:tcW w:w="7365" w:type="dxa"/>
          </w:tcPr>
          <w:p w:rsidR="00923E77" w:rsidRDefault="0066786F">
            <w:pPr>
              <w:numPr>
                <w:ilvl w:val="0"/>
                <w:numId w:val="43"/>
              </w:numPr>
              <w:pBdr>
                <w:top w:val="nil"/>
                <w:left w:val="nil"/>
                <w:bottom w:val="nil"/>
                <w:right w:val="nil"/>
                <w:between w:val="nil"/>
              </w:pBdr>
              <w:rPr>
                <w:color w:val="222222"/>
                <w:sz w:val="24"/>
                <w:szCs w:val="24"/>
              </w:rPr>
            </w:pPr>
            <w:r>
              <w:rPr>
                <w:color w:val="222222"/>
                <w:sz w:val="24"/>
                <w:szCs w:val="24"/>
              </w:rPr>
              <w:t>Разматрање Извештаја о остваривању Годишњег плана рада школе за школску 2022/2023. годину</w:t>
            </w:r>
          </w:p>
          <w:p w:rsidR="00923E77" w:rsidRDefault="0066786F">
            <w:pPr>
              <w:numPr>
                <w:ilvl w:val="0"/>
                <w:numId w:val="43"/>
              </w:numPr>
              <w:pBdr>
                <w:top w:val="nil"/>
                <w:left w:val="nil"/>
                <w:bottom w:val="nil"/>
                <w:right w:val="nil"/>
                <w:between w:val="nil"/>
              </w:pBdr>
              <w:rPr>
                <w:color w:val="222222"/>
                <w:sz w:val="24"/>
                <w:szCs w:val="24"/>
              </w:rPr>
            </w:pPr>
            <w:r>
              <w:rPr>
                <w:color w:val="222222"/>
                <w:sz w:val="24"/>
                <w:szCs w:val="24"/>
              </w:rPr>
              <w:t>Разматрање годишњег Извештаја о раду директора школе за школску 2022/2023. годину</w:t>
            </w:r>
          </w:p>
          <w:p w:rsidR="00923E77" w:rsidRDefault="0066786F">
            <w:pPr>
              <w:numPr>
                <w:ilvl w:val="0"/>
                <w:numId w:val="43"/>
              </w:numPr>
              <w:pBdr>
                <w:top w:val="nil"/>
                <w:left w:val="nil"/>
                <w:bottom w:val="nil"/>
                <w:right w:val="nil"/>
                <w:between w:val="nil"/>
              </w:pBdr>
              <w:rPr>
                <w:color w:val="222222"/>
                <w:sz w:val="24"/>
                <w:szCs w:val="24"/>
              </w:rPr>
            </w:pPr>
            <w:r>
              <w:rPr>
                <w:color w:val="222222"/>
                <w:sz w:val="24"/>
                <w:szCs w:val="24"/>
              </w:rPr>
              <w:t>Разматрање Извештаја о остваривању акционог плана развојног планирања за школску 2022/2023. годину</w:t>
            </w:r>
          </w:p>
          <w:p w:rsidR="00923E77" w:rsidRDefault="0066786F">
            <w:pPr>
              <w:numPr>
                <w:ilvl w:val="0"/>
                <w:numId w:val="43"/>
              </w:numPr>
              <w:pBdr>
                <w:top w:val="nil"/>
                <w:left w:val="nil"/>
                <w:bottom w:val="nil"/>
                <w:right w:val="nil"/>
                <w:between w:val="nil"/>
              </w:pBdr>
              <w:rPr>
                <w:color w:val="222222"/>
                <w:sz w:val="24"/>
                <w:szCs w:val="24"/>
              </w:rPr>
            </w:pPr>
            <w:r>
              <w:rPr>
                <w:color w:val="222222"/>
                <w:sz w:val="24"/>
                <w:szCs w:val="24"/>
              </w:rPr>
              <w:t>Разматрање трећег Анекса Школског програма</w:t>
            </w:r>
          </w:p>
          <w:p w:rsidR="00923E77" w:rsidRDefault="0066786F">
            <w:pPr>
              <w:numPr>
                <w:ilvl w:val="0"/>
                <w:numId w:val="43"/>
              </w:numPr>
              <w:pBdr>
                <w:top w:val="nil"/>
                <w:left w:val="nil"/>
                <w:bottom w:val="nil"/>
                <w:right w:val="nil"/>
                <w:between w:val="nil"/>
              </w:pBdr>
              <w:rPr>
                <w:color w:val="222222"/>
                <w:sz w:val="24"/>
                <w:szCs w:val="24"/>
              </w:rPr>
            </w:pPr>
            <w:r>
              <w:rPr>
                <w:color w:val="222222"/>
                <w:sz w:val="24"/>
                <w:szCs w:val="24"/>
              </w:rPr>
              <w:t>Давање сагласности на програм и организовање екскурзије у школској 2023/2024. години</w:t>
            </w:r>
          </w:p>
          <w:p w:rsidR="00923E77" w:rsidRDefault="0066786F">
            <w:pPr>
              <w:numPr>
                <w:ilvl w:val="0"/>
                <w:numId w:val="43"/>
              </w:numPr>
              <w:pBdr>
                <w:top w:val="nil"/>
                <w:left w:val="nil"/>
                <w:bottom w:val="nil"/>
                <w:right w:val="nil"/>
                <w:between w:val="nil"/>
              </w:pBdr>
              <w:rPr>
                <w:color w:val="222222"/>
                <w:sz w:val="24"/>
                <w:szCs w:val="24"/>
              </w:rPr>
            </w:pPr>
            <w:r>
              <w:rPr>
                <w:color w:val="222222"/>
                <w:sz w:val="24"/>
                <w:szCs w:val="24"/>
              </w:rPr>
              <w:t>Разматрање Годишњег плана рада школе за школску 2023/2024. годину</w:t>
            </w:r>
          </w:p>
          <w:p w:rsidR="00923E77" w:rsidRDefault="0066786F">
            <w:pPr>
              <w:numPr>
                <w:ilvl w:val="0"/>
                <w:numId w:val="43"/>
              </w:numPr>
              <w:pBdr>
                <w:top w:val="nil"/>
                <w:left w:val="nil"/>
                <w:bottom w:val="nil"/>
                <w:right w:val="nil"/>
                <w:between w:val="nil"/>
              </w:pBdr>
              <w:rPr>
                <w:color w:val="222222"/>
                <w:sz w:val="24"/>
                <w:szCs w:val="24"/>
              </w:rPr>
            </w:pPr>
            <w:r>
              <w:rPr>
                <w:color w:val="222222"/>
                <w:sz w:val="24"/>
                <w:szCs w:val="24"/>
              </w:rPr>
              <w:t>Разматрање Акционог плана развојног планирања за 2023/2024. годину</w:t>
            </w:r>
          </w:p>
          <w:p w:rsidR="00923E77" w:rsidRDefault="0066786F">
            <w:pPr>
              <w:numPr>
                <w:ilvl w:val="0"/>
                <w:numId w:val="43"/>
              </w:numPr>
              <w:pBdr>
                <w:top w:val="nil"/>
                <w:left w:val="nil"/>
                <w:bottom w:val="nil"/>
                <w:right w:val="nil"/>
                <w:between w:val="nil"/>
              </w:pBdr>
              <w:rPr>
                <w:color w:val="222222"/>
                <w:sz w:val="24"/>
                <w:szCs w:val="24"/>
              </w:rPr>
            </w:pPr>
            <w:r>
              <w:rPr>
                <w:color w:val="222222"/>
                <w:sz w:val="24"/>
                <w:szCs w:val="24"/>
              </w:rPr>
              <w:t>Разматрање Правилника о употреби мобилних телефона у ОШ “Жарко Зрењанин” Велико Лаоле</w:t>
            </w:r>
          </w:p>
        </w:tc>
      </w:tr>
      <w:tr w:rsidR="00923E77">
        <w:trPr>
          <w:cantSplit/>
          <w:tblHeader/>
        </w:trPr>
        <w:tc>
          <w:tcPr>
            <w:tcW w:w="2250" w:type="dxa"/>
            <w:shd w:val="clear" w:color="auto" w:fill="FDEADA"/>
          </w:tcPr>
          <w:p w:rsidR="00923E77" w:rsidRDefault="0066786F">
            <w:r>
              <w:t>28.11.2023. године</w:t>
            </w:r>
          </w:p>
        </w:tc>
        <w:tc>
          <w:tcPr>
            <w:tcW w:w="7365" w:type="dxa"/>
          </w:tcPr>
          <w:p w:rsidR="00923E77" w:rsidRDefault="0066786F">
            <w:pPr>
              <w:numPr>
                <w:ilvl w:val="0"/>
                <w:numId w:val="59"/>
              </w:numPr>
              <w:pBdr>
                <w:top w:val="nil"/>
                <w:left w:val="nil"/>
                <w:bottom w:val="nil"/>
                <w:right w:val="nil"/>
                <w:between w:val="nil"/>
              </w:pBdr>
              <w:rPr>
                <w:color w:val="222222"/>
                <w:sz w:val="24"/>
                <w:szCs w:val="24"/>
              </w:rPr>
            </w:pPr>
            <w:r>
              <w:rPr>
                <w:color w:val="222222"/>
                <w:sz w:val="24"/>
                <w:szCs w:val="24"/>
              </w:rPr>
              <w:t>Разматрање првог Анекса Годишњег плана рада школе за школску 2023/2024. годину</w:t>
            </w:r>
          </w:p>
          <w:p w:rsidR="00923E77" w:rsidRDefault="0066786F">
            <w:pPr>
              <w:numPr>
                <w:ilvl w:val="0"/>
                <w:numId w:val="59"/>
              </w:numPr>
              <w:pBdr>
                <w:top w:val="nil"/>
                <w:left w:val="nil"/>
                <w:bottom w:val="nil"/>
                <w:right w:val="nil"/>
                <w:between w:val="nil"/>
              </w:pBdr>
              <w:rPr>
                <w:color w:val="222222"/>
                <w:sz w:val="24"/>
                <w:szCs w:val="24"/>
              </w:rPr>
            </w:pPr>
            <w:r>
              <w:rPr>
                <w:color w:val="222222"/>
                <w:sz w:val="24"/>
                <w:szCs w:val="24"/>
              </w:rPr>
              <w:t>Разматрање четвртог Анекса Школског програма</w:t>
            </w:r>
          </w:p>
          <w:p w:rsidR="00923E77" w:rsidRDefault="0066786F">
            <w:pPr>
              <w:numPr>
                <w:ilvl w:val="0"/>
                <w:numId w:val="59"/>
              </w:numPr>
              <w:pBdr>
                <w:top w:val="nil"/>
                <w:left w:val="nil"/>
                <w:bottom w:val="nil"/>
                <w:right w:val="nil"/>
                <w:between w:val="nil"/>
              </w:pBdr>
              <w:rPr>
                <w:color w:val="222222"/>
                <w:sz w:val="24"/>
                <w:szCs w:val="24"/>
              </w:rPr>
            </w:pPr>
            <w:r>
              <w:rPr>
                <w:color w:val="222222"/>
                <w:sz w:val="24"/>
                <w:szCs w:val="24"/>
              </w:rPr>
              <w:t>Разматрање Извештаја о резултатима завршног испита на крају основног образовања и васпитања школске 2022/2023. годиние</w:t>
            </w:r>
          </w:p>
          <w:p w:rsidR="00923E77" w:rsidRDefault="0066786F">
            <w:pPr>
              <w:numPr>
                <w:ilvl w:val="0"/>
                <w:numId w:val="59"/>
              </w:numPr>
              <w:pBdr>
                <w:top w:val="nil"/>
                <w:left w:val="nil"/>
                <w:bottom w:val="nil"/>
                <w:right w:val="nil"/>
                <w:between w:val="nil"/>
              </w:pBdr>
              <w:rPr>
                <w:color w:val="222222"/>
                <w:sz w:val="24"/>
                <w:szCs w:val="24"/>
              </w:rPr>
            </w:pPr>
            <w:r>
              <w:rPr>
                <w:color w:val="222222"/>
                <w:sz w:val="24"/>
                <w:szCs w:val="24"/>
              </w:rPr>
              <w:t>Информисање о активностима у оквиру пројекта "Учимо сви заједно"</w:t>
            </w:r>
          </w:p>
          <w:p w:rsidR="00923E77" w:rsidRDefault="0066786F">
            <w:pPr>
              <w:numPr>
                <w:ilvl w:val="0"/>
                <w:numId w:val="59"/>
              </w:numPr>
              <w:pBdr>
                <w:top w:val="nil"/>
                <w:left w:val="nil"/>
                <w:bottom w:val="nil"/>
                <w:right w:val="nil"/>
                <w:between w:val="nil"/>
              </w:pBdr>
              <w:rPr>
                <w:color w:val="222222"/>
                <w:sz w:val="24"/>
                <w:szCs w:val="24"/>
              </w:rPr>
            </w:pPr>
            <w:r>
              <w:rPr>
                <w:color w:val="222222"/>
                <w:sz w:val="24"/>
                <w:szCs w:val="24"/>
              </w:rPr>
              <w:t>Организација предавања родитељима деце седмог и осмог разреда на тему ХПВ имунизације</w:t>
            </w:r>
          </w:p>
          <w:p w:rsidR="00923E77" w:rsidRDefault="0066786F">
            <w:pPr>
              <w:numPr>
                <w:ilvl w:val="0"/>
                <w:numId w:val="59"/>
              </w:numPr>
              <w:rPr>
                <w:color w:val="222222"/>
                <w:sz w:val="24"/>
                <w:szCs w:val="24"/>
              </w:rPr>
            </w:pPr>
            <w:r>
              <w:rPr>
                <w:color w:val="222222"/>
                <w:sz w:val="24"/>
                <w:szCs w:val="24"/>
              </w:rPr>
              <w:t>Одлука о накнади наставницима за целодневну бригу о ученицима током екскурзије</w:t>
            </w:r>
          </w:p>
          <w:p w:rsidR="00923E77" w:rsidRDefault="0066786F">
            <w:pPr>
              <w:numPr>
                <w:ilvl w:val="0"/>
                <w:numId w:val="59"/>
              </w:numPr>
              <w:pBdr>
                <w:top w:val="nil"/>
                <w:left w:val="nil"/>
                <w:bottom w:val="nil"/>
                <w:right w:val="nil"/>
                <w:between w:val="nil"/>
              </w:pBdr>
              <w:rPr>
                <w:color w:val="222222"/>
                <w:sz w:val="24"/>
                <w:szCs w:val="24"/>
              </w:rPr>
            </w:pPr>
            <w:r>
              <w:rPr>
                <w:color w:val="222222"/>
                <w:sz w:val="24"/>
                <w:szCs w:val="24"/>
              </w:rPr>
              <w:t>Обележавање школске славе Светог Саве</w:t>
            </w:r>
          </w:p>
          <w:p w:rsidR="00923E77" w:rsidRDefault="0066786F">
            <w:pPr>
              <w:numPr>
                <w:ilvl w:val="0"/>
                <w:numId w:val="59"/>
              </w:numPr>
              <w:pBdr>
                <w:top w:val="nil"/>
                <w:left w:val="nil"/>
                <w:bottom w:val="nil"/>
                <w:right w:val="nil"/>
                <w:between w:val="nil"/>
              </w:pBdr>
              <w:rPr>
                <w:color w:val="222222"/>
                <w:sz w:val="24"/>
                <w:szCs w:val="24"/>
              </w:rPr>
            </w:pPr>
            <w:r>
              <w:rPr>
                <w:color w:val="222222"/>
                <w:sz w:val="24"/>
                <w:szCs w:val="24"/>
              </w:rPr>
              <w:t>Упознавање са текућим активностима школе</w:t>
            </w:r>
          </w:p>
        </w:tc>
      </w:tr>
      <w:tr w:rsidR="00923E77">
        <w:trPr>
          <w:cantSplit/>
          <w:tblHeader/>
        </w:trPr>
        <w:tc>
          <w:tcPr>
            <w:tcW w:w="2250" w:type="dxa"/>
            <w:shd w:val="clear" w:color="auto" w:fill="FDEADA"/>
          </w:tcPr>
          <w:p w:rsidR="00923E77" w:rsidRDefault="0066786F">
            <w:r>
              <w:lastRenderedPageBreak/>
              <w:t>22.01.2024. године</w:t>
            </w:r>
          </w:p>
        </w:tc>
        <w:tc>
          <w:tcPr>
            <w:tcW w:w="7365" w:type="dxa"/>
          </w:tcPr>
          <w:p w:rsidR="00923E77" w:rsidRDefault="0066786F">
            <w:pPr>
              <w:numPr>
                <w:ilvl w:val="0"/>
                <w:numId w:val="44"/>
              </w:numPr>
              <w:pBdr>
                <w:top w:val="nil"/>
                <w:left w:val="nil"/>
                <w:bottom w:val="nil"/>
                <w:right w:val="nil"/>
                <w:between w:val="nil"/>
              </w:pBdr>
              <w:rPr>
                <w:sz w:val="24"/>
                <w:szCs w:val="24"/>
              </w:rPr>
            </w:pPr>
            <w:r>
              <w:rPr>
                <w:sz w:val="24"/>
                <w:szCs w:val="24"/>
              </w:rPr>
              <w:t>Разматрање успеха и дисциплине ученика на крају првог полугодишта школске 2023/2024. године</w:t>
            </w:r>
          </w:p>
          <w:p w:rsidR="00923E77" w:rsidRDefault="0066786F">
            <w:pPr>
              <w:numPr>
                <w:ilvl w:val="0"/>
                <w:numId w:val="44"/>
              </w:numPr>
              <w:pBdr>
                <w:top w:val="nil"/>
                <w:left w:val="nil"/>
                <w:bottom w:val="nil"/>
                <w:right w:val="nil"/>
                <w:between w:val="nil"/>
              </w:pBdr>
              <w:rPr>
                <w:sz w:val="24"/>
                <w:szCs w:val="24"/>
              </w:rPr>
            </w:pPr>
            <w:r>
              <w:rPr>
                <w:sz w:val="24"/>
                <w:szCs w:val="24"/>
              </w:rPr>
              <w:t>Реализација превенције употреба дрога код ученика</w:t>
            </w:r>
          </w:p>
          <w:p w:rsidR="00923E77" w:rsidRDefault="0066786F">
            <w:pPr>
              <w:numPr>
                <w:ilvl w:val="0"/>
                <w:numId w:val="44"/>
              </w:numPr>
              <w:pBdr>
                <w:top w:val="nil"/>
                <w:left w:val="nil"/>
                <w:bottom w:val="nil"/>
                <w:right w:val="nil"/>
                <w:between w:val="nil"/>
              </w:pBdr>
              <w:rPr>
                <w:sz w:val="24"/>
                <w:szCs w:val="24"/>
              </w:rPr>
            </w:pPr>
            <w:r>
              <w:rPr>
                <w:sz w:val="24"/>
                <w:szCs w:val="24"/>
              </w:rPr>
              <w:t>Разматрање првог Анекса Развојног плана школе</w:t>
            </w:r>
          </w:p>
          <w:p w:rsidR="00923E77" w:rsidRDefault="0066786F">
            <w:pPr>
              <w:numPr>
                <w:ilvl w:val="0"/>
                <w:numId w:val="44"/>
              </w:numPr>
              <w:pBdr>
                <w:top w:val="nil"/>
                <w:left w:val="nil"/>
                <w:bottom w:val="nil"/>
                <w:right w:val="nil"/>
                <w:between w:val="nil"/>
              </w:pBdr>
              <w:rPr>
                <w:sz w:val="24"/>
                <w:szCs w:val="24"/>
              </w:rPr>
            </w:pPr>
            <w:r>
              <w:rPr>
                <w:sz w:val="24"/>
                <w:szCs w:val="24"/>
              </w:rPr>
              <w:t>Разматрање полугодишњег Извештаја о раду директора школе</w:t>
            </w:r>
          </w:p>
          <w:p w:rsidR="00923E77" w:rsidRDefault="0066786F">
            <w:pPr>
              <w:numPr>
                <w:ilvl w:val="0"/>
                <w:numId w:val="44"/>
              </w:numPr>
              <w:pBdr>
                <w:top w:val="nil"/>
                <w:left w:val="nil"/>
                <w:bottom w:val="nil"/>
                <w:right w:val="nil"/>
                <w:between w:val="nil"/>
              </w:pBdr>
              <w:rPr>
                <w:sz w:val="24"/>
                <w:szCs w:val="24"/>
              </w:rPr>
            </w:pPr>
            <w:r>
              <w:rPr>
                <w:sz w:val="24"/>
                <w:szCs w:val="24"/>
              </w:rPr>
              <w:t xml:space="preserve">Обележавање школске славе Светог Саве </w:t>
            </w:r>
          </w:p>
          <w:p w:rsidR="00923E77" w:rsidRDefault="0066786F">
            <w:pPr>
              <w:numPr>
                <w:ilvl w:val="0"/>
                <w:numId w:val="44"/>
              </w:numPr>
              <w:pBdr>
                <w:top w:val="nil"/>
                <w:left w:val="nil"/>
                <w:bottom w:val="nil"/>
                <w:right w:val="nil"/>
                <w:between w:val="nil"/>
              </w:pBdr>
              <w:rPr>
                <w:sz w:val="24"/>
                <w:szCs w:val="24"/>
              </w:rPr>
            </w:pPr>
            <w:r>
              <w:rPr>
                <w:sz w:val="24"/>
                <w:szCs w:val="24"/>
              </w:rPr>
              <w:t>Разматрање услова живота и рада ученика у школи</w:t>
            </w:r>
          </w:p>
        </w:tc>
      </w:tr>
      <w:tr w:rsidR="00923E77">
        <w:trPr>
          <w:cantSplit/>
          <w:tblHeader/>
        </w:trPr>
        <w:tc>
          <w:tcPr>
            <w:tcW w:w="2250" w:type="dxa"/>
            <w:shd w:val="clear" w:color="auto" w:fill="FDEADA"/>
          </w:tcPr>
          <w:p w:rsidR="00923E77" w:rsidRDefault="0066786F">
            <w:r>
              <w:t>25.03.2024. године</w:t>
            </w:r>
          </w:p>
        </w:tc>
        <w:tc>
          <w:tcPr>
            <w:tcW w:w="7365" w:type="dxa"/>
          </w:tcPr>
          <w:p w:rsidR="00923E77" w:rsidRDefault="0066786F">
            <w:pPr>
              <w:numPr>
                <w:ilvl w:val="0"/>
                <w:numId w:val="2"/>
              </w:numPr>
              <w:pBdr>
                <w:top w:val="nil"/>
                <w:left w:val="nil"/>
                <w:bottom w:val="nil"/>
                <w:right w:val="nil"/>
                <w:between w:val="nil"/>
              </w:pBdr>
              <w:rPr>
                <w:sz w:val="24"/>
                <w:szCs w:val="24"/>
              </w:rPr>
            </w:pPr>
            <w:r>
              <w:rPr>
                <w:sz w:val="24"/>
                <w:szCs w:val="24"/>
              </w:rPr>
              <w:t>Обавештење о одлуци Наставничког већа о избору уџбеника за школску 2024/2025. годину</w:t>
            </w:r>
          </w:p>
          <w:p w:rsidR="00923E77" w:rsidRDefault="0066786F">
            <w:pPr>
              <w:numPr>
                <w:ilvl w:val="0"/>
                <w:numId w:val="2"/>
              </w:numPr>
              <w:pBdr>
                <w:top w:val="nil"/>
                <w:left w:val="nil"/>
                <w:bottom w:val="nil"/>
                <w:right w:val="nil"/>
                <w:between w:val="nil"/>
              </w:pBdr>
              <w:rPr>
                <w:sz w:val="24"/>
                <w:szCs w:val="24"/>
              </w:rPr>
            </w:pPr>
            <w:r>
              <w:rPr>
                <w:sz w:val="24"/>
                <w:szCs w:val="24"/>
              </w:rPr>
              <w:t>Упознавање са новим Правилником о оцењивању ученика</w:t>
            </w:r>
          </w:p>
          <w:p w:rsidR="00923E77" w:rsidRDefault="0066786F">
            <w:pPr>
              <w:numPr>
                <w:ilvl w:val="0"/>
                <w:numId w:val="2"/>
              </w:numPr>
              <w:pBdr>
                <w:top w:val="nil"/>
                <w:left w:val="nil"/>
                <w:bottom w:val="nil"/>
                <w:right w:val="nil"/>
                <w:between w:val="nil"/>
              </w:pBdr>
              <w:rPr>
                <w:sz w:val="24"/>
                <w:szCs w:val="24"/>
              </w:rPr>
            </w:pPr>
            <w:r>
              <w:rPr>
                <w:sz w:val="24"/>
                <w:szCs w:val="24"/>
              </w:rPr>
              <w:t>Упознавање са новим Правилником о обављању друштвено-корисног, односно хуманитарног рада</w:t>
            </w:r>
          </w:p>
          <w:p w:rsidR="00923E77" w:rsidRDefault="0066786F">
            <w:pPr>
              <w:numPr>
                <w:ilvl w:val="0"/>
                <w:numId w:val="2"/>
              </w:numPr>
              <w:pBdr>
                <w:top w:val="nil"/>
                <w:left w:val="nil"/>
                <w:bottom w:val="nil"/>
                <w:right w:val="nil"/>
                <w:between w:val="nil"/>
              </w:pBdr>
              <w:rPr>
                <w:sz w:val="24"/>
                <w:szCs w:val="24"/>
              </w:rPr>
            </w:pPr>
            <w:r>
              <w:rPr>
                <w:sz w:val="24"/>
                <w:szCs w:val="24"/>
              </w:rPr>
              <w:t>Упознавање са новим Правилником о протоклу поступања у установи у одговору на насиље, злостављање и занемаривање</w:t>
            </w:r>
          </w:p>
          <w:p w:rsidR="00923E77" w:rsidRDefault="0066786F">
            <w:pPr>
              <w:numPr>
                <w:ilvl w:val="0"/>
                <w:numId w:val="2"/>
              </w:numPr>
              <w:pBdr>
                <w:top w:val="nil"/>
                <w:left w:val="nil"/>
                <w:bottom w:val="nil"/>
                <w:right w:val="nil"/>
                <w:between w:val="nil"/>
              </w:pBdr>
              <w:rPr>
                <w:sz w:val="24"/>
                <w:szCs w:val="24"/>
              </w:rPr>
            </w:pPr>
            <w:r>
              <w:rPr>
                <w:sz w:val="24"/>
                <w:szCs w:val="24"/>
              </w:rPr>
              <w:t>Разматрање Статута ОШ “Жарко Зрењанин” Велико Лаоле</w:t>
            </w:r>
          </w:p>
          <w:p w:rsidR="00923E77" w:rsidRDefault="0066786F">
            <w:pPr>
              <w:numPr>
                <w:ilvl w:val="0"/>
                <w:numId w:val="2"/>
              </w:numPr>
              <w:pBdr>
                <w:top w:val="nil"/>
                <w:left w:val="nil"/>
                <w:bottom w:val="nil"/>
                <w:right w:val="nil"/>
                <w:between w:val="nil"/>
              </w:pBdr>
              <w:rPr>
                <w:sz w:val="24"/>
                <w:szCs w:val="24"/>
              </w:rPr>
            </w:pPr>
            <w:r>
              <w:rPr>
                <w:sz w:val="24"/>
                <w:szCs w:val="24"/>
              </w:rPr>
              <w:t>Разматрање Правилника о васпитно-дисциплинској и материјалној одговорности ученика ОШ “Жарко Зрењанин” Велико Лаоле</w:t>
            </w:r>
          </w:p>
          <w:p w:rsidR="00923E77" w:rsidRDefault="0066786F">
            <w:pPr>
              <w:numPr>
                <w:ilvl w:val="0"/>
                <w:numId w:val="2"/>
              </w:numPr>
              <w:pBdr>
                <w:top w:val="nil"/>
                <w:left w:val="nil"/>
                <w:bottom w:val="nil"/>
                <w:right w:val="nil"/>
                <w:between w:val="nil"/>
              </w:pBdr>
              <w:rPr>
                <w:sz w:val="24"/>
                <w:szCs w:val="24"/>
              </w:rPr>
            </w:pPr>
            <w:r>
              <w:rPr>
                <w:sz w:val="24"/>
                <w:szCs w:val="24"/>
              </w:rPr>
              <w:t>Разматрање Правилника о понашању ученика, запослених и родитеља у ОШ “Жарко Зрењанин” Велико Лаоле</w:t>
            </w:r>
          </w:p>
          <w:p w:rsidR="00923E77" w:rsidRDefault="0066786F">
            <w:pPr>
              <w:numPr>
                <w:ilvl w:val="0"/>
                <w:numId w:val="2"/>
              </w:numPr>
              <w:pBdr>
                <w:top w:val="nil"/>
                <w:left w:val="nil"/>
                <w:bottom w:val="nil"/>
                <w:right w:val="nil"/>
                <w:between w:val="nil"/>
              </w:pBdr>
              <w:rPr>
                <w:sz w:val="24"/>
                <w:szCs w:val="24"/>
              </w:rPr>
            </w:pPr>
            <w:r>
              <w:rPr>
                <w:sz w:val="24"/>
                <w:szCs w:val="24"/>
              </w:rPr>
              <w:t>Разматрање Правилника о испитима у ОШ “Жарко Зрењанин” Велико Лаоле</w:t>
            </w:r>
          </w:p>
        </w:tc>
      </w:tr>
      <w:tr w:rsidR="00923E77">
        <w:trPr>
          <w:cantSplit/>
          <w:tblHeader/>
        </w:trPr>
        <w:tc>
          <w:tcPr>
            <w:tcW w:w="2250" w:type="dxa"/>
            <w:shd w:val="clear" w:color="auto" w:fill="FDEADA"/>
          </w:tcPr>
          <w:p w:rsidR="00923E77" w:rsidRDefault="0066786F">
            <w:r>
              <w:t>07.06.2024. године</w:t>
            </w:r>
          </w:p>
        </w:tc>
        <w:tc>
          <w:tcPr>
            <w:tcW w:w="7365" w:type="dxa"/>
          </w:tcPr>
          <w:p w:rsidR="00923E77" w:rsidRDefault="0066786F">
            <w:pPr>
              <w:numPr>
                <w:ilvl w:val="0"/>
                <w:numId w:val="57"/>
              </w:numPr>
              <w:pBdr>
                <w:top w:val="nil"/>
                <w:left w:val="nil"/>
                <w:bottom w:val="nil"/>
                <w:right w:val="nil"/>
                <w:between w:val="nil"/>
              </w:pBdr>
              <w:rPr>
                <w:sz w:val="24"/>
                <w:szCs w:val="24"/>
              </w:rPr>
            </w:pPr>
            <w:r>
              <w:rPr>
                <w:sz w:val="24"/>
                <w:szCs w:val="24"/>
              </w:rPr>
              <w:t>Разматрање Извештаја о извођењу екскурзија</w:t>
            </w:r>
          </w:p>
          <w:p w:rsidR="00923E77" w:rsidRDefault="0066786F">
            <w:pPr>
              <w:numPr>
                <w:ilvl w:val="0"/>
                <w:numId w:val="57"/>
              </w:numPr>
              <w:pBdr>
                <w:top w:val="nil"/>
                <w:left w:val="nil"/>
                <w:bottom w:val="nil"/>
                <w:right w:val="nil"/>
                <w:between w:val="nil"/>
              </w:pBdr>
              <w:rPr>
                <w:sz w:val="24"/>
                <w:szCs w:val="24"/>
              </w:rPr>
            </w:pPr>
            <w:r>
              <w:rPr>
                <w:sz w:val="24"/>
                <w:szCs w:val="24"/>
              </w:rPr>
              <w:t>Разматрање другог Анекса Развојног плана школе</w:t>
            </w:r>
          </w:p>
          <w:p w:rsidR="00923E77" w:rsidRDefault="0066786F">
            <w:pPr>
              <w:numPr>
                <w:ilvl w:val="0"/>
                <w:numId w:val="57"/>
              </w:numPr>
              <w:pBdr>
                <w:top w:val="nil"/>
                <w:left w:val="nil"/>
                <w:bottom w:val="nil"/>
                <w:right w:val="nil"/>
                <w:between w:val="nil"/>
              </w:pBdr>
              <w:rPr>
                <w:sz w:val="24"/>
                <w:szCs w:val="24"/>
              </w:rPr>
            </w:pPr>
            <w:r>
              <w:rPr>
                <w:sz w:val="24"/>
                <w:szCs w:val="24"/>
              </w:rPr>
              <w:t>Разматрање петог Анекса Школског програма</w:t>
            </w:r>
          </w:p>
          <w:p w:rsidR="00923E77" w:rsidRDefault="0066786F">
            <w:pPr>
              <w:numPr>
                <w:ilvl w:val="0"/>
                <w:numId w:val="57"/>
              </w:numPr>
              <w:pBdr>
                <w:top w:val="nil"/>
                <w:left w:val="nil"/>
                <w:bottom w:val="nil"/>
                <w:right w:val="nil"/>
                <w:between w:val="nil"/>
              </w:pBdr>
              <w:rPr>
                <w:sz w:val="24"/>
                <w:szCs w:val="24"/>
              </w:rPr>
            </w:pPr>
            <w:r>
              <w:rPr>
                <w:sz w:val="24"/>
                <w:szCs w:val="24"/>
              </w:rPr>
              <w:t>Разматрање рада школске кухиње</w:t>
            </w:r>
          </w:p>
        </w:tc>
      </w:tr>
      <w:tr w:rsidR="00923E77">
        <w:trPr>
          <w:cantSplit/>
          <w:trHeight w:val="495"/>
          <w:tblHeader/>
        </w:trPr>
        <w:tc>
          <w:tcPr>
            <w:tcW w:w="2250" w:type="dxa"/>
            <w:shd w:val="clear" w:color="auto" w:fill="FDEADA"/>
          </w:tcPr>
          <w:p w:rsidR="00923E77" w:rsidRDefault="0066786F">
            <w:r>
              <w:t>04.07.2024. године</w:t>
            </w:r>
          </w:p>
          <w:p w:rsidR="00923E77" w:rsidRDefault="0066786F">
            <w:r>
              <w:t>(17.00 часова)</w:t>
            </w:r>
          </w:p>
        </w:tc>
        <w:tc>
          <w:tcPr>
            <w:tcW w:w="7365" w:type="dxa"/>
          </w:tcPr>
          <w:p w:rsidR="00923E77" w:rsidRDefault="0066786F">
            <w:pPr>
              <w:numPr>
                <w:ilvl w:val="0"/>
                <w:numId w:val="58"/>
              </w:numPr>
              <w:rPr>
                <w:sz w:val="24"/>
                <w:szCs w:val="24"/>
              </w:rPr>
            </w:pPr>
            <w:r>
              <w:rPr>
                <w:sz w:val="24"/>
                <w:szCs w:val="24"/>
              </w:rPr>
              <w:t>Утврђивање предлога чланова Школског одбора из реда родитеља ученика</w:t>
            </w:r>
          </w:p>
        </w:tc>
      </w:tr>
      <w:tr w:rsidR="00923E77">
        <w:trPr>
          <w:cantSplit/>
          <w:tblHeader/>
        </w:trPr>
        <w:tc>
          <w:tcPr>
            <w:tcW w:w="2250" w:type="dxa"/>
            <w:shd w:val="clear" w:color="auto" w:fill="FDEADA"/>
          </w:tcPr>
          <w:p w:rsidR="00923E77" w:rsidRDefault="0066786F">
            <w:r>
              <w:t>04.07.2024. године</w:t>
            </w:r>
          </w:p>
          <w:p w:rsidR="00923E77" w:rsidRDefault="0066786F">
            <w:r>
              <w:t>(18.00 часова)</w:t>
            </w:r>
          </w:p>
        </w:tc>
        <w:tc>
          <w:tcPr>
            <w:tcW w:w="7365" w:type="dxa"/>
          </w:tcPr>
          <w:p w:rsidR="00923E77" w:rsidRDefault="0066786F">
            <w:pPr>
              <w:numPr>
                <w:ilvl w:val="0"/>
                <w:numId w:val="35"/>
              </w:numPr>
              <w:rPr>
                <w:sz w:val="24"/>
                <w:szCs w:val="24"/>
              </w:rPr>
            </w:pPr>
            <w:r>
              <w:rPr>
                <w:sz w:val="24"/>
                <w:szCs w:val="24"/>
              </w:rPr>
              <w:t>Анализа успеха и дисциплине ученика на крају наставне 2023/2024. године</w:t>
            </w:r>
          </w:p>
          <w:p w:rsidR="00923E77" w:rsidRDefault="0066786F">
            <w:pPr>
              <w:numPr>
                <w:ilvl w:val="0"/>
                <w:numId w:val="58"/>
              </w:numPr>
              <w:pBdr>
                <w:top w:val="nil"/>
                <w:left w:val="nil"/>
                <w:bottom w:val="nil"/>
                <w:right w:val="nil"/>
                <w:between w:val="nil"/>
              </w:pBdr>
              <w:rPr>
                <w:sz w:val="24"/>
                <w:szCs w:val="24"/>
              </w:rPr>
            </w:pPr>
            <w:r>
              <w:rPr>
                <w:sz w:val="24"/>
                <w:szCs w:val="24"/>
              </w:rPr>
              <w:t>Разматрање учешћа ученика на такмичењима/смотрама/ конкурсима и постигнутих резултата</w:t>
            </w:r>
          </w:p>
          <w:p w:rsidR="00923E77" w:rsidRDefault="0066786F">
            <w:pPr>
              <w:numPr>
                <w:ilvl w:val="0"/>
                <w:numId w:val="58"/>
              </w:numPr>
              <w:pBdr>
                <w:top w:val="nil"/>
                <w:left w:val="nil"/>
                <w:bottom w:val="nil"/>
                <w:right w:val="nil"/>
                <w:between w:val="nil"/>
              </w:pBdr>
              <w:rPr>
                <w:sz w:val="24"/>
                <w:szCs w:val="24"/>
              </w:rPr>
            </w:pPr>
            <w:r>
              <w:rPr>
                <w:sz w:val="24"/>
                <w:szCs w:val="24"/>
              </w:rPr>
              <w:t>Разматрање Извештаја Тима за заштиту од дискриминације, насиља, злостављања и занемаривања</w:t>
            </w:r>
          </w:p>
          <w:p w:rsidR="00923E77" w:rsidRDefault="0066786F">
            <w:pPr>
              <w:numPr>
                <w:ilvl w:val="0"/>
                <w:numId w:val="58"/>
              </w:numPr>
              <w:rPr>
                <w:sz w:val="24"/>
                <w:szCs w:val="24"/>
              </w:rPr>
            </w:pPr>
            <w:r>
              <w:rPr>
                <w:sz w:val="24"/>
                <w:szCs w:val="24"/>
              </w:rPr>
              <w:t>Разматрање Извештаја о самовредновању рада школе</w:t>
            </w:r>
          </w:p>
          <w:p w:rsidR="00923E77" w:rsidRDefault="0066786F">
            <w:pPr>
              <w:numPr>
                <w:ilvl w:val="0"/>
                <w:numId w:val="58"/>
              </w:numPr>
              <w:rPr>
                <w:sz w:val="24"/>
                <w:szCs w:val="24"/>
              </w:rPr>
            </w:pPr>
            <w:r>
              <w:rPr>
                <w:sz w:val="24"/>
                <w:szCs w:val="24"/>
              </w:rPr>
              <w:t>Разматрање Акционих планова о самовредновању рада школе</w:t>
            </w:r>
          </w:p>
          <w:p w:rsidR="00923E77" w:rsidRDefault="0066786F">
            <w:pPr>
              <w:numPr>
                <w:ilvl w:val="0"/>
                <w:numId w:val="58"/>
              </w:numPr>
              <w:rPr>
                <w:sz w:val="24"/>
                <w:szCs w:val="24"/>
              </w:rPr>
            </w:pPr>
            <w:r>
              <w:rPr>
                <w:sz w:val="24"/>
                <w:szCs w:val="24"/>
              </w:rPr>
              <w:t>Разматрање Измена и Допуна Пословника о раду Савета родитеља број 1025 од 30.06.2022. године</w:t>
            </w:r>
          </w:p>
          <w:p w:rsidR="00923E77" w:rsidRDefault="0066786F">
            <w:pPr>
              <w:numPr>
                <w:ilvl w:val="0"/>
                <w:numId w:val="58"/>
              </w:numPr>
              <w:rPr>
                <w:sz w:val="24"/>
                <w:szCs w:val="24"/>
              </w:rPr>
            </w:pPr>
            <w:r>
              <w:rPr>
                <w:sz w:val="24"/>
                <w:szCs w:val="24"/>
              </w:rPr>
              <w:t>Израда Извештаја о раду Савета родитеља у школској 2023/2024. години</w:t>
            </w:r>
          </w:p>
        </w:tc>
      </w:tr>
    </w:tbl>
    <w:p w:rsidR="00923E77" w:rsidRDefault="00923E77"/>
    <w:p w:rsidR="00923E77" w:rsidRDefault="0066786F">
      <w:pPr>
        <w:jc w:val="right"/>
      </w:pPr>
      <w:r>
        <w:t>Санела Милисављевић, председница Савета родитеља</w:t>
      </w:r>
    </w:p>
    <w:p w:rsidR="00923E77" w:rsidRDefault="00923E77">
      <w:pPr>
        <w:jc w:val="center"/>
        <w:rPr>
          <w:color w:val="FF0000"/>
        </w:rPr>
      </w:pPr>
    </w:p>
    <w:p w:rsidR="00923E77" w:rsidRDefault="00923E77">
      <w:pPr>
        <w:jc w:val="center"/>
        <w:rPr>
          <w:color w:val="FF0000"/>
        </w:rPr>
      </w:pPr>
    </w:p>
    <w:p w:rsidR="00923E77" w:rsidRDefault="00923E77">
      <w:pPr>
        <w:jc w:val="center"/>
        <w:rPr>
          <w:color w:val="FF0000"/>
        </w:rPr>
      </w:pPr>
    </w:p>
    <w:p w:rsidR="00923E77" w:rsidRDefault="0066786F">
      <w:pPr>
        <w:jc w:val="center"/>
        <w:rPr>
          <w:b/>
          <w:sz w:val="28"/>
          <w:szCs w:val="28"/>
        </w:rPr>
      </w:pPr>
      <w:r>
        <w:rPr>
          <w:b/>
          <w:sz w:val="28"/>
          <w:szCs w:val="28"/>
        </w:rPr>
        <w:t>7.4. ИЗВЕШТАЈ О РАДУ УЧЕНИЧКОГ ПАРЛАМЕНТА</w:t>
      </w:r>
    </w:p>
    <w:p w:rsidR="00923E77" w:rsidRDefault="0066786F">
      <w:pPr>
        <w:spacing w:before="240" w:after="240"/>
        <w:jc w:val="both"/>
      </w:pPr>
      <w:r>
        <w:t xml:space="preserve">Састанци парламента редовно су се одржавали током целе године по утврђеном плану. На почетку школске године ученици седмог и осмог разреда бирали су по два представника тајним гласањем. Чланови парламента бирали су председника, заменика и записничара и упознали су се са пословником о раду. Такође, бирали су своје представнике за школске тимове и Школски одбор. Упознати су са свом документацијом школе и важеђим </w:t>
      </w:r>
      <w:r>
        <w:lastRenderedPageBreak/>
        <w:t>правилницима. Координисали су организацијом Дечије недеље и учествовали су у њој. Такође, координисали су у избору за мото школе. Посредници су у упознавању и подсећању осталих ученика на Протоколом поступању установе у одговору на насиље, злостављање и занемаривање, Правилником о оцењивању ученика, Правилником о обављању друштвено-корисног, односно хуманитарног рада, Правилником о васпитно-дисциплинској одговорности ученика и Правилима понашања у ОШ „Жарко Зрењанин“ Велико Лаоле.</w:t>
      </w:r>
    </w:p>
    <w:p w:rsidR="00923E77" w:rsidRDefault="0066786F">
      <w:pPr>
        <w:spacing w:before="240" w:after="240"/>
        <w:jc w:val="both"/>
      </w:pPr>
      <w:r>
        <w:t xml:space="preserve">Давали су мишљење о многим значајним питањима, као што је ученичка кухиња, уређењу школског простора, ваннаставним активностима, додатној и допунској настави, дечијим правима и обавезама, помоћи друговима у учењу, здравој храни, толеранцији, болестима зависности и полно преносивим болестима, слободном времену ученика, реализацији наставе, спорту и рекреацији у школи, значајним датумима, професионалној оријентацији. Учествовали су у избору уџбеника, самовредновању рада школе. Један од чланова као представник Ученичког парламента учествовао је на догађају који је организован у нашој школи а у циљу промоције инклузивног образовања у оквиру пројекта Учимо сви заједно. Учествовали су у изради паноа и обележавању Дана розе мајица- Међународног дана борбе против вршњачког насиља. Значајна је била њихова улога у унапређивању односа између ученика у одељењу седмог разреда. Главни су посредници у испитивању потреба ученика и анализи односа ученика и наставника, као и односа међу ученицима, које је психолог школе користила како би се унапредила васпитна и образовна пракса. Саставили су списак правила понашања за време екскурзије, са којом су били упознати сви ученици. Чланови парламента иницирали су и акцију улепшавања школског дворишта и сарадњом са Комуналним јавним предузећем добили клупу, која је постављена у школском дворишту, као и хуманитарну акцију током дечије недеље, када су прикупљене гардероба, обућа и играчке за кориснике Дома за децу и лица ометена у развоју из Стамнице. </w:t>
      </w:r>
    </w:p>
    <w:p w:rsidR="00923E77" w:rsidRDefault="00923E77">
      <w:pPr>
        <w:jc w:val="center"/>
        <w:rPr>
          <w:b/>
          <w:color w:val="FF0000"/>
          <w:sz w:val="28"/>
          <w:szCs w:val="28"/>
        </w:rPr>
      </w:pPr>
    </w:p>
    <w:p w:rsidR="00923E77" w:rsidRDefault="0066786F">
      <w:pPr>
        <w:spacing w:after="160" w:line="256" w:lineRule="auto"/>
        <w:jc w:val="both"/>
      </w:pPr>
      <w:r>
        <w:rPr>
          <w:color w:val="FF0000"/>
        </w:rPr>
        <w:tab/>
      </w:r>
      <w:r>
        <w:rPr>
          <w:color w:val="FF0000"/>
        </w:rPr>
        <w:tab/>
      </w:r>
      <w:r>
        <w:rPr>
          <w:color w:val="FF0000"/>
        </w:rPr>
        <w:tab/>
      </w:r>
      <w:r>
        <w:rPr>
          <w:color w:val="FF0000"/>
        </w:rPr>
        <w:tab/>
      </w:r>
      <w:r>
        <w:rPr>
          <w:color w:val="FF0000"/>
        </w:rPr>
        <w:tab/>
      </w:r>
      <w:r>
        <w:rPr>
          <w:color w:val="FF0000"/>
        </w:rPr>
        <w:tab/>
      </w:r>
      <w:r>
        <w:rPr>
          <w:color w:val="FF0000"/>
        </w:rPr>
        <w:tab/>
      </w:r>
      <w:r>
        <w:rPr>
          <w:color w:val="FF0000"/>
        </w:rPr>
        <w:tab/>
      </w:r>
      <w:r>
        <w:rPr>
          <w:color w:val="FF0000"/>
        </w:rPr>
        <w:tab/>
      </w:r>
      <w:r>
        <w:rPr>
          <w:color w:val="FF0000"/>
        </w:rPr>
        <w:tab/>
      </w:r>
      <w:r>
        <w:t xml:space="preserve">Координатор </w:t>
      </w:r>
    </w:p>
    <w:p w:rsidR="00923E77" w:rsidRDefault="0066786F">
      <w:pPr>
        <w:spacing w:after="160" w:line="256" w:lineRule="auto"/>
        <w:jc w:val="both"/>
      </w:pPr>
      <w:r>
        <w:t xml:space="preserve">                                                                                                          Соња Живановић Велиборовић</w:t>
      </w:r>
    </w:p>
    <w:p w:rsidR="00923E77" w:rsidRPr="004F00B0" w:rsidRDefault="00923E77">
      <w:pPr>
        <w:rPr>
          <w:color w:val="FF0000"/>
          <w:sz w:val="28"/>
          <w:szCs w:val="28"/>
        </w:rPr>
      </w:pPr>
    </w:p>
    <w:p w:rsidR="00923E77" w:rsidRDefault="0066786F">
      <w:pPr>
        <w:jc w:val="center"/>
        <w:rPr>
          <w:b/>
          <w:sz w:val="28"/>
          <w:szCs w:val="28"/>
        </w:rPr>
      </w:pPr>
      <w:r>
        <w:rPr>
          <w:b/>
          <w:sz w:val="28"/>
          <w:szCs w:val="28"/>
        </w:rPr>
        <w:t xml:space="preserve">8. СТРУЧНО УСАВРШАВАЊЕ НАСТАВНИКА </w:t>
      </w:r>
    </w:p>
    <w:p w:rsidR="00923E77" w:rsidRDefault="0066786F">
      <w:pPr>
        <w:jc w:val="center"/>
        <w:rPr>
          <w:b/>
          <w:sz w:val="28"/>
          <w:szCs w:val="28"/>
        </w:rPr>
      </w:pPr>
      <w:r>
        <w:rPr>
          <w:b/>
          <w:sz w:val="28"/>
          <w:szCs w:val="28"/>
        </w:rPr>
        <w:t>И ОСТАЛИХ ЗАПОСЛЕНИХ</w:t>
      </w:r>
    </w:p>
    <w:p w:rsidR="00923E77" w:rsidRDefault="00923E77"/>
    <w:p w:rsidR="00923E77" w:rsidRDefault="0066786F">
      <w:pPr>
        <w:spacing w:before="240" w:after="240"/>
        <w:jc w:val="center"/>
        <w:rPr>
          <w:b/>
          <w:u w:val="single"/>
        </w:rPr>
      </w:pPr>
      <w:r>
        <w:rPr>
          <w:b/>
          <w:u w:val="single"/>
        </w:rPr>
        <w:t>ИЗВЕШТАЈ О СТРУЧНОМ УСАВРШАВАЊУ У УСТАНОВИ</w:t>
      </w:r>
    </w:p>
    <w:p w:rsidR="00923E77" w:rsidRDefault="0066786F">
      <w:pPr>
        <w:spacing w:before="240" w:after="240"/>
        <w:jc w:val="center"/>
        <w:rPr>
          <w:b/>
        </w:rPr>
      </w:pPr>
      <w:r>
        <w:rPr>
          <w:b/>
        </w:rPr>
        <w:t>школске 2023/2024. године</w:t>
      </w:r>
    </w:p>
    <w:tbl>
      <w:tblPr>
        <w:tblStyle w:val="affffffffffffffffffffff9"/>
        <w:tblW w:w="9540" w:type="dxa"/>
        <w:tblBorders>
          <w:top w:val="nil"/>
          <w:left w:val="nil"/>
          <w:bottom w:val="nil"/>
          <w:right w:val="nil"/>
          <w:insideH w:val="nil"/>
          <w:insideV w:val="nil"/>
        </w:tblBorders>
        <w:tblLayout w:type="fixed"/>
        <w:tblLook w:val="0600" w:firstRow="0" w:lastRow="0" w:firstColumn="0" w:lastColumn="0" w:noHBand="1" w:noVBand="1"/>
      </w:tblPr>
      <w:tblGrid>
        <w:gridCol w:w="2190"/>
        <w:gridCol w:w="2160"/>
        <w:gridCol w:w="1965"/>
        <w:gridCol w:w="1560"/>
        <w:gridCol w:w="1665"/>
      </w:tblGrid>
      <w:tr w:rsidR="00923E77">
        <w:trPr>
          <w:cantSplit/>
          <w:trHeight w:val="2520"/>
          <w:tblHeader/>
        </w:trPr>
        <w:tc>
          <w:tcPr>
            <w:tcW w:w="9540" w:type="dxa"/>
            <w:gridSpan w:val="5"/>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rsidR="00923E77" w:rsidRDefault="0066786F">
            <w:pPr>
              <w:spacing w:before="240" w:after="240"/>
              <w:ind w:left="-40"/>
              <w:rPr>
                <w:b/>
              </w:rPr>
            </w:pPr>
            <w:r>
              <w:rPr>
                <w:b/>
              </w:rPr>
              <w:t>ИЗВЕШТАЈ САДРЖИ ИЗВОЂЕЊЕ УГЛЕДНИХ ЧАСОВА, ТЕМАТСКОГ ДАНА, ИЗЛАГАЊА НА САСТАНЦИМА СТРУЧНИХ ОРГАНА, СТРУЧНИХ ПРЕДАВАЊА, ТРИБИНА, РАДИОНИЦА, ОДНОСНО ДРУГИХ НАСТАВНИХ И ВАННАСТАВНИХ АКТИВНОСТИ  КОЈЕ СЕ ВРЕДНУЈУ У СКЛАДУ СА ВАЖЕЋИМ ДОКУМЕНТОМ О ВРЕДНОВАЊУ ОБЛИКА СТРУЧНОГ УСАВРШАВАЊА У УСТАНОВИ</w:t>
            </w:r>
          </w:p>
        </w:tc>
      </w:tr>
      <w:tr w:rsidR="00923E77">
        <w:trPr>
          <w:cantSplit/>
          <w:trHeight w:val="1995"/>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rPr>
            </w:pPr>
            <w:r>
              <w:rPr>
                <w:b/>
              </w:rPr>
              <w:lastRenderedPageBreak/>
              <w:t>Име и презиме</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rPr>
            </w:pPr>
            <w:r>
              <w:rPr>
                <w:b/>
              </w:rPr>
              <w:t>Облик и назив стручног усавршавања (Активност)</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rPr>
            </w:pPr>
            <w:r>
              <w:rPr>
                <w:b/>
              </w:rPr>
              <w:t>НИВО</w:t>
            </w:r>
          </w:p>
          <w:p w:rsidR="00923E77" w:rsidRDefault="0066786F">
            <w:pPr>
              <w:spacing w:before="240" w:after="240"/>
              <w:ind w:left="-40"/>
              <w:rPr>
                <w:b/>
              </w:rPr>
            </w:pPr>
            <w:r>
              <w:rPr>
                <w:b/>
              </w:rPr>
              <w:t>(стручни актив, веће и друго)</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rPr>
            </w:pPr>
            <w:r>
              <w:rPr>
                <w:b/>
              </w:rPr>
              <w:t>Документ у установи који доказује реализацију</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rPr>
            </w:pPr>
            <w:r>
              <w:rPr>
                <w:b/>
              </w:rPr>
              <w:t>Број бодова, време и место остваривања</w:t>
            </w:r>
          </w:p>
        </w:tc>
      </w:tr>
      <w:tr w:rsidR="00923E77">
        <w:trPr>
          <w:cantSplit/>
          <w:trHeight w:val="2385"/>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p w:rsidR="00923E77" w:rsidRDefault="0066786F">
            <w:pPr>
              <w:spacing w:before="240" w:after="240"/>
              <w:ind w:left="-40"/>
              <w:rPr>
                <w:b/>
                <w:sz w:val="28"/>
                <w:szCs w:val="28"/>
                <w:u w:val="single"/>
              </w:rPr>
            </w:pPr>
            <w:r>
              <w:rPr>
                <w:b/>
                <w:sz w:val="28"/>
                <w:szCs w:val="28"/>
                <w:u w:val="single"/>
              </w:rPr>
              <w:t>Драгана Радовановић</w:t>
            </w:r>
          </w:p>
          <w:p w:rsidR="00923E77" w:rsidRDefault="0066786F">
            <w:pPr>
              <w:spacing w:before="240" w:after="240"/>
              <w:ind w:left="-40"/>
            </w:pPr>
            <w: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„Насиље над децом у институцијама за смештај деце и младих у систему социјалне заштите“</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Платформа за онлајн учење (Чувам те)</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923E77">
            <w:pPr>
              <w:ind w:left="-40"/>
            </w:pP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16 бодова</w:t>
            </w:r>
          </w:p>
          <w:p w:rsidR="00923E77" w:rsidRDefault="0066786F">
            <w:pPr>
              <w:spacing w:before="240" w:after="240"/>
              <w:ind w:left="-40"/>
            </w:pPr>
            <w:r>
              <w:t>25.09.2023.</w:t>
            </w:r>
          </w:p>
        </w:tc>
      </w:tr>
      <w:tr w:rsidR="00923E77">
        <w:trPr>
          <w:cantSplit/>
          <w:trHeight w:val="1365"/>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Радионица "Нова година"</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Радионица</w:t>
            </w:r>
          </w:p>
          <w:p w:rsidR="00923E77" w:rsidRDefault="0066786F">
            <w:pPr>
              <w:spacing w:before="240" w:after="240"/>
              <w:ind w:left="-40"/>
            </w:pPr>
            <w:r>
              <w:t>ОШ "Жарко Зрењанин" Велико Лаоле</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8.12.2023.</w:t>
            </w:r>
          </w:p>
          <w:p w:rsidR="00923E77" w:rsidRDefault="0066786F">
            <w:pPr>
              <w:spacing w:before="240" w:after="240"/>
              <w:ind w:left="-40"/>
            </w:pPr>
            <w:r>
              <w:t>8 бодова</w:t>
            </w:r>
          </w:p>
        </w:tc>
      </w:tr>
      <w:tr w:rsidR="00923E77">
        <w:trPr>
          <w:cantSplit/>
          <w:trHeight w:val="1545"/>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Радионица о коришћењу Тестомата и е-Педагошке свеске</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Клет</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1 сат</w:t>
            </w:r>
          </w:p>
          <w:p w:rsidR="00923E77" w:rsidRDefault="0066786F">
            <w:pPr>
              <w:spacing w:before="240" w:after="240"/>
              <w:ind w:left="-40"/>
            </w:pPr>
            <w:r>
              <w:t>19.03.2024.</w:t>
            </w:r>
          </w:p>
        </w:tc>
      </w:tr>
      <w:tr w:rsidR="00923E77">
        <w:trPr>
          <w:cantSplit/>
          <w:trHeight w:val="1410"/>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Ускршња радионица (са родитељима)</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РАДИОНИЦА ОШ"Жарко Зрењанин"</w:t>
            </w:r>
          </w:p>
          <w:p w:rsidR="00923E77" w:rsidRDefault="0066786F">
            <w:pPr>
              <w:spacing w:before="240" w:after="240"/>
              <w:ind w:left="-40"/>
            </w:pPr>
            <w:r>
              <w:t>Велико Лаоле</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26.04.2024.</w:t>
            </w:r>
          </w:p>
          <w:p w:rsidR="00923E77" w:rsidRDefault="0066786F">
            <w:pPr>
              <w:spacing w:before="240" w:after="240"/>
              <w:ind w:left="-40"/>
            </w:pPr>
            <w:r>
              <w:t>8 бодова</w:t>
            </w:r>
          </w:p>
        </w:tc>
      </w:tr>
      <w:tr w:rsidR="00923E77">
        <w:trPr>
          <w:cantSplit/>
          <w:trHeight w:val="2805"/>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Заједно смо лепши, заједно смо јачи.</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Локална мрежа за унапређење инклузивног образовања општине Петровац на Млави</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10.6.2024.</w:t>
            </w:r>
          </w:p>
          <w:p w:rsidR="00923E77" w:rsidRDefault="0066786F">
            <w:pPr>
              <w:spacing w:before="240" w:after="240"/>
              <w:ind w:left="-40"/>
            </w:pPr>
            <w:r>
              <w:t>8 бодова</w:t>
            </w:r>
          </w:p>
        </w:tc>
      </w:tr>
      <w:tr w:rsidR="00923E77">
        <w:trPr>
          <w:cantSplit/>
          <w:trHeight w:val="2025"/>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lastRenderedPageBreak/>
              <w:t xml:space="preserve"> </w:t>
            </w:r>
          </w:p>
          <w:p w:rsidR="00923E77" w:rsidRPr="0094520A" w:rsidRDefault="0066786F">
            <w:pPr>
              <w:spacing w:before="240" w:after="240"/>
              <w:ind w:left="-40"/>
              <w:rPr>
                <w:b/>
                <w:sz w:val="28"/>
                <w:szCs w:val="28"/>
                <w:u w:val="single"/>
              </w:rPr>
            </w:pPr>
            <w:r w:rsidRPr="0094520A">
              <w:rPr>
                <w:b/>
                <w:sz w:val="28"/>
                <w:szCs w:val="28"/>
                <w:u w:val="single"/>
              </w:rPr>
              <w:t>Жанета Брејић</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Радионица „Новогодишњи празници“ (са родитељима)</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Радионица</w:t>
            </w:r>
          </w:p>
          <w:p w:rsidR="00923E77" w:rsidRDefault="0066786F">
            <w:pPr>
              <w:spacing w:before="240" w:after="240"/>
              <w:ind w:left="-40"/>
            </w:pPr>
            <w:r>
              <w:t>ОШ"Жарко Зрењанин" Велико Лаоле</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22.12.2023.</w:t>
            </w:r>
          </w:p>
          <w:p w:rsidR="00923E77" w:rsidRDefault="0066786F">
            <w:pPr>
              <w:spacing w:before="240" w:after="240"/>
              <w:ind w:left="-40"/>
            </w:pPr>
            <w:r>
              <w:t>8 бода</w:t>
            </w:r>
          </w:p>
        </w:tc>
      </w:tr>
      <w:tr w:rsidR="00923E77">
        <w:trPr>
          <w:cantSplit/>
          <w:trHeight w:val="1560"/>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Интерактивни приступ у изради и имплементацији ИОП-а</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ОШ ,,Свети Сава'' Врчин</w:t>
            </w:r>
          </w:p>
          <w:p w:rsidR="00923E77" w:rsidRDefault="0066786F">
            <w:pPr>
              <w:spacing w:before="240" w:after="240"/>
              <w:ind w:left="-40"/>
            </w:pPr>
            <w:r>
              <w:t>(онлајн)</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2 сата</w:t>
            </w:r>
          </w:p>
          <w:p w:rsidR="00923E77" w:rsidRDefault="0066786F">
            <w:pPr>
              <w:spacing w:before="240" w:after="240"/>
              <w:ind w:left="-40"/>
            </w:pPr>
            <w:r>
              <w:t>27.02.2024</w:t>
            </w:r>
          </w:p>
        </w:tc>
      </w:tr>
      <w:tr w:rsidR="00923E77">
        <w:trPr>
          <w:cantSplit/>
          <w:trHeight w:val="1665"/>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Радионица о коришћењу Тестомата и е-Педагошке свеске</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Клет</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1 сат</w:t>
            </w:r>
          </w:p>
          <w:p w:rsidR="00923E77" w:rsidRDefault="0066786F">
            <w:pPr>
              <w:spacing w:before="240" w:after="240"/>
              <w:ind w:left="-40"/>
            </w:pPr>
            <w:r>
              <w:t>19.03.2024.</w:t>
            </w:r>
          </w:p>
        </w:tc>
      </w:tr>
      <w:tr w:rsidR="00923E77">
        <w:trPr>
          <w:cantSplit/>
          <w:trHeight w:val="1545"/>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Тематски дан</w:t>
            </w:r>
          </w:p>
          <w:p w:rsidR="00923E77" w:rsidRDefault="0066786F">
            <w:pPr>
              <w:spacing w:before="240" w:after="240"/>
              <w:ind w:left="-40"/>
            </w:pPr>
            <w:r>
              <w:t>1.Април – дан шале</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01.04.2024. 20 бодова</w:t>
            </w:r>
          </w:p>
        </w:tc>
      </w:tr>
      <w:tr w:rsidR="00923E77">
        <w:trPr>
          <w:cantSplit/>
          <w:trHeight w:val="1995"/>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Ускршња радионица (са родитељима)</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Радионица</w:t>
            </w:r>
          </w:p>
          <w:p w:rsidR="00923E77" w:rsidRDefault="0066786F">
            <w:pPr>
              <w:spacing w:before="240" w:after="240"/>
              <w:ind w:left="-40"/>
            </w:pPr>
            <w:r>
              <w:t>ОШ"Жарко Зрењанин" Велико Лаоле</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26.04.2024.</w:t>
            </w:r>
          </w:p>
          <w:p w:rsidR="00923E77" w:rsidRDefault="0066786F">
            <w:pPr>
              <w:spacing w:before="240" w:after="240"/>
              <w:ind w:left="-40"/>
            </w:pPr>
            <w:r>
              <w:t>8 бодова</w:t>
            </w:r>
          </w:p>
        </w:tc>
      </w:tr>
      <w:tr w:rsidR="00923E77">
        <w:trPr>
          <w:cantSplit/>
          <w:trHeight w:val="2805"/>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Заједно смо лепши, заједно смо јачи.</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Локална мрежа за унапређење инклузивног образовања општине Петровац на Млави</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10.6.2024.</w:t>
            </w:r>
          </w:p>
          <w:p w:rsidR="00923E77" w:rsidRDefault="0066786F">
            <w:pPr>
              <w:spacing w:before="240" w:after="240"/>
              <w:ind w:left="-40"/>
            </w:pPr>
            <w:r>
              <w:t>8 бодова</w:t>
            </w:r>
          </w:p>
        </w:tc>
      </w:tr>
      <w:tr w:rsidR="00923E77">
        <w:trPr>
          <w:cantSplit/>
          <w:trHeight w:val="2805"/>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lastRenderedPageBreak/>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Радионица "8.март"</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Радионица</w:t>
            </w:r>
          </w:p>
          <w:p w:rsidR="00923E77" w:rsidRDefault="0066786F">
            <w:pPr>
              <w:spacing w:before="240" w:after="240"/>
              <w:ind w:left="-40"/>
            </w:pPr>
            <w:r>
              <w:t>ОШ"Жарко Зрењанин" Велико Лаоле</w:t>
            </w:r>
          </w:p>
          <w:p w:rsidR="00923E77" w:rsidRDefault="0066786F">
            <w:pPr>
              <w:spacing w:before="240" w:after="240"/>
              <w:ind w:left="-40"/>
            </w:pPr>
            <w:r>
              <w:t>подручно одељење Мало Лаоле</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8.3.2024.</w:t>
            </w:r>
          </w:p>
          <w:p w:rsidR="00923E77" w:rsidRDefault="0066786F">
            <w:pPr>
              <w:spacing w:before="240" w:after="240"/>
              <w:ind w:left="-40"/>
            </w:pPr>
            <w:r>
              <w:t>8 бодова</w:t>
            </w:r>
          </w:p>
        </w:tc>
      </w:tr>
      <w:tr w:rsidR="00923E77" w:rsidTr="0094520A">
        <w:trPr>
          <w:cantSplit/>
          <w:trHeight w:val="1196"/>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Дежурство на пробном завршном испиту</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ОШ "Жарко Зрењанин" Велико Лаоле</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Решење директора о задужењу</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22. и 23.3.2024.</w:t>
            </w:r>
          </w:p>
          <w:p w:rsidR="00923E77" w:rsidRDefault="0066786F">
            <w:pPr>
              <w:spacing w:before="240" w:after="240"/>
              <w:ind w:left="-40"/>
            </w:pPr>
            <w:r>
              <w:t>4 бода</w:t>
            </w:r>
          </w:p>
        </w:tc>
      </w:tr>
      <w:tr w:rsidR="00923E77">
        <w:trPr>
          <w:cantSplit/>
          <w:trHeight w:val="2430"/>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t>Слађана Влајић</w:t>
            </w:r>
          </w:p>
          <w:p w:rsidR="00923E77" w:rsidRDefault="0066786F">
            <w:pPr>
              <w:spacing w:before="240" w:after="240"/>
              <w:ind w:left="-40"/>
            </w:pPr>
            <w: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„Насиље над децом у институцијама за смештај деце и младих у систему социјалне заштите“</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Платформа за онлајн учење (Чувам те)</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16 бодова</w:t>
            </w:r>
          </w:p>
          <w:p w:rsidR="00923E77" w:rsidRDefault="0066786F">
            <w:pPr>
              <w:spacing w:before="240" w:after="240"/>
              <w:ind w:left="-40"/>
            </w:pPr>
            <w:r>
              <w:t>11.09.2023.</w:t>
            </w:r>
          </w:p>
        </w:tc>
      </w:tr>
      <w:tr w:rsidR="00923E77">
        <w:trPr>
          <w:cantSplit/>
          <w:trHeight w:val="2400"/>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Записник стручног органа као кључни доказ квалитета рада“</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Центар за учење едукацију и развој креативности  „ Мина “ из Чачка</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4 бода</w:t>
            </w:r>
          </w:p>
          <w:p w:rsidR="00923E77" w:rsidRDefault="0066786F">
            <w:pPr>
              <w:spacing w:before="240" w:after="240"/>
              <w:ind w:left="-40"/>
            </w:pPr>
            <w:r>
              <w:t>7.11.2023.</w:t>
            </w:r>
          </w:p>
        </w:tc>
      </w:tr>
      <w:tr w:rsidR="00923E77">
        <w:trPr>
          <w:cantSplit/>
          <w:trHeight w:val="2400"/>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p w:rsidR="00923E77" w:rsidRDefault="0066786F">
            <w:pPr>
              <w:spacing w:before="240" w:after="240"/>
              <w:ind w:left="-40"/>
            </w:pPr>
            <w:r>
              <w:t>„Процес самовредновања у установи “</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Центар за учење едукацију и развој креативности  „ Мина “ из Чачка</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5 бода</w:t>
            </w:r>
          </w:p>
          <w:p w:rsidR="00923E77" w:rsidRDefault="0066786F">
            <w:pPr>
              <w:spacing w:before="240" w:after="240"/>
              <w:ind w:left="-40"/>
            </w:pPr>
            <w:r>
              <w:t>5.12.2023.</w:t>
            </w:r>
          </w:p>
        </w:tc>
      </w:tr>
      <w:tr w:rsidR="00923E77">
        <w:trPr>
          <w:cantSplit/>
          <w:trHeight w:val="2805"/>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lastRenderedPageBreak/>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Стручне, креативне , информационе и дигиталне компентенције савременог школског библиотекара “</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Центар за учење едукацију и развој креативности  „ Мина “ из Чачка</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5 бода</w:t>
            </w:r>
          </w:p>
          <w:p w:rsidR="00923E77" w:rsidRDefault="0066786F">
            <w:pPr>
              <w:spacing w:before="240" w:after="240"/>
              <w:ind w:left="-40"/>
            </w:pPr>
            <w:r>
              <w:t>15.12.2023.</w:t>
            </w:r>
          </w:p>
        </w:tc>
      </w:tr>
      <w:tr w:rsidR="00923E77">
        <w:trPr>
          <w:cantSplit/>
          <w:trHeight w:val="2685"/>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Стручна класификација монографских публикација и примена УДК као најпознатијег класификационог система</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Центар за учење едукацију и развој креативности  „ Мина “ из Чачка</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15.03.2024.</w:t>
            </w:r>
          </w:p>
          <w:p w:rsidR="00923E77" w:rsidRDefault="0066786F">
            <w:pPr>
              <w:spacing w:before="240" w:after="240"/>
              <w:ind w:left="-40"/>
            </w:pPr>
            <w:r>
              <w:t>5 сати</w:t>
            </w:r>
          </w:p>
        </w:tc>
      </w:tr>
      <w:tr w:rsidR="00923E77">
        <w:trPr>
          <w:cantSplit/>
          <w:trHeight w:val="2805"/>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Позитивно образовање - како подржати социјалну интеграцију  и доживљај припадности ученика користећи њихове снаге?</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Основна школа „Коста Трифковић“</w:t>
            </w:r>
          </w:p>
          <w:p w:rsidR="00923E77" w:rsidRDefault="0066786F">
            <w:pPr>
              <w:spacing w:before="240" w:after="240"/>
              <w:ind w:left="-40"/>
            </w:pPr>
            <w:r>
              <w:t>Вебинар</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22.05.2024.</w:t>
            </w:r>
          </w:p>
          <w:p w:rsidR="00923E77" w:rsidRDefault="0066786F">
            <w:pPr>
              <w:spacing w:before="240" w:after="240"/>
              <w:ind w:left="-40"/>
            </w:pPr>
            <w:r>
              <w:t xml:space="preserve"> 2 сата</w:t>
            </w:r>
          </w:p>
        </w:tc>
      </w:tr>
      <w:tr w:rsidR="00923E77">
        <w:trPr>
          <w:cantSplit/>
          <w:trHeight w:val="2265"/>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Развојни план школе, значај, израда, вредновање</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Едукативни центар „Еду софтвер плус“ Чачак и Едукативно развојни центар</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27.5.2024.</w:t>
            </w:r>
          </w:p>
          <w:p w:rsidR="00923E77" w:rsidRDefault="0066786F">
            <w:pPr>
              <w:spacing w:before="240" w:after="240"/>
              <w:ind w:left="-40"/>
            </w:pPr>
            <w:r>
              <w:t>5 бодова</w:t>
            </w:r>
          </w:p>
        </w:tc>
      </w:tr>
      <w:tr w:rsidR="00923E77">
        <w:trPr>
          <w:cantSplit/>
          <w:trHeight w:val="1815"/>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Радионица "Нова година"</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Радионица</w:t>
            </w:r>
          </w:p>
          <w:p w:rsidR="00923E77" w:rsidRDefault="0066786F">
            <w:pPr>
              <w:spacing w:before="240" w:after="240"/>
              <w:ind w:left="-40"/>
            </w:pPr>
            <w:r>
              <w:t>ОШ "Жарко Зрењанин" Велико Лаоле</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8.12.2023.</w:t>
            </w:r>
          </w:p>
          <w:p w:rsidR="00923E77" w:rsidRDefault="0066786F">
            <w:pPr>
              <w:spacing w:before="240" w:after="240"/>
              <w:ind w:left="-40"/>
            </w:pPr>
            <w:r>
              <w:t>8 бодова</w:t>
            </w:r>
          </w:p>
        </w:tc>
      </w:tr>
      <w:tr w:rsidR="00923E77">
        <w:trPr>
          <w:cantSplit/>
          <w:trHeight w:val="1875"/>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lastRenderedPageBreak/>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Радионица "Другарство"</w:t>
            </w:r>
          </w:p>
          <w:p w:rsidR="00923E77" w:rsidRDefault="0066786F">
            <w:pPr>
              <w:spacing w:before="240" w:after="240"/>
              <w:ind w:left="-40"/>
            </w:pPr>
            <w:r>
              <w:t>1. и 2. разред</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Радионица</w:t>
            </w:r>
          </w:p>
          <w:p w:rsidR="00923E77" w:rsidRDefault="0066786F">
            <w:pPr>
              <w:spacing w:before="240" w:after="240"/>
              <w:ind w:left="-40"/>
            </w:pPr>
            <w:r>
              <w:t>ОШ "Жарко Зрењанин" Велико Лаоле</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3.10.2023.</w:t>
            </w:r>
          </w:p>
          <w:p w:rsidR="00923E77" w:rsidRDefault="0066786F">
            <w:pPr>
              <w:spacing w:before="240" w:after="240"/>
              <w:ind w:left="-40"/>
            </w:pPr>
            <w:r>
              <w:t>8 бодова</w:t>
            </w:r>
          </w:p>
        </w:tc>
      </w:tr>
      <w:tr w:rsidR="00923E77">
        <w:trPr>
          <w:cantSplit/>
          <w:trHeight w:val="1875"/>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Радионица "Другарство"</w:t>
            </w:r>
          </w:p>
          <w:p w:rsidR="00923E77" w:rsidRDefault="0066786F">
            <w:pPr>
              <w:spacing w:before="240" w:after="240"/>
              <w:ind w:left="-40"/>
            </w:pPr>
            <w:r>
              <w:t>3. и 4. разред</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Радионица</w:t>
            </w:r>
          </w:p>
          <w:p w:rsidR="00923E77" w:rsidRDefault="0066786F">
            <w:pPr>
              <w:spacing w:before="240" w:after="240"/>
              <w:ind w:left="-40"/>
            </w:pPr>
            <w:r>
              <w:t>ОШ "Жарко Зрењанин" Велико Лаоле</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3.10.2023.</w:t>
            </w:r>
          </w:p>
          <w:p w:rsidR="00923E77" w:rsidRDefault="0066786F">
            <w:pPr>
              <w:spacing w:before="240" w:after="240"/>
              <w:ind w:left="-40"/>
            </w:pPr>
            <w:r>
              <w:t>8 бодова</w:t>
            </w:r>
          </w:p>
        </w:tc>
      </w:tr>
      <w:tr w:rsidR="00923E77">
        <w:trPr>
          <w:cantSplit/>
          <w:trHeight w:val="1425"/>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Организација школског такмичења у рецитовању</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ОШ "Жарко Зрењанин" Велико Лаоле</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2 бода</w:t>
            </w:r>
          </w:p>
          <w:p w:rsidR="00923E77" w:rsidRDefault="0066786F">
            <w:pPr>
              <w:spacing w:before="240" w:after="240"/>
              <w:ind w:left="-40"/>
            </w:pPr>
            <w:r>
              <w:t>12.3. 2024.</w:t>
            </w:r>
          </w:p>
        </w:tc>
      </w:tr>
      <w:tr w:rsidR="00923E77">
        <w:trPr>
          <w:cantSplit/>
          <w:trHeight w:val="1860"/>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Организација Међународнног такмичења из математике "Кенгур"</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ОШ "Жарко Зрењанин" Велико Лаоле</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2 бода</w:t>
            </w:r>
          </w:p>
          <w:p w:rsidR="00923E77" w:rsidRDefault="0066786F">
            <w:pPr>
              <w:spacing w:before="240" w:after="240"/>
              <w:ind w:left="-40"/>
            </w:pPr>
            <w:r>
              <w:t>21.3.2024.</w:t>
            </w:r>
          </w:p>
        </w:tc>
      </w:tr>
      <w:tr w:rsidR="00923E77">
        <w:trPr>
          <w:cantSplit/>
          <w:trHeight w:val="1410"/>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Посета Сајму књига</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Остварене посете</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30.10.2023.</w:t>
            </w:r>
          </w:p>
          <w:p w:rsidR="00923E77" w:rsidRDefault="0066786F">
            <w:pPr>
              <w:spacing w:before="240" w:after="240"/>
              <w:ind w:left="-40"/>
            </w:pPr>
            <w:r>
              <w:t>4 бода</w:t>
            </w:r>
          </w:p>
        </w:tc>
      </w:tr>
      <w:tr w:rsidR="00923E77">
        <w:trPr>
          <w:cantSplit/>
          <w:trHeight w:val="1410"/>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Једнодневна екскурзија</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Остварене посете</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25.5.2024.</w:t>
            </w:r>
          </w:p>
          <w:p w:rsidR="00923E77" w:rsidRDefault="0066786F">
            <w:pPr>
              <w:spacing w:before="240" w:after="240"/>
              <w:ind w:left="-40"/>
            </w:pPr>
            <w:r>
              <w:t>4 бода</w:t>
            </w:r>
          </w:p>
        </w:tc>
      </w:tr>
      <w:tr w:rsidR="00923E77">
        <w:trPr>
          <w:cantSplit/>
          <w:trHeight w:val="1410"/>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Супервизор на пробном завршном испиту</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ОШ "Жарко Зрењанин" Велико Лаоле</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Решење директора о задужењу</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22. и 23.3.2024.</w:t>
            </w:r>
          </w:p>
          <w:p w:rsidR="00923E77" w:rsidRDefault="0066786F">
            <w:pPr>
              <w:spacing w:before="240" w:after="240"/>
              <w:ind w:left="-40"/>
            </w:pPr>
            <w:r>
              <w:t>4 бода</w:t>
            </w:r>
          </w:p>
        </w:tc>
      </w:tr>
      <w:tr w:rsidR="00923E77">
        <w:trPr>
          <w:cantSplit/>
          <w:trHeight w:val="1410"/>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Општинско такмичење из биологије</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ОШ "Жарко Зрењанин" Велико Лаоле</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17.3.2024.</w:t>
            </w:r>
          </w:p>
          <w:p w:rsidR="00923E77" w:rsidRDefault="0066786F">
            <w:pPr>
              <w:spacing w:before="240" w:after="240"/>
              <w:ind w:left="-40"/>
            </w:pPr>
            <w:r>
              <w:t>2 бода</w:t>
            </w:r>
          </w:p>
        </w:tc>
      </w:tr>
      <w:tr w:rsidR="00923E77">
        <w:trPr>
          <w:cantSplit/>
          <w:trHeight w:val="2625"/>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lastRenderedPageBreak/>
              <w:t>Благица Милосављевић</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„Насиље над децом у институцијама за смештај деце и младих у систему социјалне заштите“</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Платформа за онлајн учење (Чувам те)</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p w:rsidR="00923E77" w:rsidRDefault="0066786F">
            <w:pPr>
              <w:spacing w:before="240" w:after="240"/>
              <w:ind w:left="-40"/>
            </w:pPr>
            <w:r>
              <w:t>16 бодова</w:t>
            </w:r>
          </w:p>
          <w:p w:rsidR="00923E77" w:rsidRDefault="0066786F">
            <w:pPr>
              <w:spacing w:before="240" w:after="240"/>
              <w:ind w:left="-40"/>
            </w:pPr>
            <w:r>
              <w:t>19.09.2023.</w:t>
            </w:r>
          </w:p>
        </w:tc>
      </w:tr>
      <w:tr w:rsidR="00923E77">
        <w:trPr>
          <w:cantSplit/>
          <w:trHeight w:val="1635"/>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Записник стручног органа као кључни</w:t>
            </w:r>
          </w:p>
          <w:p w:rsidR="00923E77" w:rsidRDefault="0066786F">
            <w:pPr>
              <w:spacing w:before="240" w:after="240"/>
              <w:ind w:left="-40"/>
            </w:pPr>
            <w:r>
              <w:t>доказ квалитета рада“</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Центар за учење едукацију и развој креативности  „ Мина “ из Чачка</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4 бода</w:t>
            </w:r>
          </w:p>
          <w:p w:rsidR="00923E77" w:rsidRDefault="0066786F">
            <w:pPr>
              <w:spacing w:before="240" w:after="240"/>
              <w:ind w:left="-40"/>
            </w:pPr>
            <w:r>
              <w:t>7.11.2023.</w:t>
            </w:r>
          </w:p>
        </w:tc>
      </w:tr>
      <w:tr w:rsidR="00923E77">
        <w:trPr>
          <w:cantSplit/>
          <w:trHeight w:val="3600"/>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Десило се насиље</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Стручни скуп од стране саветника спољног сарадника о заштити ученика од дискриминације, насиља, занемаривања и злостављања, Радмиле Крстевски</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20.03.2024</w:t>
            </w:r>
          </w:p>
          <w:p w:rsidR="00923E77" w:rsidRDefault="0066786F">
            <w:pPr>
              <w:spacing w:before="240" w:after="240"/>
              <w:ind w:left="-40"/>
            </w:pPr>
            <w:r>
              <w:t>2 бода</w:t>
            </w:r>
          </w:p>
        </w:tc>
      </w:tr>
      <w:tr w:rsidR="00923E77" w:rsidTr="0094520A">
        <w:trPr>
          <w:cantSplit/>
          <w:trHeight w:val="2340"/>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Pr="00364604" w:rsidRDefault="0066786F">
            <w:pPr>
              <w:spacing w:before="240" w:after="240"/>
              <w:ind w:left="-40"/>
              <w:rPr>
                <w:b/>
                <w:sz w:val="28"/>
                <w:szCs w:val="28"/>
                <w:u w:val="single"/>
              </w:rPr>
            </w:pPr>
            <w:r w:rsidRPr="00364604">
              <w:rPr>
                <w:b/>
                <w:sz w:val="28"/>
                <w:szCs w:val="28"/>
                <w:u w:val="single"/>
              </w:rPr>
              <w:t>Дарко Перић</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„Насиље над децом у институцијама за смештај деце и младих у систему социјалне заштите“</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Платформа за онлајн учење (Чувам те)</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16 бодова</w:t>
            </w:r>
          </w:p>
          <w:p w:rsidR="00923E77" w:rsidRDefault="0066786F">
            <w:pPr>
              <w:spacing w:before="240" w:after="240"/>
              <w:ind w:left="-40"/>
            </w:pPr>
            <w:r>
              <w:t>19.09.2023</w:t>
            </w:r>
          </w:p>
        </w:tc>
      </w:tr>
      <w:tr w:rsidR="00923E77">
        <w:trPr>
          <w:cantSplit/>
          <w:trHeight w:val="2325"/>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32"/>
                <w:szCs w:val="32"/>
                <w:u w:val="single"/>
              </w:rPr>
            </w:pPr>
            <w:r>
              <w:rPr>
                <w:b/>
                <w:sz w:val="32"/>
                <w:szCs w:val="32"/>
                <w:u w:val="single"/>
              </w:rP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Тематски дан :</w:t>
            </w:r>
          </w:p>
          <w:p w:rsidR="00923E77" w:rsidRDefault="0066786F">
            <w:pPr>
              <w:spacing w:before="240" w:after="240" w:line="480" w:lineRule="auto"/>
              <w:ind w:left="-40"/>
            </w:pPr>
            <w:r>
              <w:t>„ Кад се многе руке сложе “</w:t>
            </w:r>
          </w:p>
          <w:p w:rsidR="00923E77" w:rsidRDefault="0066786F">
            <w:pPr>
              <w:spacing w:before="240" w:after="240" w:line="480" w:lineRule="auto"/>
              <w:ind w:left="-40"/>
            </w:pPr>
            <w:r>
              <w:t>5. разред</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Тематски дан</w:t>
            </w:r>
          </w:p>
          <w:p w:rsidR="00923E77" w:rsidRDefault="0066786F">
            <w:pPr>
              <w:spacing w:before="240" w:after="240"/>
              <w:ind w:left="-40"/>
            </w:pPr>
            <w:r>
              <w:t xml:space="preserve"> </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4. 9.2023.</w:t>
            </w:r>
          </w:p>
          <w:p w:rsidR="00923E77" w:rsidRDefault="0066786F">
            <w:pPr>
              <w:spacing w:before="240" w:after="240"/>
              <w:ind w:left="-40"/>
            </w:pPr>
            <w:r>
              <w:t>20 бода</w:t>
            </w:r>
          </w:p>
        </w:tc>
      </w:tr>
      <w:tr w:rsidR="00923E77">
        <w:trPr>
          <w:cantSplit/>
          <w:trHeight w:val="1440"/>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lastRenderedPageBreak/>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,,Моје дете и наука: Како представити деци науку?''</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Образовни центар СТЕМ</w:t>
            </w:r>
          </w:p>
          <w:p w:rsidR="00923E77" w:rsidRDefault="0066786F">
            <w:pPr>
              <w:spacing w:before="240" w:after="240"/>
              <w:ind w:left="-40"/>
            </w:pPr>
            <w:r>
              <w:t>(онлајн)</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2 бода</w:t>
            </w:r>
          </w:p>
          <w:p w:rsidR="00923E77" w:rsidRDefault="0066786F">
            <w:pPr>
              <w:spacing w:before="240" w:after="240"/>
              <w:ind w:left="-40"/>
            </w:pPr>
            <w:r>
              <w:t>21.12.2023</w:t>
            </w:r>
          </w:p>
        </w:tc>
      </w:tr>
      <w:tr w:rsidR="00923E77">
        <w:trPr>
          <w:cantSplit/>
          <w:trHeight w:val="1440"/>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Прегледач на пробном завршном испиту</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ОШ "Жарко Зрењанин" Велико Лаоле</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Решење директора о задужењу</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23.3.2024.</w:t>
            </w:r>
          </w:p>
          <w:p w:rsidR="00923E77" w:rsidRDefault="0066786F">
            <w:pPr>
              <w:spacing w:before="240" w:after="240"/>
              <w:ind w:left="-40"/>
            </w:pPr>
            <w:r>
              <w:t>2 бода</w:t>
            </w:r>
          </w:p>
        </w:tc>
      </w:tr>
      <w:tr w:rsidR="00923E77">
        <w:trPr>
          <w:cantSplit/>
          <w:trHeight w:val="1440"/>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Дежурство на општинском такмичењу из биологије</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ОШ "Жарко Зрењанин" Велико Лаоле</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17.3.2024.</w:t>
            </w:r>
          </w:p>
          <w:p w:rsidR="00923E77" w:rsidRDefault="0066786F">
            <w:pPr>
              <w:spacing w:before="240" w:after="240"/>
              <w:ind w:left="-40"/>
            </w:pPr>
            <w:r>
              <w:t>2 бода</w:t>
            </w:r>
          </w:p>
        </w:tc>
      </w:tr>
      <w:tr w:rsidR="00923E77">
        <w:trPr>
          <w:cantSplit/>
          <w:trHeight w:val="2115"/>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t>Омер Благојевић</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Тематски дан :</w:t>
            </w:r>
          </w:p>
          <w:p w:rsidR="00923E77" w:rsidRDefault="0066786F">
            <w:pPr>
              <w:spacing w:before="240" w:after="240"/>
              <w:ind w:left="-40"/>
            </w:pPr>
            <w:r>
              <w:t>„ Кад се многе руке сложе “</w:t>
            </w:r>
          </w:p>
          <w:p w:rsidR="00923E77" w:rsidRDefault="0066786F">
            <w:pPr>
              <w:spacing w:before="240" w:after="240"/>
              <w:ind w:left="-40"/>
            </w:pPr>
            <w:r>
              <w:t>5. разред</w:t>
            </w:r>
          </w:p>
          <w:p w:rsidR="00923E77" w:rsidRDefault="0066786F">
            <w:pPr>
              <w:spacing w:before="240" w:after="240"/>
              <w:ind w:left="-40"/>
            </w:pPr>
            <w:r>
              <w:t xml:space="preserve"> </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Тематски дан</w:t>
            </w:r>
          </w:p>
          <w:p w:rsidR="00923E77" w:rsidRDefault="0066786F">
            <w:pPr>
              <w:spacing w:before="240" w:after="240"/>
              <w:ind w:left="-40"/>
            </w:pPr>
            <w:r>
              <w:t xml:space="preserve"> </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4. 9.2023.</w:t>
            </w:r>
          </w:p>
          <w:p w:rsidR="00923E77" w:rsidRDefault="0066786F">
            <w:pPr>
              <w:spacing w:before="240" w:after="240"/>
              <w:ind w:left="-40"/>
            </w:pPr>
            <w:r>
              <w:t>20 бода</w:t>
            </w:r>
          </w:p>
        </w:tc>
      </w:tr>
      <w:tr w:rsidR="00923E77">
        <w:trPr>
          <w:cantSplit/>
          <w:trHeight w:val="1560"/>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„Моје дете и наука: Како представити деци науку ? “</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Образовни центар СТЕМ</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2 бода</w:t>
            </w:r>
          </w:p>
          <w:p w:rsidR="00923E77" w:rsidRDefault="0066786F">
            <w:pPr>
              <w:spacing w:before="240" w:after="240"/>
              <w:ind w:left="-40"/>
            </w:pPr>
            <w:r>
              <w:t>21.12.2023.</w:t>
            </w:r>
          </w:p>
        </w:tc>
      </w:tr>
      <w:tr w:rsidR="00923E77">
        <w:trPr>
          <w:cantSplit/>
          <w:trHeight w:val="1395"/>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Превенција вршњачког насиља</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ИК ,,Дата Статус''</w:t>
            </w:r>
          </w:p>
          <w:p w:rsidR="00923E77" w:rsidRDefault="0066786F">
            <w:pPr>
              <w:spacing w:before="240" w:after="240"/>
              <w:ind w:left="-40"/>
            </w:pPr>
            <w:r>
              <w:t>(онлајн)</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1 сат</w:t>
            </w:r>
          </w:p>
          <w:p w:rsidR="00923E77" w:rsidRDefault="0066786F">
            <w:pPr>
              <w:spacing w:before="240" w:after="240"/>
              <w:ind w:left="-40"/>
            </w:pPr>
            <w:r>
              <w:t>23.01.2024</w:t>
            </w:r>
          </w:p>
        </w:tc>
      </w:tr>
      <w:tr w:rsidR="00923E77">
        <w:trPr>
          <w:cantSplit/>
          <w:trHeight w:val="1590"/>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Економија кроз СТЕМ</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Образовни центар СТЕМ</w:t>
            </w:r>
          </w:p>
          <w:p w:rsidR="00923E77" w:rsidRDefault="0066786F">
            <w:pPr>
              <w:spacing w:before="240" w:after="240"/>
              <w:ind w:left="-40"/>
            </w:pPr>
            <w:r>
              <w:t>(онлајн)</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2 бода</w:t>
            </w:r>
          </w:p>
          <w:p w:rsidR="00923E77" w:rsidRDefault="0066786F">
            <w:pPr>
              <w:spacing w:before="240" w:after="240"/>
              <w:ind w:left="-40"/>
            </w:pPr>
            <w:r>
              <w:t>28.02.2024</w:t>
            </w:r>
          </w:p>
        </w:tc>
      </w:tr>
      <w:tr w:rsidR="00923E77">
        <w:trPr>
          <w:cantSplit/>
          <w:trHeight w:val="1305"/>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„3 предлога  = мноштво идеја“</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Образовни центар СТЕМ</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13.6.2024.</w:t>
            </w:r>
          </w:p>
          <w:p w:rsidR="00923E77" w:rsidRDefault="0066786F">
            <w:pPr>
              <w:spacing w:before="240" w:after="240"/>
              <w:ind w:left="-40"/>
            </w:pPr>
            <w:r>
              <w:t>2 бода</w:t>
            </w:r>
          </w:p>
        </w:tc>
      </w:tr>
      <w:tr w:rsidR="00923E77">
        <w:trPr>
          <w:cantSplit/>
          <w:trHeight w:val="1950"/>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lastRenderedPageBreak/>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Подршка девојчицама у избору будућих занимања у области природних наука и математици</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Основна и средња школа са домом ученика „Петро Кузмјак“ Руски Крстур </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03.04.2024.</w:t>
            </w:r>
          </w:p>
          <w:p w:rsidR="00923E77" w:rsidRDefault="0066786F">
            <w:pPr>
              <w:spacing w:before="240" w:after="240"/>
              <w:ind w:left="-40"/>
            </w:pPr>
            <w:r>
              <w:t>2 сата</w:t>
            </w:r>
          </w:p>
        </w:tc>
      </w:tr>
      <w:tr w:rsidR="00923E77">
        <w:trPr>
          <w:cantSplit/>
          <w:trHeight w:val="1770"/>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Како да физика и математика (не) буду (научна) фантастика?</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Образовни центар Стем</w:t>
            </w:r>
          </w:p>
          <w:p w:rsidR="00923E77" w:rsidRDefault="0066786F">
            <w:pPr>
              <w:spacing w:before="240" w:after="240"/>
              <w:ind w:left="-40"/>
            </w:pPr>
            <w:r>
              <w:t>(Онлајн)</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23.05.2024.</w:t>
            </w:r>
          </w:p>
          <w:p w:rsidR="00923E77" w:rsidRDefault="0066786F">
            <w:pPr>
              <w:spacing w:before="240" w:after="240"/>
              <w:ind w:left="-40"/>
            </w:pPr>
            <w:r>
              <w:t>2 бода</w:t>
            </w:r>
          </w:p>
        </w:tc>
      </w:tr>
      <w:tr w:rsidR="00923E77">
        <w:trPr>
          <w:cantSplit/>
          <w:trHeight w:val="1770"/>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Прегледач на пробном завршном испиту</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ОШ "Жарко Зрењанин" Велико Лаоле</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Решење директора о задужењу</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22.3.2024.</w:t>
            </w:r>
          </w:p>
          <w:p w:rsidR="00923E77" w:rsidRDefault="0066786F">
            <w:pPr>
              <w:spacing w:before="240" w:after="240"/>
              <w:ind w:left="-40"/>
            </w:pPr>
            <w:r>
              <w:t>2 бода</w:t>
            </w:r>
          </w:p>
        </w:tc>
      </w:tr>
      <w:tr w:rsidR="00923E77">
        <w:trPr>
          <w:cantSplit/>
          <w:trHeight w:val="1770"/>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Дежурство на општинском такмичењу из биологије</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ОШ "Жарко Зрењанин" Велико Лаоле</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17.3.2024.</w:t>
            </w:r>
          </w:p>
          <w:p w:rsidR="00923E77" w:rsidRDefault="0066786F">
            <w:pPr>
              <w:spacing w:before="240" w:after="240"/>
              <w:ind w:left="-40"/>
            </w:pPr>
            <w:r>
              <w:t>2 бода</w:t>
            </w:r>
          </w:p>
        </w:tc>
      </w:tr>
      <w:tr w:rsidR="00923E77">
        <w:trPr>
          <w:cantSplit/>
          <w:trHeight w:val="2385"/>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t>Љиљана Ђорђевић</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„Насиље над децом у институцијама за смештај деце и младих у систему социјалне заштите“</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Платформа за онлајн учење (Чувам те)</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16 бодова</w:t>
            </w:r>
          </w:p>
          <w:p w:rsidR="00923E77" w:rsidRDefault="0066786F">
            <w:pPr>
              <w:spacing w:before="240" w:after="240"/>
              <w:ind w:left="-40"/>
            </w:pPr>
            <w:r>
              <w:t>19.09.2023.</w:t>
            </w:r>
          </w:p>
        </w:tc>
      </w:tr>
      <w:tr w:rsidR="00923E77">
        <w:trPr>
          <w:cantSplit/>
          <w:trHeight w:val="2280"/>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Подршка транзицији ученика из разредне у предметну наставу</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Основна школа „8. Октобар“ Власотинце</w:t>
            </w:r>
          </w:p>
          <w:p w:rsidR="00923E77" w:rsidRDefault="0066786F">
            <w:pPr>
              <w:spacing w:before="240" w:after="240"/>
              <w:ind w:left="-40"/>
            </w:pPr>
            <w:r>
              <w:t>(Вебинар)</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13.05.2024.</w:t>
            </w:r>
          </w:p>
          <w:p w:rsidR="00923E77" w:rsidRDefault="0066786F">
            <w:pPr>
              <w:spacing w:before="240" w:after="240"/>
              <w:ind w:left="-40"/>
            </w:pPr>
            <w:r>
              <w:t>2 сата</w:t>
            </w:r>
          </w:p>
        </w:tc>
      </w:tr>
      <w:tr w:rsidR="00923E77">
        <w:trPr>
          <w:cantSplit/>
          <w:trHeight w:val="2550"/>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lastRenderedPageBreak/>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Поступање запослених у установама образовања и васпитања у ситуацијама дискриминаторног понашања</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Платформа за онлајн учење (Чувам те)</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22.6.2024</w:t>
            </w:r>
          </w:p>
          <w:p w:rsidR="00923E77" w:rsidRDefault="0066786F">
            <w:pPr>
              <w:spacing w:before="240" w:after="240"/>
              <w:ind w:left="-40"/>
            </w:pPr>
            <w:r>
              <w:t>16 бодова</w:t>
            </w:r>
          </w:p>
        </w:tc>
      </w:tr>
      <w:tr w:rsidR="00923E77">
        <w:trPr>
          <w:cantSplit/>
          <w:trHeight w:val="3600"/>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Десило се насиље</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Стручни скуп од стране саветника спољног сарадника о заштити ученика од дискриминације, насиља, занемаривања и злостављања, Радмиле Крстевски</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20.03.2024</w:t>
            </w:r>
          </w:p>
          <w:p w:rsidR="00923E77" w:rsidRDefault="0066786F">
            <w:pPr>
              <w:spacing w:before="240" w:after="240"/>
              <w:ind w:left="-40"/>
            </w:pPr>
            <w:r>
              <w:t>2 бода</w:t>
            </w:r>
          </w:p>
        </w:tc>
      </w:tr>
      <w:tr w:rsidR="00923E77">
        <w:trPr>
          <w:cantSplit/>
          <w:trHeight w:val="2550"/>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Општинско такмичење из биологије</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ОШ "Жарко Зрењанин" Велико Лаоле</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17.3.2024.</w:t>
            </w:r>
          </w:p>
          <w:p w:rsidR="00923E77" w:rsidRDefault="0066786F">
            <w:pPr>
              <w:spacing w:before="240" w:after="240"/>
              <w:ind w:left="-40"/>
            </w:pPr>
            <w:r>
              <w:t>2 бода</w:t>
            </w:r>
          </w:p>
        </w:tc>
      </w:tr>
      <w:tr w:rsidR="00923E77">
        <w:trPr>
          <w:cantSplit/>
          <w:trHeight w:val="2205"/>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t>Катарина Конић</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„Насиље над децом у институцијама за смештај деце и младих у систему социјалне заштите“</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Платформа за онлајн учење (Чувам те)</w:t>
            </w:r>
          </w:p>
          <w:p w:rsidR="00923E77" w:rsidRDefault="0066786F">
            <w:pPr>
              <w:spacing w:before="240" w:after="240"/>
              <w:ind w:left="-40"/>
            </w:pPr>
            <w:r>
              <w:t xml:space="preserve"> </w:t>
            </w:r>
          </w:p>
          <w:p w:rsidR="00923E77" w:rsidRDefault="0066786F">
            <w:pPr>
              <w:spacing w:before="240" w:after="240"/>
              <w:ind w:left="-40"/>
            </w:pPr>
            <w:r>
              <w:t xml:space="preserve"> </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16 бодова</w:t>
            </w:r>
          </w:p>
          <w:p w:rsidR="00923E77" w:rsidRDefault="0066786F">
            <w:pPr>
              <w:spacing w:before="240" w:after="240"/>
              <w:ind w:left="-40"/>
            </w:pPr>
            <w:r>
              <w:t>15.10.2023.</w:t>
            </w:r>
          </w:p>
          <w:p w:rsidR="00923E77" w:rsidRDefault="0066786F">
            <w:pPr>
              <w:spacing w:before="240" w:after="240"/>
              <w:ind w:left="-40"/>
            </w:pPr>
            <w:r>
              <w:t xml:space="preserve"> </w:t>
            </w:r>
          </w:p>
        </w:tc>
      </w:tr>
      <w:tr w:rsidR="00923E77">
        <w:trPr>
          <w:cantSplit/>
          <w:trHeight w:val="1680"/>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„Предузетништво кроз СТЕМ: Учим бити предузетник!“</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Образовни центар СТЕМ</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2 бода</w:t>
            </w:r>
          </w:p>
          <w:p w:rsidR="00923E77" w:rsidRDefault="0066786F">
            <w:pPr>
              <w:spacing w:before="240" w:after="240"/>
              <w:ind w:left="-40"/>
            </w:pPr>
            <w:r>
              <w:t>07.09.2023.</w:t>
            </w:r>
          </w:p>
        </w:tc>
      </w:tr>
      <w:tr w:rsidR="00923E77">
        <w:trPr>
          <w:cantSplit/>
          <w:trHeight w:val="1545"/>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lastRenderedPageBreak/>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''Несуицидално самоповређивање адолесцената''</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Педагошко друштво Војводине</w:t>
            </w:r>
          </w:p>
          <w:p w:rsidR="00923E77" w:rsidRDefault="0066786F">
            <w:pPr>
              <w:spacing w:before="240" w:after="240"/>
              <w:ind w:left="-40"/>
            </w:pPr>
            <w:r>
              <w:t>(онлајн)</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2 сата</w:t>
            </w:r>
          </w:p>
          <w:p w:rsidR="00923E77" w:rsidRDefault="0066786F">
            <w:pPr>
              <w:spacing w:before="240" w:after="240"/>
              <w:ind w:left="-40"/>
            </w:pPr>
            <w:r>
              <w:t>22.02.2024</w:t>
            </w:r>
          </w:p>
        </w:tc>
      </w:tr>
      <w:tr w:rsidR="00923E77">
        <w:trPr>
          <w:cantSplit/>
          <w:trHeight w:val="3990"/>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Водич за појачан васпитни рад, васпитни и васпитно –дисциплински поступак</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Едукативни центар „Еду софтвер плус“ Чачак и Едукативно развојни центар</w:t>
            </w:r>
          </w:p>
          <w:p w:rsidR="00923E77" w:rsidRDefault="0066786F">
            <w:pPr>
              <w:spacing w:before="240" w:after="240"/>
              <w:ind w:left="-40"/>
            </w:pPr>
            <w:r>
              <w:t>К3, К4, К22, К23, К2.2.2</w:t>
            </w:r>
          </w:p>
          <w:p w:rsidR="00923E77" w:rsidRDefault="0066786F">
            <w:pPr>
              <w:spacing w:before="240" w:after="240"/>
              <w:ind w:left="-40"/>
            </w:pPr>
            <w:r>
              <w:t>(Вебинар)</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27.02.2024.</w:t>
            </w:r>
          </w:p>
          <w:p w:rsidR="00923E77" w:rsidRDefault="0066786F">
            <w:pPr>
              <w:spacing w:before="240" w:after="240"/>
              <w:ind w:left="-40"/>
            </w:pPr>
            <w:r>
              <w:t>5 сати</w:t>
            </w:r>
          </w:p>
        </w:tc>
      </w:tr>
      <w:tr w:rsidR="00923E77">
        <w:trPr>
          <w:cantSplit/>
          <w:trHeight w:val="2235"/>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Подршка транзицији ученика из разредне у предметну наставу</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Основна школа „8. Октобар“ Власотинце</w:t>
            </w:r>
          </w:p>
          <w:p w:rsidR="00923E77" w:rsidRDefault="0066786F">
            <w:pPr>
              <w:spacing w:before="240" w:after="240"/>
              <w:ind w:left="-40"/>
            </w:pPr>
            <w:r>
              <w:t>(Вебинар)</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13.05.2024.</w:t>
            </w:r>
          </w:p>
          <w:p w:rsidR="00923E77" w:rsidRDefault="0066786F">
            <w:pPr>
              <w:spacing w:before="240" w:after="240"/>
              <w:ind w:left="-40"/>
            </w:pPr>
            <w:r>
              <w:t>2 сата</w:t>
            </w:r>
          </w:p>
        </w:tc>
      </w:tr>
      <w:tr w:rsidR="00923E77">
        <w:trPr>
          <w:cantSplit/>
          <w:trHeight w:val="1275"/>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Тајне говора тела</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Датастатус Марко Буразор</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r>
      <w:tr w:rsidR="00923E77">
        <w:trPr>
          <w:cantSplit/>
          <w:trHeight w:val="3255"/>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Квалитетан извештај о раду директора предшколске установе, основне и средње  школе</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Центар за учење едукацију и развој креативности „МИНА“ из Чачка</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22.12.2023.</w:t>
            </w:r>
          </w:p>
          <w:p w:rsidR="00923E77" w:rsidRDefault="0066786F">
            <w:pPr>
              <w:spacing w:before="240" w:after="240"/>
              <w:ind w:left="-40"/>
            </w:pPr>
            <w:r>
              <w:t>4 сата</w:t>
            </w:r>
          </w:p>
        </w:tc>
      </w:tr>
      <w:tr w:rsidR="00923E77">
        <w:trPr>
          <w:cantSplit/>
          <w:trHeight w:val="2970"/>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lastRenderedPageBreak/>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Заједно смо лепши, заједно смо јачи</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Локална мрежа за унапређивање инклузивног образовања општине Петровац на Млави.</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10.06.2024</w:t>
            </w:r>
          </w:p>
          <w:p w:rsidR="00923E77" w:rsidRDefault="0066786F">
            <w:pPr>
              <w:spacing w:before="240" w:after="240"/>
              <w:ind w:left="-40"/>
            </w:pPr>
            <w:r>
              <w:t>8 бодова</w:t>
            </w:r>
          </w:p>
        </w:tc>
      </w:tr>
      <w:tr w:rsidR="00923E77">
        <w:trPr>
          <w:cantSplit/>
          <w:trHeight w:val="2310"/>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Оцењивање ученика – од нових прописа до решења у пракси</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Едукативни центар „Еду софтвер плус“ Чачак и Едукативно развојни центар</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21.5.2024.</w:t>
            </w:r>
          </w:p>
          <w:p w:rsidR="00923E77" w:rsidRDefault="0066786F">
            <w:pPr>
              <w:spacing w:before="240" w:after="240"/>
              <w:ind w:left="-40"/>
            </w:pPr>
            <w:r>
              <w:t>5 бодова</w:t>
            </w:r>
          </w:p>
        </w:tc>
      </w:tr>
      <w:tr w:rsidR="00923E77">
        <w:trPr>
          <w:cantSplit/>
          <w:trHeight w:val="2820"/>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Развојни план школе, значај, израда, вредновање</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Едукативни центар „Еду софтвер плус“ Чачак и Едукативно развојни центар</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27.5.2024.</w:t>
            </w:r>
          </w:p>
          <w:p w:rsidR="00923E77" w:rsidRDefault="0066786F">
            <w:pPr>
              <w:spacing w:before="240" w:after="240"/>
              <w:ind w:left="-40"/>
            </w:pPr>
            <w:r>
              <w:t>5 бодова</w:t>
            </w:r>
          </w:p>
        </w:tc>
      </w:tr>
      <w:tr w:rsidR="00923E77">
        <w:trPr>
          <w:cantSplit/>
          <w:trHeight w:val="3600"/>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Десило се насиље</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Стручни скуп од стране саветника спољног сарадника о заштити ученика од дискриминације, насиља, занемаривања и злостављања, Радмиле Крстевски</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20.03.2024</w:t>
            </w:r>
          </w:p>
          <w:p w:rsidR="00923E77" w:rsidRDefault="0066786F">
            <w:pPr>
              <w:spacing w:before="240" w:after="240"/>
              <w:ind w:left="-40"/>
            </w:pPr>
            <w:r>
              <w:t>2 бода</w:t>
            </w:r>
          </w:p>
        </w:tc>
      </w:tr>
      <w:tr w:rsidR="00923E77">
        <w:trPr>
          <w:cantSplit/>
          <w:trHeight w:val="1125"/>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Председник школске комисије на пробном завршном испиту</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ОШ "Жарко Зрењанин" Велико Лаоле</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Решење директора о задужењу</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22. и 23.3.2024.</w:t>
            </w:r>
          </w:p>
          <w:p w:rsidR="00923E77" w:rsidRDefault="0066786F">
            <w:pPr>
              <w:spacing w:before="240" w:after="240"/>
              <w:ind w:left="-40"/>
            </w:pPr>
            <w:r>
              <w:t>4 бода</w:t>
            </w:r>
          </w:p>
        </w:tc>
      </w:tr>
      <w:tr w:rsidR="00923E77">
        <w:trPr>
          <w:cantSplit/>
          <w:trHeight w:val="990"/>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lastRenderedPageBreak/>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Општинско такмичење из биологије</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ОШ "Жарко Зрењанин" Велико Лаоле</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17.3.2024.</w:t>
            </w:r>
          </w:p>
          <w:p w:rsidR="00923E77" w:rsidRDefault="0066786F">
            <w:pPr>
              <w:spacing w:before="240" w:after="240"/>
              <w:ind w:left="-40"/>
            </w:pPr>
            <w:r>
              <w:t>2 бода</w:t>
            </w:r>
          </w:p>
        </w:tc>
      </w:tr>
      <w:tr w:rsidR="00923E77">
        <w:trPr>
          <w:cantSplit/>
          <w:trHeight w:val="2265"/>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t>Биљана Ракић</w:t>
            </w:r>
          </w:p>
          <w:p w:rsidR="00923E77" w:rsidRDefault="0066786F">
            <w:pPr>
              <w:spacing w:before="240" w:after="240"/>
              <w:ind w:left="-40"/>
              <w:rPr>
                <w:b/>
                <w:sz w:val="28"/>
                <w:szCs w:val="28"/>
                <w:u w:val="single"/>
              </w:rPr>
            </w:pPr>
            <w:r>
              <w:rPr>
                <w:b/>
                <w:sz w:val="28"/>
                <w:szCs w:val="28"/>
                <w:u w:val="single"/>
              </w:rP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p w:rsidR="00923E77" w:rsidRDefault="0066786F">
            <w:pPr>
              <w:spacing w:before="240" w:after="240"/>
              <w:ind w:left="-40"/>
            </w:pPr>
            <w:r>
              <w:t>„Моје дете и наука: Како представити деци науку ? “</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p w:rsidR="00923E77" w:rsidRDefault="0066786F">
            <w:pPr>
              <w:spacing w:before="240" w:after="240"/>
              <w:ind w:left="-40"/>
            </w:pPr>
            <w:r>
              <w:t>Образовни центар СТЕМ</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p w:rsidR="00923E77" w:rsidRDefault="0066786F">
            <w:pPr>
              <w:spacing w:before="240" w:after="240"/>
              <w:ind w:left="-40"/>
            </w:pPr>
            <w:r>
              <w:t>2 бода</w:t>
            </w:r>
          </w:p>
          <w:p w:rsidR="00923E77" w:rsidRDefault="0066786F">
            <w:pPr>
              <w:spacing w:before="240" w:after="240"/>
              <w:ind w:left="-40"/>
            </w:pPr>
            <w:r>
              <w:t>21.12.2023.</w:t>
            </w:r>
          </w:p>
        </w:tc>
      </w:tr>
      <w:tr w:rsidR="00923E77">
        <w:trPr>
          <w:cantSplit/>
          <w:trHeight w:val="1545"/>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p w:rsidR="00923E77" w:rsidRDefault="0066786F">
            <w:pPr>
              <w:spacing w:before="240" w:after="240"/>
              <w:ind w:left="-40"/>
            </w:pPr>
            <w:r>
              <w:t>,,Економија кроз СТЕМ''</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Образовни центар СТЕМ</w:t>
            </w:r>
          </w:p>
          <w:p w:rsidR="00923E77" w:rsidRDefault="0066786F">
            <w:pPr>
              <w:spacing w:before="240" w:after="240"/>
              <w:ind w:left="-40"/>
            </w:pPr>
            <w:r>
              <w:t xml:space="preserve"> </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2 бода</w:t>
            </w:r>
          </w:p>
          <w:p w:rsidR="00923E77" w:rsidRDefault="0066786F">
            <w:pPr>
              <w:spacing w:before="240" w:after="240"/>
              <w:ind w:left="-40"/>
            </w:pPr>
            <w:r>
              <w:t>28.02.2024</w:t>
            </w:r>
          </w:p>
        </w:tc>
      </w:tr>
      <w:tr w:rsidR="00923E77">
        <w:trPr>
          <w:cantSplit/>
          <w:trHeight w:val="1545"/>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Учешће реализацији општинског такмичења из страних језика</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ОШ“ Професор Барана Пауновић“ Рашанац</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4.2.2024.</w:t>
            </w:r>
          </w:p>
          <w:p w:rsidR="00923E77" w:rsidRDefault="0066786F">
            <w:pPr>
              <w:spacing w:before="240" w:after="240"/>
              <w:ind w:left="-40"/>
            </w:pPr>
            <w:r>
              <w:t>3 бода</w:t>
            </w:r>
          </w:p>
        </w:tc>
      </w:tr>
      <w:tr w:rsidR="00923E77">
        <w:trPr>
          <w:cantSplit/>
          <w:trHeight w:val="1950"/>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Заједно смо лепши, заједно смо јачи.</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Локална мрежа за унапређење инклузивног образовања општине Петровац на Млави</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10.6.2024.</w:t>
            </w:r>
          </w:p>
          <w:p w:rsidR="00923E77" w:rsidRDefault="0066786F">
            <w:pPr>
              <w:spacing w:before="240" w:after="240"/>
              <w:ind w:left="-40"/>
            </w:pPr>
            <w:r>
              <w:t>8 бодова</w:t>
            </w:r>
          </w:p>
        </w:tc>
      </w:tr>
      <w:tr w:rsidR="00923E77">
        <w:trPr>
          <w:cantSplit/>
          <w:trHeight w:val="1545"/>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Тематски дан Тема: Велико слово</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ОШ "Жарко Зрењанин" Велико Лаоле</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12.6.2024.</w:t>
            </w:r>
          </w:p>
          <w:p w:rsidR="00923E77" w:rsidRDefault="0066786F">
            <w:pPr>
              <w:spacing w:before="240" w:after="240"/>
              <w:ind w:left="-40"/>
            </w:pPr>
            <w:r>
              <w:t>20 бодова</w:t>
            </w:r>
          </w:p>
        </w:tc>
      </w:tr>
      <w:tr w:rsidR="00923E77">
        <w:trPr>
          <w:cantSplit/>
          <w:trHeight w:val="1410"/>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t>Зоран Тодоровић</w:t>
            </w:r>
          </w:p>
          <w:p w:rsidR="00923E77" w:rsidRDefault="0066786F">
            <w:pPr>
              <w:spacing w:before="240" w:after="240"/>
              <w:ind w:left="-40"/>
              <w:rPr>
                <w:b/>
                <w:sz w:val="28"/>
                <w:szCs w:val="28"/>
                <w:u w:val="single"/>
              </w:rPr>
            </w:pPr>
            <w:r>
              <w:rPr>
                <w:b/>
                <w:sz w:val="28"/>
                <w:szCs w:val="28"/>
                <w:u w:val="single"/>
              </w:rP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„Моје дете и наука: Како представити деци науку?“</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Образовни центар СТЕМ</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2 бода</w:t>
            </w:r>
          </w:p>
          <w:p w:rsidR="00923E77" w:rsidRDefault="0066786F">
            <w:pPr>
              <w:spacing w:before="240" w:after="240"/>
              <w:ind w:left="-40"/>
            </w:pPr>
            <w:r>
              <w:t>21.12.2023.</w:t>
            </w:r>
          </w:p>
        </w:tc>
      </w:tr>
      <w:tr w:rsidR="00923E77">
        <w:trPr>
          <w:cantSplit/>
          <w:trHeight w:val="1140"/>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„3 предлога  = мноштво идеја“</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Образовни центар СТЕМ</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13.6.2024.</w:t>
            </w:r>
          </w:p>
          <w:p w:rsidR="00923E77" w:rsidRDefault="0066786F">
            <w:pPr>
              <w:spacing w:before="240" w:after="240"/>
              <w:ind w:left="-40"/>
            </w:pPr>
            <w:r>
              <w:t>2 бода</w:t>
            </w:r>
          </w:p>
        </w:tc>
      </w:tr>
      <w:tr w:rsidR="00923E77">
        <w:trPr>
          <w:cantSplit/>
          <w:trHeight w:val="1140"/>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lastRenderedPageBreak/>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Дежурство на општинском такмичењу из биологије</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ОШ "Жарко Зрењанин" Велико Лаоле</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17.3.2024.</w:t>
            </w:r>
          </w:p>
          <w:p w:rsidR="00923E77" w:rsidRDefault="0066786F">
            <w:pPr>
              <w:spacing w:before="240" w:after="240"/>
              <w:ind w:left="-40"/>
            </w:pPr>
            <w:r>
              <w:t>2 бода</w:t>
            </w:r>
          </w:p>
        </w:tc>
      </w:tr>
      <w:tr w:rsidR="00923E77">
        <w:trPr>
          <w:cantSplit/>
          <w:trHeight w:val="1830"/>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t>Оливера Ђорђевић</w:t>
            </w:r>
          </w:p>
          <w:p w:rsidR="00923E77" w:rsidRDefault="0066786F">
            <w:pPr>
              <w:spacing w:before="240" w:after="240"/>
              <w:ind w:left="-40"/>
              <w:rPr>
                <w:b/>
                <w:sz w:val="28"/>
                <w:szCs w:val="28"/>
                <w:u w:val="single"/>
              </w:rPr>
            </w:pPr>
            <w:r>
              <w:rPr>
                <w:b/>
                <w:sz w:val="28"/>
                <w:szCs w:val="28"/>
                <w:u w:val="single"/>
              </w:rP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„Моје дете и наука: Како представити деци науку ? “</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Образовни центар СТЕМ</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2 бода</w:t>
            </w:r>
          </w:p>
          <w:p w:rsidR="00923E77" w:rsidRDefault="0066786F">
            <w:pPr>
              <w:spacing w:before="240" w:after="240"/>
              <w:ind w:left="-40"/>
            </w:pPr>
            <w:r>
              <w:t>21.12.2023.</w:t>
            </w:r>
          </w:p>
        </w:tc>
      </w:tr>
      <w:tr w:rsidR="00923E77">
        <w:trPr>
          <w:cantSplit/>
          <w:trHeight w:val="1695"/>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Економија кроз Стем</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Образовни центар СТЕМ</w:t>
            </w:r>
          </w:p>
          <w:p w:rsidR="00923E77" w:rsidRDefault="0066786F">
            <w:pPr>
              <w:spacing w:before="240" w:after="240"/>
              <w:ind w:left="-40"/>
            </w:pPr>
            <w:r>
              <w:t>(Вебинар)</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28.02.2024.</w:t>
            </w:r>
          </w:p>
          <w:p w:rsidR="00923E77" w:rsidRDefault="0066786F">
            <w:pPr>
              <w:spacing w:before="240" w:after="240"/>
              <w:ind w:left="-40"/>
            </w:pPr>
            <w:r>
              <w:t>2 бода</w:t>
            </w:r>
          </w:p>
        </w:tc>
      </w:tr>
      <w:tr w:rsidR="00923E77">
        <w:trPr>
          <w:cantSplit/>
          <w:trHeight w:val="1950"/>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Подршка девојчицама у избору будућих занимања у области природних наука и математици</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Основна и средња школа са домом ученика „Петро Кузмјак“ Руски Крстур </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03.04.2024.</w:t>
            </w:r>
          </w:p>
          <w:p w:rsidR="00923E77" w:rsidRDefault="0066786F">
            <w:pPr>
              <w:spacing w:before="240" w:after="240"/>
              <w:ind w:left="-40"/>
            </w:pPr>
            <w:r>
              <w:t>2 сата</w:t>
            </w:r>
          </w:p>
        </w:tc>
      </w:tr>
      <w:tr w:rsidR="00923E77">
        <w:trPr>
          <w:cantSplit/>
          <w:trHeight w:val="1950"/>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Заједно смо лепши, заједно смо јачи</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Локална мрежа за унапређивање инклузивног образовања општине Петровац на Млави.</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10.06.2024</w:t>
            </w:r>
          </w:p>
          <w:p w:rsidR="00923E77" w:rsidRDefault="0066786F">
            <w:pPr>
              <w:spacing w:before="240" w:after="240"/>
              <w:ind w:left="-40"/>
            </w:pPr>
            <w:r>
              <w:t>8 бодова</w:t>
            </w:r>
          </w:p>
        </w:tc>
      </w:tr>
      <w:tr w:rsidR="00923E77">
        <w:trPr>
          <w:cantSplit/>
          <w:trHeight w:val="2220"/>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Поступање запослених у установама обрзовања и васпитања у ситуацијама дискриминаторног понашања</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Чувам те</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24.6.2024</w:t>
            </w:r>
          </w:p>
          <w:p w:rsidR="00923E77" w:rsidRDefault="0066786F">
            <w:pPr>
              <w:spacing w:before="240" w:after="240"/>
              <w:ind w:left="-40"/>
            </w:pPr>
            <w:r>
              <w:t>16 бодова</w:t>
            </w:r>
          </w:p>
        </w:tc>
      </w:tr>
      <w:tr w:rsidR="00923E77">
        <w:trPr>
          <w:cantSplit/>
          <w:trHeight w:val="840"/>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Прегледач на пробном завршном испиту</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ОШ "Жарко Зрењанин" Велико Лаоле</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Решење директора о задужењу</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23.3.2024.</w:t>
            </w:r>
          </w:p>
          <w:p w:rsidR="00923E77" w:rsidRDefault="0066786F">
            <w:pPr>
              <w:spacing w:before="240" w:after="240"/>
              <w:ind w:left="-40"/>
            </w:pPr>
            <w:r>
              <w:t>2 бода</w:t>
            </w:r>
          </w:p>
        </w:tc>
      </w:tr>
      <w:tr w:rsidR="00923E77">
        <w:trPr>
          <w:cantSplit/>
          <w:trHeight w:val="1125"/>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lastRenderedPageBreak/>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Прегледач на општинском такмичењу из биологије</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ОШ "Жарко Зрењанин" Велико Лаоле</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17.3.2024.</w:t>
            </w:r>
          </w:p>
          <w:p w:rsidR="00923E77" w:rsidRDefault="0066786F">
            <w:pPr>
              <w:spacing w:before="240" w:after="240"/>
              <w:ind w:left="-40"/>
            </w:pPr>
            <w:r>
              <w:t>2 бода</w:t>
            </w:r>
          </w:p>
        </w:tc>
      </w:tr>
      <w:tr w:rsidR="00923E77">
        <w:trPr>
          <w:cantSplit/>
          <w:trHeight w:val="1545"/>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t>Александар Траиловић</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„Моје дете и наука: Како представити деци науку ? “</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Образовни центар СТЕМ</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2 бода</w:t>
            </w:r>
          </w:p>
          <w:p w:rsidR="00923E77" w:rsidRDefault="0066786F">
            <w:pPr>
              <w:spacing w:before="240" w:after="240"/>
              <w:ind w:left="-40"/>
            </w:pPr>
            <w:r>
              <w:t>21.12.2023.</w:t>
            </w:r>
          </w:p>
        </w:tc>
      </w:tr>
      <w:tr w:rsidR="00923E77">
        <w:trPr>
          <w:cantSplit/>
          <w:trHeight w:val="2820"/>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Заједно смо лепши, заједно смо јачи</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Локална мрежа за унапређивање инклузивног образовања општине Петровац на Млави.</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10.06.2024</w:t>
            </w:r>
          </w:p>
          <w:p w:rsidR="00923E77" w:rsidRDefault="0066786F">
            <w:pPr>
              <w:spacing w:before="240" w:after="240"/>
              <w:ind w:left="-40"/>
            </w:pPr>
            <w:r>
              <w:t>8 бодова</w:t>
            </w:r>
          </w:p>
        </w:tc>
      </w:tr>
      <w:tr w:rsidR="00923E77">
        <w:trPr>
          <w:cantSplit/>
          <w:trHeight w:val="1635"/>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t xml:space="preserve"> </w:t>
            </w:r>
          </w:p>
          <w:p w:rsidR="00923E77" w:rsidRDefault="0066786F">
            <w:pPr>
              <w:spacing w:before="240" w:after="240"/>
              <w:ind w:left="-40"/>
              <w:rPr>
                <w:b/>
                <w:sz w:val="28"/>
                <w:szCs w:val="28"/>
                <w:u w:val="single"/>
              </w:rPr>
            </w:pPr>
            <w:r>
              <w:rPr>
                <w:b/>
                <w:sz w:val="28"/>
                <w:szCs w:val="28"/>
                <w:u w:val="single"/>
              </w:rPr>
              <w:t>Иван Петровић</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„Моје дете и наука: Како представити деци науку ? “</w:t>
            </w:r>
          </w:p>
          <w:p w:rsidR="00923E77" w:rsidRDefault="0066786F">
            <w:pPr>
              <w:spacing w:before="240" w:after="240"/>
              <w:ind w:left="-40"/>
            </w:pPr>
            <w:r>
              <w:t xml:space="preserve"> </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Образовни центар СТЕМ</w:t>
            </w:r>
          </w:p>
          <w:p w:rsidR="00923E77" w:rsidRDefault="0066786F">
            <w:pPr>
              <w:spacing w:before="240" w:after="240"/>
              <w:ind w:left="-40"/>
            </w:pPr>
            <w:r>
              <w:t xml:space="preserve"> </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2 бода</w:t>
            </w:r>
          </w:p>
          <w:p w:rsidR="00923E77" w:rsidRDefault="0066786F">
            <w:pPr>
              <w:spacing w:before="240" w:after="240"/>
              <w:ind w:left="-40"/>
            </w:pPr>
            <w:r>
              <w:t>21.12.2023.</w:t>
            </w:r>
          </w:p>
          <w:p w:rsidR="00923E77" w:rsidRDefault="0066786F">
            <w:pPr>
              <w:spacing w:before="240" w:after="240"/>
              <w:ind w:left="-40"/>
            </w:pPr>
            <w:r>
              <w:t xml:space="preserve"> </w:t>
            </w:r>
          </w:p>
        </w:tc>
      </w:tr>
      <w:tr w:rsidR="00923E77">
        <w:trPr>
          <w:cantSplit/>
          <w:trHeight w:val="2430"/>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t xml:space="preserve"> </w:t>
            </w:r>
          </w:p>
          <w:p w:rsidR="00923E77" w:rsidRDefault="0066786F">
            <w:pPr>
              <w:spacing w:before="240" w:after="240"/>
              <w:ind w:left="-40"/>
              <w:rPr>
                <w:b/>
                <w:sz w:val="28"/>
                <w:szCs w:val="28"/>
                <w:u w:val="single"/>
              </w:rPr>
            </w:pPr>
            <w:r>
              <w:rPr>
                <w:b/>
                <w:sz w:val="28"/>
                <w:szCs w:val="28"/>
                <w:u w:val="single"/>
              </w:rPr>
              <w:t xml:space="preserve"> </w:t>
            </w:r>
          </w:p>
          <w:p w:rsidR="00923E77" w:rsidRDefault="0066786F">
            <w:pPr>
              <w:spacing w:before="240" w:after="240"/>
              <w:ind w:left="-40"/>
              <w:rPr>
                <w:b/>
                <w:sz w:val="28"/>
                <w:szCs w:val="28"/>
                <w:u w:val="single"/>
              </w:rPr>
            </w:pPr>
            <w:r>
              <w:rPr>
                <w:b/>
                <w:sz w:val="28"/>
                <w:szCs w:val="28"/>
                <w:u w:val="single"/>
              </w:rPr>
              <w:t xml:space="preserve"> </w:t>
            </w:r>
          </w:p>
          <w:p w:rsidR="00923E77" w:rsidRDefault="0066786F">
            <w:pPr>
              <w:spacing w:before="240" w:after="240"/>
              <w:ind w:left="-40"/>
              <w:rPr>
                <w:b/>
                <w:sz w:val="28"/>
                <w:szCs w:val="28"/>
                <w:u w:val="single"/>
              </w:rPr>
            </w:pPr>
            <w:r>
              <w:rPr>
                <w:b/>
                <w:sz w:val="28"/>
                <w:szCs w:val="28"/>
                <w:u w:val="single"/>
              </w:rP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p w:rsidR="00923E77" w:rsidRDefault="0066786F">
            <w:pPr>
              <w:spacing w:before="240" w:after="240"/>
              <w:ind w:left="-40"/>
            </w:pPr>
            <w:r>
              <w:t>Тематски дан :</w:t>
            </w:r>
          </w:p>
          <w:p w:rsidR="00923E77" w:rsidRDefault="0066786F">
            <w:pPr>
              <w:spacing w:before="240" w:after="240"/>
              <w:ind w:left="-40"/>
            </w:pPr>
            <w:r>
              <w:t>„ Кад се многе руке сложе “</w:t>
            </w:r>
          </w:p>
          <w:p w:rsidR="00923E77" w:rsidRDefault="0066786F">
            <w:pPr>
              <w:spacing w:before="240" w:after="240"/>
              <w:ind w:left="-40"/>
            </w:pPr>
            <w:r>
              <w:t>5. разред</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p w:rsidR="00923E77" w:rsidRDefault="0066786F">
            <w:pPr>
              <w:spacing w:before="240" w:after="240"/>
              <w:ind w:left="-40"/>
            </w:pPr>
            <w:r>
              <w:t xml:space="preserve"> </w:t>
            </w:r>
          </w:p>
          <w:p w:rsidR="00923E77" w:rsidRDefault="0066786F">
            <w:pPr>
              <w:spacing w:before="240" w:after="240"/>
              <w:ind w:left="-40"/>
            </w:pPr>
            <w:r>
              <w:t>Тематски дан</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p w:rsidR="00923E77" w:rsidRDefault="0066786F">
            <w:pPr>
              <w:spacing w:before="240" w:after="240"/>
              <w:ind w:left="-40"/>
            </w:pPr>
            <w:r>
              <w:t xml:space="preserve"> </w:t>
            </w:r>
          </w:p>
          <w:p w:rsidR="00923E77" w:rsidRDefault="0066786F">
            <w:pPr>
              <w:spacing w:before="240" w:after="240"/>
              <w:ind w:left="-40"/>
            </w:pPr>
            <w:r>
              <w:t>4. 9.2023.</w:t>
            </w:r>
          </w:p>
          <w:p w:rsidR="00923E77" w:rsidRDefault="0066786F">
            <w:pPr>
              <w:spacing w:before="240" w:after="240"/>
              <w:ind w:left="-40"/>
            </w:pPr>
            <w:r>
              <w:t>20 бодова</w:t>
            </w:r>
          </w:p>
        </w:tc>
      </w:tr>
      <w:tr w:rsidR="00923E77">
        <w:trPr>
          <w:cantSplit/>
          <w:trHeight w:val="1560"/>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Како да физика и математика (не) буду (научна) фантастика?</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Образовни центар Стем</w:t>
            </w:r>
          </w:p>
          <w:p w:rsidR="00923E77" w:rsidRDefault="0066786F">
            <w:pPr>
              <w:spacing w:before="240" w:after="240"/>
              <w:ind w:left="-40"/>
            </w:pPr>
            <w:r>
              <w:t>(Онлајн)</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23.05.2024.</w:t>
            </w:r>
          </w:p>
          <w:p w:rsidR="00923E77" w:rsidRDefault="0066786F">
            <w:pPr>
              <w:spacing w:before="240" w:after="240"/>
              <w:ind w:left="-40"/>
            </w:pPr>
            <w:r>
              <w:t>2 бода</w:t>
            </w:r>
          </w:p>
        </w:tc>
      </w:tr>
      <w:tr w:rsidR="00923E77">
        <w:trPr>
          <w:cantSplit/>
          <w:trHeight w:val="2775"/>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lastRenderedPageBreak/>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Позитивно образовање - како подржати социјалну интеграцију  и доживљај припадности ученика користећи њихове снаге?</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Основна школа „Коста Трифковић“</w:t>
            </w:r>
          </w:p>
          <w:p w:rsidR="00923E77" w:rsidRDefault="0066786F">
            <w:pPr>
              <w:spacing w:before="240" w:after="240"/>
              <w:ind w:left="-40"/>
            </w:pPr>
            <w:r>
              <w:t>Вебинар</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22.05.2024.</w:t>
            </w:r>
          </w:p>
          <w:p w:rsidR="00923E77" w:rsidRDefault="0066786F">
            <w:pPr>
              <w:spacing w:before="240" w:after="240"/>
              <w:ind w:left="-40"/>
            </w:pPr>
            <w:r>
              <w:t>2 сата</w:t>
            </w:r>
          </w:p>
        </w:tc>
      </w:tr>
      <w:tr w:rsidR="00923E77">
        <w:trPr>
          <w:cantSplit/>
          <w:trHeight w:val="2595"/>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Сарадња полиције и установа образовања и васпитања у превенцији ризичног понашања деце и младих</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Чувам те</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27.6.2024.</w:t>
            </w:r>
          </w:p>
          <w:p w:rsidR="00923E77" w:rsidRDefault="0066786F">
            <w:pPr>
              <w:spacing w:before="240" w:after="240"/>
              <w:ind w:left="-40"/>
            </w:pPr>
            <w:r>
              <w:t>16 бодова</w:t>
            </w:r>
          </w:p>
        </w:tc>
      </w:tr>
      <w:tr w:rsidR="00923E77">
        <w:trPr>
          <w:cantSplit/>
          <w:trHeight w:val="2595"/>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Обука за запослене – стратегије у раду са ученицима који показују проблеме у понашању</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Чувам те</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27.6.2024.</w:t>
            </w:r>
          </w:p>
          <w:p w:rsidR="00923E77" w:rsidRDefault="0066786F">
            <w:pPr>
              <w:spacing w:before="240" w:after="240"/>
              <w:ind w:left="-40"/>
            </w:pPr>
            <w:r>
              <w:t>16 бодова</w:t>
            </w:r>
          </w:p>
        </w:tc>
      </w:tr>
      <w:tr w:rsidR="00923E77">
        <w:trPr>
          <w:cantSplit/>
          <w:trHeight w:val="2595"/>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Поступање запослених у установама образовања и васпитања у ситуацијама дискриминаторног понашања</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Чувам те</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27.6.2024.</w:t>
            </w:r>
          </w:p>
          <w:p w:rsidR="00923E77" w:rsidRDefault="0066786F">
            <w:pPr>
              <w:spacing w:before="240" w:after="240"/>
              <w:ind w:left="-40"/>
            </w:pPr>
            <w:r>
              <w:t>16 бодова</w:t>
            </w:r>
          </w:p>
        </w:tc>
      </w:tr>
      <w:tr w:rsidR="00923E77">
        <w:trPr>
          <w:cantSplit/>
          <w:trHeight w:val="1530"/>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„3 предлога  = мноштво идеја“</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Образовни центар СТЕМ</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13.6.2024.</w:t>
            </w:r>
          </w:p>
          <w:p w:rsidR="00923E77" w:rsidRDefault="0066786F">
            <w:pPr>
              <w:spacing w:before="240" w:after="240"/>
              <w:ind w:left="-40"/>
            </w:pPr>
            <w:r>
              <w:t>2 бода</w:t>
            </w:r>
          </w:p>
        </w:tc>
      </w:tr>
      <w:tr w:rsidR="00923E77">
        <w:trPr>
          <w:cantSplit/>
          <w:trHeight w:val="1530"/>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Дежурство на пробном завршном испиту</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ОШ "Жарко Зрењанин" Велико Лаоле</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Решење директора о задужењу</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22. и 23.3.2024.</w:t>
            </w:r>
          </w:p>
          <w:p w:rsidR="00923E77" w:rsidRDefault="0066786F">
            <w:pPr>
              <w:spacing w:before="240" w:after="240"/>
              <w:ind w:left="-40"/>
            </w:pPr>
            <w:r>
              <w:t>4 бода</w:t>
            </w:r>
          </w:p>
        </w:tc>
      </w:tr>
      <w:tr w:rsidR="00923E77">
        <w:trPr>
          <w:cantSplit/>
          <w:trHeight w:val="1530"/>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lastRenderedPageBreak/>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Општинско такмичење из биологије</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ОШ "Жарко Зрењанин" Велико Лаоле</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17.3.2024.</w:t>
            </w:r>
          </w:p>
          <w:p w:rsidR="00923E77" w:rsidRDefault="0066786F">
            <w:pPr>
              <w:spacing w:before="240" w:after="240"/>
              <w:ind w:left="-40"/>
            </w:pPr>
            <w:r>
              <w:t>2 бода</w:t>
            </w:r>
          </w:p>
        </w:tc>
      </w:tr>
      <w:tr w:rsidR="00923E77">
        <w:trPr>
          <w:cantSplit/>
          <w:trHeight w:val="2055"/>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t>Сузана Милошевић Ракић</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Записник стручног органа као кључни доказ квалитета рада“</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Центар за учење едукацију и развој креативности  „ Мина “ из Чачка</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4 бода</w:t>
            </w:r>
          </w:p>
          <w:p w:rsidR="00923E77" w:rsidRDefault="0066786F">
            <w:pPr>
              <w:spacing w:before="240" w:after="240"/>
              <w:ind w:left="-40"/>
            </w:pPr>
            <w:r>
              <w:t>7.11.2023.</w:t>
            </w:r>
          </w:p>
        </w:tc>
      </w:tr>
      <w:tr w:rsidR="00923E77">
        <w:trPr>
          <w:cantSplit/>
          <w:trHeight w:val="1950"/>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Тематски дан :</w:t>
            </w:r>
          </w:p>
          <w:p w:rsidR="00923E77" w:rsidRDefault="0066786F">
            <w:pPr>
              <w:spacing w:before="240" w:after="240"/>
              <w:ind w:left="-40"/>
            </w:pPr>
            <w:r>
              <w:t>„ Кад се многе руке сложе “</w:t>
            </w:r>
          </w:p>
          <w:p w:rsidR="00923E77" w:rsidRDefault="0066786F">
            <w:pPr>
              <w:spacing w:before="240" w:after="240"/>
              <w:ind w:left="-40"/>
            </w:pPr>
            <w:r>
              <w:t>5. разред</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Тематски дан</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4. 9.2023.</w:t>
            </w:r>
          </w:p>
          <w:p w:rsidR="00923E77" w:rsidRDefault="0066786F">
            <w:pPr>
              <w:spacing w:before="240" w:after="240"/>
              <w:ind w:left="-40"/>
            </w:pPr>
            <w:r>
              <w:t>20 бода</w:t>
            </w:r>
          </w:p>
        </w:tc>
      </w:tr>
      <w:tr w:rsidR="00923E77">
        <w:trPr>
          <w:cantSplit/>
          <w:trHeight w:val="2115"/>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t>Ивана</w:t>
            </w:r>
          </w:p>
          <w:p w:rsidR="00923E77" w:rsidRDefault="0066786F">
            <w:pPr>
              <w:spacing w:before="240" w:after="240"/>
              <w:ind w:left="-40"/>
              <w:rPr>
                <w:b/>
                <w:sz w:val="28"/>
                <w:szCs w:val="28"/>
                <w:u w:val="single"/>
              </w:rPr>
            </w:pPr>
            <w:r>
              <w:rPr>
                <w:b/>
                <w:sz w:val="28"/>
                <w:szCs w:val="28"/>
                <w:u w:val="single"/>
              </w:rPr>
              <w:t>Прешић</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Тематски дан:</w:t>
            </w:r>
          </w:p>
          <w:p w:rsidR="00923E77" w:rsidRDefault="0066786F">
            <w:pPr>
              <w:spacing w:before="240" w:after="240"/>
              <w:ind w:left="-40"/>
            </w:pPr>
            <w:r>
              <w:t>„ Кад се многе руке сложе “</w:t>
            </w:r>
          </w:p>
          <w:p w:rsidR="00923E77" w:rsidRDefault="0066786F">
            <w:pPr>
              <w:spacing w:before="240" w:after="240"/>
              <w:ind w:left="-40"/>
            </w:pPr>
            <w:r>
              <w:t>5. разред</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Тематски дан</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4. 9.2023.</w:t>
            </w:r>
          </w:p>
          <w:p w:rsidR="00923E77" w:rsidRDefault="0066786F">
            <w:pPr>
              <w:spacing w:before="240" w:after="240"/>
              <w:ind w:left="-40"/>
            </w:pPr>
            <w:r>
              <w:t>20 бода</w:t>
            </w:r>
          </w:p>
        </w:tc>
      </w:tr>
      <w:tr w:rsidR="00923E77">
        <w:trPr>
          <w:cantSplit/>
          <w:trHeight w:val="1830"/>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Интерактивни приступ у изради и имплементацији ИОП-а</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ОШ ,,Свети Сава'' Врчин</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2 сата</w:t>
            </w:r>
          </w:p>
          <w:p w:rsidR="00923E77" w:rsidRDefault="0066786F">
            <w:pPr>
              <w:spacing w:before="240" w:after="240"/>
              <w:ind w:left="-40"/>
            </w:pPr>
            <w:r>
              <w:t>27.02.2024</w:t>
            </w:r>
          </w:p>
        </w:tc>
      </w:tr>
      <w:tr w:rsidR="00923E77">
        <w:trPr>
          <w:cantSplit/>
          <w:trHeight w:val="1830"/>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Радионица о коришћењу Тестомата и е-Педагошке свеске</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Клет</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1 сат</w:t>
            </w:r>
          </w:p>
          <w:p w:rsidR="00923E77" w:rsidRDefault="0066786F">
            <w:pPr>
              <w:spacing w:before="240" w:after="240"/>
              <w:ind w:left="-40"/>
            </w:pPr>
            <w:r>
              <w:t>19.03.2024.</w:t>
            </w:r>
          </w:p>
        </w:tc>
      </w:tr>
      <w:tr w:rsidR="00923E77">
        <w:trPr>
          <w:cantSplit/>
          <w:trHeight w:val="1980"/>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Релизација општинског такмичења из српског језика и језичке културе</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25.02.2024</w:t>
            </w:r>
          </w:p>
          <w:p w:rsidR="00923E77" w:rsidRDefault="0066786F">
            <w:pPr>
              <w:spacing w:before="240" w:after="240"/>
              <w:ind w:left="-40"/>
            </w:pPr>
            <w:r>
              <w:t>2 бода</w:t>
            </w:r>
          </w:p>
        </w:tc>
      </w:tr>
      <w:tr w:rsidR="00923E77">
        <w:trPr>
          <w:cantSplit/>
          <w:trHeight w:val="2775"/>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lastRenderedPageBreak/>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Позитивно образовање – како подржати социјалну интеграцију и доживљај припадности ученика користећи њихове снаге</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ОШ „Коста Трифковић“ Нови Сад</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22.5.2024</w:t>
            </w:r>
          </w:p>
          <w:p w:rsidR="00923E77" w:rsidRDefault="0066786F">
            <w:pPr>
              <w:spacing w:before="240" w:after="240"/>
              <w:ind w:left="-40"/>
            </w:pPr>
            <w:r>
              <w:t>2 бода</w:t>
            </w:r>
          </w:p>
        </w:tc>
      </w:tr>
      <w:tr w:rsidR="00923E77">
        <w:trPr>
          <w:cantSplit/>
          <w:trHeight w:val="1980"/>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Тематски дан Тема: Велико слово</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ОШ "Жарко Зрењанин" Велико Лаоле</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12.6.2024.</w:t>
            </w:r>
          </w:p>
          <w:p w:rsidR="00923E77" w:rsidRDefault="0066786F">
            <w:pPr>
              <w:spacing w:before="240" w:after="240"/>
              <w:ind w:left="-40"/>
            </w:pPr>
            <w:r>
              <w:t>20 бодова</w:t>
            </w:r>
          </w:p>
        </w:tc>
      </w:tr>
      <w:tr w:rsidR="00923E77">
        <w:trPr>
          <w:cantSplit/>
          <w:trHeight w:val="1980"/>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Прегледач на пробном завршном испиту</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ОШ "Жарко Зрењанин" Велико Лаоле</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Решење директора о задужењу</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23.3.2024.</w:t>
            </w:r>
          </w:p>
          <w:p w:rsidR="00923E77" w:rsidRDefault="0066786F">
            <w:pPr>
              <w:spacing w:before="240" w:after="240"/>
              <w:ind w:left="-40"/>
            </w:pPr>
            <w:r>
              <w:t>2 бода</w:t>
            </w:r>
          </w:p>
        </w:tc>
      </w:tr>
      <w:tr w:rsidR="00923E77">
        <w:trPr>
          <w:cantSplit/>
          <w:trHeight w:val="1980"/>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t>Драгана Благојевић</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Стрес и сагоревање наставника и технике превладавања</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ИК ,,Дата Статус'' (онлајн обука)</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1 сат</w:t>
            </w:r>
          </w:p>
          <w:p w:rsidR="00923E77" w:rsidRDefault="0066786F">
            <w:pPr>
              <w:spacing w:before="240" w:after="240"/>
              <w:ind w:left="-40"/>
            </w:pPr>
            <w:r>
              <w:t>24.01.2024</w:t>
            </w:r>
          </w:p>
        </w:tc>
      </w:tr>
      <w:tr w:rsidR="00923E77">
        <w:trPr>
          <w:cantSplit/>
          <w:trHeight w:val="1695"/>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Интевенције у ситуацијама вршњачког насиља</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ИК ,,Дата Статус''</w:t>
            </w:r>
          </w:p>
          <w:p w:rsidR="00923E77" w:rsidRDefault="0066786F">
            <w:pPr>
              <w:spacing w:before="240" w:after="240"/>
              <w:ind w:left="-40"/>
            </w:pPr>
            <w:r>
              <w:t>(онлајн обука)</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1 сат</w:t>
            </w:r>
          </w:p>
          <w:p w:rsidR="00923E77" w:rsidRDefault="0066786F">
            <w:pPr>
              <w:spacing w:before="240" w:after="240"/>
              <w:ind w:left="-40"/>
            </w:pPr>
            <w:r>
              <w:t>26.01.2024</w:t>
            </w:r>
          </w:p>
        </w:tc>
      </w:tr>
      <w:tr w:rsidR="00923E77">
        <w:trPr>
          <w:cantSplit/>
          <w:trHeight w:val="1695"/>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Промоција</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Бигз школство Београд</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31.01.2024</w:t>
            </w:r>
          </w:p>
        </w:tc>
      </w:tr>
      <w:tr w:rsidR="00923E77">
        <w:trPr>
          <w:cantSplit/>
          <w:trHeight w:val="1695"/>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Учешће у реализцији општинског такмичења из страних језика</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3 бода</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03.02.2024</w:t>
            </w:r>
          </w:p>
        </w:tc>
      </w:tr>
      <w:tr w:rsidR="00923E77">
        <w:trPr>
          <w:cantSplit/>
          <w:trHeight w:val="1965"/>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lastRenderedPageBreak/>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Једнаке шансе за све – превазилажење изазова инклузивног образовања</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ИК ,,Дата Статус''</w:t>
            </w:r>
          </w:p>
          <w:p w:rsidR="00923E77" w:rsidRDefault="0066786F">
            <w:pPr>
              <w:spacing w:before="240" w:after="240"/>
              <w:ind w:left="-40"/>
            </w:pPr>
            <w:r>
              <w:t>(онлајн обука)</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1 сат</w:t>
            </w:r>
          </w:p>
          <w:p w:rsidR="00923E77" w:rsidRDefault="0066786F">
            <w:pPr>
              <w:spacing w:before="240" w:after="240"/>
              <w:ind w:left="-40"/>
            </w:pPr>
            <w:r>
              <w:t>01.02.2024</w:t>
            </w:r>
          </w:p>
        </w:tc>
      </w:tr>
      <w:tr w:rsidR="00923E77">
        <w:trPr>
          <w:cantSplit/>
          <w:trHeight w:val="1275"/>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r>
              <w:tab/>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Превенција вршњачког насиља</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ИК ,,Дата Статус''</w:t>
            </w:r>
          </w:p>
          <w:p w:rsidR="00923E77" w:rsidRDefault="0066786F">
            <w:pPr>
              <w:spacing w:before="240" w:after="240"/>
              <w:ind w:left="-40"/>
            </w:pPr>
            <w:r>
              <w:t>(онлајн обука)</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1 сат</w:t>
            </w:r>
          </w:p>
          <w:p w:rsidR="00923E77" w:rsidRDefault="0066786F">
            <w:pPr>
              <w:spacing w:before="240" w:after="240"/>
              <w:ind w:left="-40"/>
            </w:pPr>
            <w:r>
              <w:t xml:space="preserve"> 23.01.2024</w:t>
            </w:r>
          </w:p>
        </w:tc>
      </w:tr>
      <w:tr w:rsidR="00923E77">
        <w:trPr>
          <w:cantSplit/>
          <w:trHeight w:val="1920"/>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Praxishelfer: Fit fur die Zukunft mit Kl und digitalen medien – Welche Kompetenzen gebraucht werden</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Онлајн семинар</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1 сат</w:t>
            </w:r>
          </w:p>
          <w:p w:rsidR="00923E77" w:rsidRDefault="0066786F">
            <w:pPr>
              <w:spacing w:before="240" w:after="240"/>
              <w:ind w:left="-40"/>
            </w:pPr>
            <w:r>
              <w:t>31.01.2024</w:t>
            </w:r>
          </w:p>
        </w:tc>
      </w:tr>
      <w:tr w:rsidR="00923E77">
        <w:trPr>
          <w:cantSplit/>
          <w:trHeight w:val="1695"/>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Heterogenitat? Kein problem! Differenziert und lernerzentriert unterrichten</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Онлајн семинар</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1 сат</w:t>
            </w:r>
          </w:p>
          <w:p w:rsidR="00923E77" w:rsidRDefault="0066786F">
            <w:pPr>
              <w:spacing w:before="240" w:after="240"/>
              <w:ind w:left="-40"/>
            </w:pPr>
            <w:r>
              <w:t>08.02.2024</w:t>
            </w:r>
          </w:p>
        </w:tc>
      </w:tr>
      <w:tr w:rsidR="00923E77">
        <w:trPr>
          <w:cantSplit/>
          <w:trHeight w:val="1695"/>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Дизајн за промене, оснаживање нове генерације са Киран Бир Сети</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Омладински центар "ВЕГА" Београд</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21.5.2024.</w:t>
            </w:r>
          </w:p>
          <w:p w:rsidR="00923E77" w:rsidRDefault="0066786F">
            <w:pPr>
              <w:spacing w:before="240" w:after="240"/>
              <w:ind w:left="-40"/>
            </w:pPr>
            <w:r>
              <w:t>5 сати</w:t>
            </w:r>
          </w:p>
        </w:tc>
      </w:tr>
      <w:tr w:rsidR="00923E77">
        <w:trPr>
          <w:cantSplit/>
          <w:trHeight w:val="1950"/>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Заједно смо лепши, заједно смо јачи</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Локална мрежа за унапређивање инклузивног образовања општине Петровац на Млави.</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10.06.2024</w:t>
            </w:r>
          </w:p>
          <w:p w:rsidR="00923E77" w:rsidRDefault="0066786F">
            <w:pPr>
              <w:spacing w:before="240" w:after="240"/>
              <w:ind w:left="-40"/>
            </w:pPr>
            <w:r>
              <w:t>8 бодова</w:t>
            </w:r>
          </w:p>
        </w:tc>
      </w:tr>
      <w:tr w:rsidR="00923E77">
        <w:trPr>
          <w:cantSplit/>
          <w:trHeight w:val="1695"/>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Тематски дан Тема: Велико слово</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ОШ "Жарко Зрењанин" Велико Лаоле</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12.6.2024.</w:t>
            </w:r>
          </w:p>
          <w:p w:rsidR="00923E77" w:rsidRDefault="0066786F">
            <w:pPr>
              <w:spacing w:before="240" w:after="240"/>
              <w:ind w:left="-40"/>
            </w:pPr>
            <w:r>
              <w:t>20 бодова</w:t>
            </w:r>
          </w:p>
        </w:tc>
      </w:tr>
      <w:tr w:rsidR="00923E77">
        <w:trPr>
          <w:cantSplit/>
          <w:trHeight w:val="1695"/>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lastRenderedPageBreak/>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Менторство над запосленом</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ОШ "Жарко Зрењанин"</w:t>
            </w:r>
          </w:p>
          <w:p w:rsidR="00923E77" w:rsidRDefault="0066786F">
            <w:pPr>
              <w:spacing w:before="240" w:after="240"/>
              <w:ind w:left="-40"/>
            </w:pPr>
            <w:r>
              <w:t>Велико Лаоле</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01.11.2022. до 01.11.2023.</w:t>
            </w:r>
          </w:p>
          <w:p w:rsidR="00923E77" w:rsidRDefault="0066786F">
            <w:pPr>
              <w:spacing w:before="240" w:after="240"/>
              <w:ind w:left="-40"/>
            </w:pPr>
            <w:r>
              <w:t>4 бода</w:t>
            </w:r>
          </w:p>
        </w:tc>
      </w:tr>
      <w:tr w:rsidR="00923E77">
        <w:trPr>
          <w:cantSplit/>
          <w:trHeight w:val="1695"/>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Општинско такмичење из биологије</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ОШ "Жарко Зрењанин" Велико Лаоле</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17.3.2024.</w:t>
            </w:r>
          </w:p>
          <w:p w:rsidR="00923E77" w:rsidRDefault="0066786F">
            <w:pPr>
              <w:spacing w:before="240" w:after="240"/>
              <w:ind w:left="-40"/>
            </w:pPr>
            <w:r>
              <w:t>2 бода</w:t>
            </w:r>
          </w:p>
        </w:tc>
      </w:tr>
      <w:tr w:rsidR="00923E77">
        <w:trPr>
          <w:cantSplit/>
          <w:trHeight w:val="1980"/>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t>Небојша Божиловић</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,,Моје дете и наука : Како представити деци науку?''</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Образовни центар СТЕМ</w:t>
            </w:r>
          </w:p>
          <w:p w:rsidR="00923E77" w:rsidRDefault="0066786F">
            <w:pPr>
              <w:spacing w:before="240" w:after="240"/>
              <w:ind w:left="-40"/>
            </w:pPr>
            <w:r>
              <w:t>(онлајн)</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21.12.2023</w:t>
            </w:r>
          </w:p>
          <w:p w:rsidR="00923E77" w:rsidRDefault="0066786F">
            <w:pPr>
              <w:spacing w:before="240" w:after="240"/>
              <w:ind w:left="-40"/>
            </w:pPr>
            <w:r>
              <w:t>2 бода</w:t>
            </w:r>
          </w:p>
          <w:p w:rsidR="00923E77" w:rsidRDefault="0066786F">
            <w:pPr>
              <w:spacing w:before="240" w:after="240"/>
              <w:ind w:left="-40"/>
            </w:pPr>
            <w:r>
              <w:t xml:space="preserve"> </w:t>
            </w:r>
          </w:p>
        </w:tc>
      </w:tr>
      <w:tr w:rsidR="00923E77">
        <w:trPr>
          <w:cantSplit/>
          <w:trHeight w:val="1830"/>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Интерактивни приступ у изради и имплементацији ИОП-а</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ОШ ,,Свети Сава'' Врчин</w:t>
            </w:r>
          </w:p>
          <w:p w:rsidR="00923E77" w:rsidRDefault="0066786F">
            <w:pPr>
              <w:spacing w:before="240" w:after="240"/>
              <w:ind w:left="-40"/>
            </w:pPr>
            <w:r>
              <w:t>(онлајн)</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2 сата</w:t>
            </w:r>
          </w:p>
          <w:p w:rsidR="00923E77" w:rsidRDefault="0066786F">
            <w:pPr>
              <w:spacing w:before="240" w:after="240"/>
              <w:ind w:left="-40"/>
            </w:pPr>
            <w:r>
              <w:t>27.02.2024</w:t>
            </w:r>
          </w:p>
        </w:tc>
      </w:tr>
      <w:tr w:rsidR="00923E77">
        <w:trPr>
          <w:cantSplit/>
          <w:trHeight w:val="1830"/>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Ускршња радионица (са родитељима)</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Радионица</w:t>
            </w:r>
          </w:p>
          <w:p w:rsidR="00923E77" w:rsidRDefault="0066786F">
            <w:pPr>
              <w:spacing w:before="240" w:after="240"/>
              <w:ind w:left="-40"/>
            </w:pPr>
            <w:r>
              <w:t>Ош"Жарко Зрењанин"</w:t>
            </w:r>
          </w:p>
          <w:p w:rsidR="00923E77" w:rsidRDefault="0066786F">
            <w:pPr>
              <w:spacing w:before="240" w:after="240"/>
              <w:ind w:left="-40"/>
            </w:pPr>
            <w:r>
              <w:t>Велико Лаоле</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26.04.2024.</w:t>
            </w:r>
          </w:p>
          <w:p w:rsidR="00923E77" w:rsidRDefault="0066786F">
            <w:pPr>
              <w:spacing w:before="240" w:after="240"/>
              <w:ind w:left="-40"/>
            </w:pPr>
            <w:r>
              <w:t>8 бода</w:t>
            </w:r>
          </w:p>
        </w:tc>
      </w:tr>
      <w:tr w:rsidR="00923E77">
        <w:trPr>
          <w:cantSplit/>
          <w:trHeight w:val="1665"/>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t>Соња Живановић Велиборовић</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Несуицидално самоповређивање адолесцената</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Педагошко друштво Војводине (онлајн)</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2 сата</w:t>
            </w:r>
          </w:p>
          <w:p w:rsidR="00923E77" w:rsidRDefault="0066786F">
            <w:pPr>
              <w:spacing w:before="240" w:after="240"/>
              <w:ind w:left="-40"/>
            </w:pPr>
            <w:r>
              <w:t>22.02.2024</w:t>
            </w:r>
          </w:p>
        </w:tc>
      </w:tr>
      <w:tr w:rsidR="00923E77">
        <w:trPr>
          <w:cantSplit/>
          <w:trHeight w:val="3960"/>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lastRenderedPageBreak/>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Водич за појачан васпитни рад, васпитни и васпитно –дисциплински поступак</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Едукативни центар „Еду софтвер плус“ Чачак и Едукативно развојни центар</w:t>
            </w:r>
          </w:p>
          <w:p w:rsidR="00923E77" w:rsidRDefault="0066786F">
            <w:pPr>
              <w:spacing w:before="240" w:after="240"/>
              <w:ind w:left="-40"/>
            </w:pPr>
            <w:r>
              <w:t>К3, К4, К22, К23, К2.2.2</w:t>
            </w:r>
          </w:p>
          <w:p w:rsidR="00923E77" w:rsidRDefault="0066786F">
            <w:pPr>
              <w:spacing w:before="240" w:after="240"/>
              <w:ind w:left="-40"/>
            </w:pPr>
            <w:r>
              <w:t>(Вебинар)</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27.02.2024.</w:t>
            </w:r>
          </w:p>
          <w:p w:rsidR="00923E77" w:rsidRDefault="0066786F">
            <w:pPr>
              <w:spacing w:before="240" w:after="240"/>
              <w:ind w:left="-40"/>
            </w:pPr>
            <w:r>
              <w:t>5 сати</w:t>
            </w:r>
          </w:p>
        </w:tc>
      </w:tr>
      <w:tr w:rsidR="00923E77">
        <w:trPr>
          <w:cantSplit/>
          <w:trHeight w:val="2400"/>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Подршка транзицији ученика из разредне у предметну наставу</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Основна школа „8. Октобар“ Власотинце</w:t>
            </w:r>
          </w:p>
          <w:p w:rsidR="00923E77" w:rsidRDefault="0066786F">
            <w:pPr>
              <w:spacing w:before="240" w:after="240"/>
              <w:ind w:left="-40"/>
            </w:pPr>
            <w:r>
              <w:t>(Вебинар)</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13.05.2024.</w:t>
            </w:r>
          </w:p>
          <w:p w:rsidR="00923E77" w:rsidRDefault="0066786F">
            <w:pPr>
              <w:spacing w:before="240" w:after="240"/>
              <w:ind w:left="-40"/>
            </w:pPr>
            <w:r>
              <w:t>2 сата</w:t>
            </w:r>
          </w:p>
        </w:tc>
      </w:tr>
      <w:tr w:rsidR="00923E77">
        <w:trPr>
          <w:cantSplit/>
          <w:trHeight w:val="3540"/>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Унапређивање сарадње школе и родитеља кроз стручни рад психолога и педагога – модул 1</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Едукативни центар „Еду софтвер плус“ Чачак и Едукативно развојни центар</w:t>
            </w:r>
          </w:p>
          <w:p w:rsidR="00923E77" w:rsidRDefault="0066786F">
            <w:pPr>
              <w:spacing w:before="240" w:after="240"/>
              <w:ind w:left="-40"/>
            </w:pPr>
            <w:r>
              <w:t>К23</w:t>
            </w:r>
          </w:p>
          <w:p w:rsidR="00923E77" w:rsidRDefault="0066786F">
            <w:pPr>
              <w:spacing w:before="240" w:after="240"/>
              <w:ind w:left="-40"/>
            </w:pPr>
            <w:r>
              <w:t>(Вебинар)</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13.02.2024.</w:t>
            </w:r>
          </w:p>
          <w:p w:rsidR="00923E77" w:rsidRDefault="0066786F">
            <w:pPr>
              <w:spacing w:before="240" w:after="240"/>
              <w:ind w:left="-40"/>
            </w:pPr>
            <w:r>
              <w:t>5 сати</w:t>
            </w:r>
          </w:p>
        </w:tc>
      </w:tr>
      <w:tr w:rsidR="00923E77" w:rsidTr="00364604">
        <w:trPr>
          <w:cantSplit/>
          <w:trHeight w:val="3523"/>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Десило се насиље</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Стручни скуп од стране саветника спољног сарадника о заштити ученика од дискриминације, насиља, занемаривања и злостављања, Радмиле Крстевски</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20.03.2024</w:t>
            </w:r>
          </w:p>
          <w:p w:rsidR="00923E77" w:rsidRDefault="0066786F">
            <w:pPr>
              <w:spacing w:before="240" w:after="240"/>
              <w:ind w:left="-40"/>
            </w:pPr>
            <w:r>
              <w:t>2 бода</w:t>
            </w:r>
          </w:p>
        </w:tc>
      </w:tr>
      <w:tr w:rsidR="00923E77">
        <w:trPr>
          <w:cantSplit/>
          <w:trHeight w:val="1590"/>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jc w:val="center"/>
              <w:rPr>
                <w:b/>
                <w:sz w:val="28"/>
                <w:szCs w:val="28"/>
                <w:u w:val="single"/>
              </w:rPr>
            </w:pPr>
            <w:r>
              <w:rPr>
                <w:b/>
                <w:sz w:val="28"/>
                <w:szCs w:val="28"/>
                <w:u w:val="single"/>
              </w:rPr>
              <w:lastRenderedPageBreak/>
              <w:t>Сузана Тодоровић</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Радионица о коришћењу Тестомата и е-Педагошке свеске</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Клет</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1 сат</w:t>
            </w:r>
          </w:p>
          <w:p w:rsidR="00923E77" w:rsidRDefault="0066786F">
            <w:pPr>
              <w:spacing w:before="240" w:after="240"/>
              <w:ind w:left="-40"/>
            </w:pPr>
            <w:r>
              <w:t>19.02.2024.</w:t>
            </w:r>
          </w:p>
        </w:tc>
      </w:tr>
      <w:tr w:rsidR="00923E77">
        <w:trPr>
          <w:cantSplit/>
          <w:trHeight w:val="2430"/>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jc w:val="center"/>
              <w:rPr>
                <w:b/>
                <w:sz w:val="28"/>
                <w:szCs w:val="28"/>
                <w:u w:val="single"/>
              </w:rPr>
            </w:pPr>
            <w:r>
              <w:rPr>
                <w:b/>
                <w:sz w:val="28"/>
                <w:szCs w:val="28"/>
                <w:u w:val="single"/>
              </w:rP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Ускршња радионица (са родитељима)</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Радионица</w:t>
            </w:r>
          </w:p>
          <w:p w:rsidR="00923E77" w:rsidRDefault="0066786F">
            <w:pPr>
              <w:spacing w:before="240" w:after="240"/>
              <w:ind w:left="-40"/>
            </w:pPr>
            <w:r>
              <w:t>ОШ"Жарко Зрењанин" Велико Лаоле</w:t>
            </w:r>
          </w:p>
          <w:p w:rsidR="00923E77" w:rsidRDefault="0066786F">
            <w:pPr>
              <w:spacing w:before="240" w:after="240"/>
              <w:ind w:left="-40"/>
            </w:pPr>
            <w:r>
              <w:t>подручно одељење Бистрица</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26.04.2024.</w:t>
            </w:r>
          </w:p>
          <w:p w:rsidR="00923E77" w:rsidRDefault="0066786F">
            <w:pPr>
              <w:spacing w:before="240" w:after="240"/>
              <w:ind w:left="-40"/>
            </w:pPr>
            <w:r>
              <w:t>8 бодова</w:t>
            </w:r>
          </w:p>
        </w:tc>
      </w:tr>
      <w:tr w:rsidR="00923E77">
        <w:trPr>
          <w:cantSplit/>
          <w:trHeight w:val="3105"/>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jc w:val="center"/>
              <w:rPr>
                <w:b/>
                <w:sz w:val="28"/>
                <w:szCs w:val="28"/>
                <w:u w:val="single"/>
              </w:rPr>
            </w:pPr>
            <w:r>
              <w:rPr>
                <w:b/>
                <w:sz w:val="28"/>
                <w:szCs w:val="28"/>
                <w:u w:val="single"/>
              </w:rP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Заједно смо лепши, заједно смо јачи</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Локална мрежа за унапређивање инклузивног образовања општине Петровац на Млави.</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10.06.2024</w:t>
            </w:r>
          </w:p>
          <w:p w:rsidR="00923E77" w:rsidRDefault="0066786F">
            <w:pPr>
              <w:spacing w:before="240" w:after="240"/>
              <w:ind w:left="-40"/>
            </w:pPr>
            <w:r>
              <w:t>8 бодова</w:t>
            </w:r>
          </w:p>
        </w:tc>
      </w:tr>
      <w:tr w:rsidR="00923E77">
        <w:trPr>
          <w:cantSplit/>
          <w:trHeight w:val="1980"/>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jc w:val="center"/>
              <w:rPr>
                <w:b/>
                <w:sz w:val="28"/>
                <w:szCs w:val="28"/>
                <w:u w:val="single"/>
              </w:rPr>
            </w:pPr>
            <w:r>
              <w:rPr>
                <w:b/>
                <w:sz w:val="28"/>
                <w:szCs w:val="28"/>
                <w:u w:val="single"/>
              </w:rP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Транзиција ученика из издвојених одељења у матичну школу</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ОШ „Ј.Ј. Змај“ Свилајнац</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12.6.2024.</w:t>
            </w:r>
          </w:p>
          <w:p w:rsidR="00923E77" w:rsidRDefault="0066786F">
            <w:pPr>
              <w:spacing w:before="240" w:after="240"/>
              <w:ind w:left="-40"/>
            </w:pPr>
            <w:r>
              <w:t>2 бода</w:t>
            </w:r>
          </w:p>
        </w:tc>
      </w:tr>
      <w:tr w:rsidR="00923E77">
        <w:trPr>
          <w:cantSplit/>
          <w:trHeight w:val="2400"/>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jc w:val="center"/>
              <w:rPr>
                <w:b/>
                <w:sz w:val="28"/>
                <w:szCs w:val="28"/>
                <w:u w:val="single"/>
              </w:rPr>
            </w:pPr>
            <w:r>
              <w:rPr>
                <w:b/>
                <w:sz w:val="28"/>
                <w:szCs w:val="28"/>
                <w:u w:val="single"/>
              </w:rP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„Насиље над децом у институцијама за смештај деце и младих у систему социјалне заштите“</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Платформа за онлајн учење (Чувам те)</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16 бодова</w:t>
            </w:r>
          </w:p>
          <w:p w:rsidR="00923E77" w:rsidRDefault="0066786F">
            <w:pPr>
              <w:spacing w:before="240" w:after="240"/>
              <w:ind w:left="-40"/>
            </w:pPr>
            <w:r>
              <w:t>11.09.2023.</w:t>
            </w:r>
          </w:p>
        </w:tc>
      </w:tr>
      <w:tr w:rsidR="00923E77" w:rsidTr="00364604">
        <w:trPr>
          <w:cantSplit/>
          <w:trHeight w:val="1397"/>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jc w:val="center"/>
              <w:rPr>
                <w:b/>
                <w:sz w:val="28"/>
                <w:szCs w:val="28"/>
                <w:u w:val="single"/>
              </w:rPr>
            </w:pPr>
            <w:r>
              <w:rPr>
                <w:b/>
                <w:sz w:val="28"/>
                <w:szCs w:val="28"/>
                <w:u w:val="single"/>
              </w:rP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Дежурство на пробном завршном испиту</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ОШ "Жарко Зрењанин" Велико Лаоле</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Решење директора о задужењу</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22. и 23.3.2024.</w:t>
            </w:r>
          </w:p>
          <w:p w:rsidR="00923E77" w:rsidRDefault="0066786F">
            <w:pPr>
              <w:spacing w:before="240" w:after="240"/>
              <w:ind w:left="-40"/>
            </w:pPr>
            <w:r>
              <w:t>4 бода</w:t>
            </w:r>
          </w:p>
        </w:tc>
      </w:tr>
      <w:tr w:rsidR="00923E77">
        <w:trPr>
          <w:cantSplit/>
          <w:trHeight w:val="1695"/>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lastRenderedPageBreak/>
              <w:t>Смиљана Тодоровић</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Радионица о коришћењу Тестомата и е-Педагошке свеске</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Клет</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1 сат</w:t>
            </w:r>
          </w:p>
          <w:p w:rsidR="00923E77" w:rsidRDefault="0066786F">
            <w:pPr>
              <w:spacing w:before="240" w:after="240"/>
              <w:ind w:left="-40"/>
            </w:pPr>
            <w:r>
              <w:t>19.02.2024.</w:t>
            </w:r>
          </w:p>
        </w:tc>
      </w:tr>
      <w:tr w:rsidR="00923E77">
        <w:trPr>
          <w:cantSplit/>
          <w:trHeight w:val="2430"/>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Ускршња радионица (са родитељима)</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Радионица</w:t>
            </w:r>
          </w:p>
          <w:p w:rsidR="00923E77" w:rsidRDefault="0066786F">
            <w:pPr>
              <w:spacing w:before="240" w:after="240"/>
              <w:ind w:left="-40"/>
            </w:pPr>
            <w:r>
              <w:t>ОШ"Жарко Зрењанин" Велико Лаоле</w:t>
            </w:r>
          </w:p>
          <w:p w:rsidR="00923E77" w:rsidRDefault="0066786F">
            <w:pPr>
              <w:spacing w:before="240" w:after="240"/>
              <w:ind w:left="-40"/>
            </w:pPr>
            <w:r>
              <w:t>подручно одељење Мало Лаоле</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26.04.2024.</w:t>
            </w:r>
          </w:p>
          <w:p w:rsidR="00923E77" w:rsidRDefault="0066786F">
            <w:pPr>
              <w:spacing w:before="240" w:after="240"/>
              <w:ind w:left="-40"/>
            </w:pPr>
            <w:r>
              <w:t>8 бодова</w:t>
            </w:r>
          </w:p>
        </w:tc>
      </w:tr>
      <w:tr w:rsidR="00923E77">
        <w:trPr>
          <w:cantSplit/>
          <w:trHeight w:val="2970"/>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Заједно смо лепши, заједно смо јачи</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Локална мрежа за унапређивање инклузивног образовања општине Петровац на Млави.</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10.06.2024</w:t>
            </w:r>
          </w:p>
          <w:p w:rsidR="00923E77" w:rsidRDefault="0066786F">
            <w:pPr>
              <w:spacing w:before="240" w:after="240"/>
              <w:ind w:left="-40"/>
            </w:pPr>
            <w:r>
              <w:t>8 бодова</w:t>
            </w:r>
          </w:p>
        </w:tc>
      </w:tr>
      <w:tr w:rsidR="00923E77">
        <w:trPr>
          <w:cantSplit/>
          <w:trHeight w:val="2025"/>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Транзиција ученика из издвојених одељења у матичну школу</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ОШ „Ј.Ј. Змај“ Свилајнац</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12.6.2024.</w:t>
            </w:r>
          </w:p>
          <w:p w:rsidR="00923E77" w:rsidRDefault="0066786F">
            <w:pPr>
              <w:spacing w:before="240" w:after="240"/>
              <w:ind w:left="-40"/>
            </w:pPr>
            <w:r>
              <w:t>2 бода</w:t>
            </w:r>
          </w:p>
        </w:tc>
      </w:tr>
      <w:tr w:rsidR="00923E77">
        <w:trPr>
          <w:cantSplit/>
          <w:trHeight w:val="2340"/>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„Насиље над децом у институцијама за смештај деце и младих у систему социјалне заштите“</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Платформа за онлајн учење (Чувам те)</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16 бодова</w:t>
            </w:r>
          </w:p>
          <w:p w:rsidR="00923E77" w:rsidRDefault="0066786F">
            <w:pPr>
              <w:spacing w:before="240" w:after="240"/>
              <w:ind w:left="-40"/>
            </w:pPr>
            <w:r>
              <w:t>26.06.2023.</w:t>
            </w:r>
          </w:p>
        </w:tc>
      </w:tr>
      <w:tr w:rsidR="00923E77">
        <w:trPr>
          <w:cantSplit/>
          <w:trHeight w:val="2430"/>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lastRenderedPageBreak/>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Радионица „Новогодишњи празници“</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Радионица</w:t>
            </w:r>
          </w:p>
          <w:p w:rsidR="00923E77" w:rsidRDefault="0066786F">
            <w:pPr>
              <w:spacing w:before="240" w:after="240"/>
              <w:ind w:left="-40"/>
            </w:pPr>
            <w:r>
              <w:t>ОШ"Жарко Зрењанин" Велико Лаоле</w:t>
            </w:r>
          </w:p>
          <w:p w:rsidR="00923E77" w:rsidRDefault="0066786F">
            <w:pPr>
              <w:spacing w:before="240" w:after="240"/>
              <w:ind w:left="-40"/>
            </w:pPr>
            <w:r>
              <w:t>подручно одељење Мало Лаоле</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22.12.2023.</w:t>
            </w:r>
          </w:p>
          <w:p w:rsidR="00923E77" w:rsidRDefault="0066786F">
            <w:pPr>
              <w:spacing w:before="240" w:after="240"/>
              <w:ind w:left="-40"/>
            </w:pPr>
            <w:r>
              <w:t>8 бодова</w:t>
            </w:r>
          </w:p>
        </w:tc>
      </w:tr>
      <w:tr w:rsidR="00923E77">
        <w:trPr>
          <w:cantSplit/>
          <w:trHeight w:val="2430"/>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Радионица "8.март"</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Радионица</w:t>
            </w:r>
          </w:p>
          <w:p w:rsidR="00923E77" w:rsidRDefault="0066786F">
            <w:pPr>
              <w:spacing w:before="240" w:after="240"/>
              <w:ind w:left="-40"/>
            </w:pPr>
            <w:r>
              <w:t>ОШ"Жарко Зрењанин" Велико Лаоле</w:t>
            </w:r>
          </w:p>
          <w:p w:rsidR="00923E77" w:rsidRDefault="0066786F">
            <w:pPr>
              <w:spacing w:before="240" w:after="240"/>
              <w:ind w:left="-40"/>
            </w:pPr>
            <w:r>
              <w:t>подручно одељење Мало Лаоле</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8.3.2024.</w:t>
            </w:r>
          </w:p>
          <w:p w:rsidR="00923E77" w:rsidRDefault="0066786F">
            <w:pPr>
              <w:spacing w:before="240" w:after="240"/>
              <w:ind w:left="-40"/>
            </w:pPr>
            <w:r>
              <w:t>8 бодова</w:t>
            </w:r>
          </w:p>
        </w:tc>
      </w:tr>
      <w:tr w:rsidR="00923E77">
        <w:trPr>
          <w:cantSplit/>
          <w:trHeight w:val="2130"/>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t>Сретен Марковић</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Ускршња радионица (са родитељима)</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Ош"Жарко Зрењанин"</w:t>
            </w:r>
          </w:p>
          <w:p w:rsidR="00923E77" w:rsidRDefault="0066786F">
            <w:pPr>
              <w:spacing w:before="240" w:after="240"/>
              <w:ind w:left="-40"/>
            </w:pPr>
            <w:r>
              <w:t>Велико Лаоле</w:t>
            </w:r>
          </w:p>
          <w:p w:rsidR="00923E77" w:rsidRDefault="0066786F">
            <w:pPr>
              <w:spacing w:before="240" w:after="240"/>
              <w:ind w:left="-40"/>
            </w:pPr>
            <w:r>
              <w:t>подручно одељење Крвије</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26.04.2024.</w:t>
            </w:r>
          </w:p>
          <w:p w:rsidR="00923E77" w:rsidRDefault="0066786F">
            <w:pPr>
              <w:spacing w:before="240" w:after="240"/>
              <w:ind w:left="-40"/>
            </w:pPr>
            <w:r>
              <w:t>8 бода</w:t>
            </w:r>
          </w:p>
        </w:tc>
      </w:tr>
      <w:tr w:rsidR="00923E77">
        <w:trPr>
          <w:cantSplit/>
          <w:trHeight w:val="2130"/>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Заједно смо лепши, заједно смо јачи.</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Локална мрежа за унапређење инклузивног образовања општине Петровац на Млави</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10.6.2024.</w:t>
            </w:r>
          </w:p>
          <w:p w:rsidR="00923E77" w:rsidRDefault="0066786F">
            <w:pPr>
              <w:spacing w:before="240" w:after="240"/>
              <w:ind w:left="-40"/>
            </w:pPr>
            <w:r>
              <w:t>8 бодова</w:t>
            </w:r>
          </w:p>
        </w:tc>
      </w:tr>
      <w:tr w:rsidR="00923E77">
        <w:trPr>
          <w:cantSplit/>
          <w:trHeight w:val="2130"/>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Транзиција ученика из издвојених одељења у матичну школу</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ОШ „Ј.Ј. Змај“ Свилајнац</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12.6.2024.</w:t>
            </w:r>
          </w:p>
          <w:p w:rsidR="00923E77" w:rsidRDefault="0066786F">
            <w:pPr>
              <w:spacing w:before="240" w:after="240"/>
              <w:ind w:left="-40"/>
            </w:pPr>
            <w:r>
              <w:t>2 бода</w:t>
            </w:r>
          </w:p>
        </w:tc>
      </w:tr>
      <w:tr w:rsidR="00923E77">
        <w:trPr>
          <w:cantSplit/>
          <w:trHeight w:val="1830"/>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lastRenderedPageBreak/>
              <w:t>Сузана Милошевић Љубић</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Ускршња радионица (са родитељима)</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Радионица</w:t>
            </w:r>
          </w:p>
          <w:p w:rsidR="00923E77" w:rsidRDefault="0066786F">
            <w:pPr>
              <w:spacing w:before="240" w:after="240"/>
              <w:ind w:left="-40"/>
            </w:pPr>
            <w:r>
              <w:t>Ош"Жарко Зрењанин"</w:t>
            </w:r>
          </w:p>
          <w:p w:rsidR="00923E77" w:rsidRDefault="0066786F">
            <w:pPr>
              <w:spacing w:before="240" w:after="240"/>
              <w:ind w:left="-40"/>
            </w:pPr>
            <w:r>
              <w:t>Велико Лаоле</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26.04.2024.</w:t>
            </w:r>
          </w:p>
          <w:p w:rsidR="00923E77" w:rsidRDefault="0066786F">
            <w:pPr>
              <w:spacing w:before="240" w:after="240"/>
              <w:ind w:left="-40"/>
            </w:pPr>
            <w:r>
              <w:t>8 бода</w:t>
            </w:r>
          </w:p>
        </w:tc>
      </w:tr>
      <w:tr w:rsidR="00923E77">
        <w:trPr>
          <w:cantSplit/>
          <w:trHeight w:val="1545"/>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Тематски дан</w:t>
            </w:r>
          </w:p>
          <w:p w:rsidR="00923E77" w:rsidRDefault="0066786F">
            <w:pPr>
              <w:spacing w:before="240" w:after="240"/>
              <w:ind w:left="-40"/>
            </w:pPr>
            <w:r>
              <w:t>„Доживљаји мачка Тоше“</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Ош"Жарко Зрењанин"</w:t>
            </w:r>
          </w:p>
          <w:p w:rsidR="00923E77" w:rsidRDefault="0066786F">
            <w:pPr>
              <w:spacing w:before="240" w:after="240"/>
              <w:ind w:left="-40"/>
            </w:pPr>
            <w:r>
              <w:t>Велико Лаоле</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20.3.2024</w:t>
            </w:r>
          </w:p>
          <w:p w:rsidR="00923E77" w:rsidRDefault="0066786F">
            <w:pPr>
              <w:spacing w:before="240" w:after="240"/>
              <w:ind w:left="-40"/>
            </w:pPr>
            <w:r>
              <w:t>20 бодова</w:t>
            </w:r>
          </w:p>
        </w:tc>
      </w:tr>
      <w:tr w:rsidR="00923E77">
        <w:trPr>
          <w:cantSplit/>
          <w:trHeight w:val="1680"/>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Радионица о коришћењу Тестомата и е-Педагошке свеске</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Клет</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1 сат</w:t>
            </w:r>
          </w:p>
          <w:p w:rsidR="00923E77" w:rsidRDefault="0066786F">
            <w:pPr>
              <w:spacing w:before="240" w:after="240"/>
              <w:ind w:left="-40"/>
            </w:pPr>
            <w:r>
              <w:t>22.02.2024.</w:t>
            </w:r>
          </w:p>
        </w:tc>
      </w:tr>
      <w:tr w:rsidR="00923E77">
        <w:trPr>
          <w:cantSplit/>
          <w:trHeight w:val="2220"/>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Заштита деце са сметњама у развоју у случајевима занемаривања и дискриминације, злостављања и насиља</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Чувам те</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3.10.2023.</w:t>
            </w:r>
          </w:p>
          <w:p w:rsidR="00923E77" w:rsidRDefault="0066786F">
            <w:pPr>
              <w:spacing w:before="240" w:after="240"/>
              <w:ind w:left="-40"/>
            </w:pPr>
            <w:r>
              <w:t>16 бодова</w:t>
            </w:r>
          </w:p>
        </w:tc>
      </w:tr>
      <w:tr w:rsidR="00923E77">
        <w:trPr>
          <w:cantSplit/>
          <w:trHeight w:val="2430"/>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t>Саша Миленковић</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Ускршња радионица (са родитељима)</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Радионица</w:t>
            </w:r>
          </w:p>
          <w:p w:rsidR="00923E77" w:rsidRDefault="0066786F">
            <w:pPr>
              <w:spacing w:before="240" w:after="240"/>
              <w:ind w:left="-40"/>
            </w:pPr>
            <w:r>
              <w:t>ОШ"Жарко Зрењанин" Велико Лаоле</w:t>
            </w:r>
          </w:p>
          <w:p w:rsidR="00923E77" w:rsidRDefault="0066786F">
            <w:pPr>
              <w:spacing w:before="240" w:after="240"/>
              <w:ind w:left="-40"/>
            </w:pPr>
            <w:r>
              <w:t>подручно одељење Бистрица</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26.04.2024.</w:t>
            </w:r>
          </w:p>
          <w:p w:rsidR="00923E77" w:rsidRDefault="0066786F">
            <w:pPr>
              <w:spacing w:before="240" w:after="240"/>
              <w:ind w:left="-40"/>
            </w:pPr>
            <w:r>
              <w:t>8 бодова</w:t>
            </w:r>
          </w:p>
        </w:tc>
      </w:tr>
      <w:tr w:rsidR="00923E77">
        <w:trPr>
          <w:cantSplit/>
          <w:trHeight w:val="2115"/>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Транзиција ученика из издвојених одељења у матичну школу</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ОШ "Ј. Ј. Змај" Свилајнац</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12.6.2024.</w:t>
            </w:r>
          </w:p>
          <w:p w:rsidR="00923E77" w:rsidRDefault="0066786F">
            <w:pPr>
              <w:spacing w:before="240" w:after="240"/>
              <w:ind w:left="-40"/>
            </w:pPr>
            <w:r>
              <w:t>2 сата</w:t>
            </w:r>
          </w:p>
        </w:tc>
      </w:tr>
      <w:tr w:rsidR="00923E77">
        <w:trPr>
          <w:cantSplit/>
          <w:trHeight w:val="2520"/>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lastRenderedPageBreak/>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Заједно смо лепши, заједно смо јачи.</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Локална мрежа за унапређење инклузивног образовања општине Петровац на Млави</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10.6.2024.</w:t>
            </w:r>
          </w:p>
          <w:p w:rsidR="00923E77" w:rsidRDefault="0066786F">
            <w:pPr>
              <w:spacing w:before="240" w:after="240"/>
              <w:ind w:left="-40"/>
            </w:pPr>
            <w:r>
              <w:t>8 бодова</w:t>
            </w:r>
          </w:p>
        </w:tc>
      </w:tr>
      <w:tr w:rsidR="00923E77">
        <w:trPr>
          <w:cantSplit/>
          <w:trHeight w:val="1500"/>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Pr="00364604" w:rsidRDefault="0066786F">
            <w:pPr>
              <w:spacing w:before="240" w:after="240"/>
              <w:ind w:left="-40"/>
              <w:rPr>
                <w:b/>
                <w:sz w:val="28"/>
                <w:szCs w:val="28"/>
                <w:u w:val="single"/>
              </w:rPr>
            </w:pPr>
            <w:r w:rsidRPr="00364604">
              <w:rPr>
                <w:b/>
                <w:sz w:val="28"/>
                <w:szCs w:val="28"/>
                <w:u w:val="single"/>
              </w:rPr>
              <w:t>Маја Чаликјан Радосављевић</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Како да физика и математика (не) буду (научна) фантастика?</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Образовни центар Стем</w:t>
            </w:r>
          </w:p>
          <w:p w:rsidR="00923E77" w:rsidRDefault="0066786F">
            <w:pPr>
              <w:spacing w:before="240" w:after="240"/>
              <w:ind w:left="-40"/>
            </w:pPr>
            <w:r>
              <w:t>(Онлајн)</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23.05.2024.</w:t>
            </w:r>
          </w:p>
          <w:p w:rsidR="00923E77" w:rsidRDefault="0066786F">
            <w:pPr>
              <w:spacing w:before="240" w:after="240"/>
              <w:ind w:left="-40"/>
            </w:pPr>
            <w:r>
              <w:t>2 бода</w:t>
            </w:r>
          </w:p>
        </w:tc>
      </w:tr>
      <w:tr w:rsidR="00923E77">
        <w:trPr>
          <w:cantSplit/>
          <w:trHeight w:val="1560"/>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u w:val="single"/>
              </w:rPr>
            </w:pPr>
            <w:r>
              <w:rPr>
                <w:b/>
                <w:u w:val="single"/>
              </w:rP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„3 предлога  = мноштво идеја“</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Образовни центар СТЕМ</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13.6.2024.</w:t>
            </w:r>
          </w:p>
          <w:p w:rsidR="00923E77" w:rsidRDefault="0066786F">
            <w:pPr>
              <w:spacing w:before="240" w:after="240"/>
              <w:ind w:left="-40"/>
            </w:pPr>
            <w:r>
              <w:t>2 бода</w:t>
            </w:r>
          </w:p>
        </w:tc>
      </w:tr>
      <w:tr w:rsidR="00923E77">
        <w:trPr>
          <w:cantSplit/>
          <w:trHeight w:val="3960"/>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t>Јелена Томашевић</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Водич за појачан васпитни рад, васпитни и васпитно –дисциплински поступак</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Едукативни центар „Еду софтвер плус“ Чачак и Едукативно развојни центар</w:t>
            </w:r>
          </w:p>
          <w:p w:rsidR="00923E77" w:rsidRDefault="0066786F">
            <w:pPr>
              <w:spacing w:before="240" w:after="240"/>
              <w:ind w:left="-40"/>
            </w:pPr>
            <w:r>
              <w:t>К3, К4, К22, К23, К2.2.2</w:t>
            </w:r>
          </w:p>
          <w:p w:rsidR="00923E77" w:rsidRDefault="0066786F">
            <w:pPr>
              <w:spacing w:before="240" w:after="240"/>
              <w:ind w:left="-40"/>
            </w:pPr>
            <w:r>
              <w:t>(Вебинар)</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27.02.2024.</w:t>
            </w:r>
          </w:p>
          <w:p w:rsidR="00923E77" w:rsidRDefault="0066786F">
            <w:pPr>
              <w:spacing w:before="240" w:after="240"/>
              <w:ind w:left="-40"/>
            </w:pPr>
            <w:r>
              <w:t>5 сати</w:t>
            </w:r>
          </w:p>
        </w:tc>
      </w:tr>
      <w:tr w:rsidR="00923E77">
        <w:trPr>
          <w:cantSplit/>
          <w:trHeight w:val="2820"/>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„Насиље у школама, одговорност ученика и јавне набавке на које се закон не примењује“</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Регионални центар за професионалнии развој запослених у образовању</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02.11.2023.</w:t>
            </w:r>
          </w:p>
          <w:p w:rsidR="00923E77" w:rsidRDefault="0066786F">
            <w:pPr>
              <w:spacing w:before="240" w:after="240"/>
              <w:ind w:left="-40"/>
            </w:pPr>
            <w:r>
              <w:t>8 бодова</w:t>
            </w:r>
          </w:p>
        </w:tc>
      </w:tr>
      <w:tr w:rsidR="00923E77" w:rsidTr="00364604">
        <w:trPr>
          <w:cantSplit/>
          <w:trHeight w:val="1822"/>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lastRenderedPageBreak/>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Оцењивање ученика – од нових прописа до решења у пракси</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Едукативни центар „Еду софтвер плус“ Чачак и Едукативно развојни центар</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21.5.2024.</w:t>
            </w:r>
          </w:p>
          <w:p w:rsidR="00923E77" w:rsidRDefault="0066786F">
            <w:pPr>
              <w:spacing w:before="240" w:after="240"/>
              <w:ind w:left="-40"/>
            </w:pPr>
            <w:r>
              <w:t>5 бодова</w:t>
            </w:r>
          </w:p>
        </w:tc>
      </w:tr>
      <w:tr w:rsidR="00923E77">
        <w:trPr>
          <w:cantSplit/>
          <w:trHeight w:val="3600"/>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Десило се насиље</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Стручни скуп од стране саветника спољног сарадника о заштити ученика од дискриминације, насиља, занемаривања и злостављања, Радмиле Крстевски</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20.03.2024</w:t>
            </w:r>
          </w:p>
          <w:p w:rsidR="00923E77" w:rsidRDefault="0066786F">
            <w:pPr>
              <w:spacing w:before="240" w:after="240"/>
              <w:ind w:left="-40"/>
            </w:pPr>
            <w:r>
              <w:t>2 бода</w:t>
            </w:r>
          </w:p>
        </w:tc>
      </w:tr>
      <w:tr w:rsidR="00923E77">
        <w:trPr>
          <w:cantSplit/>
          <w:trHeight w:val="1680"/>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rPr>
                <w:b/>
                <w:sz w:val="28"/>
                <w:szCs w:val="28"/>
                <w:u w:val="single"/>
              </w:rPr>
            </w:pPr>
            <w:r>
              <w:rPr>
                <w:b/>
                <w:sz w:val="28"/>
                <w:szCs w:val="28"/>
                <w:u w:val="single"/>
              </w:rPr>
              <w:t>Марина Симовић</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Обука за запослене – стратегије у раду са ученицима који показују проблеме у понашању</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Чувам те</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24.6.2024.</w:t>
            </w:r>
          </w:p>
          <w:p w:rsidR="00923E77" w:rsidRDefault="0066786F">
            <w:pPr>
              <w:spacing w:before="240" w:after="240"/>
              <w:ind w:left="-40"/>
            </w:pPr>
            <w:r>
              <w:t>16 бодова</w:t>
            </w:r>
          </w:p>
        </w:tc>
      </w:tr>
      <w:tr w:rsidR="00923E77">
        <w:trPr>
          <w:cantSplit/>
          <w:trHeight w:val="2220"/>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Заштита деце са сметњама у развоју у случајевима занемаривања и дискриминације, злостављања и насиља</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Чувам те</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26.6.2024.</w:t>
            </w:r>
          </w:p>
          <w:p w:rsidR="00923E77" w:rsidRDefault="0066786F">
            <w:pPr>
              <w:spacing w:before="240" w:after="240"/>
              <w:ind w:left="-40"/>
            </w:pPr>
            <w:r>
              <w:t>16 бодова</w:t>
            </w:r>
          </w:p>
        </w:tc>
      </w:tr>
      <w:tr w:rsidR="00923E77">
        <w:trPr>
          <w:cantSplit/>
          <w:trHeight w:val="840"/>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Обука за заспослене - породично насиље</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Чувам те</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25.6.2024.</w:t>
            </w:r>
          </w:p>
          <w:p w:rsidR="00923E77" w:rsidRDefault="0066786F">
            <w:pPr>
              <w:spacing w:before="240" w:after="240"/>
              <w:ind w:left="-40"/>
            </w:pPr>
            <w:r>
              <w:t>16 бодова</w:t>
            </w:r>
          </w:p>
        </w:tc>
      </w:tr>
      <w:tr w:rsidR="00923E77">
        <w:trPr>
          <w:cantSplit/>
          <w:trHeight w:val="1125"/>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Дежурство на општинском такмичењу из биологије</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ОШ "Жарко Зрењанин" Велико Лаоле</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17.3.2024.</w:t>
            </w:r>
          </w:p>
          <w:p w:rsidR="00923E77" w:rsidRDefault="0066786F">
            <w:pPr>
              <w:spacing w:before="240" w:after="240"/>
              <w:ind w:left="-40"/>
            </w:pPr>
            <w:r>
              <w:t>2 бода</w:t>
            </w:r>
          </w:p>
        </w:tc>
      </w:tr>
      <w:tr w:rsidR="00923E77">
        <w:trPr>
          <w:cantSplit/>
          <w:trHeight w:val="1950"/>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lastRenderedPageBreak/>
              <w:t>Звездана Богић</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Заједно смо лепши, заједно смо јачи.</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Локална мрежа за унапређење инклузивног образовања општине Петровац на Млави</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10.6.2024.</w:t>
            </w:r>
          </w:p>
          <w:p w:rsidR="00923E77" w:rsidRDefault="0066786F">
            <w:pPr>
              <w:spacing w:before="240" w:after="240"/>
              <w:ind w:left="-40"/>
            </w:pPr>
            <w:r>
              <w:t>8 бодова</w:t>
            </w:r>
          </w:p>
        </w:tc>
      </w:tr>
      <w:tr w:rsidR="00923E77">
        <w:trPr>
          <w:cantSplit/>
          <w:trHeight w:val="4425"/>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t>Петар Јанковић</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Десило се насиље</w:t>
            </w:r>
          </w:p>
          <w:p w:rsidR="00923E77" w:rsidRDefault="0066786F">
            <w:pPr>
              <w:spacing w:before="240" w:after="240"/>
              <w:ind w:left="-40"/>
            </w:pPr>
            <w:r>
              <w:t xml:space="preserve"> </w:t>
            </w:r>
          </w:p>
          <w:p w:rsidR="00923E77" w:rsidRDefault="0066786F">
            <w:pPr>
              <w:spacing w:before="240" w:after="240"/>
              <w:ind w:left="-40"/>
            </w:pPr>
            <w:r>
              <w:t xml:space="preserve"> </w:t>
            </w:r>
          </w:p>
          <w:p w:rsidR="00923E77" w:rsidRDefault="0066786F">
            <w:pPr>
              <w:spacing w:before="240" w:after="240"/>
              <w:ind w:left="-40"/>
            </w:pPr>
            <w:r>
              <w:t xml:space="preserve"> </w:t>
            </w:r>
          </w:p>
          <w:p w:rsidR="00923E77" w:rsidRDefault="0066786F">
            <w:pPr>
              <w:spacing w:before="240" w:after="240"/>
              <w:ind w:left="-40"/>
            </w:pPr>
            <w:r>
              <w:t xml:space="preserve"> </w:t>
            </w:r>
          </w:p>
          <w:p w:rsidR="00923E77" w:rsidRDefault="0066786F">
            <w:pPr>
              <w:spacing w:before="240" w:after="240"/>
              <w:ind w:left="-40"/>
            </w:pPr>
            <w:r>
              <w:t xml:space="preserve"> </w:t>
            </w:r>
          </w:p>
          <w:p w:rsidR="00923E77" w:rsidRDefault="0066786F">
            <w:pPr>
              <w:spacing w:before="240" w:after="240"/>
              <w:ind w:left="-40"/>
            </w:pPr>
            <w:r>
              <w:t xml:space="preserve"> </w:t>
            </w:r>
          </w:p>
          <w:p w:rsidR="00923E77" w:rsidRDefault="0066786F">
            <w:pPr>
              <w:spacing w:before="240" w:after="240"/>
              <w:ind w:left="-40"/>
            </w:pPr>
            <w:r>
              <w:t xml:space="preserve"> </w:t>
            </w:r>
          </w:p>
          <w:p w:rsidR="00923E77" w:rsidRDefault="0066786F">
            <w:pPr>
              <w:spacing w:before="240" w:after="240"/>
              <w:ind w:left="-40"/>
              <w:jc w:val="center"/>
            </w:pPr>
            <w:r>
              <w:t xml:space="preserve"> </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Стручни скуп од стране саветника спољног сарадника о заштити ученика од дискриминације, насиља, занемаривања и злостављања, Радмиле Крстевски</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20.03.2024</w:t>
            </w:r>
          </w:p>
          <w:p w:rsidR="00923E77" w:rsidRDefault="0066786F">
            <w:pPr>
              <w:spacing w:before="240" w:after="240"/>
              <w:ind w:left="-40"/>
            </w:pPr>
            <w:r>
              <w:t>2 бода</w:t>
            </w:r>
          </w:p>
        </w:tc>
      </w:tr>
      <w:tr w:rsidR="00923E77">
        <w:trPr>
          <w:cantSplit/>
          <w:trHeight w:val="1125"/>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t xml:space="preserve"> </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Дежурство на општинском такмичењу из биологије</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ОШ "Жарко Зрењанин" Велико Лаоле</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17.3.2024.</w:t>
            </w:r>
          </w:p>
          <w:p w:rsidR="00923E77" w:rsidRDefault="0066786F">
            <w:pPr>
              <w:spacing w:before="240" w:after="240"/>
              <w:ind w:left="-40"/>
            </w:pPr>
            <w:r>
              <w:t>2 бода</w:t>
            </w:r>
          </w:p>
        </w:tc>
      </w:tr>
      <w:tr w:rsidR="00923E77">
        <w:trPr>
          <w:cantSplit/>
          <w:trHeight w:val="1125"/>
          <w:tblHeader/>
        </w:trPr>
        <w:tc>
          <w:tcPr>
            <w:tcW w:w="2190" w:type="dxa"/>
            <w:tcBorders>
              <w:top w:val="nil"/>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rPr>
                <w:b/>
                <w:sz w:val="28"/>
                <w:szCs w:val="28"/>
                <w:u w:val="single"/>
              </w:rPr>
            </w:pPr>
            <w:r>
              <w:rPr>
                <w:b/>
                <w:sz w:val="28"/>
                <w:szCs w:val="28"/>
                <w:u w:val="single"/>
              </w:rPr>
              <w:t>Наташа Ботић</w:t>
            </w:r>
          </w:p>
        </w:tc>
        <w:tc>
          <w:tcPr>
            <w:tcW w:w="21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Дежурство на општинском такмичењу из биологије</w:t>
            </w:r>
          </w:p>
        </w:tc>
        <w:tc>
          <w:tcPr>
            <w:tcW w:w="19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ОШ "Жарко Зрењанин" Велико Лаоле</w:t>
            </w:r>
          </w:p>
        </w:tc>
        <w:tc>
          <w:tcPr>
            <w:tcW w:w="1560"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 xml:space="preserve"> </w:t>
            </w:r>
          </w:p>
        </w:tc>
        <w:tc>
          <w:tcPr>
            <w:tcW w:w="1665" w:type="dxa"/>
            <w:tcBorders>
              <w:top w:val="nil"/>
              <w:left w:val="nil"/>
              <w:bottom w:val="single" w:sz="8" w:space="0" w:color="000000"/>
              <w:right w:val="single" w:sz="8" w:space="0" w:color="000000"/>
            </w:tcBorders>
            <w:shd w:val="clear" w:color="auto" w:fill="auto"/>
            <w:tcMar>
              <w:top w:w="0" w:type="dxa"/>
              <w:left w:w="100" w:type="dxa"/>
              <w:bottom w:w="0" w:type="dxa"/>
              <w:right w:w="100" w:type="dxa"/>
            </w:tcMar>
          </w:tcPr>
          <w:p w:rsidR="00923E77" w:rsidRDefault="0066786F">
            <w:pPr>
              <w:spacing w:before="240" w:after="240"/>
              <w:ind w:left="-40"/>
            </w:pPr>
            <w:r>
              <w:t>17.3.2024.</w:t>
            </w:r>
          </w:p>
          <w:p w:rsidR="00923E77" w:rsidRDefault="0066786F">
            <w:pPr>
              <w:spacing w:before="240" w:after="240"/>
              <w:ind w:left="-40"/>
            </w:pPr>
            <w:r>
              <w:t>2 бода</w:t>
            </w:r>
          </w:p>
        </w:tc>
      </w:tr>
    </w:tbl>
    <w:p w:rsidR="00923E77" w:rsidRDefault="0066786F">
      <w:pPr>
        <w:spacing w:before="240" w:after="240"/>
      </w:pPr>
      <w:r>
        <w:t xml:space="preserve"> </w:t>
      </w:r>
    </w:p>
    <w:p w:rsidR="00923E77" w:rsidRDefault="00923E77"/>
    <w:p w:rsidR="00923E77" w:rsidRDefault="00923E77"/>
    <w:p w:rsidR="00923E77" w:rsidRDefault="00923E77"/>
    <w:p w:rsidR="00923E77" w:rsidRDefault="00923E77"/>
    <w:p w:rsidR="00923E77" w:rsidRDefault="00923E77"/>
    <w:p w:rsidR="00923E77" w:rsidRDefault="00923E77"/>
    <w:p w:rsidR="00923E77" w:rsidRDefault="00923E77"/>
    <w:p w:rsidR="00923E77" w:rsidRDefault="00923E77"/>
    <w:p w:rsidR="00923E77" w:rsidRDefault="00923E77"/>
    <w:p w:rsidR="00923E77" w:rsidRDefault="00923E77"/>
    <w:p w:rsidR="00E80F8B" w:rsidRDefault="00E80F8B" w:rsidP="00E80F8B"/>
    <w:p w:rsidR="00E80F8B" w:rsidRPr="00E80F8B" w:rsidRDefault="00E80F8B" w:rsidP="00E80F8B">
      <w:pPr>
        <w:jc w:val="center"/>
        <w:rPr>
          <w:b/>
          <w:u w:val="single"/>
        </w:rPr>
      </w:pPr>
      <w:r>
        <w:rPr>
          <w:b/>
          <w:u w:val="single"/>
          <w:lang w:val="sr-Cyrl-RS"/>
        </w:rPr>
        <w:lastRenderedPageBreak/>
        <w:t xml:space="preserve">ИЗВЕШТАЈ О СТРУЧНОМ </w:t>
      </w:r>
      <w:r w:rsidRPr="00721CAB">
        <w:rPr>
          <w:b/>
          <w:u w:val="single"/>
        </w:rPr>
        <w:t>УСАВРШАВАЊ</w:t>
      </w:r>
      <w:r>
        <w:rPr>
          <w:b/>
          <w:u w:val="single"/>
          <w:lang w:val="sr-Cyrl-RS"/>
        </w:rPr>
        <w:t xml:space="preserve">У </w:t>
      </w:r>
      <w:r>
        <w:rPr>
          <w:b/>
          <w:u w:val="single"/>
          <w:lang w:val="sr-Cyrl-RS"/>
        </w:rPr>
        <w:t>ВАН УСТАНОВЕ</w:t>
      </w:r>
    </w:p>
    <w:p w:rsidR="00E80F8B" w:rsidRPr="00BB1955" w:rsidRDefault="00E80F8B" w:rsidP="00E80F8B">
      <w:pPr>
        <w:jc w:val="center"/>
        <w:rPr>
          <w:b/>
          <w:u w:val="single"/>
          <w:lang w:val="sr-Cyrl-RS"/>
        </w:rPr>
      </w:pPr>
      <w:r>
        <w:rPr>
          <w:b/>
          <w:u w:val="single"/>
          <w:lang w:val="sr-Cyrl-RS"/>
        </w:rPr>
        <w:t>школске 2023/2024. године</w:t>
      </w:r>
    </w:p>
    <w:p w:rsidR="00E80F8B" w:rsidRPr="000A795F" w:rsidRDefault="00E80F8B" w:rsidP="00E80F8B">
      <w:pPr>
        <w:rPr>
          <w:lang w:val="sr-Cyrl-RS"/>
        </w:rPr>
      </w:pPr>
    </w:p>
    <w:p w:rsidR="00E80F8B" w:rsidRPr="00525761" w:rsidRDefault="00E80F8B" w:rsidP="00E80F8B">
      <w:pPr>
        <w:rPr>
          <w:b/>
          <w:sz w:val="28"/>
          <w:szCs w:val="28"/>
          <w:u w:val="single"/>
          <w:lang w:val="sr-Cyrl-RS"/>
        </w:rPr>
      </w:pPr>
      <w:r w:rsidRPr="00525761">
        <w:rPr>
          <w:b/>
          <w:sz w:val="28"/>
          <w:szCs w:val="28"/>
          <w:u w:val="single"/>
          <w:lang w:val="sr-Cyrl-RS"/>
        </w:rPr>
        <w:t>Драгана Радовановић</w:t>
      </w:r>
    </w:p>
    <w:tbl>
      <w:tblPr>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219"/>
        <w:gridCol w:w="1989"/>
        <w:gridCol w:w="1556"/>
        <w:gridCol w:w="1812"/>
      </w:tblGrid>
      <w:tr w:rsidR="00E80F8B" w:rsidRPr="00E7439C" w:rsidTr="00E37AF2">
        <w:tc>
          <w:tcPr>
            <w:tcW w:w="4219" w:type="dxa"/>
            <w:shd w:val="clear" w:color="auto" w:fill="auto"/>
            <w:hideMark/>
          </w:tcPr>
          <w:p w:rsidR="00E80F8B" w:rsidRPr="00E7439C" w:rsidRDefault="00E80F8B" w:rsidP="00E37AF2">
            <w:pPr>
              <w:rPr>
                <w:lang w:val="sr-Cyrl-RS"/>
              </w:rPr>
            </w:pPr>
            <w:r w:rsidRPr="00E7439C">
              <w:rPr>
                <w:lang w:val="sr-Cyrl-RS"/>
              </w:rPr>
              <w:t>Назив семинара</w:t>
            </w:r>
          </w:p>
        </w:tc>
        <w:tc>
          <w:tcPr>
            <w:tcW w:w="1989" w:type="dxa"/>
            <w:shd w:val="clear" w:color="auto" w:fill="auto"/>
            <w:hideMark/>
          </w:tcPr>
          <w:p w:rsidR="00E80F8B" w:rsidRPr="00E7439C" w:rsidRDefault="00E80F8B" w:rsidP="00E37AF2">
            <w:pPr>
              <w:rPr>
                <w:lang w:val="sr-Cyrl-RS"/>
              </w:rPr>
            </w:pPr>
            <w:r w:rsidRPr="00E7439C">
              <w:rPr>
                <w:lang w:val="sr-Cyrl-RS"/>
              </w:rPr>
              <w:t>Компетенција /приоритет</w:t>
            </w:r>
          </w:p>
        </w:tc>
        <w:tc>
          <w:tcPr>
            <w:tcW w:w="1556" w:type="dxa"/>
            <w:shd w:val="clear" w:color="auto" w:fill="auto"/>
            <w:hideMark/>
          </w:tcPr>
          <w:p w:rsidR="00E80F8B" w:rsidRPr="00E7439C" w:rsidRDefault="00E80F8B" w:rsidP="00E37AF2">
            <w:pPr>
              <w:rPr>
                <w:lang w:val="sr-Cyrl-RS"/>
              </w:rPr>
            </w:pPr>
            <w:r w:rsidRPr="00E7439C">
              <w:rPr>
                <w:lang w:val="sr-Cyrl-RS"/>
              </w:rPr>
              <w:t>Број бодова</w:t>
            </w:r>
          </w:p>
        </w:tc>
        <w:tc>
          <w:tcPr>
            <w:tcW w:w="1812" w:type="dxa"/>
            <w:shd w:val="clear" w:color="auto" w:fill="auto"/>
            <w:hideMark/>
          </w:tcPr>
          <w:p w:rsidR="00E80F8B" w:rsidRPr="00E7439C" w:rsidRDefault="00E80F8B" w:rsidP="00E37AF2">
            <w:pPr>
              <w:rPr>
                <w:lang w:val="sr-Cyrl-RS"/>
              </w:rPr>
            </w:pPr>
            <w:r w:rsidRPr="00E7439C">
              <w:rPr>
                <w:lang w:val="sr-Cyrl-RS"/>
              </w:rPr>
              <w:t xml:space="preserve">Датум  </w:t>
            </w:r>
          </w:p>
        </w:tc>
      </w:tr>
      <w:tr w:rsidR="00E80F8B" w:rsidRPr="00E7439C" w:rsidTr="00E37AF2">
        <w:tc>
          <w:tcPr>
            <w:tcW w:w="4219" w:type="dxa"/>
            <w:shd w:val="clear" w:color="auto" w:fill="auto"/>
          </w:tcPr>
          <w:p w:rsidR="00E80F8B" w:rsidRPr="00E7439C" w:rsidRDefault="00E80F8B" w:rsidP="00E37AF2">
            <w:pPr>
              <w:rPr>
                <w:lang w:val="sr-Cyrl-BA"/>
              </w:rPr>
            </w:pPr>
            <w:r>
              <w:rPr>
                <w:lang w:val="sr-Cyrl-BA"/>
              </w:rPr>
              <w:t>Изазови рада у неподељеној школи – комбинованом одељењу</w:t>
            </w:r>
          </w:p>
        </w:tc>
        <w:tc>
          <w:tcPr>
            <w:tcW w:w="1989" w:type="dxa"/>
            <w:shd w:val="clear" w:color="auto" w:fill="auto"/>
          </w:tcPr>
          <w:p w:rsidR="00E80F8B" w:rsidRDefault="00E80F8B" w:rsidP="00E37AF2">
            <w:pPr>
              <w:rPr>
                <w:lang w:val="sr-Cyrl-BA"/>
              </w:rPr>
            </w:pPr>
            <w:r>
              <w:rPr>
                <w:lang w:val="sr-Cyrl-BA"/>
              </w:rPr>
              <w:t xml:space="preserve">К2,К23 </w:t>
            </w:r>
          </w:p>
          <w:p w:rsidR="00E80F8B" w:rsidRPr="00E7439C" w:rsidRDefault="00E80F8B" w:rsidP="00E37AF2">
            <w:pPr>
              <w:rPr>
                <w:lang w:val="sr-Cyrl-BA"/>
              </w:rPr>
            </w:pPr>
            <w:r>
              <w:rPr>
                <w:lang w:val="sr-Cyrl-BA"/>
              </w:rPr>
              <w:t>П3</w:t>
            </w:r>
          </w:p>
        </w:tc>
        <w:tc>
          <w:tcPr>
            <w:tcW w:w="1556" w:type="dxa"/>
            <w:shd w:val="clear" w:color="auto" w:fill="auto"/>
          </w:tcPr>
          <w:p w:rsidR="00E80F8B" w:rsidRPr="00E7439C" w:rsidRDefault="00E80F8B" w:rsidP="00E37AF2">
            <w:pPr>
              <w:rPr>
                <w:lang w:val="sr-Cyrl-BA"/>
              </w:rPr>
            </w:pPr>
            <w:r>
              <w:rPr>
                <w:lang w:val="sr-Cyrl-BA"/>
              </w:rPr>
              <w:t>8 бодова</w:t>
            </w:r>
          </w:p>
        </w:tc>
        <w:tc>
          <w:tcPr>
            <w:tcW w:w="1812" w:type="dxa"/>
            <w:shd w:val="clear" w:color="auto" w:fill="auto"/>
          </w:tcPr>
          <w:p w:rsidR="00E80F8B" w:rsidRPr="00E7439C" w:rsidRDefault="00E80F8B" w:rsidP="00E37AF2">
            <w:pPr>
              <w:rPr>
                <w:lang w:val="sr-Cyrl-BA"/>
              </w:rPr>
            </w:pPr>
            <w:r>
              <w:rPr>
                <w:lang w:val="sr-Cyrl-BA"/>
              </w:rPr>
              <w:t>24.02.2024</w:t>
            </w:r>
          </w:p>
        </w:tc>
      </w:tr>
      <w:tr w:rsidR="00E80F8B" w:rsidRPr="00E7439C" w:rsidTr="00E37AF2">
        <w:tc>
          <w:tcPr>
            <w:tcW w:w="4219" w:type="dxa"/>
            <w:shd w:val="clear" w:color="auto" w:fill="auto"/>
          </w:tcPr>
          <w:p w:rsidR="00E80F8B" w:rsidRDefault="00E80F8B" w:rsidP="00E37AF2">
            <w:pPr>
              <w:rPr>
                <w:lang w:val="sr-Cyrl-RS"/>
              </w:rPr>
            </w:pPr>
            <w:r>
              <w:rPr>
                <w:lang w:val="sr-Cyrl-RS"/>
              </w:rPr>
              <w:t>Самопоуздање се гради и руши од малена – односно како стварамо нарцисе а како срећну децу</w:t>
            </w:r>
          </w:p>
        </w:tc>
        <w:tc>
          <w:tcPr>
            <w:tcW w:w="1989" w:type="dxa"/>
            <w:shd w:val="clear" w:color="auto" w:fill="auto"/>
          </w:tcPr>
          <w:p w:rsidR="00E80F8B" w:rsidRDefault="00E80F8B" w:rsidP="00E37AF2">
            <w:pPr>
              <w:rPr>
                <w:lang w:val="sr-Cyrl-RS"/>
              </w:rPr>
            </w:pPr>
            <w:r>
              <w:rPr>
                <w:lang w:val="sr-Cyrl-RS"/>
              </w:rPr>
              <w:t>Удружење Центар за психолошку едукацију Беорагд</w:t>
            </w:r>
          </w:p>
          <w:p w:rsidR="00E80F8B" w:rsidRDefault="00E80F8B" w:rsidP="00E37AF2">
            <w:pPr>
              <w:rPr>
                <w:lang w:val="sr-Cyrl-RS"/>
              </w:rPr>
            </w:pPr>
            <w:r>
              <w:rPr>
                <w:lang w:val="sr-Cyrl-RS"/>
              </w:rPr>
              <w:t>К3, П4</w:t>
            </w:r>
          </w:p>
        </w:tc>
        <w:tc>
          <w:tcPr>
            <w:tcW w:w="1556" w:type="dxa"/>
            <w:shd w:val="clear" w:color="auto" w:fill="auto"/>
          </w:tcPr>
          <w:p w:rsidR="00E80F8B" w:rsidRDefault="00E80F8B" w:rsidP="00E37AF2">
            <w:pPr>
              <w:rPr>
                <w:lang w:val="sr-Cyrl-RS"/>
              </w:rPr>
            </w:pPr>
            <w:r>
              <w:rPr>
                <w:lang w:val="sr-Cyrl-RS"/>
              </w:rPr>
              <w:t>8 бодова</w:t>
            </w:r>
          </w:p>
        </w:tc>
        <w:tc>
          <w:tcPr>
            <w:tcW w:w="1812" w:type="dxa"/>
            <w:shd w:val="clear" w:color="auto" w:fill="auto"/>
          </w:tcPr>
          <w:p w:rsidR="00E80F8B" w:rsidRDefault="00E80F8B" w:rsidP="00E37AF2">
            <w:pPr>
              <w:rPr>
                <w:lang w:val="sr-Cyrl-BA"/>
              </w:rPr>
            </w:pPr>
            <w:r>
              <w:rPr>
                <w:lang w:val="sr-Cyrl-BA"/>
              </w:rPr>
              <w:t>15.6.2024</w:t>
            </w:r>
          </w:p>
        </w:tc>
      </w:tr>
    </w:tbl>
    <w:p w:rsidR="00E80F8B" w:rsidRPr="00525761" w:rsidRDefault="00E80F8B" w:rsidP="00E80F8B">
      <w:pPr>
        <w:rPr>
          <w:sz w:val="28"/>
          <w:szCs w:val="28"/>
        </w:rPr>
      </w:pPr>
    </w:p>
    <w:p w:rsidR="00E80F8B" w:rsidRPr="00525761" w:rsidRDefault="00E80F8B" w:rsidP="00E80F8B">
      <w:pPr>
        <w:rPr>
          <w:b/>
          <w:sz w:val="28"/>
          <w:szCs w:val="28"/>
          <w:u w:val="single"/>
          <w:lang w:val="sr-Cyrl-RS"/>
        </w:rPr>
      </w:pPr>
      <w:r w:rsidRPr="00525761">
        <w:rPr>
          <w:b/>
          <w:sz w:val="28"/>
          <w:szCs w:val="28"/>
          <w:u w:val="single"/>
          <w:lang w:val="sr-Cyrl-RS"/>
        </w:rPr>
        <w:t>Сузана Милошевић Љубић</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07"/>
        <w:gridCol w:w="2001"/>
        <w:gridCol w:w="1556"/>
        <w:gridCol w:w="1842"/>
      </w:tblGrid>
      <w:tr w:rsidR="00E80F8B" w:rsidRPr="00E713EE" w:rsidTr="00E37AF2">
        <w:tc>
          <w:tcPr>
            <w:tcW w:w="4207" w:type="dxa"/>
            <w:tcBorders>
              <w:top w:val="single" w:sz="4" w:space="0" w:color="auto"/>
              <w:left w:val="single" w:sz="4" w:space="0" w:color="auto"/>
              <w:bottom w:val="single" w:sz="4" w:space="0" w:color="auto"/>
              <w:right w:val="single" w:sz="4" w:space="0" w:color="auto"/>
            </w:tcBorders>
            <w:hideMark/>
          </w:tcPr>
          <w:p w:rsidR="00E80F8B" w:rsidRPr="00E713EE" w:rsidRDefault="00E80F8B" w:rsidP="00E37AF2">
            <w:pPr>
              <w:rPr>
                <w:lang w:val="sr-Cyrl-RS"/>
              </w:rPr>
            </w:pPr>
            <w:r w:rsidRPr="00E713EE">
              <w:rPr>
                <w:lang w:val="sr-Cyrl-RS"/>
              </w:rPr>
              <w:t>Назив семинара</w:t>
            </w:r>
          </w:p>
        </w:tc>
        <w:tc>
          <w:tcPr>
            <w:tcW w:w="2001" w:type="dxa"/>
            <w:tcBorders>
              <w:top w:val="single" w:sz="4" w:space="0" w:color="auto"/>
              <w:left w:val="single" w:sz="4" w:space="0" w:color="auto"/>
              <w:bottom w:val="single" w:sz="4" w:space="0" w:color="auto"/>
              <w:right w:val="single" w:sz="4" w:space="0" w:color="auto"/>
            </w:tcBorders>
            <w:hideMark/>
          </w:tcPr>
          <w:p w:rsidR="00E80F8B" w:rsidRPr="00E713EE" w:rsidRDefault="00E80F8B" w:rsidP="00E37AF2">
            <w:pPr>
              <w:rPr>
                <w:lang w:val="sr-Cyrl-RS"/>
              </w:rPr>
            </w:pPr>
            <w:r w:rsidRPr="00E713EE">
              <w:rPr>
                <w:lang w:val="sr-Cyrl-RS"/>
              </w:rPr>
              <w:t>Компетенција /приоритет</w:t>
            </w:r>
          </w:p>
        </w:tc>
        <w:tc>
          <w:tcPr>
            <w:tcW w:w="1556" w:type="dxa"/>
            <w:tcBorders>
              <w:top w:val="single" w:sz="4" w:space="0" w:color="auto"/>
              <w:left w:val="single" w:sz="4" w:space="0" w:color="auto"/>
              <w:bottom w:val="single" w:sz="4" w:space="0" w:color="auto"/>
              <w:right w:val="single" w:sz="4" w:space="0" w:color="auto"/>
            </w:tcBorders>
            <w:hideMark/>
          </w:tcPr>
          <w:p w:rsidR="00E80F8B" w:rsidRPr="00E713EE" w:rsidRDefault="00E80F8B" w:rsidP="00E37AF2">
            <w:pPr>
              <w:rPr>
                <w:lang w:val="sr-Cyrl-RS"/>
              </w:rPr>
            </w:pPr>
            <w:r w:rsidRPr="00E713EE">
              <w:rPr>
                <w:lang w:val="sr-Cyrl-RS"/>
              </w:rPr>
              <w:t>Број бодова</w:t>
            </w:r>
          </w:p>
        </w:tc>
        <w:tc>
          <w:tcPr>
            <w:tcW w:w="1842" w:type="dxa"/>
            <w:tcBorders>
              <w:top w:val="single" w:sz="4" w:space="0" w:color="auto"/>
              <w:left w:val="single" w:sz="4" w:space="0" w:color="auto"/>
              <w:bottom w:val="single" w:sz="4" w:space="0" w:color="auto"/>
              <w:right w:val="single" w:sz="4" w:space="0" w:color="auto"/>
            </w:tcBorders>
            <w:hideMark/>
          </w:tcPr>
          <w:p w:rsidR="00E80F8B" w:rsidRPr="00E713EE" w:rsidRDefault="00E80F8B" w:rsidP="00E37AF2">
            <w:pPr>
              <w:rPr>
                <w:lang w:val="sr-Cyrl-RS"/>
              </w:rPr>
            </w:pPr>
            <w:r w:rsidRPr="00E713EE">
              <w:rPr>
                <w:lang w:val="sr-Cyrl-RS"/>
              </w:rPr>
              <w:t xml:space="preserve">Датум  </w:t>
            </w:r>
          </w:p>
        </w:tc>
      </w:tr>
      <w:tr w:rsidR="00E80F8B" w:rsidRPr="00E713EE" w:rsidTr="00E37AF2">
        <w:tc>
          <w:tcPr>
            <w:tcW w:w="4207" w:type="dxa"/>
            <w:tcBorders>
              <w:top w:val="single" w:sz="4" w:space="0" w:color="auto"/>
              <w:left w:val="single" w:sz="4" w:space="0" w:color="auto"/>
              <w:bottom w:val="single" w:sz="4" w:space="0" w:color="auto"/>
              <w:right w:val="single" w:sz="4" w:space="0" w:color="auto"/>
            </w:tcBorders>
          </w:tcPr>
          <w:p w:rsidR="00E80F8B" w:rsidRDefault="00E80F8B" w:rsidP="00E37AF2">
            <w:pPr>
              <w:rPr>
                <w:lang w:val="sr-Cyrl-RS"/>
              </w:rPr>
            </w:pPr>
            <w:r>
              <w:rPr>
                <w:lang w:val="sr-Cyrl-RS"/>
              </w:rPr>
              <w:t>Самопоуздање се гради и руши од малена – односно како стварамо нарцисе а како срећну децу</w:t>
            </w:r>
          </w:p>
        </w:tc>
        <w:tc>
          <w:tcPr>
            <w:tcW w:w="2001" w:type="dxa"/>
            <w:tcBorders>
              <w:top w:val="single" w:sz="4" w:space="0" w:color="auto"/>
              <w:left w:val="single" w:sz="4" w:space="0" w:color="auto"/>
              <w:bottom w:val="single" w:sz="4" w:space="0" w:color="auto"/>
              <w:right w:val="single" w:sz="4" w:space="0" w:color="auto"/>
            </w:tcBorders>
          </w:tcPr>
          <w:p w:rsidR="00E80F8B" w:rsidRDefault="00E80F8B" w:rsidP="00E37AF2">
            <w:pPr>
              <w:rPr>
                <w:lang w:val="sr-Cyrl-RS"/>
              </w:rPr>
            </w:pPr>
            <w:r>
              <w:rPr>
                <w:lang w:val="sr-Cyrl-RS"/>
              </w:rPr>
              <w:t>Удружење Центар за психолошку едукацију Беорагд</w:t>
            </w:r>
          </w:p>
          <w:p w:rsidR="00E80F8B" w:rsidRDefault="00E80F8B" w:rsidP="00E37AF2">
            <w:pPr>
              <w:rPr>
                <w:lang w:val="sr-Cyrl-RS"/>
              </w:rPr>
            </w:pPr>
            <w:r>
              <w:rPr>
                <w:lang w:val="sr-Cyrl-RS"/>
              </w:rPr>
              <w:t>К3, П4</w:t>
            </w:r>
          </w:p>
        </w:tc>
        <w:tc>
          <w:tcPr>
            <w:tcW w:w="1556" w:type="dxa"/>
            <w:tcBorders>
              <w:top w:val="single" w:sz="4" w:space="0" w:color="auto"/>
              <w:left w:val="single" w:sz="4" w:space="0" w:color="auto"/>
              <w:bottom w:val="single" w:sz="4" w:space="0" w:color="auto"/>
              <w:right w:val="single" w:sz="4" w:space="0" w:color="auto"/>
            </w:tcBorders>
          </w:tcPr>
          <w:p w:rsidR="00E80F8B" w:rsidRDefault="00E80F8B" w:rsidP="00E37AF2">
            <w:pPr>
              <w:rPr>
                <w:lang w:val="sr-Cyrl-RS"/>
              </w:rPr>
            </w:pPr>
            <w:r>
              <w:rPr>
                <w:lang w:val="sr-Cyrl-RS"/>
              </w:rPr>
              <w:t>8 бодова</w:t>
            </w:r>
          </w:p>
        </w:tc>
        <w:tc>
          <w:tcPr>
            <w:tcW w:w="1842" w:type="dxa"/>
            <w:tcBorders>
              <w:top w:val="single" w:sz="4" w:space="0" w:color="auto"/>
              <w:left w:val="single" w:sz="4" w:space="0" w:color="auto"/>
              <w:bottom w:val="single" w:sz="4" w:space="0" w:color="auto"/>
              <w:right w:val="single" w:sz="4" w:space="0" w:color="auto"/>
            </w:tcBorders>
          </w:tcPr>
          <w:p w:rsidR="00E80F8B" w:rsidRDefault="00E80F8B" w:rsidP="00E37AF2">
            <w:pPr>
              <w:rPr>
                <w:lang w:val="sr-Cyrl-BA"/>
              </w:rPr>
            </w:pPr>
            <w:r>
              <w:rPr>
                <w:lang w:val="sr-Cyrl-BA"/>
              </w:rPr>
              <w:t>15.6.2024</w:t>
            </w:r>
          </w:p>
        </w:tc>
      </w:tr>
    </w:tbl>
    <w:p w:rsidR="00E80F8B" w:rsidRDefault="00E80F8B" w:rsidP="00E80F8B">
      <w:pPr>
        <w:rPr>
          <w:lang w:val="sr-Cyrl-RS"/>
        </w:rPr>
      </w:pPr>
    </w:p>
    <w:p w:rsidR="00E80F8B" w:rsidRDefault="00E80F8B" w:rsidP="00E80F8B">
      <w:pPr>
        <w:rPr>
          <w:b/>
          <w:sz w:val="28"/>
          <w:szCs w:val="28"/>
          <w:u w:val="single"/>
          <w:lang w:val="sr-Cyrl-RS"/>
        </w:rPr>
      </w:pPr>
    </w:p>
    <w:p w:rsidR="00E80F8B" w:rsidRPr="00525761" w:rsidRDefault="00E80F8B" w:rsidP="00E80F8B">
      <w:pPr>
        <w:rPr>
          <w:b/>
          <w:sz w:val="28"/>
          <w:szCs w:val="28"/>
          <w:u w:val="single"/>
          <w:lang w:val="sr-Cyrl-RS"/>
        </w:rPr>
      </w:pPr>
      <w:r w:rsidRPr="00525761">
        <w:rPr>
          <w:b/>
          <w:sz w:val="28"/>
          <w:szCs w:val="28"/>
          <w:u w:val="single"/>
          <w:lang w:val="sr-Cyrl-RS"/>
        </w:rPr>
        <w:t>Слађана Влајић</w:t>
      </w:r>
    </w:p>
    <w:tbl>
      <w:tblPr>
        <w:tblW w:w="93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207"/>
        <w:gridCol w:w="2001"/>
        <w:gridCol w:w="1556"/>
        <w:gridCol w:w="1558"/>
      </w:tblGrid>
      <w:tr w:rsidR="00E80F8B" w:rsidRPr="00E7439C" w:rsidTr="00E37AF2">
        <w:tc>
          <w:tcPr>
            <w:tcW w:w="4207" w:type="dxa"/>
            <w:shd w:val="clear" w:color="auto" w:fill="auto"/>
            <w:hideMark/>
          </w:tcPr>
          <w:p w:rsidR="00E80F8B" w:rsidRPr="00E7439C" w:rsidRDefault="00E80F8B" w:rsidP="00E37AF2">
            <w:pPr>
              <w:rPr>
                <w:lang w:val="sr-Cyrl-RS"/>
              </w:rPr>
            </w:pPr>
            <w:r w:rsidRPr="00E7439C">
              <w:rPr>
                <w:lang w:val="sr-Cyrl-RS"/>
              </w:rPr>
              <w:t>Назив семинара</w:t>
            </w:r>
          </w:p>
        </w:tc>
        <w:tc>
          <w:tcPr>
            <w:tcW w:w="2001" w:type="dxa"/>
            <w:shd w:val="clear" w:color="auto" w:fill="auto"/>
            <w:hideMark/>
          </w:tcPr>
          <w:p w:rsidR="00E80F8B" w:rsidRPr="00E7439C" w:rsidRDefault="00E80F8B" w:rsidP="00E37AF2">
            <w:pPr>
              <w:rPr>
                <w:lang w:val="sr-Cyrl-RS"/>
              </w:rPr>
            </w:pPr>
            <w:r w:rsidRPr="00E7439C">
              <w:rPr>
                <w:lang w:val="sr-Cyrl-RS"/>
              </w:rPr>
              <w:t>Компетенција /приоритет</w:t>
            </w:r>
          </w:p>
        </w:tc>
        <w:tc>
          <w:tcPr>
            <w:tcW w:w="1556" w:type="dxa"/>
            <w:shd w:val="clear" w:color="auto" w:fill="auto"/>
            <w:hideMark/>
          </w:tcPr>
          <w:p w:rsidR="00E80F8B" w:rsidRPr="00E7439C" w:rsidRDefault="00E80F8B" w:rsidP="00E37AF2">
            <w:pPr>
              <w:rPr>
                <w:lang w:val="sr-Cyrl-RS"/>
              </w:rPr>
            </w:pPr>
            <w:r w:rsidRPr="00E7439C">
              <w:rPr>
                <w:lang w:val="sr-Cyrl-RS"/>
              </w:rPr>
              <w:t>Број бодова</w:t>
            </w:r>
          </w:p>
        </w:tc>
        <w:tc>
          <w:tcPr>
            <w:tcW w:w="1558" w:type="dxa"/>
            <w:shd w:val="clear" w:color="auto" w:fill="auto"/>
            <w:hideMark/>
          </w:tcPr>
          <w:p w:rsidR="00E80F8B" w:rsidRPr="00E7439C" w:rsidRDefault="00E80F8B" w:rsidP="00E37AF2">
            <w:pPr>
              <w:rPr>
                <w:lang w:val="sr-Cyrl-RS"/>
              </w:rPr>
            </w:pPr>
            <w:r w:rsidRPr="00E7439C">
              <w:rPr>
                <w:lang w:val="sr-Cyrl-RS"/>
              </w:rPr>
              <w:t xml:space="preserve">Датум  </w:t>
            </w:r>
          </w:p>
        </w:tc>
      </w:tr>
      <w:tr w:rsidR="00E80F8B" w:rsidRPr="00E7439C" w:rsidTr="00E37AF2">
        <w:trPr>
          <w:trHeight w:val="1365"/>
        </w:trPr>
        <w:tc>
          <w:tcPr>
            <w:tcW w:w="4207" w:type="dxa"/>
            <w:shd w:val="clear" w:color="auto" w:fill="auto"/>
          </w:tcPr>
          <w:p w:rsidR="00E80F8B" w:rsidRPr="00E7439C" w:rsidRDefault="00E80F8B" w:rsidP="00E37AF2">
            <w:pPr>
              <w:rPr>
                <w:lang w:val="sr-Cyrl-RS"/>
              </w:rPr>
            </w:pPr>
            <w:r>
              <w:rPr>
                <w:lang w:val="sr-Cyrl-RS"/>
              </w:rPr>
              <w:t>Програм обуке наставика у области заштите потрошача</w:t>
            </w:r>
          </w:p>
        </w:tc>
        <w:tc>
          <w:tcPr>
            <w:tcW w:w="2001" w:type="dxa"/>
            <w:shd w:val="clear" w:color="auto" w:fill="auto"/>
          </w:tcPr>
          <w:p w:rsidR="00E80F8B" w:rsidRDefault="00E80F8B" w:rsidP="00E37AF2">
            <w:pPr>
              <w:rPr>
                <w:lang w:val="sr-Cyrl-RS"/>
              </w:rPr>
            </w:pPr>
            <w:r>
              <w:rPr>
                <w:lang w:val="sr-Cyrl-RS"/>
              </w:rPr>
              <w:t>ЗУОВ</w:t>
            </w:r>
          </w:p>
          <w:p w:rsidR="00E80F8B" w:rsidRPr="00E7439C" w:rsidRDefault="00E80F8B" w:rsidP="00E37AF2">
            <w:pPr>
              <w:rPr>
                <w:lang w:val="sr-Cyrl-RS"/>
              </w:rPr>
            </w:pPr>
            <w:r>
              <w:rPr>
                <w:lang w:val="sr-Cyrl-RS"/>
              </w:rPr>
              <w:t>За наставну област, предмет и методику натаве, поучавање и учење</w:t>
            </w:r>
          </w:p>
        </w:tc>
        <w:tc>
          <w:tcPr>
            <w:tcW w:w="1556" w:type="dxa"/>
            <w:shd w:val="clear" w:color="auto" w:fill="auto"/>
          </w:tcPr>
          <w:p w:rsidR="00E80F8B" w:rsidRPr="00E7439C" w:rsidRDefault="00E80F8B" w:rsidP="00E37AF2">
            <w:pPr>
              <w:rPr>
                <w:lang w:val="sr-Cyrl-RS"/>
              </w:rPr>
            </w:pPr>
            <w:r>
              <w:rPr>
                <w:lang w:val="sr-Cyrl-RS"/>
              </w:rPr>
              <w:t>8 бодова</w:t>
            </w:r>
          </w:p>
        </w:tc>
        <w:tc>
          <w:tcPr>
            <w:tcW w:w="1558" w:type="dxa"/>
            <w:shd w:val="clear" w:color="auto" w:fill="auto"/>
          </w:tcPr>
          <w:p w:rsidR="00E80F8B" w:rsidRDefault="00E80F8B" w:rsidP="00E37AF2">
            <w:pPr>
              <w:rPr>
                <w:lang w:val="sr-Cyrl-RS"/>
              </w:rPr>
            </w:pPr>
          </w:p>
          <w:p w:rsidR="00E80F8B" w:rsidRPr="00E7439C" w:rsidRDefault="00E80F8B" w:rsidP="00E37AF2">
            <w:pPr>
              <w:rPr>
                <w:lang w:val="sr-Cyrl-RS"/>
              </w:rPr>
            </w:pPr>
            <w:r>
              <w:rPr>
                <w:lang w:val="sr-Cyrl-RS"/>
              </w:rPr>
              <w:t>10.11.2023</w:t>
            </w:r>
          </w:p>
        </w:tc>
      </w:tr>
      <w:tr w:rsidR="00E80F8B" w:rsidRPr="00E7439C" w:rsidTr="00E37AF2">
        <w:tc>
          <w:tcPr>
            <w:tcW w:w="4207" w:type="dxa"/>
            <w:shd w:val="clear" w:color="auto" w:fill="auto"/>
          </w:tcPr>
          <w:p w:rsidR="00E80F8B" w:rsidRPr="00E7439C" w:rsidRDefault="00E80F8B" w:rsidP="00E37AF2">
            <w:pPr>
              <w:rPr>
                <w:lang w:val="sr-Cyrl-RS"/>
              </w:rPr>
            </w:pPr>
            <w:r>
              <w:rPr>
                <w:lang w:val="sr-Cyrl-RS"/>
              </w:rPr>
              <w:t xml:space="preserve">Изазови рада у неподељеној школи – комбинованом одељењу </w:t>
            </w:r>
          </w:p>
        </w:tc>
        <w:tc>
          <w:tcPr>
            <w:tcW w:w="2001" w:type="dxa"/>
            <w:shd w:val="clear" w:color="auto" w:fill="auto"/>
          </w:tcPr>
          <w:p w:rsidR="00E80F8B" w:rsidRDefault="00E80F8B" w:rsidP="00E37AF2">
            <w:pPr>
              <w:rPr>
                <w:lang w:val="sr-Cyrl-RS"/>
              </w:rPr>
            </w:pPr>
            <w:r>
              <w:rPr>
                <w:lang w:val="sr-Cyrl-RS"/>
              </w:rPr>
              <w:t xml:space="preserve">Друштво учитеља Београд </w:t>
            </w:r>
          </w:p>
          <w:p w:rsidR="00E80F8B" w:rsidRDefault="00E80F8B" w:rsidP="00E37AF2">
            <w:pPr>
              <w:rPr>
                <w:lang w:val="sr-Cyrl-RS"/>
              </w:rPr>
            </w:pPr>
            <w:r>
              <w:rPr>
                <w:lang w:val="sr-Cyrl-RS"/>
              </w:rPr>
              <w:t>К2, К23</w:t>
            </w:r>
          </w:p>
          <w:p w:rsidR="00E80F8B" w:rsidRPr="00E7439C" w:rsidRDefault="00E80F8B" w:rsidP="00E37AF2">
            <w:pPr>
              <w:rPr>
                <w:lang w:val="sr-Cyrl-RS"/>
              </w:rPr>
            </w:pPr>
            <w:r>
              <w:rPr>
                <w:lang w:val="sr-Cyrl-RS"/>
              </w:rPr>
              <w:t>П3</w:t>
            </w:r>
          </w:p>
        </w:tc>
        <w:tc>
          <w:tcPr>
            <w:tcW w:w="1556" w:type="dxa"/>
            <w:shd w:val="clear" w:color="auto" w:fill="auto"/>
          </w:tcPr>
          <w:p w:rsidR="00E80F8B" w:rsidRPr="00E7439C" w:rsidRDefault="00E80F8B" w:rsidP="00E37AF2">
            <w:pPr>
              <w:rPr>
                <w:lang w:val="sr-Cyrl-RS"/>
              </w:rPr>
            </w:pPr>
            <w:r>
              <w:rPr>
                <w:lang w:val="sr-Cyrl-RS"/>
              </w:rPr>
              <w:t>8 бодова</w:t>
            </w:r>
          </w:p>
        </w:tc>
        <w:tc>
          <w:tcPr>
            <w:tcW w:w="1558" w:type="dxa"/>
            <w:shd w:val="clear" w:color="auto" w:fill="auto"/>
          </w:tcPr>
          <w:p w:rsidR="00E80F8B" w:rsidRPr="00E7439C" w:rsidRDefault="00E80F8B" w:rsidP="00E37AF2">
            <w:pPr>
              <w:rPr>
                <w:lang w:val="sr-Cyrl-BA"/>
              </w:rPr>
            </w:pPr>
            <w:r>
              <w:rPr>
                <w:lang w:val="sr-Cyrl-BA"/>
              </w:rPr>
              <w:t>24.02.2024</w:t>
            </w:r>
          </w:p>
        </w:tc>
      </w:tr>
      <w:tr w:rsidR="00E80F8B" w:rsidRPr="00E7439C" w:rsidTr="00E37AF2">
        <w:tc>
          <w:tcPr>
            <w:tcW w:w="4207" w:type="dxa"/>
            <w:shd w:val="clear" w:color="auto" w:fill="auto"/>
          </w:tcPr>
          <w:p w:rsidR="00E80F8B" w:rsidRDefault="00E80F8B" w:rsidP="00E37AF2">
            <w:pPr>
              <w:rPr>
                <w:lang w:val="sr-Cyrl-RS"/>
              </w:rPr>
            </w:pPr>
            <w:r>
              <w:rPr>
                <w:lang w:val="sr-Cyrl-RS"/>
              </w:rPr>
              <w:t>Програм обуке за супервизоре и председнике школских комисија на завршном испиту</w:t>
            </w:r>
          </w:p>
        </w:tc>
        <w:tc>
          <w:tcPr>
            <w:tcW w:w="2001" w:type="dxa"/>
            <w:shd w:val="clear" w:color="auto" w:fill="auto"/>
          </w:tcPr>
          <w:p w:rsidR="00E80F8B" w:rsidRDefault="00E80F8B" w:rsidP="00E37AF2">
            <w:pPr>
              <w:rPr>
                <w:lang w:val="sr-Cyrl-RS"/>
              </w:rPr>
            </w:pPr>
            <w:r>
              <w:rPr>
                <w:lang w:val="sr-Cyrl-RS"/>
              </w:rPr>
              <w:t>ЗУОВ</w:t>
            </w:r>
          </w:p>
          <w:p w:rsidR="00E80F8B" w:rsidRDefault="00E80F8B" w:rsidP="00E37AF2">
            <w:pPr>
              <w:rPr>
                <w:lang w:val="sr-Cyrl-RS"/>
              </w:rPr>
            </w:pPr>
            <w:r>
              <w:rPr>
                <w:lang w:val="sr-Cyrl-RS"/>
              </w:rPr>
              <w:t>К2</w:t>
            </w:r>
          </w:p>
        </w:tc>
        <w:tc>
          <w:tcPr>
            <w:tcW w:w="1556" w:type="dxa"/>
            <w:shd w:val="clear" w:color="auto" w:fill="auto"/>
          </w:tcPr>
          <w:p w:rsidR="00E80F8B" w:rsidRDefault="00E80F8B" w:rsidP="00E37AF2">
            <w:pPr>
              <w:rPr>
                <w:lang w:val="sr-Cyrl-RS"/>
              </w:rPr>
            </w:pPr>
            <w:r>
              <w:rPr>
                <w:lang w:val="sr-Cyrl-RS"/>
              </w:rPr>
              <w:t>8 бодова</w:t>
            </w:r>
          </w:p>
        </w:tc>
        <w:tc>
          <w:tcPr>
            <w:tcW w:w="1558" w:type="dxa"/>
            <w:shd w:val="clear" w:color="auto" w:fill="auto"/>
          </w:tcPr>
          <w:p w:rsidR="00E80F8B" w:rsidRDefault="00E80F8B" w:rsidP="00E37AF2">
            <w:pPr>
              <w:rPr>
                <w:lang w:val="sr-Cyrl-BA"/>
              </w:rPr>
            </w:pPr>
            <w:r>
              <w:rPr>
                <w:lang w:val="sr-Cyrl-BA"/>
              </w:rPr>
              <w:t>13.6.2024</w:t>
            </w:r>
          </w:p>
        </w:tc>
      </w:tr>
      <w:tr w:rsidR="00E80F8B" w:rsidRPr="00E7439C" w:rsidTr="00E37AF2">
        <w:tc>
          <w:tcPr>
            <w:tcW w:w="4207" w:type="dxa"/>
            <w:shd w:val="clear" w:color="auto" w:fill="auto"/>
          </w:tcPr>
          <w:p w:rsidR="00E80F8B" w:rsidRDefault="00E80F8B" w:rsidP="00E37AF2">
            <w:pPr>
              <w:rPr>
                <w:lang w:val="sr-Cyrl-RS"/>
              </w:rPr>
            </w:pPr>
            <w:r>
              <w:rPr>
                <w:lang w:val="sr-Cyrl-RS"/>
              </w:rPr>
              <w:t>Самопоуздање се гради и руши од малена – односно како стварамо нарцисе а како срећну децу</w:t>
            </w:r>
          </w:p>
        </w:tc>
        <w:tc>
          <w:tcPr>
            <w:tcW w:w="2001" w:type="dxa"/>
            <w:shd w:val="clear" w:color="auto" w:fill="auto"/>
          </w:tcPr>
          <w:p w:rsidR="00E80F8B" w:rsidRDefault="00E80F8B" w:rsidP="00E37AF2">
            <w:pPr>
              <w:rPr>
                <w:lang w:val="sr-Cyrl-RS"/>
              </w:rPr>
            </w:pPr>
            <w:r>
              <w:rPr>
                <w:lang w:val="sr-Cyrl-RS"/>
              </w:rPr>
              <w:t>Удружење Центар за психолошку едукацију Беорагд</w:t>
            </w:r>
          </w:p>
          <w:p w:rsidR="00E80F8B" w:rsidRDefault="00E80F8B" w:rsidP="00E37AF2">
            <w:pPr>
              <w:rPr>
                <w:lang w:val="sr-Cyrl-RS"/>
              </w:rPr>
            </w:pPr>
            <w:r>
              <w:rPr>
                <w:lang w:val="sr-Cyrl-RS"/>
              </w:rPr>
              <w:t>К3, П4</w:t>
            </w:r>
          </w:p>
        </w:tc>
        <w:tc>
          <w:tcPr>
            <w:tcW w:w="1556" w:type="dxa"/>
            <w:shd w:val="clear" w:color="auto" w:fill="auto"/>
          </w:tcPr>
          <w:p w:rsidR="00E80F8B" w:rsidRDefault="00E80F8B" w:rsidP="00E37AF2">
            <w:pPr>
              <w:rPr>
                <w:lang w:val="sr-Cyrl-RS"/>
              </w:rPr>
            </w:pPr>
            <w:r>
              <w:rPr>
                <w:lang w:val="sr-Cyrl-RS"/>
              </w:rPr>
              <w:t>8 бодова</w:t>
            </w:r>
          </w:p>
        </w:tc>
        <w:tc>
          <w:tcPr>
            <w:tcW w:w="1558" w:type="dxa"/>
            <w:shd w:val="clear" w:color="auto" w:fill="auto"/>
          </w:tcPr>
          <w:p w:rsidR="00E80F8B" w:rsidRDefault="00E80F8B" w:rsidP="00E37AF2">
            <w:pPr>
              <w:rPr>
                <w:lang w:val="sr-Cyrl-BA"/>
              </w:rPr>
            </w:pPr>
            <w:r>
              <w:rPr>
                <w:lang w:val="sr-Cyrl-BA"/>
              </w:rPr>
              <w:t>15.6.2024</w:t>
            </w:r>
          </w:p>
        </w:tc>
      </w:tr>
    </w:tbl>
    <w:p w:rsidR="00E80F8B" w:rsidRPr="00E713EE" w:rsidRDefault="00E80F8B" w:rsidP="00E80F8B">
      <w:pPr>
        <w:rPr>
          <w:lang w:val="sr-Cyrl-RS"/>
        </w:rPr>
      </w:pPr>
    </w:p>
    <w:p w:rsidR="00E80F8B" w:rsidRPr="00525761" w:rsidRDefault="00E80F8B" w:rsidP="00E80F8B">
      <w:pPr>
        <w:rPr>
          <w:b/>
          <w:sz w:val="28"/>
          <w:szCs w:val="28"/>
          <w:u w:val="single"/>
          <w:lang w:val="sr-Latn-RS"/>
        </w:rPr>
      </w:pPr>
      <w:r w:rsidRPr="00525761">
        <w:rPr>
          <w:b/>
          <w:sz w:val="28"/>
          <w:szCs w:val="28"/>
          <w:u w:val="single"/>
          <w:lang w:val="sr-Cyrl-RS"/>
        </w:rPr>
        <w:lastRenderedPageBreak/>
        <w:t>Благица Милосављевић</w:t>
      </w:r>
    </w:p>
    <w:tbl>
      <w:tblPr>
        <w:tblW w:w="93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219"/>
        <w:gridCol w:w="1985"/>
        <w:gridCol w:w="1559"/>
        <w:gridCol w:w="1559"/>
      </w:tblGrid>
      <w:tr w:rsidR="00E80F8B" w:rsidRPr="00E7439C" w:rsidTr="00E37AF2">
        <w:tc>
          <w:tcPr>
            <w:tcW w:w="4219" w:type="dxa"/>
            <w:shd w:val="clear" w:color="auto" w:fill="auto"/>
            <w:hideMark/>
          </w:tcPr>
          <w:p w:rsidR="00E80F8B" w:rsidRPr="00E7439C" w:rsidRDefault="00E80F8B" w:rsidP="00E37AF2">
            <w:pPr>
              <w:rPr>
                <w:lang w:val="sr-Cyrl-RS"/>
              </w:rPr>
            </w:pPr>
            <w:r w:rsidRPr="00E7439C">
              <w:rPr>
                <w:lang w:val="sr-Cyrl-RS"/>
              </w:rPr>
              <w:t>Назив семинара</w:t>
            </w:r>
          </w:p>
        </w:tc>
        <w:tc>
          <w:tcPr>
            <w:tcW w:w="1985" w:type="dxa"/>
            <w:shd w:val="clear" w:color="auto" w:fill="auto"/>
            <w:hideMark/>
          </w:tcPr>
          <w:p w:rsidR="00E80F8B" w:rsidRPr="00E7439C" w:rsidRDefault="00E80F8B" w:rsidP="00E37AF2">
            <w:pPr>
              <w:rPr>
                <w:lang w:val="sr-Cyrl-RS"/>
              </w:rPr>
            </w:pPr>
            <w:r w:rsidRPr="00E7439C">
              <w:rPr>
                <w:lang w:val="sr-Cyrl-RS"/>
              </w:rPr>
              <w:t>Компетенција /приоритет</w:t>
            </w:r>
          </w:p>
        </w:tc>
        <w:tc>
          <w:tcPr>
            <w:tcW w:w="1559" w:type="dxa"/>
            <w:shd w:val="clear" w:color="auto" w:fill="auto"/>
            <w:hideMark/>
          </w:tcPr>
          <w:p w:rsidR="00E80F8B" w:rsidRPr="00E7439C" w:rsidRDefault="00E80F8B" w:rsidP="00E37AF2">
            <w:pPr>
              <w:rPr>
                <w:lang w:val="sr-Cyrl-RS"/>
              </w:rPr>
            </w:pPr>
            <w:r w:rsidRPr="00E7439C">
              <w:rPr>
                <w:lang w:val="sr-Cyrl-RS"/>
              </w:rPr>
              <w:t>Број бодова</w:t>
            </w:r>
          </w:p>
        </w:tc>
        <w:tc>
          <w:tcPr>
            <w:tcW w:w="1559" w:type="dxa"/>
            <w:shd w:val="clear" w:color="auto" w:fill="auto"/>
            <w:hideMark/>
          </w:tcPr>
          <w:p w:rsidR="00E80F8B" w:rsidRPr="00E7439C" w:rsidRDefault="00E80F8B" w:rsidP="00E37AF2">
            <w:pPr>
              <w:rPr>
                <w:lang w:val="sr-Cyrl-RS"/>
              </w:rPr>
            </w:pPr>
            <w:r w:rsidRPr="00E7439C">
              <w:rPr>
                <w:lang w:val="sr-Cyrl-RS"/>
              </w:rPr>
              <w:t xml:space="preserve">Датум  </w:t>
            </w:r>
          </w:p>
        </w:tc>
      </w:tr>
      <w:tr w:rsidR="00E80F8B" w:rsidRPr="00E7439C" w:rsidTr="00E37AF2">
        <w:tc>
          <w:tcPr>
            <w:tcW w:w="4219" w:type="dxa"/>
            <w:shd w:val="clear" w:color="auto" w:fill="auto"/>
          </w:tcPr>
          <w:p w:rsidR="00E80F8B" w:rsidRPr="00E7439C" w:rsidRDefault="00E80F8B" w:rsidP="00E37AF2">
            <w:pPr>
              <w:rPr>
                <w:lang w:val="sr-Cyrl-BA"/>
              </w:rPr>
            </w:pPr>
            <w:r w:rsidRPr="00E7439C">
              <w:rPr>
                <w:lang w:val="sr-Cyrl-BA"/>
              </w:rPr>
              <w:t>„Обука наставника у области заштите потрошача – основне школе“</w:t>
            </w:r>
          </w:p>
        </w:tc>
        <w:tc>
          <w:tcPr>
            <w:tcW w:w="1985" w:type="dxa"/>
            <w:shd w:val="clear" w:color="auto" w:fill="auto"/>
          </w:tcPr>
          <w:p w:rsidR="00E80F8B" w:rsidRPr="00E7439C" w:rsidRDefault="00E80F8B" w:rsidP="00E37AF2">
            <w:pPr>
              <w:rPr>
                <w:lang w:val="sr-Cyrl-BA"/>
              </w:rPr>
            </w:pPr>
            <w:r w:rsidRPr="00E7439C">
              <w:rPr>
                <w:lang w:val="sr-Cyrl-BA"/>
              </w:rPr>
              <w:t>ЗУОВ</w:t>
            </w:r>
          </w:p>
        </w:tc>
        <w:tc>
          <w:tcPr>
            <w:tcW w:w="1559" w:type="dxa"/>
            <w:shd w:val="clear" w:color="auto" w:fill="auto"/>
          </w:tcPr>
          <w:p w:rsidR="00E80F8B" w:rsidRPr="00733B57" w:rsidRDefault="00E80F8B" w:rsidP="00E37AF2">
            <w:pPr>
              <w:rPr>
                <w:lang w:val="sr-Cyrl-RS"/>
              </w:rPr>
            </w:pPr>
            <w:r>
              <w:rPr>
                <w:lang w:val="sr-Cyrl-RS"/>
              </w:rPr>
              <w:t xml:space="preserve">8 </w:t>
            </w:r>
            <w:r w:rsidRPr="00733B57">
              <w:rPr>
                <w:lang w:val="sr-Cyrl-RS"/>
              </w:rPr>
              <w:t>бодова</w:t>
            </w:r>
          </w:p>
        </w:tc>
        <w:tc>
          <w:tcPr>
            <w:tcW w:w="1559" w:type="dxa"/>
            <w:shd w:val="clear" w:color="auto" w:fill="auto"/>
          </w:tcPr>
          <w:p w:rsidR="00E80F8B" w:rsidRPr="00E7439C" w:rsidRDefault="00E80F8B" w:rsidP="00E37AF2">
            <w:pPr>
              <w:rPr>
                <w:sz w:val="28"/>
                <w:szCs w:val="28"/>
                <w:lang w:val="sr-Cyrl-BA"/>
              </w:rPr>
            </w:pPr>
            <w:r w:rsidRPr="00E7439C">
              <w:rPr>
                <w:lang w:val="sr-Cyrl-BA"/>
              </w:rPr>
              <w:t>25.09.2023</w:t>
            </w:r>
            <w:r w:rsidRPr="00E7439C">
              <w:rPr>
                <w:sz w:val="28"/>
                <w:szCs w:val="28"/>
                <w:lang w:val="sr-Cyrl-BA"/>
              </w:rPr>
              <w:t>.</w:t>
            </w:r>
          </w:p>
        </w:tc>
      </w:tr>
      <w:tr w:rsidR="00E80F8B" w:rsidRPr="00E7439C" w:rsidTr="00E37AF2">
        <w:tc>
          <w:tcPr>
            <w:tcW w:w="4219" w:type="dxa"/>
            <w:shd w:val="clear" w:color="auto" w:fill="auto"/>
          </w:tcPr>
          <w:p w:rsidR="00E80F8B" w:rsidRPr="00E7439C" w:rsidRDefault="00E80F8B" w:rsidP="00E37AF2">
            <w:pPr>
              <w:rPr>
                <w:lang w:val="sr-Cyrl-BA"/>
              </w:rPr>
            </w:pPr>
            <w:r w:rsidRPr="00E7439C">
              <w:rPr>
                <w:sz w:val="28"/>
                <w:szCs w:val="28"/>
                <w:lang w:val="sr-Cyrl-BA"/>
              </w:rPr>
              <w:t>„</w:t>
            </w:r>
            <w:r w:rsidRPr="00E7439C">
              <w:rPr>
                <w:lang w:val="sr-Cyrl-BA"/>
              </w:rPr>
              <w:t>Унапређивање система дигитализације у образовању“</w:t>
            </w:r>
          </w:p>
        </w:tc>
        <w:tc>
          <w:tcPr>
            <w:tcW w:w="1985" w:type="dxa"/>
            <w:shd w:val="clear" w:color="auto" w:fill="auto"/>
          </w:tcPr>
          <w:p w:rsidR="00E80F8B" w:rsidRPr="00E7439C" w:rsidRDefault="00E80F8B" w:rsidP="00E37AF2">
            <w:pPr>
              <w:rPr>
                <w:lang w:val="sr-Cyrl-RS"/>
              </w:rPr>
            </w:pPr>
            <w:r w:rsidRPr="00E7439C">
              <w:rPr>
                <w:lang w:val="sr-Cyrl-RS"/>
              </w:rPr>
              <w:t>ЗУОВ</w:t>
            </w:r>
          </w:p>
        </w:tc>
        <w:tc>
          <w:tcPr>
            <w:tcW w:w="1559" w:type="dxa"/>
            <w:shd w:val="clear" w:color="auto" w:fill="auto"/>
          </w:tcPr>
          <w:p w:rsidR="00E80F8B" w:rsidRPr="00E7439C" w:rsidRDefault="00E80F8B" w:rsidP="00E37AF2">
            <w:pPr>
              <w:rPr>
                <w:sz w:val="28"/>
                <w:szCs w:val="28"/>
                <w:lang w:val="sr-Cyrl-RS"/>
              </w:rPr>
            </w:pPr>
            <w:r>
              <w:rPr>
                <w:lang w:val="sr-Cyrl-RS"/>
              </w:rPr>
              <w:t xml:space="preserve">8 </w:t>
            </w:r>
            <w:r w:rsidRPr="00DB1C82">
              <w:rPr>
                <w:lang w:val="sr-Cyrl-RS"/>
              </w:rPr>
              <w:t>бодова</w:t>
            </w:r>
          </w:p>
        </w:tc>
        <w:tc>
          <w:tcPr>
            <w:tcW w:w="1559" w:type="dxa"/>
            <w:shd w:val="clear" w:color="auto" w:fill="auto"/>
          </w:tcPr>
          <w:p w:rsidR="00E80F8B" w:rsidRPr="00E7439C" w:rsidRDefault="00E80F8B" w:rsidP="00E37AF2">
            <w:pPr>
              <w:rPr>
                <w:sz w:val="28"/>
                <w:szCs w:val="28"/>
                <w:lang w:val="sr-Cyrl-BA"/>
              </w:rPr>
            </w:pPr>
            <w:r w:rsidRPr="00E7439C">
              <w:rPr>
                <w:lang w:val="sr-Cyrl-BA"/>
              </w:rPr>
              <w:t>16.10.2023</w:t>
            </w:r>
            <w:r w:rsidRPr="00E7439C">
              <w:rPr>
                <w:sz w:val="28"/>
                <w:szCs w:val="28"/>
                <w:lang w:val="sr-Cyrl-BA"/>
              </w:rPr>
              <w:t>.</w:t>
            </w:r>
          </w:p>
        </w:tc>
      </w:tr>
      <w:tr w:rsidR="00E80F8B" w:rsidRPr="00E7439C" w:rsidTr="00E37AF2">
        <w:tc>
          <w:tcPr>
            <w:tcW w:w="4219" w:type="dxa"/>
            <w:shd w:val="clear" w:color="auto" w:fill="auto"/>
          </w:tcPr>
          <w:p w:rsidR="00E80F8B" w:rsidRPr="00B07528" w:rsidRDefault="00E80F8B" w:rsidP="00E37AF2">
            <w:pPr>
              <w:rPr>
                <w:lang w:val="sr-Cyrl-BA"/>
              </w:rPr>
            </w:pPr>
            <w:r>
              <w:rPr>
                <w:lang w:val="sr-Cyrl-BA"/>
              </w:rPr>
              <w:t>Програм обуке наставника за реализацију наставе оријентисане ка исходима учења</w:t>
            </w:r>
          </w:p>
        </w:tc>
        <w:tc>
          <w:tcPr>
            <w:tcW w:w="1985" w:type="dxa"/>
            <w:shd w:val="clear" w:color="auto" w:fill="auto"/>
          </w:tcPr>
          <w:p w:rsidR="00E80F8B" w:rsidRDefault="00E80F8B" w:rsidP="00E37AF2">
            <w:pPr>
              <w:rPr>
                <w:lang w:val="sr-Cyrl-RS"/>
              </w:rPr>
            </w:pPr>
            <w:r>
              <w:rPr>
                <w:lang w:val="sr-Cyrl-RS"/>
              </w:rPr>
              <w:t>ЗУОВ</w:t>
            </w:r>
          </w:p>
          <w:p w:rsidR="00E80F8B" w:rsidRPr="00E7439C" w:rsidRDefault="00E80F8B" w:rsidP="00E37AF2">
            <w:pPr>
              <w:rPr>
                <w:lang w:val="sr-Cyrl-RS"/>
              </w:rPr>
            </w:pPr>
            <w:r>
              <w:rPr>
                <w:lang w:val="sr-Cyrl-RS"/>
              </w:rPr>
              <w:t>За наставну област, предмет и методику наставе, поучавање и учење</w:t>
            </w:r>
          </w:p>
        </w:tc>
        <w:tc>
          <w:tcPr>
            <w:tcW w:w="1559" w:type="dxa"/>
            <w:shd w:val="clear" w:color="auto" w:fill="auto"/>
          </w:tcPr>
          <w:p w:rsidR="00E80F8B" w:rsidRPr="00B07528" w:rsidRDefault="00E80F8B" w:rsidP="00E37AF2">
            <w:pPr>
              <w:rPr>
                <w:lang w:val="sr-Cyrl-RS"/>
              </w:rPr>
            </w:pPr>
            <w:r>
              <w:rPr>
                <w:lang w:val="sr-Cyrl-RS"/>
              </w:rPr>
              <w:t>24 бода</w:t>
            </w:r>
          </w:p>
        </w:tc>
        <w:tc>
          <w:tcPr>
            <w:tcW w:w="1559" w:type="dxa"/>
            <w:shd w:val="clear" w:color="auto" w:fill="auto"/>
          </w:tcPr>
          <w:p w:rsidR="00E80F8B" w:rsidRPr="00E7439C" w:rsidRDefault="00E80F8B" w:rsidP="00E37AF2">
            <w:pPr>
              <w:rPr>
                <w:lang w:val="sr-Cyrl-BA"/>
              </w:rPr>
            </w:pPr>
            <w:r>
              <w:rPr>
                <w:lang w:val="sr-Cyrl-BA"/>
              </w:rPr>
              <w:t>29.01.2024</w:t>
            </w:r>
          </w:p>
        </w:tc>
      </w:tr>
      <w:tr w:rsidR="00E80F8B" w:rsidRPr="00E7439C" w:rsidTr="00E37AF2">
        <w:tc>
          <w:tcPr>
            <w:tcW w:w="4219" w:type="dxa"/>
            <w:shd w:val="clear" w:color="auto" w:fill="auto"/>
          </w:tcPr>
          <w:p w:rsidR="00E80F8B" w:rsidRDefault="00E80F8B" w:rsidP="00E37AF2">
            <w:pPr>
              <w:rPr>
                <w:lang w:val="sr-Cyrl-BA"/>
              </w:rPr>
            </w:pPr>
            <w:r>
              <w:rPr>
                <w:lang w:val="sr-Cyrl-BA"/>
              </w:rPr>
              <w:t>Програм обуке за дежурне наставнике на завршном испиту у основном образовању</w:t>
            </w:r>
          </w:p>
        </w:tc>
        <w:tc>
          <w:tcPr>
            <w:tcW w:w="1985" w:type="dxa"/>
            <w:shd w:val="clear" w:color="auto" w:fill="auto"/>
          </w:tcPr>
          <w:p w:rsidR="00E80F8B" w:rsidRDefault="00E80F8B" w:rsidP="00E37AF2">
            <w:pPr>
              <w:rPr>
                <w:lang w:val="sr-Cyrl-RS"/>
              </w:rPr>
            </w:pPr>
            <w:r>
              <w:rPr>
                <w:lang w:val="sr-Cyrl-RS"/>
              </w:rPr>
              <w:t xml:space="preserve">МПНТР </w:t>
            </w:r>
          </w:p>
          <w:p w:rsidR="00E80F8B" w:rsidRDefault="00E80F8B" w:rsidP="00E37AF2">
            <w:pPr>
              <w:rPr>
                <w:lang w:val="sr-Cyrl-RS"/>
              </w:rPr>
            </w:pPr>
            <w:r>
              <w:rPr>
                <w:lang w:val="sr-Cyrl-RS"/>
              </w:rPr>
              <w:t>К2</w:t>
            </w:r>
          </w:p>
        </w:tc>
        <w:tc>
          <w:tcPr>
            <w:tcW w:w="1559" w:type="dxa"/>
            <w:shd w:val="clear" w:color="auto" w:fill="auto"/>
          </w:tcPr>
          <w:p w:rsidR="00E80F8B" w:rsidRDefault="00E80F8B" w:rsidP="00E37AF2">
            <w:pPr>
              <w:rPr>
                <w:lang w:val="sr-Cyrl-RS"/>
              </w:rPr>
            </w:pPr>
            <w:r>
              <w:rPr>
                <w:lang w:val="sr-Cyrl-RS"/>
              </w:rPr>
              <w:t>8 бодова</w:t>
            </w:r>
          </w:p>
        </w:tc>
        <w:tc>
          <w:tcPr>
            <w:tcW w:w="1559" w:type="dxa"/>
            <w:shd w:val="clear" w:color="auto" w:fill="auto"/>
          </w:tcPr>
          <w:p w:rsidR="00E80F8B" w:rsidRDefault="00E80F8B" w:rsidP="00E37AF2">
            <w:pPr>
              <w:rPr>
                <w:lang w:val="sr-Cyrl-BA"/>
              </w:rPr>
            </w:pPr>
            <w:r>
              <w:rPr>
                <w:lang w:val="sr-Cyrl-BA"/>
              </w:rPr>
              <w:t>10.6.2024.</w:t>
            </w:r>
          </w:p>
        </w:tc>
      </w:tr>
    </w:tbl>
    <w:p w:rsidR="00E80F8B" w:rsidRPr="00E713EE" w:rsidRDefault="00E80F8B" w:rsidP="00E80F8B">
      <w:pPr>
        <w:rPr>
          <w:lang w:val="sr-Cyrl-RS"/>
        </w:rPr>
      </w:pPr>
    </w:p>
    <w:p w:rsidR="00E80F8B" w:rsidRPr="00BB1955" w:rsidRDefault="00E80F8B" w:rsidP="00E80F8B">
      <w:pPr>
        <w:rPr>
          <w:b/>
          <w:sz w:val="28"/>
          <w:szCs w:val="28"/>
          <w:u w:val="single"/>
          <w:lang w:val="sr-Cyrl-RS"/>
        </w:rPr>
      </w:pPr>
      <w:r w:rsidRPr="00BB1955">
        <w:rPr>
          <w:b/>
          <w:sz w:val="28"/>
          <w:szCs w:val="28"/>
          <w:u w:val="single"/>
          <w:lang w:val="sr-Cyrl-RS"/>
        </w:rPr>
        <w:t>Дарко Перић</w:t>
      </w:r>
    </w:p>
    <w:tbl>
      <w:tblPr>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219"/>
        <w:gridCol w:w="1985"/>
        <w:gridCol w:w="1559"/>
        <w:gridCol w:w="1813"/>
      </w:tblGrid>
      <w:tr w:rsidR="00E80F8B" w:rsidRPr="00E7439C" w:rsidTr="00E37AF2">
        <w:tc>
          <w:tcPr>
            <w:tcW w:w="4219" w:type="dxa"/>
            <w:shd w:val="clear" w:color="auto" w:fill="auto"/>
            <w:hideMark/>
          </w:tcPr>
          <w:p w:rsidR="00E80F8B" w:rsidRPr="00E7439C" w:rsidRDefault="00E80F8B" w:rsidP="00E37AF2">
            <w:pPr>
              <w:rPr>
                <w:lang w:val="sr-Cyrl-RS"/>
              </w:rPr>
            </w:pPr>
            <w:r w:rsidRPr="00E7439C">
              <w:rPr>
                <w:lang w:val="sr-Cyrl-RS"/>
              </w:rPr>
              <w:t>Назив семинара</w:t>
            </w:r>
          </w:p>
        </w:tc>
        <w:tc>
          <w:tcPr>
            <w:tcW w:w="1985" w:type="dxa"/>
            <w:shd w:val="clear" w:color="auto" w:fill="auto"/>
            <w:hideMark/>
          </w:tcPr>
          <w:p w:rsidR="00E80F8B" w:rsidRPr="00E7439C" w:rsidRDefault="00E80F8B" w:rsidP="00E37AF2">
            <w:pPr>
              <w:rPr>
                <w:lang w:val="sr-Cyrl-RS"/>
              </w:rPr>
            </w:pPr>
            <w:r w:rsidRPr="00E7439C">
              <w:rPr>
                <w:lang w:val="sr-Cyrl-RS"/>
              </w:rPr>
              <w:t>Компетенција /приоритет</w:t>
            </w:r>
          </w:p>
        </w:tc>
        <w:tc>
          <w:tcPr>
            <w:tcW w:w="1559" w:type="dxa"/>
            <w:shd w:val="clear" w:color="auto" w:fill="auto"/>
            <w:hideMark/>
          </w:tcPr>
          <w:p w:rsidR="00E80F8B" w:rsidRPr="00E7439C" w:rsidRDefault="00E80F8B" w:rsidP="00E37AF2">
            <w:pPr>
              <w:rPr>
                <w:lang w:val="sr-Cyrl-RS"/>
              </w:rPr>
            </w:pPr>
            <w:r w:rsidRPr="00E7439C">
              <w:rPr>
                <w:lang w:val="sr-Cyrl-RS"/>
              </w:rPr>
              <w:t>Број бодова</w:t>
            </w:r>
          </w:p>
        </w:tc>
        <w:tc>
          <w:tcPr>
            <w:tcW w:w="1813" w:type="dxa"/>
            <w:shd w:val="clear" w:color="auto" w:fill="auto"/>
            <w:hideMark/>
          </w:tcPr>
          <w:p w:rsidR="00E80F8B" w:rsidRPr="00E7439C" w:rsidRDefault="00E80F8B" w:rsidP="00E37AF2">
            <w:pPr>
              <w:rPr>
                <w:lang w:val="sr-Cyrl-RS"/>
              </w:rPr>
            </w:pPr>
            <w:r w:rsidRPr="00E7439C">
              <w:rPr>
                <w:lang w:val="sr-Cyrl-RS"/>
              </w:rPr>
              <w:t xml:space="preserve">Датум  </w:t>
            </w:r>
          </w:p>
        </w:tc>
      </w:tr>
      <w:tr w:rsidR="00E80F8B" w:rsidRPr="00E7439C" w:rsidTr="00E37AF2">
        <w:tc>
          <w:tcPr>
            <w:tcW w:w="4219" w:type="dxa"/>
            <w:shd w:val="clear" w:color="auto" w:fill="auto"/>
          </w:tcPr>
          <w:p w:rsidR="00E80F8B" w:rsidRPr="00E7439C" w:rsidRDefault="00E80F8B" w:rsidP="00E37AF2">
            <w:r w:rsidRPr="00E7439C">
              <w:t>„Обука наставника у области заштите потрошача – основне школе“</w:t>
            </w:r>
          </w:p>
        </w:tc>
        <w:tc>
          <w:tcPr>
            <w:tcW w:w="1985" w:type="dxa"/>
            <w:shd w:val="clear" w:color="auto" w:fill="auto"/>
          </w:tcPr>
          <w:p w:rsidR="00E80F8B" w:rsidRPr="00E7439C" w:rsidRDefault="00E80F8B" w:rsidP="00E37AF2">
            <w:r w:rsidRPr="00E7439C">
              <w:t>ЗУОВ</w:t>
            </w:r>
          </w:p>
        </w:tc>
        <w:tc>
          <w:tcPr>
            <w:tcW w:w="1559" w:type="dxa"/>
            <w:shd w:val="clear" w:color="auto" w:fill="auto"/>
          </w:tcPr>
          <w:p w:rsidR="00E80F8B" w:rsidRPr="003E42AA" w:rsidRDefault="00E80F8B" w:rsidP="00E37AF2">
            <w:pPr>
              <w:rPr>
                <w:lang w:val="sr-Cyrl-RS"/>
              </w:rPr>
            </w:pPr>
            <w:r>
              <w:rPr>
                <w:lang w:val="sr-Cyrl-RS"/>
              </w:rPr>
              <w:t>8 бодова</w:t>
            </w:r>
          </w:p>
        </w:tc>
        <w:tc>
          <w:tcPr>
            <w:tcW w:w="1813" w:type="dxa"/>
            <w:shd w:val="clear" w:color="auto" w:fill="auto"/>
          </w:tcPr>
          <w:p w:rsidR="00E80F8B" w:rsidRPr="00E7439C" w:rsidRDefault="00E80F8B" w:rsidP="00E37AF2">
            <w:pPr>
              <w:rPr>
                <w:lang w:val="sr-Cyrl-BA"/>
              </w:rPr>
            </w:pPr>
            <w:r w:rsidRPr="00E7439C">
              <w:rPr>
                <w:lang w:val="sr-Cyrl-BA"/>
              </w:rPr>
              <w:t>19.09.2023.</w:t>
            </w:r>
          </w:p>
        </w:tc>
      </w:tr>
    </w:tbl>
    <w:p w:rsidR="00E80F8B" w:rsidRPr="00525761" w:rsidRDefault="00E80F8B" w:rsidP="00E80F8B">
      <w:pPr>
        <w:rPr>
          <w:sz w:val="28"/>
          <w:szCs w:val="28"/>
          <w:lang w:val="sr-Cyrl-RS"/>
        </w:rPr>
      </w:pPr>
    </w:p>
    <w:p w:rsidR="00E80F8B" w:rsidRPr="00525761" w:rsidRDefault="00E80F8B" w:rsidP="00E80F8B">
      <w:pPr>
        <w:rPr>
          <w:b/>
          <w:sz w:val="28"/>
          <w:szCs w:val="28"/>
          <w:u w:val="single"/>
          <w:lang w:val="sr-Cyrl-RS"/>
        </w:rPr>
      </w:pPr>
      <w:r w:rsidRPr="00525761">
        <w:rPr>
          <w:b/>
          <w:sz w:val="28"/>
          <w:szCs w:val="28"/>
          <w:u w:val="single"/>
          <w:lang w:val="sr-Cyrl-RS"/>
        </w:rPr>
        <w:t>Омер Благојевић</w:t>
      </w:r>
    </w:p>
    <w:tbl>
      <w:tblPr>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219"/>
        <w:gridCol w:w="1985"/>
        <w:gridCol w:w="1559"/>
        <w:gridCol w:w="1813"/>
      </w:tblGrid>
      <w:tr w:rsidR="00E80F8B" w:rsidRPr="00E7439C" w:rsidTr="00E37AF2">
        <w:tc>
          <w:tcPr>
            <w:tcW w:w="4219" w:type="dxa"/>
            <w:shd w:val="clear" w:color="auto" w:fill="auto"/>
            <w:hideMark/>
          </w:tcPr>
          <w:p w:rsidR="00E80F8B" w:rsidRPr="00E7439C" w:rsidRDefault="00E80F8B" w:rsidP="00E37AF2">
            <w:pPr>
              <w:rPr>
                <w:lang w:val="sr-Cyrl-RS"/>
              </w:rPr>
            </w:pPr>
            <w:r w:rsidRPr="00E7439C">
              <w:rPr>
                <w:lang w:val="sr-Cyrl-RS"/>
              </w:rPr>
              <w:t>Назив семинара</w:t>
            </w:r>
          </w:p>
        </w:tc>
        <w:tc>
          <w:tcPr>
            <w:tcW w:w="1985" w:type="dxa"/>
            <w:shd w:val="clear" w:color="auto" w:fill="auto"/>
            <w:hideMark/>
          </w:tcPr>
          <w:p w:rsidR="00E80F8B" w:rsidRPr="00E7439C" w:rsidRDefault="00E80F8B" w:rsidP="00E37AF2">
            <w:pPr>
              <w:rPr>
                <w:lang w:val="sr-Cyrl-RS"/>
              </w:rPr>
            </w:pPr>
            <w:r w:rsidRPr="00E7439C">
              <w:rPr>
                <w:lang w:val="sr-Cyrl-RS"/>
              </w:rPr>
              <w:t>Компетенција /приоритет</w:t>
            </w:r>
          </w:p>
        </w:tc>
        <w:tc>
          <w:tcPr>
            <w:tcW w:w="1559" w:type="dxa"/>
            <w:shd w:val="clear" w:color="auto" w:fill="auto"/>
            <w:hideMark/>
          </w:tcPr>
          <w:p w:rsidR="00E80F8B" w:rsidRPr="00E7439C" w:rsidRDefault="00E80F8B" w:rsidP="00E37AF2">
            <w:pPr>
              <w:rPr>
                <w:lang w:val="sr-Cyrl-RS"/>
              </w:rPr>
            </w:pPr>
            <w:r w:rsidRPr="00E7439C">
              <w:rPr>
                <w:lang w:val="sr-Cyrl-RS"/>
              </w:rPr>
              <w:t>Број бодова</w:t>
            </w:r>
          </w:p>
        </w:tc>
        <w:tc>
          <w:tcPr>
            <w:tcW w:w="1813" w:type="dxa"/>
            <w:shd w:val="clear" w:color="auto" w:fill="auto"/>
            <w:hideMark/>
          </w:tcPr>
          <w:p w:rsidR="00E80F8B" w:rsidRPr="00E7439C" w:rsidRDefault="00E80F8B" w:rsidP="00E37AF2">
            <w:pPr>
              <w:rPr>
                <w:lang w:val="sr-Cyrl-RS"/>
              </w:rPr>
            </w:pPr>
            <w:r w:rsidRPr="00E7439C">
              <w:rPr>
                <w:lang w:val="sr-Cyrl-RS"/>
              </w:rPr>
              <w:t xml:space="preserve">Датум  </w:t>
            </w:r>
          </w:p>
        </w:tc>
      </w:tr>
      <w:tr w:rsidR="00E80F8B" w:rsidRPr="00E7439C" w:rsidTr="00E37AF2">
        <w:trPr>
          <w:trHeight w:val="510"/>
        </w:trPr>
        <w:tc>
          <w:tcPr>
            <w:tcW w:w="4219" w:type="dxa"/>
            <w:shd w:val="clear" w:color="auto" w:fill="auto"/>
            <w:hideMark/>
          </w:tcPr>
          <w:p w:rsidR="00E80F8B" w:rsidRDefault="00E80F8B" w:rsidP="00E37AF2">
            <w:pPr>
              <w:rPr>
                <w:lang w:val="sr-Cyrl-BA"/>
              </w:rPr>
            </w:pPr>
          </w:p>
          <w:p w:rsidR="00E80F8B" w:rsidRDefault="00E80F8B" w:rsidP="00E37AF2">
            <w:pPr>
              <w:rPr>
                <w:lang w:val="sr-Cyrl-BA"/>
              </w:rPr>
            </w:pPr>
            <w:r>
              <w:rPr>
                <w:lang w:val="sr-Cyrl-BA"/>
              </w:rPr>
              <w:t xml:space="preserve">Велики наставник у малој средини или прича о </w:t>
            </w:r>
          </w:p>
          <w:p w:rsidR="00E80F8B" w:rsidRPr="00E7439C" w:rsidRDefault="00E80F8B" w:rsidP="00E37AF2">
            <w:pPr>
              <w:rPr>
                <w:lang w:val="sr-Cyrl-BA"/>
              </w:rPr>
            </w:pPr>
            <w:r>
              <w:rPr>
                <w:lang w:val="sr-Cyrl-BA"/>
              </w:rPr>
              <w:t>„школовању душе “</w:t>
            </w:r>
          </w:p>
        </w:tc>
        <w:tc>
          <w:tcPr>
            <w:tcW w:w="1985" w:type="dxa"/>
            <w:shd w:val="clear" w:color="auto" w:fill="auto"/>
            <w:hideMark/>
          </w:tcPr>
          <w:p w:rsidR="00E80F8B" w:rsidRDefault="00E80F8B" w:rsidP="00E37AF2">
            <w:pPr>
              <w:rPr>
                <w:lang w:val="sr-Cyrl-BA"/>
              </w:rPr>
            </w:pPr>
            <w:r>
              <w:rPr>
                <w:lang w:val="sr-Cyrl-BA"/>
              </w:rPr>
              <w:t>Клет</w:t>
            </w:r>
          </w:p>
          <w:p w:rsidR="00E80F8B" w:rsidRDefault="00E80F8B" w:rsidP="00E37AF2">
            <w:pPr>
              <w:rPr>
                <w:lang w:val="sr-Cyrl-BA"/>
              </w:rPr>
            </w:pPr>
            <w:r>
              <w:rPr>
                <w:lang w:val="sr-Cyrl-BA"/>
              </w:rPr>
              <w:t>Друштво за развој образовања ,</w:t>
            </w:r>
          </w:p>
          <w:p w:rsidR="00E80F8B" w:rsidRPr="00E7439C" w:rsidRDefault="00E80F8B" w:rsidP="00E37AF2">
            <w:pPr>
              <w:rPr>
                <w:lang w:val="sr-Cyrl-BA"/>
              </w:rPr>
            </w:pPr>
            <w:r>
              <w:rPr>
                <w:lang w:val="sr-Cyrl-BA"/>
              </w:rPr>
              <w:t>Београд</w:t>
            </w:r>
          </w:p>
        </w:tc>
        <w:tc>
          <w:tcPr>
            <w:tcW w:w="1559" w:type="dxa"/>
            <w:shd w:val="clear" w:color="auto" w:fill="auto"/>
            <w:hideMark/>
          </w:tcPr>
          <w:p w:rsidR="00E80F8B" w:rsidRDefault="00E80F8B" w:rsidP="00E37AF2">
            <w:pPr>
              <w:rPr>
                <w:lang w:val="sr-Cyrl-BA"/>
              </w:rPr>
            </w:pPr>
          </w:p>
          <w:p w:rsidR="00E80F8B" w:rsidRPr="00E7439C" w:rsidRDefault="00E80F8B" w:rsidP="00E37AF2">
            <w:pPr>
              <w:rPr>
                <w:lang w:val="sr-Cyrl-BA"/>
              </w:rPr>
            </w:pPr>
            <w:r>
              <w:rPr>
                <w:lang w:val="sr-Cyrl-BA"/>
              </w:rPr>
              <w:t xml:space="preserve">1 сат </w:t>
            </w:r>
          </w:p>
        </w:tc>
        <w:tc>
          <w:tcPr>
            <w:tcW w:w="1813" w:type="dxa"/>
            <w:shd w:val="clear" w:color="auto" w:fill="auto"/>
            <w:hideMark/>
          </w:tcPr>
          <w:p w:rsidR="00E80F8B" w:rsidRDefault="00E80F8B" w:rsidP="00E37AF2">
            <w:pPr>
              <w:rPr>
                <w:lang w:val="sr-Cyrl-BA"/>
              </w:rPr>
            </w:pPr>
          </w:p>
          <w:p w:rsidR="00E80F8B" w:rsidRPr="00E7439C" w:rsidRDefault="00E80F8B" w:rsidP="00E37AF2">
            <w:pPr>
              <w:rPr>
                <w:lang w:val="sr-Cyrl-BA"/>
              </w:rPr>
            </w:pPr>
            <w:r>
              <w:rPr>
                <w:lang w:val="sr-Cyrl-BA"/>
              </w:rPr>
              <w:t>6.11.2023.</w:t>
            </w:r>
          </w:p>
        </w:tc>
      </w:tr>
      <w:tr w:rsidR="00E80F8B" w:rsidRPr="00E7439C" w:rsidTr="00E37AF2">
        <w:tc>
          <w:tcPr>
            <w:tcW w:w="4219" w:type="dxa"/>
            <w:shd w:val="clear" w:color="auto" w:fill="auto"/>
          </w:tcPr>
          <w:p w:rsidR="00E80F8B" w:rsidRDefault="00E80F8B" w:rsidP="00E37AF2">
            <w:pPr>
              <w:rPr>
                <w:lang w:val="sr-Cyrl-RS"/>
              </w:rPr>
            </w:pPr>
            <w:r>
              <w:rPr>
                <w:lang w:val="sr-Cyrl-RS"/>
              </w:rPr>
              <w:t xml:space="preserve">Самопоуздање се гради и руши од малена – односно како стварамо нарцисе а како срећну децу </w:t>
            </w:r>
          </w:p>
        </w:tc>
        <w:tc>
          <w:tcPr>
            <w:tcW w:w="1985" w:type="dxa"/>
            <w:shd w:val="clear" w:color="auto" w:fill="auto"/>
          </w:tcPr>
          <w:p w:rsidR="00E80F8B" w:rsidRDefault="00E80F8B" w:rsidP="00E37AF2">
            <w:pPr>
              <w:rPr>
                <w:lang w:val="sr-Cyrl-RS"/>
              </w:rPr>
            </w:pPr>
            <w:r>
              <w:rPr>
                <w:lang w:val="sr-Cyrl-RS"/>
              </w:rPr>
              <w:t>Удружење Центар за психолошку едукацију, Београд</w:t>
            </w:r>
          </w:p>
          <w:p w:rsidR="00E80F8B" w:rsidRDefault="00E80F8B" w:rsidP="00E37AF2">
            <w:pPr>
              <w:rPr>
                <w:lang w:val="sr-Cyrl-RS"/>
              </w:rPr>
            </w:pPr>
            <w:r>
              <w:rPr>
                <w:lang w:val="sr-Cyrl-RS"/>
              </w:rPr>
              <w:t>К3, П4</w:t>
            </w:r>
          </w:p>
        </w:tc>
        <w:tc>
          <w:tcPr>
            <w:tcW w:w="1559" w:type="dxa"/>
            <w:shd w:val="clear" w:color="auto" w:fill="auto"/>
          </w:tcPr>
          <w:p w:rsidR="00E80F8B" w:rsidRDefault="00E80F8B" w:rsidP="00E37AF2">
            <w:pPr>
              <w:rPr>
                <w:lang w:val="sr-Cyrl-BA"/>
              </w:rPr>
            </w:pPr>
            <w:r>
              <w:rPr>
                <w:lang w:val="sr-Cyrl-BA"/>
              </w:rPr>
              <w:t>8 бодова</w:t>
            </w:r>
          </w:p>
        </w:tc>
        <w:tc>
          <w:tcPr>
            <w:tcW w:w="1813" w:type="dxa"/>
            <w:shd w:val="clear" w:color="auto" w:fill="auto"/>
          </w:tcPr>
          <w:p w:rsidR="00E80F8B" w:rsidRDefault="00E80F8B" w:rsidP="00E37AF2">
            <w:pPr>
              <w:rPr>
                <w:lang w:val="sr-Cyrl-BA"/>
              </w:rPr>
            </w:pPr>
            <w:r>
              <w:rPr>
                <w:lang w:val="sr-Cyrl-BA"/>
              </w:rPr>
              <w:t>15.6. 2024</w:t>
            </w:r>
          </w:p>
        </w:tc>
      </w:tr>
      <w:tr w:rsidR="00E80F8B" w:rsidRPr="00E7439C" w:rsidTr="00E37AF2">
        <w:tc>
          <w:tcPr>
            <w:tcW w:w="4219" w:type="dxa"/>
            <w:shd w:val="clear" w:color="auto" w:fill="auto"/>
          </w:tcPr>
          <w:p w:rsidR="00E80F8B" w:rsidRPr="001516B8" w:rsidRDefault="00E80F8B" w:rsidP="00E37AF2">
            <w:pPr>
              <w:rPr>
                <w:lang w:val="sr-Cyrl-RS"/>
              </w:rPr>
            </w:pPr>
            <w:r>
              <w:rPr>
                <w:lang w:val="sr-Cyrl-RS"/>
              </w:rPr>
              <w:t>Метална снага за сваки дан</w:t>
            </w:r>
          </w:p>
        </w:tc>
        <w:tc>
          <w:tcPr>
            <w:tcW w:w="1985" w:type="dxa"/>
            <w:shd w:val="clear" w:color="auto" w:fill="auto"/>
          </w:tcPr>
          <w:p w:rsidR="00E80F8B" w:rsidRPr="001516B8" w:rsidRDefault="00E80F8B" w:rsidP="00E37AF2">
            <w:pPr>
              <w:rPr>
                <w:lang w:val="sr-Cyrl-RS"/>
              </w:rPr>
            </w:pPr>
            <w:r>
              <w:rPr>
                <w:lang w:val="sr-Cyrl-RS"/>
              </w:rPr>
              <w:t>Клет</w:t>
            </w:r>
          </w:p>
          <w:p w:rsidR="00E80F8B" w:rsidRDefault="00E80F8B" w:rsidP="00E37AF2">
            <w:pPr>
              <w:rPr>
                <w:lang w:val="sr-Cyrl-BA"/>
              </w:rPr>
            </w:pPr>
            <w:r>
              <w:rPr>
                <w:lang w:val="sr-Cyrl-BA"/>
              </w:rPr>
              <w:t>Друштво за развој образовања ,</w:t>
            </w:r>
          </w:p>
          <w:p w:rsidR="00E80F8B" w:rsidRPr="001516B8" w:rsidRDefault="00E80F8B" w:rsidP="00E37AF2">
            <w:pPr>
              <w:rPr>
                <w:lang w:val="sr-Cyrl-RS"/>
              </w:rPr>
            </w:pPr>
            <w:r>
              <w:rPr>
                <w:lang w:val="sr-Cyrl-BA"/>
              </w:rPr>
              <w:t>Београд</w:t>
            </w:r>
          </w:p>
        </w:tc>
        <w:tc>
          <w:tcPr>
            <w:tcW w:w="1559" w:type="dxa"/>
            <w:shd w:val="clear" w:color="auto" w:fill="auto"/>
          </w:tcPr>
          <w:p w:rsidR="00E80F8B" w:rsidRPr="001516B8" w:rsidRDefault="00E80F8B" w:rsidP="00E37AF2">
            <w:pPr>
              <w:rPr>
                <w:lang w:val="sr-Cyrl-RS"/>
              </w:rPr>
            </w:pPr>
            <w:r>
              <w:rPr>
                <w:lang w:val="sr-Cyrl-RS"/>
              </w:rPr>
              <w:t>1 бод</w:t>
            </w:r>
          </w:p>
        </w:tc>
        <w:tc>
          <w:tcPr>
            <w:tcW w:w="1813" w:type="dxa"/>
            <w:shd w:val="clear" w:color="auto" w:fill="auto"/>
          </w:tcPr>
          <w:p w:rsidR="00E80F8B" w:rsidRPr="001516B8" w:rsidRDefault="00E80F8B" w:rsidP="00E37AF2">
            <w:pPr>
              <w:rPr>
                <w:lang w:val="sr-Cyrl-RS"/>
              </w:rPr>
            </w:pPr>
            <w:r>
              <w:rPr>
                <w:lang w:val="sr-Cyrl-RS"/>
              </w:rPr>
              <w:t>16.4.2024.</w:t>
            </w:r>
          </w:p>
        </w:tc>
      </w:tr>
      <w:tr w:rsidR="00E80F8B" w:rsidRPr="00E7439C" w:rsidTr="00E37AF2">
        <w:tc>
          <w:tcPr>
            <w:tcW w:w="4219" w:type="dxa"/>
            <w:shd w:val="clear" w:color="auto" w:fill="auto"/>
          </w:tcPr>
          <w:p w:rsidR="00E80F8B" w:rsidRPr="00E7439C" w:rsidRDefault="00E80F8B" w:rsidP="00E37AF2">
            <w:pPr>
              <w:rPr>
                <w:lang w:val="sr-Cyrl-RS"/>
              </w:rPr>
            </w:pPr>
            <w:r>
              <w:rPr>
                <w:lang w:val="sr-Cyrl-RS"/>
              </w:rPr>
              <w:t>Примена апликације за прегледање отворених задатака на завршном испиту /државној матури школске 2022/2023 године</w:t>
            </w:r>
          </w:p>
        </w:tc>
        <w:tc>
          <w:tcPr>
            <w:tcW w:w="1985" w:type="dxa"/>
            <w:shd w:val="clear" w:color="auto" w:fill="auto"/>
          </w:tcPr>
          <w:p w:rsidR="00E80F8B" w:rsidRDefault="00E80F8B" w:rsidP="00E37AF2">
            <w:pPr>
              <w:rPr>
                <w:lang w:val="sr-Cyrl-RS"/>
              </w:rPr>
            </w:pPr>
            <w:r>
              <w:rPr>
                <w:lang w:val="sr-Cyrl-RS"/>
              </w:rPr>
              <w:t>Завод за вредновање квалитета образовања и васпитања</w:t>
            </w:r>
          </w:p>
          <w:p w:rsidR="00E80F8B" w:rsidRPr="00E7439C" w:rsidRDefault="00E80F8B" w:rsidP="00E37AF2">
            <w:pPr>
              <w:rPr>
                <w:lang w:val="sr-Cyrl-RS"/>
              </w:rPr>
            </w:pPr>
            <w:r>
              <w:rPr>
                <w:lang w:val="sr-Cyrl-RS"/>
              </w:rPr>
              <w:t>К1,К2, П2,П6</w:t>
            </w:r>
          </w:p>
        </w:tc>
        <w:tc>
          <w:tcPr>
            <w:tcW w:w="1559" w:type="dxa"/>
            <w:shd w:val="clear" w:color="auto" w:fill="auto"/>
          </w:tcPr>
          <w:p w:rsidR="00E80F8B" w:rsidRPr="00E7439C" w:rsidRDefault="00E80F8B" w:rsidP="00E37AF2">
            <w:pPr>
              <w:rPr>
                <w:lang w:val="sr-Cyrl-BA"/>
              </w:rPr>
            </w:pPr>
            <w:r>
              <w:rPr>
                <w:lang w:val="sr-Cyrl-BA"/>
              </w:rPr>
              <w:t>8 сати</w:t>
            </w:r>
          </w:p>
        </w:tc>
        <w:tc>
          <w:tcPr>
            <w:tcW w:w="1813" w:type="dxa"/>
            <w:shd w:val="clear" w:color="auto" w:fill="auto"/>
          </w:tcPr>
          <w:p w:rsidR="00E80F8B" w:rsidRPr="00E7439C" w:rsidRDefault="00E80F8B" w:rsidP="00E37AF2">
            <w:pPr>
              <w:rPr>
                <w:lang w:val="sr-Cyrl-BA"/>
              </w:rPr>
            </w:pPr>
            <w:r>
              <w:rPr>
                <w:lang w:val="sr-Cyrl-BA"/>
              </w:rPr>
              <w:t xml:space="preserve">15.6.2024.   </w:t>
            </w:r>
          </w:p>
        </w:tc>
      </w:tr>
    </w:tbl>
    <w:p w:rsidR="00E80F8B" w:rsidRDefault="00E80F8B" w:rsidP="00E80F8B">
      <w:pPr>
        <w:rPr>
          <w:b/>
          <w:sz w:val="28"/>
          <w:szCs w:val="28"/>
          <w:u w:val="single"/>
          <w:lang w:val="sr-Cyrl-RS"/>
        </w:rPr>
      </w:pPr>
    </w:p>
    <w:p w:rsidR="00E80F8B" w:rsidRDefault="00E80F8B" w:rsidP="00E80F8B">
      <w:pPr>
        <w:rPr>
          <w:b/>
          <w:sz w:val="28"/>
          <w:szCs w:val="28"/>
          <w:u w:val="single"/>
          <w:lang w:val="sr-Cyrl-RS"/>
        </w:rPr>
      </w:pPr>
      <w:r>
        <w:rPr>
          <w:b/>
          <w:sz w:val="28"/>
          <w:szCs w:val="28"/>
          <w:u w:val="single"/>
          <w:lang w:val="sr-Cyrl-RS"/>
        </w:rPr>
        <w:lastRenderedPageBreak/>
        <w:t>Александар Траиловић</w:t>
      </w:r>
    </w:p>
    <w:tbl>
      <w:tblPr>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219"/>
        <w:gridCol w:w="1985"/>
        <w:gridCol w:w="1559"/>
        <w:gridCol w:w="1813"/>
      </w:tblGrid>
      <w:tr w:rsidR="00E80F8B" w:rsidRPr="00E7439C" w:rsidTr="00E37AF2">
        <w:tc>
          <w:tcPr>
            <w:tcW w:w="4219" w:type="dxa"/>
            <w:shd w:val="clear" w:color="auto" w:fill="auto"/>
            <w:hideMark/>
          </w:tcPr>
          <w:p w:rsidR="00E80F8B" w:rsidRPr="00E7439C" w:rsidRDefault="00E80F8B" w:rsidP="00E37AF2">
            <w:pPr>
              <w:rPr>
                <w:lang w:val="sr-Cyrl-RS"/>
              </w:rPr>
            </w:pPr>
            <w:r w:rsidRPr="00E7439C">
              <w:rPr>
                <w:lang w:val="sr-Cyrl-RS"/>
              </w:rPr>
              <w:t>Назив семинара</w:t>
            </w:r>
          </w:p>
        </w:tc>
        <w:tc>
          <w:tcPr>
            <w:tcW w:w="1985" w:type="dxa"/>
            <w:shd w:val="clear" w:color="auto" w:fill="auto"/>
            <w:hideMark/>
          </w:tcPr>
          <w:p w:rsidR="00E80F8B" w:rsidRPr="00E7439C" w:rsidRDefault="00E80F8B" w:rsidP="00E37AF2">
            <w:pPr>
              <w:rPr>
                <w:lang w:val="sr-Cyrl-RS"/>
              </w:rPr>
            </w:pPr>
            <w:r w:rsidRPr="00E7439C">
              <w:rPr>
                <w:lang w:val="sr-Cyrl-RS"/>
              </w:rPr>
              <w:t>Компетенција /приоритет</w:t>
            </w:r>
          </w:p>
        </w:tc>
        <w:tc>
          <w:tcPr>
            <w:tcW w:w="1559" w:type="dxa"/>
            <w:shd w:val="clear" w:color="auto" w:fill="auto"/>
            <w:hideMark/>
          </w:tcPr>
          <w:p w:rsidR="00E80F8B" w:rsidRPr="00E7439C" w:rsidRDefault="00E80F8B" w:rsidP="00E37AF2">
            <w:pPr>
              <w:rPr>
                <w:lang w:val="sr-Cyrl-RS"/>
              </w:rPr>
            </w:pPr>
            <w:r w:rsidRPr="00E7439C">
              <w:rPr>
                <w:lang w:val="sr-Cyrl-RS"/>
              </w:rPr>
              <w:t>Број бодова</w:t>
            </w:r>
          </w:p>
        </w:tc>
        <w:tc>
          <w:tcPr>
            <w:tcW w:w="1813" w:type="dxa"/>
            <w:shd w:val="clear" w:color="auto" w:fill="auto"/>
            <w:hideMark/>
          </w:tcPr>
          <w:p w:rsidR="00E80F8B" w:rsidRPr="00E7439C" w:rsidRDefault="00E80F8B" w:rsidP="00E37AF2">
            <w:pPr>
              <w:rPr>
                <w:lang w:val="sr-Cyrl-RS"/>
              </w:rPr>
            </w:pPr>
            <w:r w:rsidRPr="00E7439C">
              <w:rPr>
                <w:lang w:val="sr-Cyrl-RS"/>
              </w:rPr>
              <w:t xml:space="preserve">Датум  </w:t>
            </w:r>
          </w:p>
        </w:tc>
      </w:tr>
      <w:tr w:rsidR="00E80F8B" w:rsidRPr="00E7439C" w:rsidTr="00E37AF2">
        <w:tc>
          <w:tcPr>
            <w:tcW w:w="4219" w:type="dxa"/>
            <w:shd w:val="clear" w:color="auto" w:fill="auto"/>
          </w:tcPr>
          <w:p w:rsidR="00E80F8B" w:rsidRDefault="00E80F8B" w:rsidP="00E37AF2">
            <w:pPr>
              <w:rPr>
                <w:lang w:val="sr-Cyrl-RS"/>
              </w:rPr>
            </w:pPr>
            <w:r>
              <w:rPr>
                <w:lang w:val="sr-Cyrl-RS"/>
              </w:rPr>
              <w:t xml:space="preserve">Самопоуздање се гради и руши од малена – односно како стварамо нарцисе а како срећну децу </w:t>
            </w:r>
          </w:p>
        </w:tc>
        <w:tc>
          <w:tcPr>
            <w:tcW w:w="1985" w:type="dxa"/>
            <w:shd w:val="clear" w:color="auto" w:fill="auto"/>
          </w:tcPr>
          <w:p w:rsidR="00E80F8B" w:rsidRDefault="00E80F8B" w:rsidP="00E37AF2">
            <w:pPr>
              <w:rPr>
                <w:lang w:val="sr-Cyrl-RS"/>
              </w:rPr>
            </w:pPr>
            <w:r>
              <w:rPr>
                <w:lang w:val="sr-Cyrl-RS"/>
              </w:rPr>
              <w:t>Удружење Центар за психолошку едукацију, Београд</w:t>
            </w:r>
          </w:p>
          <w:p w:rsidR="00E80F8B" w:rsidRDefault="00E80F8B" w:rsidP="00E37AF2">
            <w:pPr>
              <w:rPr>
                <w:lang w:val="sr-Cyrl-RS"/>
              </w:rPr>
            </w:pPr>
            <w:r>
              <w:rPr>
                <w:lang w:val="sr-Cyrl-RS"/>
              </w:rPr>
              <w:t>К3, П4</w:t>
            </w:r>
          </w:p>
        </w:tc>
        <w:tc>
          <w:tcPr>
            <w:tcW w:w="1559" w:type="dxa"/>
            <w:shd w:val="clear" w:color="auto" w:fill="auto"/>
          </w:tcPr>
          <w:p w:rsidR="00E80F8B" w:rsidRDefault="00E80F8B" w:rsidP="00E37AF2">
            <w:pPr>
              <w:rPr>
                <w:lang w:val="sr-Cyrl-BA"/>
              </w:rPr>
            </w:pPr>
            <w:r>
              <w:rPr>
                <w:lang w:val="sr-Cyrl-BA"/>
              </w:rPr>
              <w:t>8 бодова</w:t>
            </w:r>
          </w:p>
        </w:tc>
        <w:tc>
          <w:tcPr>
            <w:tcW w:w="1813" w:type="dxa"/>
            <w:shd w:val="clear" w:color="auto" w:fill="auto"/>
          </w:tcPr>
          <w:p w:rsidR="00E80F8B" w:rsidRDefault="00E80F8B" w:rsidP="00E37AF2">
            <w:pPr>
              <w:rPr>
                <w:lang w:val="sr-Cyrl-BA"/>
              </w:rPr>
            </w:pPr>
            <w:r>
              <w:rPr>
                <w:lang w:val="sr-Cyrl-BA"/>
              </w:rPr>
              <w:t>15.6. 2024</w:t>
            </w:r>
          </w:p>
        </w:tc>
      </w:tr>
    </w:tbl>
    <w:p w:rsidR="00E80F8B" w:rsidRPr="00E713EE" w:rsidRDefault="00E80F8B" w:rsidP="00E80F8B">
      <w:pPr>
        <w:rPr>
          <w:lang w:val="sr-Cyrl-RS"/>
        </w:rPr>
      </w:pPr>
    </w:p>
    <w:p w:rsidR="00E80F8B" w:rsidRPr="00525761" w:rsidRDefault="00E80F8B" w:rsidP="00E80F8B">
      <w:pPr>
        <w:rPr>
          <w:b/>
          <w:sz w:val="28"/>
          <w:szCs w:val="28"/>
          <w:u w:val="single"/>
          <w:lang w:val="sr-Cyrl-RS"/>
        </w:rPr>
      </w:pPr>
      <w:r w:rsidRPr="00525761">
        <w:rPr>
          <w:b/>
          <w:sz w:val="28"/>
          <w:szCs w:val="28"/>
          <w:u w:val="single"/>
          <w:lang w:val="sr-Latn-RS"/>
        </w:rPr>
        <w:t>Иван Петро</w:t>
      </w:r>
      <w:r w:rsidRPr="00525761">
        <w:rPr>
          <w:b/>
          <w:sz w:val="28"/>
          <w:szCs w:val="28"/>
          <w:u w:val="single"/>
          <w:lang w:val="sr-Cyrl-RS"/>
        </w:rPr>
        <w:t>вић</w:t>
      </w:r>
      <w:r>
        <w:rPr>
          <w:b/>
          <w:sz w:val="28"/>
          <w:szCs w:val="28"/>
          <w:u w:val="single"/>
          <w:lang w:val="sr-Cyrl-RS"/>
        </w:rPr>
        <w:t xml:space="preserve"> </w:t>
      </w:r>
    </w:p>
    <w:tbl>
      <w:tblPr>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219"/>
        <w:gridCol w:w="1985"/>
        <w:gridCol w:w="1559"/>
        <w:gridCol w:w="1813"/>
      </w:tblGrid>
      <w:tr w:rsidR="00E80F8B" w:rsidRPr="00E7439C" w:rsidTr="00E37AF2">
        <w:tc>
          <w:tcPr>
            <w:tcW w:w="4219" w:type="dxa"/>
            <w:shd w:val="clear" w:color="auto" w:fill="auto"/>
            <w:hideMark/>
          </w:tcPr>
          <w:p w:rsidR="00E80F8B" w:rsidRPr="00E7439C" w:rsidRDefault="00E80F8B" w:rsidP="00E37AF2">
            <w:pPr>
              <w:rPr>
                <w:lang w:val="sr-Cyrl-RS"/>
              </w:rPr>
            </w:pPr>
            <w:r w:rsidRPr="00E7439C">
              <w:rPr>
                <w:lang w:val="sr-Cyrl-RS"/>
              </w:rPr>
              <w:t>Назив семинара</w:t>
            </w:r>
          </w:p>
        </w:tc>
        <w:tc>
          <w:tcPr>
            <w:tcW w:w="1985" w:type="dxa"/>
            <w:shd w:val="clear" w:color="auto" w:fill="auto"/>
            <w:hideMark/>
          </w:tcPr>
          <w:p w:rsidR="00E80F8B" w:rsidRPr="00E7439C" w:rsidRDefault="00E80F8B" w:rsidP="00E37AF2">
            <w:pPr>
              <w:rPr>
                <w:lang w:val="sr-Cyrl-RS"/>
              </w:rPr>
            </w:pPr>
            <w:r w:rsidRPr="00E7439C">
              <w:rPr>
                <w:lang w:val="sr-Cyrl-RS"/>
              </w:rPr>
              <w:t>Компетенција /приоритет</w:t>
            </w:r>
          </w:p>
        </w:tc>
        <w:tc>
          <w:tcPr>
            <w:tcW w:w="1559" w:type="dxa"/>
            <w:shd w:val="clear" w:color="auto" w:fill="auto"/>
            <w:hideMark/>
          </w:tcPr>
          <w:p w:rsidR="00E80F8B" w:rsidRPr="00E7439C" w:rsidRDefault="00E80F8B" w:rsidP="00E37AF2">
            <w:pPr>
              <w:rPr>
                <w:lang w:val="sr-Cyrl-RS"/>
              </w:rPr>
            </w:pPr>
            <w:r w:rsidRPr="00E7439C">
              <w:rPr>
                <w:lang w:val="sr-Cyrl-RS"/>
              </w:rPr>
              <w:t>Број бодова</w:t>
            </w:r>
          </w:p>
        </w:tc>
        <w:tc>
          <w:tcPr>
            <w:tcW w:w="1813" w:type="dxa"/>
            <w:shd w:val="clear" w:color="auto" w:fill="auto"/>
            <w:hideMark/>
          </w:tcPr>
          <w:p w:rsidR="00E80F8B" w:rsidRPr="00E7439C" w:rsidRDefault="00E80F8B" w:rsidP="00E37AF2">
            <w:pPr>
              <w:rPr>
                <w:lang w:val="sr-Cyrl-RS"/>
              </w:rPr>
            </w:pPr>
            <w:r w:rsidRPr="00E7439C">
              <w:rPr>
                <w:lang w:val="sr-Cyrl-RS"/>
              </w:rPr>
              <w:t xml:space="preserve">Датум  </w:t>
            </w:r>
          </w:p>
        </w:tc>
      </w:tr>
      <w:tr w:rsidR="00E80F8B" w:rsidRPr="00E7439C" w:rsidTr="00E37AF2">
        <w:tc>
          <w:tcPr>
            <w:tcW w:w="4219" w:type="dxa"/>
            <w:shd w:val="clear" w:color="auto" w:fill="auto"/>
          </w:tcPr>
          <w:p w:rsidR="00E80F8B" w:rsidRPr="00E7439C" w:rsidRDefault="00E80F8B" w:rsidP="00E37AF2">
            <w:pPr>
              <w:rPr>
                <w:lang w:val="sr-Cyrl-BA"/>
              </w:rPr>
            </w:pPr>
            <w:r>
              <w:rPr>
                <w:lang w:val="sr-Cyrl-BA"/>
              </w:rPr>
              <w:t>„Свет испред нас“ – конференција о образовању у ери вештачке интелигенције</w:t>
            </w:r>
          </w:p>
        </w:tc>
        <w:tc>
          <w:tcPr>
            <w:tcW w:w="1985" w:type="dxa"/>
            <w:shd w:val="clear" w:color="auto" w:fill="auto"/>
          </w:tcPr>
          <w:p w:rsidR="00E80F8B" w:rsidRPr="00E7439C" w:rsidRDefault="00E80F8B" w:rsidP="00E37AF2">
            <w:pPr>
              <w:rPr>
                <w:lang w:val="sr-Cyrl-BA"/>
              </w:rPr>
            </w:pPr>
            <w:r>
              <w:rPr>
                <w:lang w:val="sr-Cyrl-BA"/>
              </w:rPr>
              <w:t>Свет испред нас</w:t>
            </w:r>
          </w:p>
        </w:tc>
        <w:tc>
          <w:tcPr>
            <w:tcW w:w="1559" w:type="dxa"/>
            <w:shd w:val="clear" w:color="auto" w:fill="auto"/>
          </w:tcPr>
          <w:p w:rsidR="00E80F8B" w:rsidRPr="00E7439C" w:rsidRDefault="00E80F8B" w:rsidP="00E37AF2">
            <w:pPr>
              <w:rPr>
                <w:lang w:val="sr-Cyrl-BA"/>
              </w:rPr>
            </w:pPr>
            <w:r>
              <w:rPr>
                <w:lang w:val="sr-Cyrl-BA"/>
              </w:rPr>
              <w:t>1 бод</w:t>
            </w:r>
          </w:p>
        </w:tc>
        <w:tc>
          <w:tcPr>
            <w:tcW w:w="1813" w:type="dxa"/>
            <w:shd w:val="clear" w:color="auto" w:fill="auto"/>
          </w:tcPr>
          <w:p w:rsidR="00E80F8B" w:rsidRPr="00E7439C" w:rsidRDefault="00E80F8B" w:rsidP="00E37AF2">
            <w:pPr>
              <w:rPr>
                <w:lang w:val="sr-Cyrl-RS"/>
              </w:rPr>
            </w:pPr>
            <w:r>
              <w:rPr>
                <w:lang w:val="sr-Cyrl-RS"/>
              </w:rPr>
              <w:t>06.12.2023.</w:t>
            </w:r>
          </w:p>
        </w:tc>
      </w:tr>
      <w:tr w:rsidR="00E80F8B" w:rsidRPr="00E7439C" w:rsidTr="00E37AF2">
        <w:tc>
          <w:tcPr>
            <w:tcW w:w="4219" w:type="dxa"/>
            <w:shd w:val="clear" w:color="auto" w:fill="auto"/>
          </w:tcPr>
          <w:p w:rsidR="00E80F8B" w:rsidRDefault="00E80F8B" w:rsidP="00E37AF2">
            <w:pPr>
              <w:rPr>
                <w:lang w:val="sr-Cyrl-RS"/>
              </w:rPr>
            </w:pPr>
            <w:r>
              <w:rPr>
                <w:lang w:val="sr-Cyrl-RS"/>
              </w:rPr>
              <w:t xml:space="preserve">Самопоуздање се гради и руши од малена – односно како стварамо нарцисе а како срећну децу </w:t>
            </w:r>
          </w:p>
        </w:tc>
        <w:tc>
          <w:tcPr>
            <w:tcW w:w="1985" w:type="dxa"/>
            <w:shd w:val="clear" w:color="auto" w:fill="auto"/>
          </w:tcPr>
          <w:p w:rsidR="00E80F8B" w:rsidRDefault="00E80F8B" w:rsidP="00E37AF2">
            <w:pPr>
              <w:rPr>
                <w:lang w:val="sr-Cyrl-RS"/>
              </w:rPr>
            </w:pPr>
            <w:r>
              <w:rPr>
                <w:lang w:val="sr-Cyrl-RS"/>
              </w:rPr>
              <w:t>Удружење Центар за психолошку едукацију, Београд</w:t>
            </w:r>
          </w:p>
          <w:p w:rsidR="00E80F8B" w:rsidRDefault="00E80F8B" w:rsidP="00E37AF2">
            <w:pPr>
              <w:rPr>
                <w:lang w:val="sr-Cyrl-RS"/>
              </w:rPr>
            </w:pPr>
            <w:r>
              <w:rPr>
                <w:lang w:val="sr-Cyrl-RS"/>
              </w:rPr>
              <w:t>К3, П4</w:t>
            </w:r>
          </w:p>
        </w:tc>
        <w:tc>
          <w:tcPr>
            <w:tcW w:w="1559" w:type="dxa"/>
            <w:shd w:val="clear" w:color="auto" w:fill="auto"/>
          </w:tcPr>
          <w:p w:rsidR="00E80F8B" w:rsidRDefault="00E80F8B" w:rsidP="00E37AF2">
            <w:pPr>
              <w:rPr>
                <w:lang w:val="sr-Cyrl-BA"/>
              </w:rPr>
            </w:pPr>
            <w:r>
              <w:rPr>
                <w:lang w:val="sr-Cyrl-BA"/>
              </w:rPr>
              <w:t>8 бодова</w:t>
            </w:r>
          </w:p>
        </w:tc>
        <w:tc>
          <w:tcPr>
            <w:tcW w:w="1813" w:type="dxa"/>
            <w:shd w:val="clear" w:color="auto" w:fill="auto"/>
          </w:tcPr>
          <w:p w:rsidR="00E80F8B" w:rsidRDefault="00E80F8B" w:rsidP="00E37AF2">
            <w:pPr>
              <w:rPr>
                <w:lang w:val="sr-Cyrl-BA"/>
              </w:rPr>
            </w:pPr>
            <w:r>
              <w:rPr>
                <w:lang w:val="sr-Cyrl-BA"/>
              </w:rPr>
              <w:t>15.6. 2024</w:t>
            </w:r>
          </w:p>
        </w:tc>
      </w:tr>
    </w:tbl>
    <w:p w:rsidR="00E80F8B" w:rsidRPr="00525761" w:rsidRDefault="00E80F8B" w:rsidP="00E80F8B">
      <w:pPr>
        <w:rPr>
          <w:sz w:val="28"/>
          <w:szCs w:val="28"/>
          <w:lang w:val="sr-Cyrl-RS"/>
        </w:rPr>
      </w:pPr>
    </w:p>
    <w:p w:rsidR="00E80F8B" w:rsidRPr="00525761" w:rsidRDefault="00E80F8B" w:rsidP="00E80F8B">
      <w:pPr>
        <w:rPr>
          <w:b/>
          <w:sz w:val="28"/>
          <w:szCs w:val="28"/>
          <w:u w:val="single"/>
          <w:lang w:val="sr-Cyrl-RS"/>
        </w:rPr>
      </w:pPr>
      <w:r w:rsidRPr="00525761">
        <w:rPr>
          <w:b/>
          <w:sz w:val="28"/>
          <w:szCs w:val="28"/>
          <w:u w:val="single"/>
          <w:lang w:val="sr-Cyrl-RS"/>
        </w:rPr>
        <w:t>Оливера Ђорђевић</w:t>
      </w:r>
    </w:p>
    <w:tbl>
      <w:tblPr>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134"/>
        <w:gridCol w:w="2118"/>
        <w:gridCol w:w="1524"/>
        <w:gridCol w:w="1800"/>
      </w:tblGrid>
      <w:tr w:rsidR="00E80F8B" w:rsidRPr="00E713EE" w:rsidTr="00E37AF2">
        <w:tc>
          <w:tcPr>
            <w:tcW w:w="4134" w:type="dxa"/>
            <w:hideMark/>
          </w:tcPr>
          <w:p w:rsidR="00E80F8B" w:rsidRPr="00E713EE" w:rsidRDefault="00E80F8B" w:rsidP="00E37AF2">
            <w:pPr>
              <w:rPr>
                <w:lang w:val="sr-Cyrl-RS"/>
              </w:rPr>
            </w:pPr>
            <w:r w:rsidRPr="00E713EE">
              <w:rPr>
                <w:lang w:val="sr-Cyrl-RS"/>
              </w:rPr>
              <w:t>Назив семинара</w:t>
            </w:r>
          </w:p>
        </w:tc>
        <w:tc>
          <w:tcPr>
            <w:tcW w:w="2118" w:type="dxa"/>
            <w:hideMark/>
          </w:tcPr>
          <w:p w:rsidR="00E80F8B" w:rsidRPr="00E713EE" w:rsidRDefault="00E80F8B" w:rsidP="00E37AF2">
            <w:pPr>
              <w:rPr>
                <w:lang w:val="sr-Cyrl-RS"/>
              </w:rPr>
            </w:pPr>
            <w:r w:rsidRPr="00E713EE">
              <w:rPr>
                <w:lang w:val="sr-Cyrl-RS"/>
              </w:rPr>
              <w:t>Компетенција /приоритет</w:t>
            </w:r>
          </w:p>
        </w:tc>
        <w:tc>
          <w:tcPr>
            <w:tcW w:w="1524" w:type="dxa"/>
            <w:hideMark/>
          </w:tcPr>
          <w:p w:rsidR="00E80F8B" w:rsidRPr="00E713EE" w:rsidRDefault="00E80F8B" w:rsidP="00E37AF2">
            <w:pPr>
              <w:rPr>
                <w:lang w:val="sr-Cyrl-RS"/>
              </w:rPr>
            </w:pPr>
            <w:r w:rsidRPr="00E713EE">
              <w:rPr>
                <w:lang w:val="sr-Cyrl-RS"/>
              </w:rPr>
              <w:t>Број бодова</w:t>
            </w:r>
          </w:p>
        </w:tc>
        <w:tc>
          <w:tcPr>
            <w:tcW w:w="1800" w:type="dxa"/>
            <w:hideMark/>
          </w:tcPr>
          <w:p w:rsidR="00E80F8B" w:rsidRPr="00E713EE" w:rsidRDefault="00E80F8B" w:rsidP="00E37AF2">
            <w:pPr>
              <w:rPr>
                <w:lang w:val="sr-Cyrl-RS"/>
              </w:rPr>
            </w:pPr>
            <w:r w:rsidRPr="00E713EE">
              <w:rPr>
                <w:lang w:val="sr-Cyrl-RS"/>
              </w:rPr>
              <w:t xml:space="preserve">Датум  </w:t>
            </w:r>
          </w:p>
        </w:tc>
      </w:tr>
      <w:tr w:rsidR="00E80F8B" w:rsidRPr="00E713EE" w:rsidTr="00E37AF2">
        <w:tc>
          <w:tcPr>
            <w:tcW w:w="4134" w:type="dxa"/>
            <w:tcBorders>
              <w:top w:val="single" w:sz="4" w:space="0" w:color="000000"/>
              <w:left w:val="single" w:sz="4" w:space="0" w:color="000000"/>
              <w:bottom w:val="single" w:sz="4" w:space="0" w:color="000000"/>
              <w:right w:val="single" w:sz="4" w:space="0" w:color="000000"/>
            </w:tcBorders>
          </w:tcPr>
          <w:p w:rsidR="00E80F8B" w:rsidRPr="00E713EE" w:rsidRDefault="00E80F8B" w:rsidP="00E37AF2">
            <w:pPr>
              <w:rPr>
                <w:lang w:val="sr-Cyrl-RS"/>
              </w:rPr>
            </w:pPr>
            <w:r>
              <w:rPr>
                <w:lang w:val="sr-Cyrl-RS"/>
              </w:rPr>
              <w:t>Занимљива биологија кроз оглед и двоглед као компонента развоја еколошке свести деце и младих</w:t>
            </w:r>
          </w:p>
        </w:tc>
        <w:tc>
          <w:tcPr>
            <w:tcW w:w="2118" w:type="dxa"/>
            <w:tcBorders>
              <w:top w:val="single" w:sz="4" w:space="0" w:color="000000"/>
              <w:left w:val="single" w:sz="4" w:space="0" w:color="000000"/>
              <w:bottom w:val="single" w:sz="4" w:space="0" w:color="000000"/>
              <w:right w:val="single" w:sz="4" w:space="0" w:color="000000"/>
            </w:tcBorders>
          </w:tcPr>
          <w:p w:rsidR="00E80F8B" w:rsidRDefault="00E80F8B" w:rsidP="00E37AF2">
            <w:pPr>
              <w:rPr>
                <w:lang w:val="sr-Cyrl-RS"/>
              </w:rPr>
            </w:pPr>
            <w:r>
              <w:rPr>
                <w:lang w:val="sr-Cyrl-RS"/>
              </w:rPr>
              <w:t>Креативна педагогија, Пожаревац</w:t>
            </w:r>
          </w:p>
          <w:p w:rsidR="00E80F8B" w:rsidRPr="00E713EE" w:rsidRDefault="00E80F8B" w:rsidP="00E37AF2">
            <w:pPr>
              <w:rPr>
                <w:lang w:val="sr-Cyrl-RS"/>
              </w:rPr>
            </w:pPr>
            <w:r>
              <w:rPr>
                <w:lang w:val="sr-Cyrl-RS"/>
              </w:rPr>
              <w:t>К1, П3</w:t>
            </w:r>
          </w:p>
        </w:tc>
        <w:tc>
          <w:tcPr>
            <w:tcW w:w="1524" w:type="dxa"/>
            <w:tcBorders>
              <w:top w:val="single" w:sz="4" w:space="0" w:color="000000"/>
              <w:left w:val="single" w:sz="4" w:space="0" w:color="000000"/>
              <w:bottom w:val="single" w:sz="4" w:space="0" w:color="000000"/>
              <w:right w:val="single" w:sz="4" w:space="0" w:color="000000"/>
            </w:tcBorders>
          </w:tcPr>
          <w:p w:rsidR="00E80F8B" w:rsidRPr="00E713EE" w:rsidRDefault="00E80F8B" w:rsidP="00E37AF2">
            <w:pPr>
              <w:rPr>
                <w:lang w:val="sr-Cyrl-RS"/>
              </w:rPr>
            </w:pPr>
            <w:r>
              <w:rPr>
                <w:lang w:val="sr-Cyrl-RS"/>
              </w:rPr>
              <w:t>8 бодова</w:t>
            </w:r>
          </w:p>
        </w:tc>
        <w:tc>
          <w:tcPr>
            <w:tcW w:w="1800" w:type="dxa"/>
            <w:tcBorders>
              <w:top w:val="single" w:sz="4" w:space="0" w:color="000000"/>
              <w:left w:val="single" w:sz="4" w:space="0" w:color="000000"/>
              <w:bottom w:val="single" w:sz="4" w:space="0" w:color="000000"/>
              <w:right w:val="single" w:sz="4" w:space="0" w:color="000000"/>
            </w:tcBorders>
          </w:tcPr>
          <w:p w:rsidR="00E80F8B" w:rsidRDefault="00E80F8B" w:rsidP="00E37AF2">
            <w:pPr>
              <w:rPr>
                <w:lang w:val="sr-Cyrl-RS"/>
              </w:rPr>
            </w:pPr>
            <w:r>
              <w:rPr>
                <w:lang w:val="sr-Cyrl-RS"/>
              </w:rPr>
              <w:t>18.05.2024.</w:t>
            </w:r>
          </w:p>
          <w:p w:rsidR="00E80F8B" w:rsidRPr="00E713EE" w:rsidRDefault="00E80F8B" w:rsidP="00E37AF2">
            <w:pPr>
              <w:rPr>
                <w:lang w:val="sr-Cyrl-RS"/>
              </w:rPr>
            </w:pPr>
          </w:p>
        </w:tc>
      </w:tr>
      <w:tr w:rsidR="00E80F8B" w:rsidRPr="00E713EE" w:rsidTr="00E37AF2">
        <w:tc>
          <w:tcPr>
            <w:tcW w:w="4134" w:type="dxa"/>
            <w:tcBorders>
              <w:top w:val="single" w:sz="4" w:space="0" w:color="000000"/>
              <w:left w:val="single" w:sz="4" w:space="0" w:color="000000"/>
              <w:bottom w:val="single" w:sz="4" w:space="0" w:color="000000"/>
              <w:right w:val="single" w:sz="4" w:space="0" w:color="000000"/>
            </w:tcBorders>
          </w:tcPr>
          <w:p w:rsidR="00E80F8B" w:rsidRPr="009D211C" w:rsidRDefault="00E80F8B" w:rsidP="00E37AF2">
            <w:pPr>
              <w:rPr>
                <w:color w:val="000000"/>
                <w:lang w:val="sr-Cyrl-RS"/>
              </w:rPr>
            </w:pPr>
            <w:r w:rsidRPr="009D211C">
              <w:rPr>
                <w:color w:val="000000"/>
                <w:lang w:val="sr-Cyrl-RS"/>
              </w:rPr>
              <w:t xml:space="preserve">Самопоуздање се гради и руши од малена – односно како стварамо нарцисе а како срећну децу </w:t>
            </w:r>
          </w:p>
          <w:p w:rsidR="00E80F8B" w:rsidRPr="009D211C" w:rsidRDefault="00E80F8B" w:rsidP="00E37AF2">
            <w:pPr>
              <w:rPr>
                <w:b/>
                <w:color w:val="000000"/>
                <w:lang w:val="sr-Cyrl-RS"/>
              </w:rPr>
            </w:pPr>
          </w:p>
        </w:tc>
        <w:tc>
          <w:tcPr>
            <w:tcW w:w="2118" w:type="dxa"/>
            <w:tcBorders>
              <w:top w:val="single" w:sz="4" w:space="0" w:color="000000"/>
              <w:left w:val="single" w:sz="4" w:space="0" w:color="000000"/>
              <w:bottom w:val="single" w:sz="4" w:space="0" w:color="000000"/>
              <w:right w:val="single" w:sz="4" w:space="0" w:color="000000"/>
            </w:tcBorders>
          </w:tcPr>
          <w:p w:rsidR="00E80F8B" w:rsidRPr="009D211C" w:rsidRDefault="00E80F8B" w:rsidP="00E37AF2">
            <w:pPr>
              <w:rPr>
                <w:color w:val="000000"/>
                <w:lang w:val="sr-Cyrl-RS"/>
              </w:rPr>
            </w:pPr>
            <w:r w:rsidRPr="009D211C">
              <w:rPr>
                <w:color w:val="000000"/>
                <w:lang w:val="sr-Cyrl-RS"/>
              </w:rPr>
              <w:t>Удружење Центар за психолошку едукацију, Београд</w:t>
            </w:r>
          </w:p>
          <w:p w:rsidR="00E80F8B" w:rsidRPr="009D211C" w:rsidRDefault="00E80F8B" w:rsidP="00E37AF2">
            <w:pPr>
              <w:rPr>
                <w:color w:val="000000"/>
                <w:lang w:val="sr-Cyrl-RS"/>
              </w:rPr>
            </w:pPr>
            <w:r w:rsidRPr="009D211C">
              <w:rPr>
                <w:color w:val="000000"/>
                <w:lang w:val="sr-Cyrl-RS"/>
              </w:rPr>
              <w:t>К3, П4</w:t>
            </w:r>
          </w:p>
        </w:tc>
        <w:tc>
          <w:tcPr>
            <w:tcW w:w="1524" w:type="dxa"/>
            <w:tcBorders>
              <w:top w:val="single" w:sz="4" w:space="0" w:color="000000"/>
              <w:left w:val="single" w:sz="4" w:space="0" w:color="000000"/>
              <w:bottom w:val="single" w:sz="4" w:space="0" w:color="000000"/>
              <w:right w:val="single" w:sz="4" w:space="0" w:color="000000"/>
            </w:tcBorders>
          </w:tcPr>
          <w:p w:rsidR="00E80F8B" w:rsidRPr="009D211C" w:rsidRDefault="00E80F8B" w:rsidP="00E37AF2">
            <w:pPr>
              <w:rPr>
                <w:color w:val="000000"/>
                <w:lang w:val="sr-Cyrl-BA"/>
              </w:rPr>
            </w:pPr>
            <w:r w:rsidRPr="009D211C">
              <w:rPr>
                <w:color w:val="000000"/>
                <w:lang w:val="sr-Cyrl-BA"/>
              </w:rPr>
              <w:t>8 бодова</w:t>
            </w:r>
          </w:p>
        </w:tc>
        <w:tc>
          <w:tcPr>
            <w:tcW w:w="1800" w:type="dxa"/>
            <w:tcBorders>
              <w:top w:val="single" w:sz="4" w:space="0" w:color="000000"/>
              <w:left w:val="single" w:sz="4" w:space="0" w:color="000000"/>
              <w:bottom w:val="single" w:sz="4" w:space="0" w:color="000000"/>
              <w:right w:val="single" w:sz="4" w:space="0" w:color="000000"/>
            </w:tcBorders>
          </w:tcPr>
          <w:p w:rsidR="00E80F8B" w:rsidRPr="009D211C" w:rsidRDefault="00E80F8B" w:rsidP="00E37AF2">
            <w:pPr>
              <w:rPr>
                <w:color w:val="000000"/>
                <w:lang w:val="sr-Cyrl-BA"/>
              </w:rPr>
            </w:pPr>
            <w:r w:rsidRPr="009D211C">
              <w:rPr>
                <w:color w:val="000000"/>
                <w:lang w:val="sr-Cyrl-BA"/>
              </w:rPr>
              <w:t>15.6. 2024</w:t>
            </w:r>
          </w:p>
        </w:tc>
      </w:tr>
    </w:tbl>
    <w:p w:rsidR="00E80F8B" w:rsidRDefault="00E80F8B" w:rsidP="00E80F8B">
      <w:pPr>
        <w:rPr>
          <w:b/>
          <w:sz w:val="28"/>
          <w:szCs w:val="28"/>
          <w:u w:val="single"/>
          <w:lang w:val="sr-Cyrl-RS"/>
        </w:rPr>
      </w:pPr>
    </w:p>
    <w:p w:rsidR="00E80F8B" w:rsidRPr="000A795F" w:rsidRDefault="00E80F8B" w:rsidP="00E80F8B">
      <w:pPr>
        <w:rPr>
          <w:b/>
          <w:sz w:val="28"/>
          <w:szCs w:val="28"/>
          <w:u w:val="single"/>
          <w:lang w:val="sr-Cyrl-RS"/>
        </w:rPr>
      </w:pPr>
      <w:r w:rsidRPr="00525761">
        <w:rPr>
          <w:b/>
          <w:sz w:val="28"/>
          <w:szCs w:val="28"/>
          <w:u w:val="single"/>
          <w:lang w:val="sr-Cyrl-RS"/>
        </w:rPr>
        <w:t>Љиљана Ђорђевић</w:t>
      </w:r>
    </w:p>
    <w:tbl>
      <w:tblPr>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077"/>
        <w:gridCol w:w="2268"/>
        <w:gridCol w:w="1418"/>
        <w:gridCol w:w="1813"/>
      </w:tblGrid>
      <w:tr w:rsidR="00E80F8B" w:rsidRPr="00E7439C" w:rsidTr="00E37AF2">
        <w:tc>
          <w:tcPr>
            <w:tcW w:w="4077" w:type="dxa"/>
            <w:shd w:val="clear" w:color="auto" w:fill="auto"/>
            <w:hideMark/>
          </w:tcPr>
          <w:p w:rsidR="00E80F8B" w:rsidRPr="00E7439C" w:rsidRDefault="00E80F8B" w:rsidP="00E37AF2">
            <w:pPr>
              <w:rPr>
                <w:lang w:val="sr-Cyrl-RS"/>
              </w:rPr>
            </w:pPr>
            <w:r w:rsidRPr="00E7439C">
              <w:rPr>
                <w:lang w:val="sr-Cyrl-RS"/>
              </w:rPr>
              <w:t>Назив семинара</w:t>
            </w:r>
          </w:p>
        </w:tc>
        <w:tc>
          <w:tcPr>
            <w:tcW w:w="2268" w:type="dxa"/>
            <w:shd w:val="clear" w:color="auto" w:fill="auto"/>
            <w:hideMark/>
          </w:tcPr>
          <w:p w:rsidR="00E80F8B" w:rsidRPr="00E7439C" w:rsidRDefault="00E80F8B" w:rsidP="00E37AF2">
            <w:pPr>
              <w:rPr>
                <w:lang w:val="sr-Cyrl-RS"/>
              </w:rPr>
            </w:pPr>
            <w:r w:rsidRPr="00E7439C">
              <w:rPr>
                <w:lang w:val="sr-Cyrl-RS"/>
              </w:rPr>
              <w:t>Компетенција /приоритет</w:t>
            </w:r>
          </w:p>
        </w:tc>
        <w:tc>
          <w:tcPr>
            <w:tcW w:w="1418" w:type="dxa"/>
            <w:shd w:val="clear" w:color="auto" w:fill="auto"/>
            <w:hideMark/>
          </w:tcPr>
          <w:p w:rsidR="00E80F8B" w:rsidRPr="00E7439C" w:rsidRDefault="00E80F8B" w:rsidP="00E37AF2">
            <w:pPr>
              <w:rPr>
                <w:lang w:val="sr-Cyrl-RS"/>
              </w:rPr>
            </w:pPr>
            <w:r w:rsidRPr="00E7439C">
              <w:rPr>
                <w:lang w:val="sr-Cyrl-RS"/>
              </w:rPr>
              <w:t>Број бодова</w:t>
            </w:r>
          </w:p>
        </w:tc>
        <w:tc>
          <w:tcPr>
            <w:tcW w:w="1813" w:type="dxa"/>
            <w:shd w:val="clear" w:color="auto" w:fill="auto"/>
            <w:hideMark/>
          </w:tcPr>
          <w:p w:rsidR="00E80F8B" w:rsidRPr="00E7439C" w:rsidRDefault="00E80F8B" w:rsidP="00E37AF2">
            <w:pPr>
              <w:rPr>
                <w:lang w:val="sr-Cyrl-RS"/>
              </w:rPr>
            </w:pPr>
            <w:r w:rsidRPr="00E7439C">
              <w:rPr>
                <w:lang w:val="sr-Cyrl-RS"/>
              </w:rPr>
              <w:t xml:space="preserve">Датум  </w:t>
            </w:r>
          </w:p>
        </w:tc>
      </w:tr>
      <w:tr w:rsidR="00E80F8B" w:rsidRPr="00E7439C" w:rsidTr="00E37AF2">
        <w:trPr>
          <w:trHeight w:val="1435"/>
        </w:trPr>
        <w:tc>
          <w:tcPr>
            <w:tcW w:w="4077" w:type="dxa"/>
            <w:shd w:val="clear" w:color="auto" w:fill="auto"/>
          </w:tcPr>
          <w:p w:rsidR="00E80F8B" w:rsidRDefault="00E80F8B" w:rsidP="00E37AF2">
            <w:pPr>
              <w:rPr>
                <w:lang w:val="sr-Cyrl-RS"/>
              </w:rPr>
            </w:pPr>
          </w:p>
          <w:p w:rsidR="00E80F8B" w:rsidRPr="00E7439C" w:rsidRDefault="00E80F8B" w:rsidP="00E37AF2">
            <w:pPr>
              <w:rPr>
                <w:lang w:val="sr-Cyrl-RS"/>
              </w:rPr>
            </w:pPr>
            <w:r>
              <w:rPr>
                <w:lang w:val="sr-Cyrl-RS"/>
              </w:rPr>
              <w:t>„Безбедност и одговорност 2023.“</w:t>
            </w:r>
          </w:p>
        </w:tc>
        <w:tc>
          <w:tcPr>
            <w:tcW w:w="2268" w:type="dxa"/>
            <w:shd w:val="clear" w:color="auto" w:fill="auto"/>
          </w:tcPr>
          <w:p w:rsidR="00E80F8B" w:rsidRDefault="00E80F8B" w:rsidP="00E37AF2">
            <w:pPr>
              <w:rPr>
                <w:lang w:val="sr-Cyrl-RS"/>
              </w:rPr>
            </w:pPr>
          </w:p>
          <w:p w:rsidR="00E80F8B" w:rsidRPr="00E7439C" w:rsidRDefault="00E80F8B" w:rsidP="00E37AF2">
            <w:pPr>
              <w:rPr>
                <w:lang w:val="sr-Cyrl-RS"/>
              </w:rPr>
            </w:pPr>
            <w:r>
              <w:rPr>
                <w:lang w:val="sr-Cyrl-RS"/>
              </w:rPr>
              <w:t>Центар за несталу и злостављану децу</w:t>
            </w:r>
          </w:p>
        </w:tc>
        <w:tc>
          <w:tcPr>
            <w:tcW w:w="1418" w:type="dxa"/>
            <w:shd w:val="clear" w:color="auto" w:fill="auto"/>
          </w:tcPr>
          <w:p w:rsidR="00E80F8B" w:rsidRDefault="00E80F8B" w:rsidP="00E37AF2">
            <w:pPr>
              <w:rPr>
                <w:lang w:val="sr-Cyrl-BA"/>
              </w:rPr>
            </w:pPr>
          </w:p>
          <w:p w:rsidR="00E80F8B" w:rsidRDefault="00E80F8B" w:rsidP="00E37AF2">
            <w:pPr>
              <w:rPr>
                <w:lang w:val="sr-Cyrl-BA"/>
              </w:rPr>
            </w:pPr>
            <w:r>
              <w:rPr>
                <w:lang w:val="sr-Cyrl-BA"/>
              </w:rPr>
              <w:t>8 бода</w:t>
            </w:r>
          </w:p>
          <w:p w:rsidR="00E80F8B" w:rsidRPr="00E7439C" w:rsidRDefault="00E80F8B" w:rsidP="00E37AF2">
            <w:pPr>
              <w:rPr>
                <w:lang w:val="sr-Cyrl-BA"/>
              </w:rPr>
            </w:pPr>
          </w:p>
        </w:tc>
        <w:tc>
          <w:tcPr>
            <w:tcW w:w="1813" w:type="dxa"/>
            <w:shd w:val="clear" w:color="auto" w:fill="auto"/>
          </w:tcPr>
          <w:p w:rsidR="00E80F8B" w:rsidRDefault="00E80F8B" w:rsidP="00E37AF2">
            <w:pPr>
              <w:rPr>
                <w:lang w:val="sr-Cyrl-BA"/>
              </w:rPr>
            </w:pPr>
          </w:p>
          <w:p w:rsidR="00E80F8B" w:rsidRPr="00E7439C" w:rsidRDefault="00E80F8B" w:rsidP="00E37AF2">
            <w:pPr>
              <w:rPr>
                <w:lang w:val="sr-Cyrl-BA"/>
              </w:rPr>
            </w:pPr>
            <w:r>
              <w:rPr>
                <w:lang w:val="sr-Cyrl-BA"/>
              </w:rPr>
              <w:t>25.10.2023.</w:t>
            </w:r>
          </w:p>
        </w:tc>
      </w:tr>
      <w:tr w:rsidR="00E80F8B" w:rsidRPr="00E7439C" w:rsidTr="00E37AF2">
        <w:trPr>
          <w:trHeight w:val="70"/>
        </w:trPr>
        <w:tc>
          <w:tcPr>
            <w:tcW w:w="4077" w:type="dxa"/>
            <w:shd w:val="clear" w:color="auto" w:fill="auto"/>
          </w:tcPr>
          <w:p w:rsidR="00E80F8B" w:rsidRDefault="00E80F8B" w:rsidP="00E37AF2">
            <w:pPr>
              <w:rPr>
                <w:lang w:val="sr-Cyrl-RS"/>
              </w:rPr>
            </w:pPr>
            <w:r>
              <w:rPr>
                <w:lang w:val="sr-Cyrl-RS"/>
              </w:rPr>
              <w:t>Програм управљања стресом наставника и ученика – Зашто зебре немају чир2</w:t>
            </w:r>
          </w:p>
          <w:p w:rsidR="00E80F8B" w:rsidRDefault="00E80F8B" w:rsidP="00E37AF2">
            <w:pPr>
              <w:rPr>
                <w:lang w:val="sr-Cyrl-RS"/>
              </w:rPr>
            </w:pPr>
          </w:p>
        </w:tc>
        <w:tc>
          <w:tcPr>
            <w:tcW w:w="2268" w:type="dxa"/>
            <w:shd w:val="clear" w:color="auto" w:fill="auto"/>
          </w:tcPr>
          <w:p w:rsidR="00E80F8B" w:rsidRDefault="00E80F8B" w:rsidP="00E37AF2">
            <w:pPr>
              <w:rPr>
                <w:lang w:val="sr-Cyrl-RS"/>
              </w:rPr>
            </w:pPr>
            <w:r>
              <w:rPr>
                <w:lang w:val="sr-Cyrl-RS"/>
              </w:rPr>
              <w:t>Педагошко друштво Србије</w:t>
            </w:r>
          </w:p>
        </w:tc>
        <w:tc>
          <w:tcPr>
            <w:tcW w:w="1418" w:type="dxa"/>
            <w:shd w:val="clear" w:color="auto" w:fill="auto"/>
          </w:tcPr>
          <w:p w:rsidR="00E80F8B" w:rsidRDefault="00E80F8B" w:rsidP="00E37AF2">
            <w:pPr>
              <w:rPr>
                <w:lang w:val="sr-Cyrl-BA"/>
              </w:rPr>
            </w:pPr>
            <w:r>
              <w:rPr>
                <w:lang w:val="sr-Cyrl-BA"/>
              </w:rPr>
              <w:t>8 бода</w:t>
            </w:r>
          </w:p>
        </w:tc>
        <w:tc>
          <w:tcPr>
            <w:tcW w:w="1813" w:type="dxa"/>
            <w:shd w:val="clear" w:color="auto" w:fill="auto"/>
          </w:tcPr>
          <w:p w:rsidR="00E80F8B" w:rsidRDefault="00E80F8B" w:rsidP="00E37AF2">
            <w:pPr>
              <w:rPr>
                <w:lang w:val="sr-Cyrl-BA"/>
              </w:rPr>
            </w:pPr>
            <w:r>
              <w:rPr>
                <w:lang w:val="sr-Cyrl-BA"/>
              </w:rPr>
              <w:t>26.11.2023.</w:t>
            </w:r>
          </w:p>
        </w:tc>
      </w:tr>
      <w:tr w:rsidR="00E80F8B" w:rsidRPr="00E7439C" w:rsidTr="00E37AF2">
        <w:trPr>
          <w:trHeight w:val="70"/>
        </w:trPr>
        <w:tc>
          <w:tcPr>
            <w:tcW w:w="4077" w:type="dxa"/>
            <w:shd w:val="clear" w:color="auto" w:fill="auto"/>
          </w:tcPr>
          <w:p w:rsidR="00E80F8B" w:rsidRDefault="00E80F8B" w:rsidP="00E37AF2">
            <w:pPr>
              <w:rPr>
                <w:lang w:val="sr-Cyrl-RS"/>
              </w:rPr>
            </w:pPr>
            <w:r>
              <w:rPr>
                <w:lang w:val="sr-Cyrl-RS"/>
              </w:rPr>
              <w:t xml:space="preserve">Самопоуздање се гради и руши од малена – односно како стварамо </w:t>
            </w:r>
            <w:r>
              <w:rPr>
                <w:lang w:val="sr-Cyrl-RS"/>
              </w:rPr>
              <w:lastRenderedPageBreak/>
              <w:t xml:space="preserve">нарцисе а како срећну децу </w:t>
            </w:r>
          </w:p>
        </w:tc>
        <w:tc>
          <w:tcPr>
            <w:tcW w:w="2268" w:type="dxa"/>
            <w:shd w:val="clear" w:color="auto" w:fill="auto"/>
          </w:tcPr>
          <w:p w:rsidR="00E80F8B" w:rsidRDefault="00E80F8B" w:rsidP="00E37AF2">
            <w:pPr>
              <w:rPr>
                <w:lang w:val="sr-Cyrl-RS"/>
              </w:rPr>
            </w:pPr>
            <w:r>
              <w:rPr>
                <w:lang w:val="sr-Cyrl-RS"/>
              </w:rPr>
              <w:lastRenderedPageBreak/>
              <w:t xml:space="preserve">Удружење Центар за психолошку </w:t>
            </w:r>
            <w:r>
              <w:rPr>
                <w:lang w:val="sr-Cyrl-RS"/>
              </w:rPr>
              <w:lastRenderedPageBreak/>
              <w:t>едукацију, Београд</w:t>
            </w:r>
          </w:p>
          <w:p w:rsidR="00E80F8B" w:rsidRDefault="00E80F8B" w:rsidP="00E37AF2">
            <w:pPr>
              <w:rPr>
                <w:lang w:val="sr-Cyrl-RS"/>
              </w:rPr>
            </w:pPr>
            <w:r>
              <w:rPr>
                <w:lang w:val="sr-Cyrl-RS"/>
              </w:rPr>
              <w:t>К3, П4</w:t>
            </w:r>
          </w:p>
        </w:tc>
        <w:tc>
          <w:tcPr>
            <w:tcW w:w="1418" w:type="dxa"/>
            <w:shd w:val="clear" w:color="auto" w:fill="auto"/>
          </w:tcPr>
          <w:p w:rsidR="00E80F8B" w:rsidRDefault="00E80F8B" w:rsidP="00E37AF2">
            <w:pPr>
              <w:rPr>
                <w:lang w:val="sr-Cyrl-BA"/>
              </w:rPr>
            </w:pPr>
            <w:r>
              <w:rPr>
                <w:lang w:val="sr-Cyrl-BA"/>
              </w:rPr>
              <w:lastRenderedPageBreak/>
              <w:t>8 бодова</w:t>
            </w:r>
          </w:p>
        </w:tc>
        <w:tc>
          <w:tcPr>
            <w:tcW w:w="1813" w:type="dxa"/>
            <w:shd w:val="clear" w:color="auto" w:fill="auto"/>
          </w:tcPr>
          <w:p w:rsidR="00E80F8B" w:rsidRDefault="00E80F8B" w:rsidP="00E37AF2">
            <w:pPr>
              <w:rPr>
                <w:lang w:val="sr-Cyrl-BA"/>
              </w:rPr>
            </w:pPr>
            <w:r>
              <w:rPr>
                <w:lang w:val="sr-Cyrl-BA"/>
              </w:rPr>
              <w:t>15.6. 2024</w:t>
            </w:r>
          </w:p>
        </w:tc>
      </w:tr>
    </w:tbl>
    <w:p w:rsidR="00E80F8B" w:rsidRPr="00BB1955" w:rsidRDefault="00E80F8B" w:rsidP="00E80F8B">
      <w:pPr>
        <w:rPr>
          <w:b/>
          <w:sz w:val="28"/>
          <w:szCs w:val="28"/>
          <w:u w:val="single"/>
          <w:lang w:val="sr-Cyrl-RS"/>
        </w:rPr>
      </w:pPr>
    </w:p>
    <w:p w:rsidR="00E80F8B" w:rsidRPr="00BB1955" w:rsidRDefault="00E80F8B" w:rsidP="00E80F8B">
      <w:pPr>
        <w:rPr>
          <w:b/>
          <w:sz w:val="28"/>
          <w:szCs w:val="28"/>
          <w:u w:val="single"/>
          <w:lang w:val="sr-Cyrl-RS"/>
        </w:rPr>
      </w:pPr>
      <w:r w:rsidRPr="00BB1955">
        <w:rPr>
          <w:b/>
          <w:sz w:val="28"/>
          <w:szCs w:val="28"/>
          <w:u w:val="single"/>
          <w:lang w:val="sr-Cyrl-RS"/>
        </w:rPr>
        <w:t>Соња Живановић Велиборовић</w:t>
      </w:r>
    </w:p>
    <w:tbl>
      <w:tblPr>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077"/>
        <w:gridCol w:w="2268"/>
        <w:gridCol w:w="1419"/>
        <w:gridCol w:w="1812"/>
      </w:tblGrid>
      <w:tr w:rsidR="00E80F8B" w:rsidRPr="00E7439C" w:rsidTr="00E37AF2">
        <w:trPr>
          <w:trHeight w:val="1880"/>
        </w:trPr>
        <w:tc>
          <w:tcPr>
            <w:tcW w:w="4077" w:type="dxa"/>
            <w:shd w:val="clear" w:color="auto" w:fill="auto"/>
          </w:tcPr>
          <w:p w:rsidR="00E80F8B" w:rsidRDefault="00E80F8B" w:rsidP="00E37AF2">
            <w:pPr>
              <w:rPr>
                <w:lang w:val="sr-Cyrl-RS"/>
              </w:rPr>
            </w:pPr>
          </w:p>
          <w:p w:rsidR="00E80F8B" w:rsidRPr="00E7439C" w:rsidRDefault="00E80F8B" w:rsidP="00E37AF2">
            <w:pPr>
              <w:rPr>
                <w:lang w:val="sr-Cyrl-RS"/>
              </w:rPr>
            </w:pPr>
            <w:r>
              <w:rPr>
                <w:lang w:val="sr-Cyrl-RS"/>
              </w:rPr>
              <w:t>Безбедност и одговорност 2023.</w:t>
            </w:r>
          </w:p>
        </w:tc>
        <w:tc>
          <w:tcPr>
            <w:tcW w:w="2268" w:type="dxa"/>
            <w:shd w:val="clear" w:color="auto" w:fill="auto"/>
          </w:tcPr>
          <w:p w:rsidR="00E80F8B" w:rsidRDefault="00E80F8B" w:rsidP="00E37AF2">
            <w:pPr>
              <w:rPr>
                <w:lang w:val="sr-Cyrl-RS"/>
              </w:rPr>
            </w:pPr>
          </w:p>
          <w:p w:rsidR="00E80F8B" w:rsidRPr="00E7439C" w:rsidRDefault="00E80F8B" w:rsidP="00E37AF2">
            <w:pPr>
              <w:rPr>
                <w:lang w:val="sr-Cyrl-RS"/>
              </w:rPr>
            </w:pPr>
            <w:r>
              <w:rPr>
                <w:lang w:val="sr-Cyrl-RS"/>
              </w:rPr>
              <w:t>Центар за несталу и злостављану децу</w:t>
            </w:r>
          </w:p>
        </w:tc>
        <w:tc>
          <w:tcPr>
            <w:tcW w:w="1419" w:type="dxa"/>
            <w:shd w:val="clear" w:color="auto" w:fill="auto"/>
          </w:tcPr>
          <w:p w:rsidR="00E80F8B" w:rsidRDefault="00E80F8B" w:rsidP="00E37AF2">
            <w:pPr>
              <w:rPr>
                <w:lang w:val="sr-Cyrl-BA"/>
              </w:rPr>
            </w:pPr>
          </w:p>
          <w:p w:rsidR="00E80F8B" w:rsidRDefault="00E80F8B" w:rsidP="00E37AF2">
            <w:pPr>
              <w:rPr>
                <w:lang w:val="sr-Cyrl-BA"/>
              </w:rPr>
            </w:pPr>
            <w:r>
              <w:rPr>
                <w:lang w:val="sr-Cyrl-BA"/>
              </w:rPr>
              <w:t>8 бода</w:t>
            </w:r>
          </w:p>
          <w:p w:rsidR="00E80F8B" w:rsidRPr="00E7439C" w:rsidRDefault="00E80F8B" w:rsidP="00E37AF2">
            <w:pPr>
              <w:rPr>
                <w:lang w:val="sr-Cyrl-BA"/>
              </w:rPr>
            </w:pPr>
          </w:p>
        </w:tc>
        <w:tc>
          <w:tcPr>
            <w:tcW w:w="1812" w:type="dxa"/>
            <w:shd w:val="clear" w:color="auto" w:fill="auto"/>
          </w:tcPr>
          <w:p w:rsidR="00E80F8B" w:rsidRDefault="00E80F8B" w:rsidP="00E37AF2">
            <w:pPr>
              <w:rPr>
                <w:lang w:val="sr-Cyrl-BA"/>
              </w:rPr>
            </w:pPr>
          </w:p>
          <w:p w:rsidR="00E80F8B" w:rsidRPr="00E7439C" w:rsidRDefault="00E80F8B" w:rsidP="00E37AF2">
            <w:pPr>
              <w:rPr>
                <w:lang w:val="sr-Cyrl-BA"/>
              </w:rPr>
            </w:pPr>
            <w:r>
              <w:rPr>
                <w:lang w:val="sr-Cyrl-BA"/>
              </w:rPr>
              <w:t>25.10.2023.</w:t>
            </w:r>
          </w:p>
        </w:tc>
      </w:tr>
      <w:tr w:rsidR="00E80F8B" w:rsidRPr="00E7439C" w:rsidTr="00E37AF2">
        <w:trPr>
          <w:trHeight w:val="1340"/>
        </w:trPr>
        <w:tc>
          <w:tcPr>
            <w:tcW w:w="4077" w:type="dxa"/>
            <w:shd w:val="clear" w:color="auto" w:fill="auto"/>
          </w:tcPr>
          <w:p w:rsidR="00E80F8B" w:rsidRDefault="00E80F8B" w:rsidP="00E37AF2">
            <w:pPr>
              <w:rPr>
                <w:lang w:val="sr-Cyrl-RS"/>
              </w:rPr>
            </w:pPr>
            <w:r>
              <w:rPr>
                <w:lang w:val="sr-Cyrl-RS"/>
              </w:rPr>
              <w:t xml:space="preserve">Самопоуздање се гради и руши од малена – односно како стварамо нарцисе а како срећну децу </w:t>
            </w:r>
          </w:p>
        </w:tc>
        <w:tc>
          <w:tcPr>
            <w:tcW w:w="2268" w:type="dxa"/>
            <w:shd w:val="clear" w:color="auto" w:fill="auto"/>
          </w:tcPr>
          <w:p w:rsidR="00E80F8B" w:rsidRDefault="00E80F8B" w:rsidP="00E37AF2">
            <w:pPr>
              <w:rPr>
                <w:lang w:val="sr-Cyrl-RS"/>
              </w:rPr>
            </w:pPr>
            <w:r>
              <w:rPr>
                <w:lang w:val="sr-Cyrl-RS"/>
              </w:rPr>
              <w:t>Удружење Центар за психолошку едукацију, Београд</w:t>
            </w:r>
          </w:p>
          <w:p w:rsidR="00E80F8B" w:rsidRDefault="00E80F8B" w:rsidP="00E37AF2">
            <w:pPr>
              <w:rPr>
                <w:lang w:val="sr-Cyrl-RS"/>
              </w:rPr>
            </w:pPr>
            <w:r>
              <w:rPr>
                <w:lang w:val="sr-Cyrl-RS"/>
              </w:rPr>
              <w:t>К3, П4</w:t>
            </w:r>
          </w:p>
        </w:tc>
        <w:tc>
          <w:tcPr>
            <w:tcW w:w="1419" w:type="dxa"/>
            <w:shd w:val="clear" w:color="auto" w:fill="auto"/>
          </w:tcPr>
          <w:p w:rsidR="00E80F8B" w:rsidRDefault="00E80F8B" w:rsidP="00E37AF2">
            <w:pPr>
              <w:rPr>
                <w:lang w:val="sr-Cyrl-BA"/>
              </w:rPr>
            </w:pPr>
            <w:r>
              <w:rPr>
                <w:lang w:val="sr-Cyrl-BA"/>
              </w:rPr>
              <w:t>8 бодова</w:t>
            </w:r>
          </w:p>
        </w:tc>
        <w:tc>
          <w:tcPr>
            <w:tcW w:w="1812" w:type="dxa"/>
            <w:shd w:val="clear" w:color="auto" w:fill="auto"/>
          </w:tcPr>
          <w:p w:rsidR="00E80F8B" w:rsidRDefault="00E80F8B" w:rsidP="00E37AF2">
            <w:pPr>
              <w:rPr>
                <w:lang w:val="sr-Cyrl-BA"/>
              </w:rPr>
            </w:pPr>
            <w:r>
              <w:rPr>
                <w:lang w:val="sr-Cyrl-BA"/>
              </w:rPr>
              <w:t>15.6. 2024</w:t>
            </w:r>
          </w:p>
        </w:tc>
      </w:tr>
      <w:tr w:rsidR="00E80F8B" w:rsidRPr="00E7439C" w:rsidTr="00E37AF2">
        <w:trPr>
          <w:trHeight w:val="1340"/>
        </w:trPr>
        <w:tc>
          <w:tcPr>
            <w:tcW w:w="4077" w:type="dxa"/>
            <w:shd w:val="clear" w:color="auto" w:fill="auto"/>
          </w:tcPr>
          <w:p w:rsidR="00E80F8B" w:rsidRDefault="00E80F8B" w:rsidP="00E37AF2">
            <w:pPr>
              <w:rPr>
                <w:lang w:val="sr-Cyrl-RS"/>
              </w:rPr>
            </w:pPr>
            <w:r>
              <w:rPr>
                <w:lang w:val="sr-Cyrl-RS"/>
              </w:rPr>
              <w:t>Значај менталног здравља и пружање психосоцијалне подршке</w:t>
            </w:r>
          </w:p>
        </w:tc>
        <w:tc>
          <w:tcPr>
            <w:tcW w:w="2268" w:type="dxa"/>
            <w:shd w:val="clear" w:color="auto" w:fill="auto"/>
          </w:tcPr>
          <w:p w:rsidR="00E80F8B" w:rsidRDefault="00E80F8B" w:rsidP="00E37AF2">
            <w:pPr>
              <w:rPr>
                <w:lang w:val="sr-Cyrl-RS"/>
              </w:rPr>
            </w:pPr>
            <w:r>
              <w:rPr>
                <w:lang w:val="sr-Cyrl-RS"/>
              </w:rPr>
              <w:t>ЗУОВ</w:t>
            </w:r>
          </w:p>
          <w:p w:rsidR="00E80F8B" w:rsidRDefault="00E80F8B" w:rsidP="00E37AF2">
            <w:pPr>
              <w:rPr>
                <w:lang w:val="sr-Cyrl-RS"/>
              </w:rPr>
            </w:pPr>
            <w:r>
              <w:rPr>
                <w:lang w:val="sr-Cyrl-RS"/>
              </w:rPr>
              <w:t>К1,К3,К4</w:t>
            </w:r>
          </w:p>
        </w:tc>
        <w:tc>
          <w:tcPr>
            <w:tcW w:w="1419" w:type="dxa"/>
            <w:shd w:val="clear" w:color="auto" w:fill="auto"/>
          </w:tcPr>
          <w:p w:rsidR="00E80F8B" w:rsidRDefault="00E80F8B" w:rsidP="00E37AF2">
            <w:pPr>
              <w:rPr>
                <w:lang w:val="sr-Cyrl-BA"/>
              </w:rPr>
            </w:pPr>
            <w:r>
              <w:rPr>
                <w:lang w:val="sr-Cyrl-BA"/>
              </w:rPr>
              <w:t>8 бодова</w:t>
            </w:r>
          </w:p>
        </w:tc>
        <w:tc>
          <w:tcPr>
            <w:tcW w:w="1812" w:type="dxa"/>
            <w:shd w:val="clear" w:color="auto" w:fill="auto"/>
          </w:tcPr>
          <w:p w:rsidR="00E80F8B" w:rsidRDefault="00E80F8B" w:rsidP="00E37AF2">
            <w:pPr>
              <w:rPr>
                <w:lang w:val="sr-Cyrl-BA"/>
              </w:rPr>
            </w:pPr>
            <w:r>
              <w:rPr>
                <w:lang w:val="sr-Cyrl-BA"/>
              </w:rPr>
              <w:t>27.12.2023.</w:t>
            </w:r>
          </w:p>
        </w:tc>
      </w:tr>
    </w:tbl>
    <w:p w:rsidR="00E80F8B" w:rsidRDefault="00E80F8B" w:rsidP="00E80F8B">
      <w:pPr>
        <w:rPr>
          <w:b/>
          <w:sz w:val="28"/>
          <w:szCs w:val="28"/>
          <w:u w:val="single"/>
          <w:lang w:val="sr-Cyrl-RS"/>
        </w:rPr>
      </w:pPr>
    </w:p>
    <w:p w:rsidR="00E80F8B" w:rsidRPr="00525761" w:rsidRDefault="00E80F8B" w:rsidP="00E80F8B">
      <w:pPr>
        <w:rPr>
          <w:b/>
          <w:sz w:val="28"/>
          <w:szCs w:val="28"/>
          <w:u w:val="single"/>
          <w:lang w:val="sr-Cyrl-RS"/>
        </w:rPr>
      </w:pPr>
      <w:r w:rsidRPr="00525761">
        <w:rPr>
          <w:b/>
          <w:sz w:val="28"/>
          <w:szCs w:val="28"/>
          <w:u w:val="single"/>
          <w:lang w:val="sr-Cyrl-RS"/>
        </w:rPr>
        <w:t>Владан Милић</w:t>
      </w:r>
    </w:p>
    <w:tbl>
      <w:tblPr>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077"/>
        <w:gridCol w:w="2268"/>
        <w:gridCol w:w="1419"/>
        <w:gridCol w:w="1812"/>
      </w:tblGrid>
      <w:tr w:rsidR="00E80F8B" w:rsidRPr="00E713EE" w:rsidTr="00E37AF2">
        <w:tc>
          <w:tcPr>
            <w:tcW w:w="4077" w:type="dxa"/>
            <w:hideMark/>
          </w:tcPr>
          <w:p w:rsidR="00E80F8B" w:rsidRPr="00E713EE" w:rsidRDefault="00E80F8B" w:rsidP="00E37AF2">
            <w:pPr>
              <w:rPr>
                <w:lang w:val="sr-Cyrl-RS"/>
              </w:rPr>
            </w:pPr>
            <w:r w:rsidRPr="00E713EE">
              <w:rPr>
                <w:lang w:val="sr-Cyrl-RS"/>
              </w:rPr>
              <w:t>Назив семинара</w:t>
            </w:r>
          </w:p>
        </w:tc>
        <w:tc>
          <w:tcPr>
            <w:tcW w:w="2268" w:type="dxa"/>
            <w:hideMark/>
          </w:tcPr>
          <w:p w:rsidR="00E80F8B" w:rsidRPr="00E713EE" w:rsidRDefault="00E80F8B" w:rsidP="00E37AF2">
            <w:pPr>
              <w:rPr>
                <w:lang w:val="sr-Cyrl-RS"/>
              </w:rPr>
            </w:pPr>
            <w:r w:rsidRPr="00E713EE">
              <w:rPr>
                <w:lang w:val="sr-Cyrl-RS"/>
              </w:rPr>
              <w:t>Компетенција /приоритет</w:t>
            </w:r>
          </w:p>
        </w:tc>
        <w:tc>
          <w:tcPr>
            <w:tcW w:w="1419" w:type="dxa"/>
            <w:hideMark/>
          </w:tcPr>
          <w:p w:rsidR="00E80F8B" w:rsidRPr="00E713EE" w:rsidRDefault="00E80F8B" w:rsidP="00E37AF2">
            <w:pPr>
              <w:rPr>
                <w:lang w:val="sr-Cyrl-RS"/>
              </w:rPr>
            </w:pPr>
            <w:r w:rsidRPr="00E713EE">
              <w:rPr>
                <w:lang w:val="sr-Cyrl-RS"/>
              </w:rPr>
              <w:t>Број бодова</w:t>
            </w:r>
          </w:p>
        </w:tc>
        <w:tc>
          <w:tcPr>
            <w:tcW w:w="1812" w:type="dxa"/>
            <w:hideMark/>
          </w:tcPr>
          <w:p w:rsidR="00E80F8B" w:rsidRPr="00E713EE" w:rsidRDefault="00E80F8B" w:rsidP="00E37AF2">
            <w:pPr>
              <w:rPr>
                <w:lang w:val="sr-Cyrl-RS"/>
              </w:rPr>
            </w:pPr>
            <w:r w:rsidRPr="00E713EE">
              <w:rPr>
                <w:lang w:val="sr-Cyrl-RS"/>
              </w:rPr>
              <w:t xml:space="preserve">Датум  </w:t>
            </w:r>
          </w:p>
        </w:tc>
      </w:tr>
      <w:tr w:rsidR="00E80F8B" w:rsidTr="00E37AF2">
        <w:tc>
          <w:tcPr>
            <w:tcW w:w="4077" w:type="dxa"/>
            <w:tcBorders>
              <w:top w:val="single" w:sz="4" w:space="0" w:color="000000"/>
              <w:left w:val="single" w:sz="4" w:space="0" w:color="000000"/>
              <w:bottom w:val="single" w:sz="4" w:space="0" w:color="000000"/>
              <w:right w:val="single" w:sz="4" w:space="0" w:color="000000"/>
            </w:tcBorders>
            <w:shd w:val="clear" w:color="auto" w:fill="auto"/>
          </w:tcPr>
          <w:p w:rsidR="00E80F8B" w:rsidRDefault="00E80F8B" w:rsidP="00E37AF2">
            <w:pPr>
              <w:rPr>
                <w:lang w:val="sr-Cyrl-RS"/>
              </w:rPr>
            </w:pPr>
            <w:r>
              <w:rPr>
                <w:lang w:val="sr-Cyrl-RS"/>
              </w:rPr>
              <w:t>Самопоуздање се гради и руши од малена – односно како стварамо нарцисе а како срећну децу</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E80F8B" w:rsidRDefault="00E80F8B" w:rsidP="00E37AF2">
            <w:pPr>
              <w:rPr>
                <w:lang w:val="sr-Cyrl-RS"/>
              </w:rPr>
            </w:pPr>
            <w:r>
              <w:rPr>
                <w:lang w:val="sr-Cyrl-RS"/>
              </w:rPr>
              <w:t>Удружење Центар за психолошку едукацију Београд</w:t>
            </w:r>
          </w:p>
          <w:p w:rsidR="00E80F8B" w:rsidRDefault="00E80F8B" w:rsidP="00E37AF2">
            <w:pPr>
              <w:rPr>
                <w:lang w:val="sr-Cyrl-RS"/>
              </w:rPr>
            </w:pPr>
            <w:r>
              <w:rPr>
                <w:lang w:val="sr-Cyrl-RS"/>
              </w:rPr>
              <w:t>К3, П4</w:t>
            </w:r>
          </w:p>
        </w:tc>
        <w:tc>
          <w:tcPr>
            <w:tcW w:w="1419" w:type="dxa"/>
            <w:tcBorders>
              <w:top w:val="single" w:sz="4" w:space="0" w:color="000000"/>
              <w:left w:val="single" w:sz="4" w:space="0" w:color="000000"/>
              <w:bottom w:val="single" w:sz="4" w:space="0" w:color="000000"/>
              <w:right w:val="single" w:sz="4" w:space="0" w:color="000000"/>
            </w:tcBorders>
            <w:shd w:val="clear" w:color="auto" w:fill="auto"/>
          </w:tcPr>
          <w:p w:rsidR="00E80F8B" w:rsidRDefault="00E80F8B" w:rsidP="00E37AF2">
            <w:pPr>
              <w:rPr>
                <w:lang w:val="sr-Cyrl-RS"/>
              </w:rPr>
            </w:pPr>
            <w:r>
              <w:rPr>
                <w:lang w:val="sr-Cyrl-RS"/>
              </w:rPr>
              <w:t>8 бодова</w:t>
            </w:r>
          </w:p>
        </w:tc>
        <w:tc>
          <w:tcPr>
            <w:tcW w:w="1812" w:type="dxa"/>
            <w:tcBorders>
              <w:top w:val="single" w:sz="4" w:space="0" w:color="000000"/>
              <w:left w:val="single" w:sz="4" w:space="0" w:color="000000"/>
              <w:bottom w:val="single" w:sz="4" w:space="0" w:color="000000"/>
              <w:right w:val="single" w:sz="4" w:space="0" w:color="000000"/>
            </w:tcBorders>
            <w:shd w:val="clear" w:color="auto" w:fill="auto"/>
          </w:tcPr>
          <w:p w:rsidR="00E80F8B" w:rsidRPr="0010692A" w:rsidRDefault="00E80F8B" w:rsidP="00E37AF2">
            <w:pPr>
              <w:rPr>
                <w:lang w:val="sr-Cyrl-RS"/>
              </w:rPr>
            </w:pPr>
            <w:r w:rsidRPr="0010692A">
              <w:rPr>
                <w:lang w:val="sr-Cyrl-RS"/>
              </w:rPr>
              <w:t>15.6.2024</w:t>
            </w:r>
          </w:p>
        </w:tc>
      </w:tr>
    </w:tbl>
    <w:p w:rsidR="00E80F8B" w:rsidRPr="00525761" w:rsidRDefault="00E80F8B" w:rsidP="00E80F8B">
      <w:pPr>
        <w:rPr>
          <w:sz w:val="28"/>
          <w:szCs w:val="28"/>
          <w:lang w:val="sr-Cyrl-RS"/>
        </w:rPr>
      </w:pPr>
    </w:p>
    <w:p w:rsidR="00E80F8B" w:rsidRDefault="00E80F8B" w:rsidP="00E80F8B">
      <w:pPr>
        <w:rPr>
          <w:b/>
          <w:sz w:val="28"/>
          <w:szCs w:val="28"/>
          <w:u w:val="single"/>
          <w:lang w:val="sr-Cyrl-RS"/>
        </w:rPr>
      </w:pPr>
    </w:p>
    <w:p w:rsidR="00E80F8B" w:rsidRPr="00525761" w:rsidRDefault="00E80F8B" w:rsidP="00E80F8B">
      <w:pPr>
        <w:rPr>
          <w:b/>
          <w:sz w:val="28"/>
          <w:szCs w:val="28"/>
          <w:u w:val="single"/>
          <w:lang w:val="sr-Cyrl-RS"/>
        </w:rPr>
      </w:pPr>
      <w:r w:rsidRPr="00525761">
        <w:rPr>
          <w:b/>
          <w:sz w:val="28"/>
          <w:szCs w:val="28"/>
          <w:u w:val="single"/>
          <w:lang w:val="sr-Cyrl-RS"/>
        </w:rPr>
        <w:t>Зоран Тодоровић</w:t>
      </w:r>
    </w:p>
    <w:tbl>
      <w:tblPr>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134"/>
        <w:gridCol w:w="2118"/>
        <w:gridCol w:w="1524"/>
        <w:gridCol w:w="1800"/>
      </w:tblGrid>
      <w:tr w:rsidR="00E80F8B" w:rsidRPr="00E713EE" w:rsidTr="00E37AF2">
        <w:tc>
          <w:tcPr>
            <w:tcW w:w="4134" w:type="dxa"/>
            <w:hideMark/>
          </w:tcPr>
          <w:p w:rsidR="00E80F8B" w:rsidRPr="00E713EE" w:rsidRDefault="00E80F8B" w:rsidP="00E37AF2">
            <w:pPr>
              <w:rPr>
                <w:lang w:val="sr-Cyrl-RS"/>
              </w:rPr>
            </w:pPr>
            <w:r w:rsidRPr="00E713EE">
              <w:rPr>
                <w:lang w:val="sr-Cyrl-RS"/>
              </w:rPr>
              <w:t>Назив семинара</w:t>
            </w:r>
          </w:p>
        </w:tc>
        <w:tc>
          <w:tcPr>
            <w:tcW w:w="2118" w:type="dxa"/>
            <w:hideMark/>
          </w:tcPr>
          <w:p w:rsidR="00E80F8B" w:rsidRPr="00E713EE" w:rsidRDefault="00E80F8B" w:rsidP="00E37AF2">
            <w:pPr>
              <w:rPr>
                <w:lang w:val="sr-Cyrl-RS"/>
              </w:rPr>
            </w:pPr>
            <w:r w:rsidRPr="00E713EE">
              <w:rPr>
                <w:lang w:val="sr-Cyrl-RS"/>
              </w:rPr>
              <w:t>Компетенција /приоритет</w:t>
            </w:r>
          </w:p>
        </w:tc>
        <w:tc>
          <w:tcPr>
            <w:tcW w:w="1524" w:type="dxa"/>
            <w:hideMark/>
          </w:tcPr>
          <w:p w:rsidR="00E80F8B" w:rsidRPr="00E713EE" w:rsidRDefault="00E80F8B" w:rsidP="00E37AF2">
            <w:pPr>
              <w:rPr>
                <w:lang w:val="sr-Cyrl-RS"/>
              </w:rPr>
            </w:pPr>
            <w:r w:rsidRPr="00E713EE">
              <w:rPr>
                <w:lang w:val="sr-Cyrl-RS"/>
              </w:rPr>
              <w:t>Број бодова</w:t>
            </w:r>
          </w:p>
        </w:tc>
        <w:tc>
          <w:tcPr>
            <w:tcW w:w="1800" w:type="dxa"/>
            <w:hideMark/>
          </w:tcPr>
          <w:p w:rsidR="00E80F8B" w:rsidRPr="00E713EE" w:rsidRDefault="00E80F8B" w:rsidP="00E37AF2">
            <w:pPr>
              <w:rPr>
                <w:lang w:val="sr-Cyrl-RS"/>
              </w:rPr>
            </w:pPr>
            <w:r w:rsidRPr="00E713EE">
              <w:rPr>
                <w:lang w:val="sr-Cyrl-RS"/>
              </w:rPr>
              <w:t xml:space="preserve">Датум  </w:t>
            </w:r>
          </w:p>
        </w:tc>
      </w:tr>
      <w:tr w:rsidR="00E80F8B" w:rsidRPr="00E713EE" w:rsidTr="00E37AF2">
        <w:tc>
          <w:tcPr>
            <w:tcW w:w="4134" w:type="dxa"/>
          </w:tcPr>
          <w:p w:rsidR="00E80F8B" w:rsidRDefault="00E80F8B" w:rsidP="00E37AF2">
            <w:pPr>
              <w:rPr>
                <w:lang w:val="sr-Cyrl-RS"/>
              </w:rPr>
            </w:pPr>
            <w:r>
              <w:rPr>
                <w:lang w:val="sr-Cyrl-RS"/>
              </w:rPr>
              <w:t>Самопоуздање се гради и руши од малена – односно како стварамо нарцисе а како срећну децу</w:t>
            </w:r>
          </w:p>
        </w:tc>
        <w:tc>
          <w:tcPr>
            <w:tcW w:w="2118" w:type="dxa"/>
          </w:tcPr>
          <w:p w:rsidR="00E80F8B" w:rsidRDefault="00E80F8B" w:rsidP="00E37AF2">
            <w:pPr>
              <w:rPr>
                <w:lang w:val="sr-Cyrl-RS"/>
              </w:rPr>
            </w:pPr>
            <w:r>
              <w:rPr>
                <w:lang w:val="sr-Cyrl-RS"/>
              </w:rPr>
              <w:t>Удружење Центар за психолошку едукацију Беорагд</w:t>
            </w:r>
          </w:p>
          <w:p w:rsidR="00E80F8B" w:rsidRDefault="00E80F8B" w:rsidP="00E37AF2">
            <w:pPr>
              <w:rPr>
                <w:lang w:val="sr-Cyrl-RS"/>
              </w:rPr>
            </w:pPr>
            <w:r>
              <w:rPr>
                <w:lang w:val="sr-Cyrl-RS"/>
              </w:rPr>
              <w:t>К3, П4</w:t>
            </w:r>
          </w:p>
        </w:tc>
        <w:tc>
          <w:tcPr>
            <w:tcW w:w="1524" w:type="dxa"/>
          </w:tcPr>
          <w:p w:rsidR="00E80F8B" w:rsidRDefault="00E80F8B" w:rsidP="00E37AF2">
            <w:pPr>
              <w:rPr>
                <w:lang w:val="sr-Cyrl-RS"/>
              </w:rPr>
            </w:pPr>
            <w:r>
              <w:rPr>
                <w:lang w:val="sr-Cyrl-RS"/>
              </w:rPr>
              <w:t>8 бодова</w:t>
            </w:r>
          </w:p>
        </w:tc>
        <w:tc>
          <w:tcPr>
            <w:tcW w:w="1800" w:type="dxa"/>
          </w:tcPr>
          <w:p w:rsidR="00E80F8B" w:rsidRDefault="00E80F8B" w:rsidP="00E37AF2">
            <w:pPr>
              <w:rPr>
                <w:lang w:val="sr-Cyrl-BA"/>
              </w:rPr>
            </w:pPr>
            <w:r>
              <w:rPr>
                <w:lang w:val="sr-Cyrl-BA"/>
              </w:rPr>
              <w:t>15.6.2024</w:t>
            </w:r>
          </w:p>
        </w:tc>
      </w:tr>
      <w:tr w:rsidR="00E80F8B" w:rsidRPr="00E713EE" w:rsidTr="00E37AF2">
        <w:tc>
          <w:tcPr>
            <w:tcW w:w="4134" w:type="dxa"/>
          </w:tcPr>
          <w:p w:rsidR="00E80F8B" w:rsidRDefault="00E80F8B" w:rsidP="00E37AF2">
            <w:pPr>
              <w:rPr>
                <w:lang w:val="sr-Cyrl-BA"/>
              </w:rPr>
            </w:pPr>
            <w:r>
              <w:rPr>
                <w:lang w:val="sr-Cyrl-BA"/>
              </w:rPr>
              <w:t>Програм обуке за дежурне наставнике на завршном испиту у основном образовању</w:t>
            </w:r>
          </w:p>
        </w:tc>
        <w:tc>
          <w:tcPr>
            <w:tcW w:w="2118" w:type="dxa"/>
          </w:tcPr>
          <w:p w:rsidR="00E80F8B" w:rsidRDefault="00E80F8B" w:rsidP="00E37AF2">
            <w:pPr>
              <w:rPr>
                <w:lang w:val="sr-Cyrl-RS"/>
              </w:rPr>
            </w:pPr>
            <w:r>
              <w:rPr>
                <w:lang w:val="sr-Cyrl-RS"/>
              </w:rPr>
              <w:t xml:space="preserve">МПНТР </w:t>
            </w:r>
          </w:p>
          <w:p w:rsidR="00E80F8B" w:rsidRDefault="00E80F8B" w:rsidP="00E37AF2">
            <w:pPr>
              <w:rPr>
                <w:lang w:val="sr-Cyrl-RS"/>
              </w:rPr>
            </w:pPr>
            <w:r>
              <w:rPr>
                <w:lang w:val="sr-Cyrl-RS"/>
              </w:rPr>
              <w:t>К2</w:t>
            </w:r>
          </w:p>
        </w:tc>
        <w:tc>
          <w:tcPr>
            <w:tcW w:w="1524" w:type="dxa"/>
          </w:tcPr>
          <w:p w:rsidR="00E80F8B" w:rsidRDefault="00E80F8B" w:rsidP="00E37AF2">
            <w:pPr>
              <w:rPr>
                <w:lang w:val="sr-Cyrl-RS"/>
              </w:rPr>
            </w:pPr>
            <w:r>
              <w:rPr>
                <w:lang w:val="sr-Cyrl-RS"/>
              </w:rPr>
              <w:t>8 бодова</w:t>
            </w:r>
          </w:p>
        </w:tc>
        <w:tc>
          <w:tcPr>
            <w:tcW w:w="1800" w:type="dxa"/>
          </w:tcPr>
          <w:p w:rsidR="00E80F8B" w:rsidRDefault="00E80F8B" w:rsidP="00E37AF2">
            <w:pPr>
              <w:rPr>
                <w:lang w:val="sr-Cyrl-BA"/>
              </w:rPr>
            </w:pPr>
            <w:r>
              <w:rPr>
                <w:lang w:val="sr-Cyrl-BA"/>
              </w:rPr>
              <w:t>11.6.2024.</w:t>
            </w:r>
          </w:p>
        </w:tc>
      </w:tr>
    </w:tbl>
    <w:p w:rsidR="00E80F8B" w:rsidRPr="00525761" w:rsidRDefault="00E80F8B" w:rsidP="00E80F8B">
      <w:pPr>
        <w:rPr>
          <w:sz w:val="28"/>
          <w:szCs w:val="28"/>
          <w:lang w:val="sr-Cyrl-RS"/>
        </w:rPr>
      </w:pPr>
    </w:p>
    <w:p w:rsidR="00E80F8B" w:rsidRPr="00525761" w:rsidRDefault="00E80F8B" w:rsidP="00E80F8B">
      <w:pPr>
        <w:rPr>
          <w:b/>
          <w:sz w:val="28"/>
          <w:szCs w:val="28"/>
          <w:u w:val="single"/>
          <w:lang w:val="sr-Cyrl-RS"/>
        </w:rPr>
      </w:pPr>
      <w:r w:rsidRPr="00525761">
        <w:rPr>
          <w:b/>
          <w:sz w:val="28"/>
          <w:szCs w:val="28"/>
          <w:u w:val="single"/>
          <w:lang w:val="sr-Cyrl-RS"/>
        </w:rPr>
        <w:t>Сретен Марковић</w:t>
      </w:r>
    </w:p>
    <w:tbl>
      <w:tblPr>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134"/>
        <w:gridCol w:w="2118"/>
        <w:gridCol w:w="1524"/>
        <w:gridCol w:w="1800"/>
      </w:tblGrid>
      <w:tr w:rsidR="00E80F8B" w:rsidRPr="00E713EE" w:rsidTr="00E37AF2">
        <w:tc>
          <w:tcPr>
            <w:tcW w:w="4134" w:type="dxa"/>
            <w:hideMark/>
          </w:tcPr>
          <w:p w:rsidR="00E80F8B" w:rsidRPr="00E713EE" w:rsidRDefault="00E80F8B" w:rsidP="00E37AF2">
            <w:pPr>
              <w:rPr>
                <w:lang w:val="sr-Cyrl-RS"/>
              </w:rPr>
            </w:pPr>
            <w:r w:rsidRPr="00E713EE">
              <w:rPr>
                <w:lang w:val="sr-Cyrl-RS"/>
              </w:rPr>
              <w:t>Назив семинара</w:t>
            </w:r>
          </w:p>
        </w:tc>
        <w:tc>
          <w:tcPr>
            <w:tcW w:w="2118" w:type="dxa"/>
            <w:hideMark/>
          </w:tcPr>
          <w:p w:rsidR="00E80F8B" w:rsidRPr="00E713EE" w:rsidRDefault="00E80F8B" w:rsidP="00E37AF2">
            <w:pPr>
              <w:rPr>
                <w:lang w:val="sr-Cyrl-RS"/>
              </w:rPr>
            </w:pPr>
            <w:r w:rsidRPr="00E713EE">
              <w:rPr>
                <w:lang w:val="sr-Cyrl-RS"/>
              </w:rPr>
              <w:t>Компетенција /приоритет</w:t>
            </w:r>
          </w:p>
        </w:tc>
        <w:tc>
          <w:tcPr>
            <w:tcW w:w="1524" w:type="dxa"/>
            <w:hideMark/>
          </w:tcPr>
          <w:p w:rsidR="00E80F8B" w:rsidRPr="00E713EE" w:rsidRDefault="00E80F8B" w:rsidP="00E37AF2">
            <w:pPr>
              <w:rPr>
                <w:lang w:val="sr-Cyrl-RS"/>
              </w:rPr>
            </w:pPr>
            <w:r w:rsidRPr="00E713EE">
              <w:rPr>
                <w:lang w:val="sr-Cyrl-RS"/>
              </w:rPr>
              <w:t>Број бодова</w:t>
            </w:r>
          </w:p>
        </w:tc>
        <w:tc>
          <w:tcPr>
            <w:tcW w:w="1800" w:type="dxa"/>
            <w:hideMark/>
          </w:tcPr>
          <w:p w:rsidR="00E80F8B" w:rsidRPr="00E713EE" w:rsidRDefault="00E80F8B" w:rsidP="00E37AF2">
            <w:pPr>
              <w:rPr>
                <w:lang w:val="sr-Cyrl-RS"/>
              </w:rPr>
            </w:pPr>
            <w:r w:rsidRPr="00E713EE">
              <w:rPr>
                <w:lang w:val="sr-Cyrl-RS"/>
              </w:rPr>
              <w:t xml:space="preserve">Датум  </w:t>
            </w:r>
          </w:p>
        </w:tc>
      </w:tr>
      <w:tr w:rsidR="00E80F8B" w:rsidRPr="00E713EE" w:rsidTr="00E37AF2">
        <w:tc>
          <w:tcPr>
            <w:tcW w:w="4134" w:type="dxa"/>
          </w:tcPr>
          <w:p w:rsidR="00E80F8B" w:rsidRDefault="00E80F8B" w:rsidP="00E37AF2">
            <w:pPr>
              <w:rPr>
                <w:lang w:val="sr-Cyrl-RS"/>
              </w:rPr>
            </w:pPr>
            <w:r>
              <w:rPr>
                <w:lang w:val="sr-Cyrl-RS"/>
              </w:rPr>
              <w:t>Самопуздање се гради и руши од малена – односно како стварамо нарцисе а како срећну децу</w:t>
            </w:r>
          </w:p>
        </w:tc>
        <w:tc>
          <w:tcPr>
            <w:tcW w:w="2118" w:type="dxa"/>
          </w:tcPr>
          <w:p w:rsidR="00E80F8B" w:rsidRDefault="00E80F8B" w:rsidP="00E37AF2">
            <w:pPr>
              <w:rPr>
                <w:lang w:val="sr-Cyrl-RS"/>
              </w:rPr>
            </w:pPr>
            <w:r>
              <w:rPr>
                <w:lang w:val="sr-Cyrl-RS"/>
              </w:rPr>
              <w:t>Удружење Центар за психолошку едукацију, Београд</w:t>
            </w:r>
          </w:p>
          <w:p w:rsidR="00E80F8B" w:rsidRDefault="00E80F8B" w:rsidP="00E37AF2">
            <w:pPr>
              <w:rPr>
                <w:lang w:val="sr-Cyrl-RS"/>
              </w:rPr>
            </w:pPr>
            <w:r>
              <w:rPr>
                <w:lang w:val="sr-Cyrl-RS"/>
              </w:rPr>
              <w:t>ЗУОВ</w:t>
            </w:r>
          </w:p>
          <w:p w:rsidR="00E80F8B" w:rsidRPr="0083299D" w:rsidRDefault="00E80F8B" w:rsidP="00E37AF2">
            <w:pPr>
              <w:rPr>
                <w:lang w:val="sr-Cyrl-RS"/>
              </w:rPr>
            </w:pPr>
            <w:r>
              <w:rPr>
                <w:lang w:val="sr-Cyrl-RS"/>
              </w:rPr>
              <w:lastRenderedPageBreak/>
              <w:t>К3, П4</w:t>
            </w:r>
          </w:p>
        </w:tc>
        <w:tc>
          <w:tcPr>
            <w:tcW w:w="1524" w:type="dxa"/>
          </w:tcPr>
          <w:p w:rsidR="00E80F8B" w:rsidRDefault="00E80F8B" w:rsidP="00E37AF2">
            <w:pPr>
              <w:rPr>
                <w:lang w:val="sr-Cyrl-RS"/>
              </w:rPr>
            </w:pPr>
            <w:r>
              <w:rPr>
                <w:lang w:val="sr-Cyrl-RS"/>
              </w:rPr>
              <w:lastRenderedPageBreak/>
              <w:t>8 бодова</w:t>
            </w:r>
          </w:p>
        </w:tc>
        <w:tc>
          <w:tcPr>
            <w:tcW w:w="1800" w:type="dxa"/>
          </w:tcPr>
          <w:p w:rsidR="00E80F8B" w:rsidRDefault="00E80F8B" w:rsidP="00E37AF2">
            <w:pPr>
              <w:rPr>
                <w:lang w:val="sr-Cyrl-RS"/>
              </w:rPr>
            </w:pPr>
            <w:r>
              <w:rPr>
                <w:lang w:val="sr-Cyrl-RS"/>
              </w:rPr>
              <w:t>15.6.2024.</w:t>
            </w:r>
          </w:p>
        </w:tc>
      </w:tr>
      <w:tr w:rsidR="00E80F8B" w:rsidRPr="00E713EE" w:rsidTr="00E37AF2">
        <w:tc>
          <w:tcPr>
            <w:tcW w:w="4134" w:type="dxa"/>
          </w:tcPr>
          <w:p w:rsidR="00E80F8B" w:rsidRDefault="00E80F8B" w:rsidP="00E37AF2">
            <w:pPr>
              <w:rPr>
                <w:lang w:val="sr-Cyrl-BA"/>
              </w:rPr>
            </w:pPr>
            <w:r>
              <w:rPr>
                <w:lang w:val="sr-Cyrl-BA"/>
              </w:rPr>
              <w:t>Програм обуке за дежурне наставнике на завршном испиту у основном образовању</w:t>
            </w:r>
          </w:p>
        </w:tc>
        <w:tc>
          <w:tcPr>
            <w:tcW w:w="2118" w:type="dxa"/>
          </w:tcPr>
          <w:p w:rsidR="00E80F8B" w:rsidRDefault="00E80F8B" w:rsidP="00E37AF2">
            <w:pPr>
              <w:rPr>
                <w:lang w:val="sr-Cyrl-RS"/>
              </w:rPr>
            </w:pPr>
            <w:r>
              <w:rPr>
                <w:lang w:val="sr-Cyrl-RS"/>
              </w:rPr>
              <w:t xml:space="preserve">МПНТР </w:t>
            </w:r>
          </w:p>
          <w:p w:rsidR="00E80F8B" w:rsidRDefault="00E80F8B" w:rsidP="00E37AF2">
            <w:pPr>
              <w:rPr>
                <w:lang w:val="sr-Cyrl-RS"/>
              </w:rPr>
            </w:pPr>
            <w:r>
              <w:rPr>
                <w:lang w:val="sr-Cyrl-RS"/>
              </w:rPr>
              <w:t>К2</w:t>
            </w:r>
          </w:p>
        </w:tc>
        <w:tc>
          <w:tcPr>
            <w:tcW w:w="1524" w:type="dxa"/>
          </w:tcPr>
          <w:p w:rsidR="00E80F8B" w:rsidRDefault="00E80F8B" w:rsidP="00E37AF2">
            <w:pPr>
              <w:rPr>
                <w:lang w:val="sr-Cyrl-RS"/>
              </w:rPr>
            </w:pPr>
            <w:r>
              <w:rPr>
                <w:lang w:val="sr-Cyrl-RS"/>
              </w:rPr>
              <w:t>8 бодова</w:t>
            </w:r>
          </w:p>
        </w:tc>
        <w:tc>
          <w:tcPr>
            <w:tcW w:w="1800" w:type="dxa"/>
          </w:tcPr>
          <w:p w:rsidR="00E80F8B" w:rsidRDefault="00E80F8B" w:rsidP="00E37AF2">
            <w:pPr>
              <w:rPr>
                <w:lang w:val="sr-Cyrl-BA"/>
              </w:rPr>
            </w:pPr>
            <w:r>
              <w:rPr>
                <w:lang w:val="sr-Cyrl-BA"/>
              </w:rPr>
              <w:t>10.6.2024.</w:t>
            </w:r>
          </w:p>
        </w:tc>
      </w:tr>
    </w:tbl>
    <w:p w:rsidR="00E80F8B" w:rsidRDefault="00E80F8B" w:rsidP="00E80F8B">
      <w:pPr>
        <w:rPr>
          <w:b/>
          <w:sz w:val="28"/>
          <w:szCs w:val="28"/>
          <w:u w:val="single"/>
          <w:lang w:val="sr-Cyrl-RS"/>
        </w:rPr>
      </w:pPr>
    </w:p>
    <w:p w:rsidR="00E80F8B" w:rsidRDefault="00E80F8B" w:rsidP="00E80F8B">
      <w:pPr>
        <w:rPr>
          <w:b/>
          <w:sz w:val="28"/>
          <w:szCs w:val="28"/>
          <w:u w:val="single"/>
          <w:lang w:val="sr-Cyrl-RS"/>
        </w:rPr>
      </w:pPr>
    </w:p>
    <w:p w:rsidR="00E80F8B" w:rsidRPr="000A795F" w:rsidRDefault="00E80F8B" w:rsidP="00E80F8B">
      <w:pPr>
        <w:rPr>
          <w:b/>
          <w:sz w:val="28"/>
          <w:szCs w:val="28"/>
          <w:u w:val="single"/>
          <w:lang w:val="sr-Cyrl-RS"/>
        </w:rPr>
      </w:pPr>
      <w:r w:rsidRPr="00525761">
        <w:rPr>
          <w:b/>
          <w:sz w:val="28"/>
          <w:szCs w:val="28"/>
          <w:u w:val="single"/>
          <w:lang w:val="sr-Cyrl-RS"/>
        </w:rPr>
        <w:t>Жанета Брејић</w:t>
      </w:r>
    </w:p>
    <w:tbl>
      <w:tblPr>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134"/>
        <w:gridCol w:w="2118"/>
        <w:gridCol w:w="1524"/>
        <w:gridCol w:w="1800"/>
      </w:tblGrid>
      <w:tr w:rsidR="00E80F8B" w:rsidRPr="001B2221" w:rsidTr="00E37AF2">
        <w:trPr>
          <w:trHeight w:val="743"/>
        </w:trPr>
        <w:tc>
          <w:tcPr>
            <w:tcW w:w="4134" w:type="dxa"/>
            <w:shd w:val="clear" w:color="auto" w:fill="auto"/>
            <w:hideMark/>
          </w:tcPr>
          <w:p w:rsidR="00E80F8B" w:rsidRPr="001B2221" w:rsidRDefault="00E80F8B" w:rsidP="00E37AF2">
            <w:pPr>
              <w:rPr>
                <w:lang w:val="sr-Cyrl-RS"/>
              </w:rPr>
            </w:pPr>
            <w:r w:rsidRPr="001B2221">
              <w:rPr>
                <w:lang w:val="sr-Cyrl-RS"/>
              </w:rPr>
              <w:t>Назив семинара</w:t>
            </w:r>
          </w:p>
        </w:tc>
        <w:tc>
          <w:tcPr>
            <w:tcW w:w="2118" w:type="dxa"/>
            <w:shd w:val="clear" w:color="auto" w:fill="auto"/>
            <w:hideMark/>
          </w:tcPr>
          <w:p w:rsidR="00E80F8B" w:rsidRPr="001B2221" w:rsidRDefault="00E80F8B" w:rsidP="00E37AF2">
            <w:pPr>
              <w:rPr>
                <w:lang w:val="sr-Cyrl-RS"/>
              </w:rPr>
            </w:pPr>
            <w:r w:rsidRPr="001B2221">
              <w:rPr>
                <w:lang w:val="sr-Cyrl-RS"/>
              </w:rPr>
              <w:t>Компетенција /приоритет</w:t>
            </w:r>
          </w:p>
        </w:tc>
        <w:tc>
          <w:tcPr>
            <w:tcW w:w="1524" w:type="dxa"/>
            <w:shd w:val="clear" w:color="auto" w:fill="auto"/>
            <w:hideMark/>
          </w:tcPr>
          <w:p w:rsidR="00E80F8B" w:rsidRPr="001B2221" w:rsidRDefault="00E80F8B" w:rsidP="00E37AF2">
            <w:pPr>
              <w:rPr>
                <w:lang w:val="sr-Cyrl-RS"/>
              </w:rPr>
            </w:pPr>
            <w:r w:rsidRPr="001B2221">
              <w:rPr>
                <w:lang w:val="sr-Cyrl-RS"/>
              </w:rPr>
              <w:t>Број бодова</w:t>
            </w:r>
          </w:p>
        </w:tc>
        <w:tc>
          <w:tcPr>
            <w:tcW w:w="1800" w:type="dxa"/>
            <w:shd w:val="clear" w:color="auto" w:fill="auto"/>
            <w:hideMark/>
          </w:tcPr>
          <w:p w:rsidR="00E80F8B" w:rsidRPr="001B2221" w:rsidRDefault="00E80F8B" w:rsidP="00E37AF2">
            <w:pPr>
              <w:rPr>
                <w:lang w:val="sr-Cyrl-RS"/>
              </w:rPr>
            </w:pPr>
            <w:r w:rsidRPr="001B2221">
              <w:rPr>
                <w:lang w:val="sr-Cyrl-RS"/>
              </w:rPr>
              <w:t xml:space="preserve">Датум  </w:t>
            </w:r>
          </w:p>
        </w:tc>
      </w:tr>
      <w:tr w:rsidR="00E80F8B" w:rsidRPr="001B2221" w:rsidTr="00E37AF2">
        <w:trPr>
          <w:trHeight w:val="2134"/>
        </w:trPr>
        <w:tc>
          <w:tcPr>
            <w:tcW w:w="4134" w:type="dxa"/>
            <w:tcBorders>
              <w:top w:val="single" w:sz="4" w:space="0" w:color="auto"/>
            </w:tcBorders>
            <w:shd w:val="clear" w:color="auto" w:fill="auto"/>
          </w:tcPr>
          <w:p w:rsidR="00E80F8B" w:rsidRDefault="00E80F8B" w:rsidP="00E37AF2">
            <w:pPr>
              <w:rPr>
                <w:lang w:val="sr-Cyrl-RS"/>
              </w:rPr>
            </w:pPr>
            <w:r>
              <w:rPr>
                <w:lang w:val="sr-Cyrl-RS"/>
              </w:rPr>
              <w:t>Игра и истраживање као начини учења</w:t>
            </w:r>
          </w:p>
        </w:tc>
        <w:tc>
          <w:tcPr>
            <w:tcW w:w="2118" w:type="dxa"/>
            <w:tcBorders>
              <w:top w:val="single" w:sz="4" w:space="0" w:color="auto"/>
            </w:tcBorders>
            <w:shd w:val="clear" w:color="auto" w:fill="auto"/>
          </w:tcPr>
          <w:p w:rsidR="00E80F8B" w:rsidRPr="0083299D" w:rsidRDefault="00E80F8B" w:rsidP="00E37AF2">
            <w:pPr>
              <w:rPr>
                <w:lang w:val="sr-Cyrl-RS"/>
              </w:rPr>
            </w:pPr>
            <w:r w:rsidRPr="0083299D">
              <w:rPr>
                <w:lang w:val="sr-Cyrl-RS"/>
              </w:rPr>
              <w:t>Савез учитеља Републике Србије, Београд</w:t>
            </w:r>
          </w:p>
          <w:p w:rsidR="00E80F8B" w:rsidRPr="0083299D" w:rsidRDefault="00E80F8B" w:rsidP="00E37AF2">
            <w:pPr>
              <w:rPr>
                <w:lang w:val="sr-Cyrl-RS"/>
              </w:rPr>
            </w:pPr>
            <w:r w:rsidRPr="0083299D">
              <w:rPr>
                <w:lang w:val="sr-Cyrl-RS"/>
              </w:rPr>
              <w:t>К2/К23</w:t>
            </w:r>
          </w:p>
          <w:p w:rsidR="00E80F8B" w:rsidRDefault="00E80F8B" w:rsidP="00E37AF2">
            <w:pPr>
              <w:rPr>
                <w:lang w:val="sr-Cyrl-RS"/>
              </w:rPr>
            </w:pPr>
            <w:r w:rsidRPr="0083299D">
              <w:rPr>
                <w:lang w:val="sr-Cyrl-RS"/>
              </w:rPr>
              <w:t>П3</w:t>
            </w:r>
          </w:p>
        </w:tc>
        <w:tc>
          <w:tcPr>
            <w:tcW w:w="1524" w:type="dxa"/>
            <w:tcBorders>
              <w:top w:val="single" w:sz="4" w:space="0" w:color="auto"/>
            </w:tcBorders>
            <w:shd w:val="clear" w:color="auto" w:fill="auto"/>
          </w:tcPr>
          <w:p w:rsidR="00E80F8B" w:rsidRDefault="00E80F8B" w:rsidP="00E37AF2">
            <w:pPr>
              <w:rPr>
                <w:lang w:val="sr-Cyrl-RS"/>
              </w:rPr>
            </w:pPr>
            <w:r>
              <w:rPr>
                <w:lang w:val="sr-Cyrl-RS"/>
              </w:rPr>
              <w:t>8 бодова</w:t>
            </w:r>
          </w:p>
        </w:tc>
        <w:tc>
          <w:tcPr>
            <w:tcW w:w="1800" w:type="dxa"/>
            <w:tcBorders>
              <w:top w:val="single" w:sz="4" w:space="0" w:color="auto"/>
            </w:tcBorders>
            <w:shd w:val="clear" w:color="auto" w:fill="auto"/>
          </w:tcPr>
          <w:p w:rsidR="00E80F8B" w:rsidRDefault="00E80F8B" w:rsidP="00E37AF2">
            <w:pPr>
              <w:rPr>
                <w:lang w:val="sr-Cyrl-RS"/>
              </w:rPr>
            </w:pPr>
            <w:r>
              <w:rPr>
                <w:lang w:val="sr-Cyrl-RS"/>
              </w:rPr>
              <w:t>24.02.2024.</w:t>
            </w:r>
          </w:p>
        </w:tc>
      </w:tr>
      <w:tr w:rsidR="00E80F8B" w:rsidRPr="001B2221" w:rsidTr="00E37AF2">
        <w:tc>
          <w:tcPr>
            <w:tcW w:w="4134" w:type="dxa"/>
            <w:shd w:val="clear" w:color="auto" w:fill="auto"/>
          </w:tcPr>
          <w:p w:rsidR="00E80F8B" w:rsidRDefault="00E80F8B" w:rsidP="00E37AF2">
            <w:pPr>
              <w:rPr>
                <w:lang w:val="sr-Cyrl-RS"/>
              </w:rPr>
            </w:pPr>
            <w:r>
              <w:rPr>
                <w:lang w:val="sr-Cyrl-RS"/>
              </w:rPr>
              <w:t>Самопуздање се гради и руши од малена – односно како стварамо нарцисе а како срећну децу</w:t>
            </w:r>
          </w:p>
        </w:tc>
        <w:tc>
          <w:tcPr>
            <w:tcW w:w="2118" w:type="dxa"/>
            <w:shd w:val="clear" w:color="auto" w:fill="auto"/>
          </w:tcPr>
          <w:p w:rsidR="00E80F8B" w:rsidRDefault="00E80F8B" w:rsidP="00E37AF2">
            <w:pPr>
              <w:rPr>
                <w:lang w:val="sr-Cyrl-RS"/>
              </w:rPr>
            </w:pPr>
            <w:r>
              <w:rPr>
                <w:lang w:val="sr-Cyrl-RS"/>
              </w:rPr>
              <w:t>Удружење Центар за психолошку едукацију, Београд</w:t>
            </w:r>
          </w:p>
          <w:p w:rsidR="00E80F8B" w:rsidRDefault="00E80F8B" w:rsidP="00E37AF2">
            <w:pPr>
              <w:rPr>
                <w:lang w:val="sr-Cyrl-RS"/>
              </w:rPr>
            </w:pPr>
            <w:r>
              <w:rPr>
                <w:lang w:val="sr-Cyrl-RS"/>
              </w:rPr>
              <w:t>ЗУОВ</w:t>
            </w:r>
          </w:p>
          <w:p w:rsidR="00E80F8B" w:rsidRPr="0083299D" w:rsidRDefault="00E80F8B" w:rsidP="00E37AF2">
            <w:pPr>
              <w:rPr>
                <w:lang w:val="sr-Cyrl-RS"/>
              </w:rPr>
            </w:pPr>
            <w:r>
              <w:rPr>
                <w:lang w:val="sr-Cyrl-RS"/>
              </w:rPr>
              <w:t>К3, П4</w:t>
            </w:r>
          </w:p>
        </w:tc>
        <w:tc>
          <w:tcPr>
            <w:tcW w:w="1524" w:type="dxa"/>
            <w:shd w:val="clear" w:color="auto" w:fill="auto"/>
          </w:tcPr>
          <w:p w:rsidR="00E80F8B" w:rsidRDefault="00E80F8B" w:rsidP="00E37AF2">
            <w:pPr>
              <w:rPr>
                <w:lang w:val="sr-Cyrl-RS"/>
              </w:rPr>
            </w:pPr>
            <w:r>
              <w:rPr>
                <w:lang w:val="sr-Cyrl-RS"/>
              </w:rPr>
              <w:t>8 бодова</w:t>
            </w:r>
          </w:p>
        </w:tc>
        <w:tc>
          <w:tcPr>
            <w:tcW w:w="1800" w:type="dxa"/>
            <w:shd w:val="clear" w:color="auto" w:fill="auto"/>
          </w:tcPr>
          <w:p w:rsidR="00E80F8B" w:rsidRDefault="00E80F8B" w:rsidP="00E37AF2">
            <w:pPr>
              <w:rPr>
                <w:lang w:val="sr-Cyrl-RS"/>
              </w:rPr>
            </w:pPr>
            <w:r>
              <w:rPr>
                <w:lang w:val="sr-Cyrl-RS"/>
              </w:rPr>
              <w:t>15.6.2024.</w:t>
            </w:r>
          </w:p>
        </w:tc>
      </w:tr>
    </w:tbl>
    <w:p w:rsidR="00E80F8B" w:rsidRDefault="00E80F8B" w:rsidP="00E80F8B">
      <w:pPr>
        <w:rPr>
          <w:lang w:val="sr-Cyrl-RS"/>
        </w:rPr>
      </w:pPr>
    </w:p>
    <w:p w:rsidR="00E80F8B" w:rsidRPr="00525761" w:rsidRDefault="00E80F8B" w:rsidP="00E80F8B">
      <w:pPr>
        <w:rPr>
          <w:b/>
          <w:sz w:val="28"/>
          <w:szCs w:val="28"/>
          <w:u w:val="single"/>
          <w:lang w:val="sr-Cyrl-RS"/>
        </w:rPr>
      </w:pPr>
      <w:r w:rsidRPr="00525761">
        <w:rPr>
          <w:b/>
          <w:sz w:val="28"/>
          <w:szCs w:val="28"/>
          <w:u w:val="single"/>
          <w:lang w:val="sr-Cyrl-RS"/>
        </w:rPr>
        <w:t>Сузана Милошевић Ракић</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77"/>
        <w:gridCol w:w="2131"/>
        <w:gridCol w:w="1556"/>
        <w:gridCol w:w="1558"/>
      </w:tblGrid>
      <w:tr w:rsidR="00E80F8B" w:rsidRPr="00E713EE" w:rsidTr="00E37AF2">
        <w:tc>
          <w:tcPr>
            <w:tcW w:w="4077" w:type="dxa"/>
            <w:tcBorders>
              <w:top w:val="single" w:sz="4" w:space="0" w:color="auto"/>
              <w:left w:val="single" w:sz="4" w:space="0" w:color="auto"/>
              <w:bottom w:val="single" w:sz="4" w:space="0" w:color="auto"/>
              <w:right w:val="single" w:sz="4" w:space="0" w:color="auto"/>
            </w:tcBorders>
            <w:hideMark/>
          </w:tcPr>
          <w:p w:rsidR="00E80F8B" w:rsidRPr="00E713EE" w:rsidRDefault="00E80F8B" w:rsidP="00E37AF2">
            <w:pPr>
              <w:rPr>
                <w:lang w:val="sr-Cyrl-RS"/>
              </w:rPr>
            </w:pPr>
            <w:r w:rsidRPr="00E713EE">
              <w:rPr>
                <w:lang w:val="sr-Cyrl-RS"/>
              </w:rPr>
              <w:t>Назив семинара</w:t>
            </w:r>
          </w:p>
        </w:tc>
        <w:tc>
          <w:tcPr>
            <w:tcW w:w="2131" w:type="dxa"/>
            <w:tcBorders>
              <w:top w:val="single" w:sz="4" w:space="0" w:color="auto"/>
              <w:left w:val="single" w:sz="4" w:space="0" w:color="auto"/>
              <w:bottom w:val="single" w:sz="4" w:space="0" w:color="auto"/>
              <w:right w:val="single" w:sz="4" w:space="0" w:color="auto"/>
            </w:tcBorders>
            <w:hideMark/>
          </w:tcPr>
          <w:p w:rsidR="00E80F8B" w:rsidRPr="00E713EE" w:rsidRDefault="00E80F8B" w:rsidP="00E37AF2">
            <w:pPr>
              <w:rPr>
                <w:lang w:val="sr-Cyrl-RS"/>
              </w:rPr>
            </w:pPr>
            <w:r w:rsidRPr="00E713EE">
              <w:rPr>
                <w:lang w:val="sr-Cyrl-RS"/>
              </w:rPr>
              <w:t>Компетенција /приоритет</w:t>
            </w:r>
          </w:p>
        </w:tc>
        <w:tc>
          <w:tcPr>
            <w:tcW w:w="1556" w:type="dxa"/>
            <w:tcBorders>
              <w:top w:val="single" w:sz="4" w:space="0" w:color="auto"/>
              <w:left w:val="single" w:sz="4" w:space="0" w:color="auto"/>
              <w:bottom w:val="single" w:sz="4" w:space="0" w:color="auto"/>
              <w:right w:val="single" w:sz="4" w:space="0" w:color="auto"/>
            </w:tcBorders>
            <w:hideMark/>
          </w:tcPr>
          <w:p w:rsidR="00E80F8B" w:rsidRPr="00E713EE" w:rsidRDefault="00E80F8B" w:rsidP="00E37AF2">
            <w:pPr>
              <w:rPr>
                <w:lang w:val="sr-Cyrl-RS"/>
              </w:rPr>
            </w:pPr>
            <w:r w:rsidRPr="00E713EE">
              <w:rPr>
                <w:lang w:val="sr-Cyrl-RS"/>
              </w:rPr>
              <w:t>Број бодова</w:t>
            </w:r>
          </w:p>
        </w:tc>
        <w:tc>
          <w:tcPr>
            <w:tcW w:w="1558" w:type="dxa"/>
            <w:tcBorders>
              <w:top w:val="single" w:sz="4" w:space="0" w:color="auto"/>
              <w:left w:val="single" w:sz="4" w:space="0" w:color="auto"/>
              <w:bottom w:val="single" w:sz="4" w:space="0" w:color="auto"/>
              <w:right w:val="single" w:sz="4" w:space="0" w:color="auto"/>
            </w:tcBorders>
            <w:hideMark/>
          </w:tcPr>
          <w:p w:rsidR="00E80F8B" w:rsidRPr="00E713EE" w:rsidRDefault="00E80F8B" w:rsidP="00E37AF2">
            <w:pPr>
              <w:rPr>
                <w:lang w:val="sr-Cyrl-RS"/>
              </w:rPr>
            </w:pPr>
            <w:r w:rsidRPr="00E713EE">
              <w:rPr>
                <w:lang w:val="sr-Cyrl-RS"/>
              </w:rPr>
              <w:t xml:space="preserve">Датум  </w:t>
            </w:r>
          </w:p>
        </w:tc>
      </w:tr>
      <w:tr w:rsidR="00E80F8B" w:rsidRPr="00E713EE" w:rsidTr="00E37AF2">
        <w:trPr>
          <w:trHeight w:val="1070"/>
        </w:trPr>
        <w:tc>
          <w:tcPr>
            <w:tcW w:w="4077" w:type="dxa"/>
            <w:tcBorders>
              <w:top w:val="single" w:sz="4" w:space="0" w:color="auto"/>
              <w:left w:val="single" w:sz="4" w:space="0" w:color="auto"/>
              <w:bottom w:val="single" w:sz="4" w:space="0" w:color="auto"/>
              <w:right w:val="single" w:sz="4" w:space="0" w:color="auto"/>
            </w:tcBorders>
          </w:tcPr>
          <w:p w:rsidR="00E80F8B" w:rsidRDefault="00E80F8B" w:rsidP="00E37AF2">
            <w:pPr>
              <w:rPr>
                <w:lang w:val="sr-Cyrl-RS"/>
              </w:rPr>
            </w:pPr>
            <w:r>
              <w:rPr>
                <w:lang w:val="sr-Cyrl-RS"/>
              </w:rPr>
              <w:t>Програм обуке наставника за реализацију наставе оријентисане ка исходима учења</w:t>
            </w:r>
          </w:p>
        </w:tc>
        <w:tc>
          <w:tcPr>
            <w:tcW w:w="2131" w:type="dxa"/>
            <w:tcBorders>
              <w:top w:val="single" w:sz="4" w:space="0" w:color="auto"/>
              <w:left w:val="single" w:sz="4" w:space="0" w:color="auto"/>
              <w:bottom w:val="single" w:sz="4" w:space="0" w:color="auto"/>
              <w:right w:val="single" w:sz="4" w:space="0" w:color="auto"/>
            </w:tcBorders>
          </w:tcPr>
          <w:p w:rsidR="00E80F8B" w:rsidRDefault="00E80F8B" w:rsidP="00E37AF2">
            <w:pPr>
              <w:rPr>
                <w:lang w:val="sr-Cyrl-RS"/>
              </w:rPr>
            </w:pPr>
            <w:r>
              <w:rPr>
                <w:lang w:val="sr-Cyrl-RS"/>
              </w:rPr>
              <w:t>ЗУОВ</w:t>
            </w:r>
          </w:p>
          <w:p w:rsidR="00E80F8B" w:rsidRDefault="00E80F8B" w:rsidP="00E37AF2">
            <w:pPr>
              <w:rPr>
                <w:lang w:val="sr-Cyrl-RS"/>
              </w:rPr>
            </w:pPr>
            <w:r>
              <w:rPr>
                <w:lang w:val="sr-Cyrl-RS"/>
              </w:rPr>
              <w:t>За наставну област, предмете и методику наставе, проучавање и учење</w:t>
            </w:r>
          </w:p>
        </w:tc>
        <w:tc>
          <w:tcPr>
            <w:tcW w:w="1556" w:type="dxa"/>
            <w:tcBorders>
              <w:top w:val="single" w:sz="4" w:space="0" w:color="auto"/>
              <w:left w:val="single" w:sz="4" w:space="0" w:color="auto"/>
              <w:bottom w:val="single" w:sz="4" w:space="0" w:color="auto"/>
              <w:right w:val="single" w:sz="4" w:space="0" w:color="auto"/>
            </w:tcBorders>
          </w:tcPr>
          <w:p w:rsidR="00E80F8B" w:rsidRPr="00F54135" w:rsidRDefault="00E80F8B" w:rsidP="00E37AF2">
            <w:pPr>
              <w:rPr>
                <w:lang w:val="sr-Cyrl-RS"/>
              </w:rPr>
            </w:pPr>
            <w:r>
              <w:rPr>
                <w:lang w:val="sr-Cyrl-RS"/>
              </w:rPr>
              <w:t>24 бода</w:t>
            </w:r>
          </w:p>
        </w:tc>
        <w:tc>
          <w:tcPr>
            <w:tcW w:w="1558" w:type="dxa"/>
            <w:tcBorders>
              <w:top w:val="single" w:sz="4" w:space="0" w:color="auto"/>
              <w:left w:val="single" w:sz="4" w:space="0" w:color="auto"/>
              <w:bottom w:val="single" w:sz="4" w:space="0" w:color="auto"/>
              <w:right w:val="single" w:sz="4" w:space="0" w:color="auto"/>
            </w:tcBorders>
          </w:tcPr>
          <w:p w:rsidR="00E80F8B" w:rsidRDefault="00E80F8B" w:rsidP="00E37AF2">
            <w:pPr>
              <w:rPr>
                <w:lang w:val="sr-Cyrl-BA"/>
              </w:rPr>
            </w:pPr>
            <w:r>
              <w:rPr>
                <w:lang w:val="sr-Cyrl-BA"/>
              </w:rPr>
              <w:t>29.01.2024</w:t>
            </w:r>
          </w:p>
        </w:tc>
      </w:tr>
    </w:tbl>
    <w:p w:rsidR="00E80F8B" w:rsidRPr="00525761" w:rsidRDefault="00E80F8B" w:rsidP="00E80F8B">
      <w:pPr>
        <w:rPr>
          <w:sz w:val="28"/>
          <w:szCs w:val="28"/>
          <w:lang w:val="sr-Cyrl-RS"/>
        </w:rPr>
      </w:pPr>
    </w:p>
    <w:p w:rsidR="00E80F8B" w:rsidRPr="00525761" w:rsidRDefault="00E80F8B" w:rsidP="00E80F8B">
      <w:pPr>
        <w:rPr>
          <w:b/>
          <w:sz w:val="28"/>
          <w:szCs w:val="28"/>
          <w:u w:val="single"/>
          <w:lang w:val="sr-Cyrl-RS"/>
        </w:rPr>
      </w:pPr>
      <w:r w:rsidRPr="00525761">
        <w:rPr>
          <w:b/>
          <w:sz w:val="28"/>
          <w:szCs w:val="28"/>
          <w:u w:val="single"/>
          <w:lang w:val="sr-Cyrl-RS"/>
        </w:rPr>
        <w:t>Небојша Божиловић</w:t>
      </w:r>
    </w:p>
    <w:tbl>
      <w:tblPr>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134"/>
        <w:gridCol w:w="2118"/>
        <w:gridCol w:w="1524"/>
        <w:gridCol w:w="1800"/>
      </w:tblGrid>
      <w:tr w:rsidR="00E80F8B" w:rsidRPr="00E713EE" w:rsidTr="00E37AF2">
        <w:tc>
          <w:tcPr>
            <w:tcW w:w="4134" w:type="dxa"/>
            <w:hideMark/>
          </w:tcPr>
          <w:p w:rsidR="00E80F8B" w:rsidRPr="00E713EE" w:rsidRDefault="00E80F8B" w:rsidP="00E37AF2">
            <w:pPr>
              <w:rPr>
                <w:lang w:val="sr-Cyrl-RS"/>
              </w:rPr>
            </w:pPr>
            <w:r w:rsidRPr="00E713EE">
              <w:rPr>
                <w:lang w:val="sr-Cyrl-RS"/>
              </w:rPr>
              <w:t>Назив семинара</w:t>
            </w:r>
          </w:p>
        </w:tc>
        <w:tc>
          <w:tcPr>
            <w:tcW w:w="2118" w:type="dxa"/>
            <w:hideMark/>
          </w:tcPr>
          <w:p w:rsidR="00E80F8B" w:rsidRPr="00E713EE" w:rsidRDefault="00E80F8B" w:rsidP="00E37AF2">
            <w:pPr>
              <w:rPr>
                <w:lang w:val="sr-Cyrl-RS"/>
              </w:rPr>
            </w:pPr>
            <w:r w:rsidRPr="00E713EE">
              <w:rPr>
                <w:lang w:val="sr-Cyrl-RS"/>
              </w:rPr>
              <w:t>Компетенција /приоритет</w:t>
            </w:r>
          </w:p>
        </w:tc>
        <w:tc>
          <w:tcPr>
            <w:tcW w:w="1524" w:type="dxa"/>
            <w:hideMark/>
          </w:tcPr>
          <w:p w:rsidR="00E80F8B" w:rsidRPr="00E713EE" w:rsidRDefault="00E80F8B" w:rsidP="00E37AF2">
            <w:pPr>
              <w:rPr>
                <w:lang w:val="sr-Cyrl-RS"/>
              </w:rPr>
            </w:pPr>
            <w:r w:rsidRPr="00E713EE">
              <w:rPr>
                <w:lang w:val="sr-Cyrl-RS"/>
              </w:rPr>
              <w:t>Број бодова</w:t>
            </w:r>
          </w:p>
        </w:tc>
        <w:tc>
          <w:tcPr>
            <w:tcW w:w="1800" w:type="dxa"/>
            <w:hideMark/>
          </w:tcPr>
          <w:p w:rsidR="00E80F8B" w:rsidRPr="00E713EE" w:rsidRDefault="00E80F8B" w:rsidP="00E37AF2">
            <w:pPr>
              <w:rPr>
                <w:lang w:val="sr-Cyrl-RS"/>
              </w:rPr>
            </w:pPr>
            <w:r w:rsidRPr="00E713EE">
              <w:rPr>
                <w:lang w:val="sr-Cyrl-RS"/>
              </w:rPr>
              <w:t xml:space="preserve">Датум  </w:t>
            </w:r>
          </w:p>
        </w:tc>
      </w:tr>
      <w:tr w:rsidR="00E80F8B" w:rsidTr="00E37AF2">
        <w:tc>
          <w:tcPr>
            <w:tcW w:w="4134" w:type="dxa"/>
            <w:tcBorders>
              <w:top w:val="single" w:sz="4" w:space="0" w:color="000000"/>
              <w:left w:val="single" w:sz="4" w:space="0" w:color="000000"/>
              <w:bottom w:val="single" w:sz="4" w:space="0" w:color="000000"/>
              <w:right w:val="single" w:sz="4" w:space="0" w:color="000000"/>
            </w:tcBorders>
          </w:tcPr>
          <w:p w:rsidR="00E80F8B" w:rsidRPr="00E7439C" w:rsidRDefault="00E80F8B" w:rsidP="00E37AF2">
            <w:pPr>
              <w:rPr>
                <w:lang w:val="sr-Cyrl-RS"/>
              </w:rPr>
            </w:pPr>
            <w:r>
              <w:rPr>
                <w:lang w:val="sr-Cyrl-RS"/>
              </w:rPr>
              <w:t>Самопоуздање се гради и руши од малена – односно како стварамо нарцисе а како срећну децу</w:t>
            </w:r>
          </w:p>
        </w:tc>
        <w:tc>
          <w:tcPr>
            <w:tcW w:w="2118" w:type="dxa"/>
            <w:tcBorders>
              <w:top w:val="single" w:sz="4" w:space="0" w:color="000000"/>
              <w:left w:val="single" w:sz="4" w:space="0" w:color="000000"/>
              <w:bottom w:val="single" w:sz="4" w:space="0" w:color="000000"/>
              <w:right w:val="single" w:sz="4" w:space="0" w:color="000000"/>
            </w:tcBorders>
          </w:tcPr>
          <w:p w:rsidR="00E80F8B" w:rsidRDefault="00E80F8B" w:rsidP="00E37AF2">
            <w:pPr>
              <w:rPr>
                <w:lang w:val="sr-Cyrl-RS"/>
              </w:rPr>
            </w:pPr>
            <w:r>
              <w:rPr>
                <w:lang w:val="sr-Cyrl-RS"/>
              </w:rPr>
              <w:t>Удружење Центар за психолошку едукацију, Београд</w:t>
            </w:r>
          </w:p>
          <w:p w:rsidR="00E80F8B" w:rsidRDefault="00E80F8B" w:rsidP="00E37AF2">
            <w:pPr>
              <w:rPr>
                <w:lang w:val="sr-Cyrl-RS"/>
              </w:rPr>
            </w:pPr>
            <w:r>
              <w:rPr>
                <w:lang w:val="sr-Cyrl-RS"/>
              </w:rPr>
              <w:t>ЗУОВ</w:t>
            </w:r>
          </w:p>
          <w:p w:rsidR="00E80F8B" w:rsidRPr="00E7439C" w:rsidRDefault="00E80F8B" w:rsidP="00E37AF2">
            <w:pPr>
              <w:rPr>
                <w:lang w:val="sr-Cyrl-RS"/>
              </w:rPr>
            </w:pPr>
            <w:r>
              <w:rPr>
                <w:lang w:val="sr-Cyrl-RS"/>
              </w:rPr>
              <w:t>К3, П4</w:t>
            </w:r>
          </w:p>
        </w:tc>
        <w:tc>
          <w:tcPr>
            <w:tcW w:w="1524" w:type="dxa"/>
            <w:tcBorders>
              <w:top w:val="single" w:sz="4" w:space="0" w:color="000000"/>
              <w:left w:val="single" w:sz="4" w:space="0" w:color="000000"/>
              <w:bottom w:val="single" w:sz="4" w:space="0" w:color="000000"/>
              <w:right w:val="single" w:sz="4" w:space="0" w:color="000000"/>
            </w:tcBorders>
          </w:tcPr>
          <w:p w:rsidR="00E80F8B" w:rsidRPr="00E7439C" w:rsidRDefault="00E80F8B" w:rsidP="00E37AF2">
            <w:pPr>
              <w:rPr>
                <w:lang w:val="sr-Cyrl-RS"/>
              </w:rPr>
            </w:pPr>
            <w:r>
              <w:rPr>
                <w:lang w:val="sr-Cyrl-RS"/>
              </w:rPr>
              <w:t>8 бодова</w:t>
            </w:r>
          </w:p>
        </w:tc>
        <w:tc>
          <w:tcPr>
            <w:tcW w:w="1800" w:type="dxa"/>
            <w:tcBorders>
              <w:top w:val="single" w:sz="4" w:space="0" w:color="000000"/>
              <w:left w:val="single" w:sz="4" w:space="0" w:color="000000"/>
              <w:bottom w:val="single" w:sz="4" w:space="0" w:color="000000"/>
              <w:right w:val="single" w:sz="4" w:space="0" w:color="000000"/>
            </w:tcBorders>
          </w:tcPr>
          <w:p w:rsidR="00E80F8B" w:rsidRPr="00E7439C" w:rsidRDefault="00E80F8B" w:rsidP="00E37AF2">
            <w:pPr>
              <w:rPr>
                <w:lang w:val="sr-Cyrl-RS"/>
              </w:rPr>
            </w:pPr>
            <w:r>
              <w:rPr>
                <w:lang w:val="sr-Cyrl-RS"/>
              </w:rPr>
              <w:t>15.6.2024</w:t>
            </w:r>
          </w:p>
        </w:tc>
      </w:tr>
    </w:tbl>
    <w:p w:rsidR="00E80F8B" w:rsidRDefault="00E80F8B" w:rsidP="00E80F8B">
      <w:pPr>
        <w:rPr>
          <w:lang w:val="sr-Cyrl-RS"/>
        </w:rPr>
      </w:pPr>
    </w:p>
    <w:p w:rsidR="00E80F8B" w:rsidRPr="00525761" w:rsidRDefault="00E80F8B" w:rsidP="00E80F8B">
      <w:pPr>
        <w:rPr>
          <w:b/>
          <w:sz w:val="28"/>
          <w:szCs w:val="28"/>
          <w:u w:val="single"/>
          <w:lang w:val="sr-Cyrl-RS"/>
        </w:rPr>
      </w:pPr>
      <w:r w:rsidRPr="00525761">
        <w:rPr>
          <w:b/>
          <w:sz w:val="28"/>
          <w:szCs w:val="28"/>
          <w:u w:val="single"/>
          <w:lang w:val="sr-Cyrl-RS"/>
        </w:rPr>
        <w:t>Биљана Ракић</w:t>
      </w:r>
    </w:p>
    <w:tbl>
      <w:tblPr>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134"/>
        <w:gridCol w:w="2118"/>
        <w:gridCol w:w="1524"/>
        <w:gridCol w:w="1800"/>
      </w:tblGrid>
      <w:tr w:rsidR="00E80F8B" w:rsidRPr="00E713EE" w:rsidTr="00E37AF2">
        <w:tc>
          <w:tcPr>
            <w:tcW w:w="4134" w:type="dxa"/>
            <w:hideMark/>
          </w:tcPr>
          <w:p w:rsidR="00E80F8B" w:rsidRPr="00E713EE" w:rsidRDefault="00E80F8B" w:rsidP="00E37AF2">
            <w:pPr>
              <w:rPr>
                <w:lang w:val="sr-Cyrl-RS"/>
              </w:rPr>
            </w:pPr>
            <w:r w:rsidRPr="00E713EE">
              <w:rPr>
                <w:lang w:val="sr-Cyrl-RS"/>
              </w:rPr>
              <w:t>Назив семинара</w:t>
            </w:r>
          </w:p>
        </w:tc>
        <w:tc>
          <w:tcPr>
            <w:tcW w:w="2118" w:type="dxa"/>
            <w:hideMark/>
          </w:tcPr>
          <w:p w:rsidR="00E80F8B" w:rsidRPr="00E713EE" w:rsidRDefault="00E80F8B" w:rsidP="00E37AF2">
            <w:pPr>
              <w:rPr>
                <w:lang w:val="sr-Cyrl-RS"/>
              </w:rPr>
            </w:pPr>
            <w:r w:rsidRPr="00E713EE">
              <w:rPr>
                <w:lang w:val="sr-Cyrl-RS"/>
              </w:rPr>
              <w:t>Компетенција /приоритет</w:t>
            </w:r>
          </w:p>
        </w:tc>
        <w:tc>
          <w:tcPr>
            <w:tcW w:w="1524" w:type="dxa"/>
            <w:hideMark/>
          </w:tcPr>
          <w:p w:rsidR="00E80F8B" w:rsidRPr="00E713EE" w:rsidRDefault="00E80F8B" w:rsidP="00E37AF2">
            <w:pPr>
              <w:rPr>
                <w:lang w:val="sr-Cyrl-RS"/>
              </w:rPr>
            </w:pPr>
            <w:r w:rsidRPr="00E713EE">
              <w:rPr>
                <w:lang w:val="sr-Cyrl-RS"/>
              </w:rPr>
              <w:t>Број бодова</w:t>
            </w:r>
          </w:p>
        </w:tc>
        <w:tc>
          <w:tcPr>
            <w:tcW w:w="1800" w:type="dxa"/>
            <w:hideMark/>
          </w:tcPr>
          <w:p w:rsidR="00E80F8B" w:rsidRPr="00E713EE" w:rsidRDefault="00E80F8B" w:rsidP="00E37AF2">
            <w:pPr>
              <w:rPr>
                <w:lang w:val="sr-Cyrl-RS"/>
              </w:rPr>
            </w:pPr>
            <w:r w:rsidRPr="00E713EE">
              <w:rPr>
                <w:lang w:val="sr-Cyrl-RS"/>
              </w:rPr>
              <w:t xml:space="preserve">Датум  </w:t>
            </w:r>
          </w:p>
        </w:tc>
      </w:tr>
      <w:tr w:rsidR="00E80F8B" w:rsidRPr="00624482" w:rsidTr="00E37AF2">
        <w:tc>
          <w:tcPr>
            <w:tcW w:w="4134" w:type="dxa"/>
            <w:tcBorders>
              <w:top w:val="single" w:sz="4" w:space="0" w:color="000000"/>
              <w:left w:val="single" w:sz="4" w:space="0" w:color="000000"/>
              <w:bottom w:val="single" w:sz="4" w:space="0" w:color="000000"/>
              <w:right w:val="single" w:sz="4" w:space="0" w:color="000000"/>
            </w:tcBorders>
          </w:tcPr>
          <w:p w:rsidR="00E80F8B" w:rsidRPr="00E7439C" w:rsidRDefault="00E80F8B" w:rsidP="00E37AF2">
            <w:pPr>
              <w:rPr>
                <w:lang w:val="sr-Cyrl-RS"/>
              </w:rPr>
            </w:pPr>
            <w:r>
              <w:rPr>
                <w:lang w:val="sr-Cyrl-RS"/>
              </w:rPr>
              <w:t xml:space="preserve">Самопоуздање се гради и руши од малена – односно како стварамо </w:t>
            </w:r>
            <w:r>
              <w:rPr>
                <w:lang w:val="sr-Cyrl-RS"/>
              </w:rPr>
              <w:lastRenderedPageBreak/>
              <w:t>нарцисе а како срећну децу</w:t>
            </w:r>
          </w:p>
        </w:tc>
        <w:tc>
          <w:tcPr>
            <w:tcW w:w="2118" w:type="dxa"/>
            <w:tcBorders>
              <w:top w:val="single" w:sz="4" w:space="0" w:color="000000"/>
              <w:left w:val="single" w:sz="4" w:space="0" w:color="000000"/>
              <w:bottom w:val="single" w:sz="4" w:space="0" w:color="000000"/>
              <w:right w:val="single" w:sz="4" w:space="0" w:color="000000"/>
            </w:tcBorders>
          </w:tcPr>
          <w:p w:rsidR="00E80F8B" w:rsidRDefault="00E80F8B" w:rsidP="00E37AF2">
            <w:pPr>
              <w:rPr>
                <w:lang w:val="sr-Cyrl-RS"/>
              </w:rPr>
            </w:pPr>
            <w:r>
              <w:rPr>
                <w:lang w:val="sr-Cyrl-RS"/>
              </w:rPr>
              <w:lastRenderedPageBreak/>
              <w:t xml:space="preserve">Удружење Центар за психолошку </w:t>
            </w:r>
            <w:r>
              <w:rPr>
                <w:lang w:val="sr-Cyrl-RS"/>
              </w:rPr>
              <w:lastRenderedPageBreak/>
              <w:t>едукацију, Београд</w:t>
            </w:r>
          </w:p>
          <w:p w:rsidR="00E80F8B" w:rsidRDefault="00E80F8B" w:rsidP="00E37AF2">
            <w:pPr>
              <w:rPr>
                <w:lang w:val="sr-Cyrl-RS"/>
              </w:rPr>
            </w:pPr>
            <w:r>
              <w:rPr>
                <w:lang w:val="sr-Cyrl-RS"/>
              </w:rPr>
              <w:t>ЗУОВ</w:t>
            </w:r>
          </w:p>
          <w:p w:rsidR="00E80F8B" w:rsidRPr="00E7439C" w:rsidRDefault="00E80F8B" w:rsidP="00E37AF2">
            <w:pPr>
              <w:rPr>
                <w:lang w:val="sr-Cyrl-RS"/>
              </w:rPr>
            </w:pPr>
            <w:r>
              <w:rPr>
                <w:lang w:val="sr-Cyrl-RS"/>
              </w:rPr>
              <w:t>К3, П4</w:t>
            </w:r>
          </w:p>
        </w:tc>
        <w:tc>
          <w:tcPr>
            <w:tcW w:w="1524" w:type="dxa"/>
            <w:tcBorders>
              <w:top w:val="single" w:sz="4" w:space="0" w:color="000000"/>
              <w:left w:val="single" w:sz="4" w:space="0" w:color="000000"/>
              <w:bottom w:val="single" w:sz="4" w:space="0" w:color="000000"/>
              <w:right w:val="single" w:sz="4" w:space="0" w:color="000000"/>
            </w:tcBorders>
          </w:tcPr>
          <w:p w:rsidR="00E80F8B" w:rsidRPr="00E7439C" w:rsidRDefault="00E80F8B" w:rsidP="00E37AF2">
            <w:pPr>
              <w:rPr>
                <w:lang w:val="sr-Cyrl-RS"/>
              </w:rPr>
            </w:pPr>
            <w:r>
              <w:rPr>
                <w:lang w:val="sr-Cyrl-RS"/>
              </w:rPr>
              <w:lastRenderedPageBreak/>
              <w:t>8 бодова</w:t>
            </w:r>
          </w:p>
        </w:tc>
        <w:tc>
          <w:tcPr>
            <w:tcW w:w="1800" w:type="dxa"/>
            <w:tcBorders>
              <w:top w:val="single" w:sz="4" w:space="0" w:color="000000"/>
              <w:left w:val="single" w:sz="4" w:space="0" w:color="000000"/>
              <w:bottom w:val="single" w:sz="4" w:space="0" w:color="000000"/>
              <w:right w:val="single" w:sz="4" w:space="0" w:color="000000"/>
            </w:tcBorders>
          </w:tcPr>
          <w:p w:rsidR="00E80F8B" w:rsidRPr="00E7439C" w:rsidRDefault="00E80F8B" w:rsidP="00E37AF2">
            <w:pPr>
              <w:rPr>
                <w:lang w:val="sr-Cyrl-RS"/>
              </w:rPr>
            </w:pPr>
            <w:r>
              <w:rPr>
                <w:lang w:val="sr-Cyrl-RS"/>
              </w:rPr>
              <w:t>15.6.2024</w:t>
            </w:r>
          </w:p>
        </w:tc>
      </w:tr>
      <w:tr w:rsidR="00E80F8B" w:rsidRPr="00624482" w:rsidTr="00E37AF2">
        <w:tc>
          <w:tcPr>
            <w:tcW w:w="4134" w:type="dxa"/>
            <w:tcBorders>
              <w:top w:val="single" w:sz="4" w:space="0" w:color="000000"/>
              <w:left w:val="single" w:sz="4" w:space="0" w:color="000000"/>
              <w:bottom w:val="single" w:sz="4" w:space="0" w:color="000000"/>
              <w:right w:val="single" w:sz="4" w:space="0" w:color="000000"/>
            </w:tcBorders>
          </w:tcPr>
          <w:p w:rsidR="00E80F8B" w:rsidRDefault="00E80F8B" w:rsidP="00E37AF2">
            <w:pPr>
              <w:rPr>
                <w:lang w:val="sr-Cyrl-RS"/>
              </w:rPr>
            </w:pPr>
            <w:r>
              <w:rPr>
                <w:lang w:val="sr-Cyrl-RS"/>
              </w:rPr>
              <w:t>Дизајн за промене, оснаживање нове генерације са Кирам Бир Сети.</w:t>
            </w:r>
          </w:p>
        </w:tc>
        <w:tc>
          <w:tcPr>
            <w:tcW w:w="2118" w:type="dxa"/>
            <w:tcBorders>
              <w:top w:val="single" w:sz="4" w:space="0" w:color="000000"/>
              <w:left w:val="single" w:sz="4" w:space="0" w:color="000000"/>
              <w:bottom w:val="single" w:sz="4" w:space="0" w:color="000000"/>
              <w:right w:val="single" w:sz="4" w:space="0" w:color="000000"/>
            </w:tcBorders>
          </w:tcPr>
          <w:p w:rsidR="00E80F8B" w:rsidRDefault="00E80F8B" w:rsidP="00E37AF2">
            <w:pPr>
              <w:rPr>
                <w:lang w:val="sr-Cyrl-RS"/>
              </w:rPr>
            </w:pPr>
            <w:r>
              <w:rPr>
                <w:lang w:val="sr-Cyrl-RS"/>
              </w:rPr>
              <w:t>ЗУОВ</w:t>
            </w:r>
          </w:p>
        </w:tc>
        <w:tc>
          <w:tcPr>
            <w:tcW w:w="1524" w:type="dxa"/>
            <w:tcBorders>
              <w:top w:val="single" w:sz="4" w:space="0" w:color="000000"/>
              <w:left w:val="single" w:sz="4" w:space="0" w:color="000000"/>
              <w:bottom w:val="single" w:sz="4" w:space="0" w:color="000000"/>
              <w:right w:val="single" w:sz="4" w:space="0" w:color="000000"/>
            </w:tcBorders>
          </w:tcPr>
          <w:p w:rsidR="00E80F8B" w:rsidRDefault="00E80F8B" w:rsidP="00E37AF2">
            <w:pPr>
              <w:rPr>
                <w:lang w:val="sr-Cyrl-RS"/>
              </w:rPr>
            </w:pPr>
            <w:r>
              <w:rPr>
                <w:lang w:val="sr-Cyrl-RS"/>
              </w:rPr>
              <w:t>5 бодова</w:t>
            </w:r>
          </w:p>
        </w:tc>
        <w:tc>
          <w:tcPr>
            <w:tcW w:w="1800" w:type="dxa"/>
            <w:tcBorders>
              <w:top w:val="single" w:sz="4" w:space="0" w:color="000000"/>
              <w:left w:val="single" w:sz="4" w:space="0" w:color="000000"/>
              <w:bottom w:val="single" w:sz="4" w:space="0" w:color="000000"/>
              <w:right w:val="single" w:sz="4" w:space="0" w:color="000000"/>
            </w:tcBorders>
          </w:tcPr>
          <w:p w:rsidR="00E80F8B" w:rsidRDefault="00E80F8B" w:rsidP="00E37AF2">
            <w:pPr>
              <w:rPr>
                <w:lang w:val="sr-Cyrl-RS"/>
              </w:rPr>
            </w:pPr>
            <w:r>
              <w:rPr>
                <w:lang w:val="sr-Cyrl-RS"/>
              </w:rPr>
              <w:t>21.5.2024</w:t>
            </w:r>
          </w:p>
        </w:tc>
      </w:tr>
    </w:tbl>
    <w:p w:rsidR="00E80F8B" w:rsidRDefault="00E80F8B" w:rsidP="00E80F8B">
      <w:pPr>
        <w:rPr>
          <w:lang w:val="sr-Cyrl-RS"/>
        </w:rPr>
      </w:pPr>
    </w:p>
    <w:p w:rsidR="00E80F8B" w:rsidRPr="00525761" w:rsidRDefault="00E80F8B" w:rsidP="00E80F8B">
      <w:pPr>
        <w:rPr>
          <w:b/>
          <w:sz w:val="28"/>
          <w:szCs w:val="28"/>
          <w:u w:val="single"/>
          <w:lang w:val="sr-Cyrl-RS"/>
        </w:rPr>
      </w:pPr>
      <w:r w:rsidRPr="00525761">
        <w:rPr>
          <w:b/>
          <w:sz w:val="28"/>
          <w:szCs w:val="28"/>
          <w:u w:val="single"/>
          <w:lang w:val="sr-Cyrl-RS"/>
        </w:rPr>
        <w:t>Ивана Прешић</w:t>
      </w:r>
    </w:p>
    <w:tbl>
      <w:tblPr>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134"/>
        <w:gridCol w:w="2118"/>
        <w:gridCol w:w="1524"/>
        <w:gridCol w:w="1800"/>
      </w:tblGrid>
      <w:tr w:rsidR="00E80F8B" w:rsidRPr="009F196A" w:rsidTr="00E37AF2">
        <w:tc>
          <w:tcPr>
            <w:tcW w:w="4134" w:type="dxa"/>
            <w:hideMark/>
          </w:tcPr>
          <w:p w:rsidR="00E80F8B" w:rsidRPr="009F196A" w:rsidRDefault="00E80F8B" w:rsidP="00E37AF2">
            <w:pPr>
              <w:rPr>
                <w:lang w:val="sr-Cyrl-RS"/>
              </w:rPr>
            </w:pPr>
            <w:r w:rsidRPr="009F196A">
              <w:rPr>
                <w:lang w:val="sr-Cyrl-RS"/>
              </w:rPr>
              <w:t>Назив семинара</w:t>
            </w:r>
          </w:p>
        </w:tc>
        <w:tc>
          <w:tcPr>
            <w:tcW w:w="2118" w:type="dxa"/>
            <w:hideMark/>
          </w:tcPr>
          <w:p w:rsidR="00E80F8B" w:rsidRPr="009F196A" w:rsidRDefault="00E80F8B" w:rsidP="00E37AF2">
            <w:pPr>
              <w:rPr>
                <w:lang w:val="sr-Cyrl-RS"/>
              </w:rPr>
            </w:pPr>
            <w:r w:rsidRPr="009F196A">
              <w:rPr>
                <w:lang w:val="sr-Cyrl-RS"/>
              </w:rPr>
              <w:t>Компетенција /приоритет</w:t>
            </w:r>
          </w:p>
        </w:tc>
        <w:tc>
          <w:tcPr>
            <w:tcW w:w="1524" w:type="dxa"/>
            <w:hideMark/>
          </w:tcPr>
          <w:p w:rsidR="00E80F8B" w:rsidRPr="009F196A" w:rsidRDefault="00E80F8B" w:rsidP="00E37AF2">
            <w:pPr>
              <w:rPr>
                <w:lang w:val="sr-Cyrl-RS"/>
              </w:rPr>
            </w:pPr>
            <w:r w:rsidRPr="009F196A">
              <w:rPr>
                <w:lang w:val="sr-Cyrl-RS"/>
              </w:rPr>
              <w:t>Број бодова</w:t>
            </w:r>
          </w:p>
        </w:tc>
        <w:tc>
          <w:tcPr>
            <w:tcW w:w="1800" w:type="dxa"/>
            <w:hideMark/>
          </w:tcPr>
          <w:p w:rsidR="00E80F8B" w:rsidRPr="009F196A" w:rsidRDefault="00E80F8B" w:rsidP="00E37AF2">
            <w:pPr>
              <w:rPr>
                <w:lang w:val="sr-Cyrl-RS"/>
              </w:rPr>
            </w:pPr>
            <w:r w:rsidRPr="009F196A">
              <w:rPr>
                <w:lang w:val="sr-Cyrl-RS"/>
              </w:rPr>
              <w:t xml:space="preserve">Датум  </w:t>
            </w:r>
          </w:p>
        </w:tc>
      </w:tr>
      <w:tr w:rsidR="00E80F8B" w:rsidRPr="00624482" w:rsidTr="00E37AF2">
        <w:tc>
          <w:tcPr>
            <w:tcW w:w="4134" w:type="dxa"/>
            <w:tcBorders>
              <w:top w:val="single" w:sz="4" w:space="0" w:color="000000"/>
              <w:left w:val="single" w:sz="4" w:space="0" w:color="000000"/>
              <w:bottom w:val="single" w:sz="4" w:space="0" w:color="000000"/>
              <w:right w:val="single" w:sz="4" w:space="0" w:color="000000"/>
            </w:tcBorders>
          </w:tcPr>
          <w:p w:rsidR="00E80F8B" w:rsidRDefault="00E80F8B" w:rsidP="00E37AF2">
            <w:pPr>
              <w:rPr>
                <w:lang w:val="sr-Cyrl-BA"/>
              </w:rPr>
            </w:pPr>
            <w:r>
              <w:rPr>
                <w:lang w:val="sr-Cyrl-BA"/>
              </w:rPr>
              <w:t>Велики наставник у малој средини или прича о ,,школовању душе'' (стручни скуп)</w:t>
            </w:r>
          </w:p>
        </w:tc>
        <w:tc>
          <w:tcPr>
            <w:tcW w:w="2118" w:type="dxa"/>
            <w:tcBorders>
              <w:top w:val="single" w:sz="4" w:space="0" w:color="000000"/>
              <w:left w:val="single" w:sz="4" w:space="0" w:color="000000"/>
              <w:bottom w:val="single" w:sz="4" w:space="0" w:color="000000"/>
              <w:right w:val="single" w:sz="4" w:space="0" w:color="000000"/>
            </w:tcBorders>
          </w:tcPr>
          <w:p w:rsidR="00E80F8B" w:rsidRDefault="00E80F8B" w:rsidP="00E37AF2">
            <w:pPr>
              <w:rPr>
                <w:lang w:val="sr-Cyrl-RS"/>
              </w:rPr>
            </w:pPr>
            <w:r>
              <w:rPr>
                <w:lang w:val="sr-Cyrl-RS"/>
              </w:rPr>
              <w:t>Клет друштво за развој образовања, Београд</w:t>
            </w:r>
          </w:p>
        </w:tc>
        <w:tc>
          <w:tcPr>
            <w:tcW w:w="1524" w:type="dxa"/>
            <w:tcBorders>
              <w:top w:val="single" w:sz="4" w:space="0" w:color="000000"/>
              <w:left w:val="single" w:sz="4" w:space="0" w:color="000000"/>
              <w:bottom w:val="single" w:sz="4" w:space="0" w:color="000000"/>
              <w:right w:val="single" w:sz="4" w:space="0" w:color="000000"/>
            </w:tcBorders>
          </w:tcPr>
          <w:p w:rsidR="00E80F8B" w:rsidRDefault="00E80F8B" w:rsidP="00E37AF2">
            <w:pPr>
              <w:rPr>
                <w:lang w:val="sr-Cyrl-RS"/>
              </w:rPr>
            </w:pPr>
            <w:r>
              <w:rPr>
                <w:lang w:val="sr-Cyrl-RS"/>
              </w:rPr>
              <w:t>1 бод</w:t>
            </w:r>
          </w:p>
        </w:tc>
        <w:tc>
          <w:tcPr>
            <w:tcW w:w="1800" w:type="dxa"/>
            <w:tcBorders>
              <w:top w:val="single" w:sz="4" w:space="0" w:color="000000"/>
              <w:left w:val="single" w:sz="4" w:space="0" w:color="000000"/>
              <w:bottom w:val="single" w:sz="4" w:space="0" w:color="000000"/>
              <w:right w:val="single" w:sz="4" w:space="0" w:color="000000"/>
            </w:tcBorders>
          </w:tcPr>
          <w:p w:rsidR="00E80F8B" w:rsidRDefault="00E80F8B" w:rsidP="00E37AF2">
            <w:pPr>
              <w:rPr>
                <w:lang w:val="sr-Cyrl-RS"/>
              </w:rPr>
            </w:pPr>
            <w:r>
              <w:rPr>
                <w:lang w:val="sr-Cyrl-RS"/>
              </w:rPr>
              <w:t>6.11.2023</w:t>
            </w:r>
          </w:p>
        </w:tc>
      </w:tr>
      <w:tr w:rsidR="00E80F8B" w:rsidRPr="00624482" w:rsidTr="00E37AF2">
        <w:tc>
          <w:tcPr>
            <w:tcW w:w="4134" w:type="dxa"/>
            <w:tcBorders>
              <w:top w:val="single" w:sz="4" w:space="0" w:color="000000"/>
              <w:left w:val="single" w:sz="4" w:space="0" w:color="000000"/>
              <w:bottom w:val="single" w:sz="4" w:space="0" w:color="000000"/>
              <w:right w:val="single" w:sz="4" w:space="0" w:color="000000"/>
            </w:tcBorders>
          </w:tcPr>
          <w:p w:rsidR="00E80F8B" w:rsidRDefault="00E80F8B" w:rsidP="00E37AF2">
            <w:pPr>
              <w:rPr>
                <w:lang w:val="sr-Cyrl-BA"/>
              </w:rPr>
            </w:pPr>
            <w:r>
              <w:rPr>
                <w:lang w:val="sr-Cyrl-BA"/>
              </w:rPr>
              <w:t>Може ли вештачка интелигенције да трансформише образовање</w:t>
            </w:r>
          </w:p>
        </w:tc>
        <w:tc>
          <w:tcPr>
            <w:tcW w:w="2118" w:type="dxa"/>
            <w:tcBorders>
              <w:top w:val="single" w:sz="4" w:space="0" w:color="000000"/>
              <w:left w:val="single" w:sz="4" w:space="0" w:color="000000"/>
              <w:bottom w:val="single" w:sz="4" w:space="0" w:color="000000"/>
              <w:right w:val="single" w:sz="4" w:space="0" w:color="000000"/>
            </w:tcBorders>
          </w:tcPr>
          <w:p w:rsidR="00E80F8B" w:rsidRDefault="00E80F8B" w:rsidP="00E37AF2">
            <w:pPr>
              <w:rPr>
                <w:lang w:val="sr-Cyrl-RS"/>
              </w:rPr>
            </w:pPr>
            <w:r>
              <w:rPr>
                <w:lang w:val="sr-Cyrl-RS"/>
              </w:rPr>
              <w:t>ЗУОВ</w:t>
            </w:r>
          </w:p>
        </w:tc>
        <w:tc>
          <w:tcPr>
            <w:tcW w:w="1524" w:type="dxa"/>
            <w:tcBorders>
              <w:top w:val="single" w:sz="4" w:space="0" w:color="000000"/>
              <w:left w:val="single" w:sz="4" w:space="0" w:color="000000"/>
              <w:bottom w:val="single" w:sz="4" w:space="0" w:color="000000"/>
              <w:right w:val="single" w:sz="4" w:space="0" w:color="000000"/>
            </w:tcBorders>
          </w:tcPr>
          <w:p w:rsidR="00E80F8B" w:rsidRDefault="00E80F8B" w:rsidP="00E37AF2">
            <w:pPr>
              <w:rPr>
                <w:lang w:val="sr-Cyrl-RS"/>
              </w:rPr>
            </w:pPr>
            <w:r>
              <w:rPr>
                <w:lang w:val="sr-Cyrl-RS"/>
              </w:rPr>
              <w:t>1 бод</w:t>
            </w:r>
          </w:p>
        </w:tc>
        <w:tc>
          <w:tcPr>
            <w:tcW w:w="1800" w:type="dxa"/>
            <w:tcBorders>
              <w:top w:val="single" w:sz="4" w:space="0" w:color="000000"/>
              <w:left w:val="single" w:sz="4" w:space="0" w:color="000000"/>
              <w:bottom w:val="single" w:sz="4" w:space="0" w:color="000000"/>
              <w:right w:val="single" w:sz="4" w:space="0" w:color="000000"/>
            </w:tcBorders>
          </w:tcPr>
          <w:p w:rsidR="00E80F8B" w:rsidRDefault="00E80F8B" w:rsidP="00E37AF2">
            <w:pPr>
              <w:rPr>
                <w:lang w:val="sr-Cyrl-RS"/>
              </w:rPr>
            </w:pPr>
            <w:r>
              <w:rPr>
                <w:lang w:val="sr-Cyrl-RS"/>
              </w:rPr>
              <w:t>21.2.2024</w:t>
            </w:r>
          </w:p>
        </w:tc>
      </w:tr>
      <w:tr w:rsidR="00E80F8B" w:rsidRPr="00624482" w:rsidTr="00E37AF2">
        <w:tc>
          <w:tcPr>
            <w:tcW w:w="4134" w:type="dxa"/>
            <w:tcBorders>
              <w:top w:val="single" w:sz="4" w:space="0" w:color="000000"/>
              <w:left w:val="single" w:sz="4" w:space="0" w:color="000000"/>
              <w:bottom w:val="single" w:sz="4" w:space="0" w:color="000000"/>
              <w:right w:val="single" w:sz="4" w:space="0" w:color="000000"/>
            </w:tcBorders>
          </w:tcPr>
          <w:p w:rsidR="00E80F8B" w:rsidRDefault="00E80F8B" w:rsidP="00E37AF2">
            <w:pPr>
              <w:rPr>
                <w:lang w:val="sr-Cyrl-BA"/>
              </w:rPr>
            </w:pPr>
            <w:r>
              <w:rPr>
                <w:lang w:val="sr-Cyrl-BA"/>
              </w:rPr>
              <w:t>Менторство – потенцијал за развијање квалитетне професионалне праксе запослених у образовању (стручни скуп)</w:t>
            </w:r>
          </w:p>
        </w:tc>
        <w:tc>
          <w:tcPr>
            <w:tcW w:w="2118" w:type="dxa"/>
            <w:tcBorders>
              <w:top w:val="single" w:sz="4" w:space="0" w:color="000000"/>
              <w:left w:val="single" w:sz="4" w:space="0" w:color="000000"/>
              <w:bottom w:val="single" w:sz="4" w:space="0" w:color="000000"/>
              <w:right w:val="single" w:sz="4" w:space="0" w:color="000000"/>
            </w:tcBorders>
          </w:tcPr>
          <w:p w:rsidR="00E80F8B" w:rsidRDefault="00E80F8B" w:rsidP="00E37AF2">
            <w:pPr>
              <w:rPr>
                <w:lang w:val="sr-Cyrl-RS"/>
              </w:rPr>
            </w:pPr>
            <w:r>
              <w:rPr>
                <w:lang w:val="sr-Cyrl-RS"/>
              </w:rPr>
              <w:t>ЗУОВ</w:t>
            </w:r>
          </w:p>
        </w:tc>
        <w:tc>
          <w:tcPr>
            <w:tcW w:w="1524" w:type="dxa"/>
            <w:tcBorders>
              <w:top w:val="single" w:sz="4" w:space="0" w:color="000000"/>
              <w:left w:val="single" w:sz="4" w:space="0" w:color="000000"/>
              <w:bottom w:val="single" w:sz="4" w:space="0" w:color="000000"/>
              <w:right w:val="single" w:sz="4" w:space="0" w:color="000000"/>
            </w:tcBorders>
          </w:tcPr>
          <w:p w:rsidR="00E80F8B" w:rsidRDefault="00E80F8B" w:rsidP="00E37AF2">
            <w:pPr>
              <w:rPr>
                <w:lang w:val="sr-Cyrl-RS"/>
              </w:rPr>
            </w:pPr>
            <w:r>
              <w:rPr>
                <w:lang w:val="sr-Cyrl-RS"/>
              </w:rPr>
              <w:t>1 бод</w:t>
            </w:r>
          </w:p>
        </w:tc>
        <w:tc>
          <w:tcPr>
            <w:tcW w:w="1800" w:type="dxa"/>
            <w:tcBorders>
              <w:top w:val="single" w:sz="4" w:space="0" w:color="000000"/>
              <w:left w:val="single" w:sz="4" w:space="0" w:color="000000"/>
              <w:bottom w:val="single" w:sz="4" w:space="0" w:color="000000"/>
              <w:right w:val="single" w:sz="4" w:space="0" w:color="000000"/>
            </w:tcBorders>
          </w:tcPr>
          <w:p w:rsidR="00E80F8B" w:rsidRDefault="00E80F8B" w:rsidP="00E37AF2">
            <w:pPr>
              <w:rPr>
                <w:lang w:val="sr-Cyrl-RS"/>
              </w:rPr>
            </w:pPr>
            <w:r>
              <w:rPr>
                <w:lang w:val="sr-Cyrl-RS"/>
              </w:rPr>
              <w:t>31.1.2024.</w:t>
            </w:r>
          </w:p>
        </w:tc>
      </w:tr>
      <w:tr w:rsidR="00E80F8B" w:rsidRPr="00624482" w:rsidTr="00E37AF2">
        <w:tc>
          <w:tcPr>
            <w:tcW w:w="4134" w:type="dxa"/>
            <w:tcBorders>
              <w:top w:val="single" w:sz="4" w:space="0" w:color="000000"/>
              <w:left w:val="single" w:sz="4" w:space="0" w:color="000000"/>
              <w:bottom w:val="single" w:sz="4" w:space="0" w:color="000000"/>
              <w:right w:val="single" w:sz="4" w:space="0" w:color="000000"/>
            </w:tcBorders>
          </w:tcPr>
          <w:p w:rsidR="00E80F8B" w:rsidRPr="00E7439C" w:rsidRDefault="00E80F8B" w:rsidP="00E37AF2">
            <w:pPr>
              <w:rPr>
                <w:lang w:val="sr-Cyrl-RS"/>
              </w:rPr>
            </w:pPr>
            <w:r>
              <w:rPr>
                <w:lang w:val="sr-Cyrl-RS"/>
              </w:rPr>
              <w:t>Самопоуздање се гради и руши од малена – односно како стварамо нарцисе а како срећну децу</w:t>
            </w:r>
          </w:p>
        </w:tc>
        <w:tc>
          <w:tcPr>
            <w:tcW w:w="2118" w:type="dxa"/>
            <w:tcBorders>
              <w:top w:val="single" w:sz="4" w:space="0" w:color="000000"/>
              <w:left w:val="single" w:sz="4" w:space="0" w:color="000000"/>
              <w:bottom w:val="single" w:sz="4" w:space="0" w:color="000000"/>
              <w:right w:val="single" w:sz="4" w:space="0" w:color="000000"/>
            </w:tcBorders>
          </w:tcPr>
          <w:p w:rsidR="00E80F8B" w:rsidRDefault="00E80F8B" w:rsidP="00E37AF2">
            <w:pPr>
              <w:rPr>
                <w:lang w:val="sr-Cyrl-RS"/>
              </w:rPr>
            </w:pPr>
            <w:r>
              <w:rPr>
                <w:lang w:val="sr-Cyrl-RS"/>
              </w:rPr>
              <w:t>Удружење Центар за психолошку едукацију, Београд</w:t>
            </w:r>
          </w:p>
          <w:p w:rsidR="00E80F8B" w:rsidRDefault="00E80F8B" w:rsidP="00E37AF2">
            <w:pPr>
              <w:rPr>
                <w:lang w:val="sr-Cyrl-RS"/>
              </w:rPr>
            </w:pPr>
            <w:r>
              <w:rPr>
                <w:lang w:val="sr-Cyrl-RS"/>
              </w:rPr>
              <w:t>ЗУОВ</w:t>
            </w:r>
          </w:p>
          <w:p w:rsidR="00E80F8B" w:rsidRPr="00E7439C" w:rsidRDefault="00E80F8B" w:rsidP="00E37AF2">
            <w:pPr>
              <w:rPr>
                <w:lang w:val="sr-Cyrl-RS"/>
              </w:rPr>
            </w:pPr>
            <w:r>
              <w:rPr>
                <w:lang w:val="sr-Cyrl-RS"/>
              </w:rPr>
              <w:t>К3, П4</w:t>
            </w:r>
          </w:p>
        </w:tc>
        <w:tc>
          <w:tcPr>
            <w:tcW w:w="1524" w:type="dxa"/>
            <w:tcBorders>
              <w:top w:val="single" w:sz="4" w:space="0" w:color="000000"/>
              <w:left w:val="single" w:sz="4" w:space="0" w:color="000000"/>
              <w:bottom w:val="single" w:sz="4" w:space="0" w:color="000000"/>
              <w:right w:val="single" w:sz="4" w:space="0" w:color="000000"/>
            </w:tcBorders>
          </w:tcPr>
          <w:p w:rsidR="00E80F8B" w:rsidRPr="00E7439C" w:rsidRDefault="00E80F8B" w:rsidP="00E37AF2">
            <w:pPr>
              <w:rPr>
                <w:lang w:val="sr-Cyrl-RS"/>
              </w:rPr>
            </w:pPr>
            <w:r>
              <w:rPr>
                <w:lang w:val="sr-Cyrl-RS"/>
              </w:rPr>
              <w:t>8 бодова</w:t>
            </w:r>
          </w:p>
        </w:tc>
        <w:tc>
          <w:tcPr>
            <w:tcW w:w="1800" w:type="dxa"/>
            <w:tcBorders>
              <w:top w:val="single" w:sz="4" w:space="0" w:color="000000"/>
              <w:left w:val="single" w:sz="4" w:space="0" w:color="000000"/>
              <w:bottom w:val="single" w:sz="4" w:space="0" w:color="000000"/>
              <w:right w:val="single" w:sz="4" w:space="0" w:color="000000"/>
            </w:tcBorders>
          </w:tcPr>
          <w:p w:rsidR="00E80F8B" w:rsidRPr="00E7439C" w:rsidRDefault="00E80F8B" w:rsidP="00E37AF2">
            <w:pPr>
              <w:rPr>
                <w:lang w:val="sr-Cyrl-RS"/>
              </w:rPr>
            </w:pPr>
            <w:r>
              <w:rPr>
                <w:lang w:val="sr-Cyrl-RS"/>
              </w:rPr>
              <w:t>15.6.2024</w:t>
            </w:r>
          </w:p>
        </w:tc>
      </w:tr>
      <w:tr w:rsidR="00E80F8B" w:rsidRPr="00624482" w:rsidTr="00E37AF2">
        <w:tc>
          <w:tcPr>
            <w:tcW w:w="4134" w:type="dxa"/>
            <w:tcBorders>
              <w:top w:val="single" w:sz="4" w:space="0" w:color="000000"/>
              <w:left w:val="single" w:sz="4" w:space="0" w:color="000000"/>
              <w:bottom w:val="single" w:sz="4" w:space="0" w:color="000000"/>
              <w:right w:val="single" w:sz="4" w:space="0" w:color="000000"/>
            </w:tcBorders>
          </w:tcPr>
          <w:p w:rsidR="00E80F8B" w:rsidRDefault="00E80F8B" w:rsidP="00E37AF2">
            <w:pPr>
              <w:rPr>
                <w:lang w:val="sr-Cyrl-RS"/>
              </w:rPr>
            </w:pPr>
            <w:r>
              <w:rPr>
                <w:lang w:val="sr-Cyrl-RS"/>
              </w:rPr>
              <w:t>Жене у образовању: деловање, достигнућа и наслеђе</w:t>
            </w:r>
          </w:p>
        </w:tc>
        <w:tc>
          <w:tcPr>
            <w:tcW w:w="2118" w:type="dxa"/>
            <w:tcBorders>
              <w:top w:val="single" w:sz="4" w:space="0" w:color="000000"/>
              <w:left w:val="single" w:sz="4" w:space="0" w:color="000000"/>
              <w:bottom w:val="single" w:sz="4" w:space="0" w:color="000000"/>
              <w:right w:val="single" w:sz="4" w:space="0" w:color="000000"/>
            </w:tcBorders>
          </w:tcPr>
          <w:p w:rsidR="00E80F8B" w:rsidRDefault="00E80F8B" w:rsidP="00E37AF2">
            <w:pPr>
              <w:rPr>
                <w:lang w:val="sr-Cyrl-RS"/>
              </w:rPr>
            </w:pPr>
            <w:r>
              <w:rPr>
                <w:lang w:val="sr-Cyrl-RS"/>
              </w:rPr>
              <w:t>ЗУОВ</w:t>
            </w:r>
          </w:p>
        </w:tc>
        <w:tc>
          <w:tcPr>
            <w:tcW w:w="1524" w:type="dxa"/>
            <w:tcBorders>
              <w:top w:val="single" w:sz="4" w:space="0" w:color="000000"/>
              <w:left w:val="single" w:sz="4" w:space="0" w:color="000000"/>
              <w:bottom w:val="single" w:sz="4" w:space="0" w:color="000000"/>
              <w:right w:val="single" w:sz="4" w:space="0" w:color="000000"/>
            </w:tcBorders>
          </w:tcPr>
          <w:p w:rsidR="00E80F8B" w:rsidRDefault="00E80F8B" w:rsidP="00E37AF2">
            <w:pPr>
              <w:rPr>
                <w:lang w:val="sr-Cyrl-RS"/>
              </w:rPr>
            </w:pPr>
            <w:r>
              <w:rPr>
                <w:lang w:val="sr-Cyrl-RS"/>
              </w:rPr>
              <w:t>1 бод</w:t>
            </w:r>
          </w:p>
        </w:tc>
        <w:tc>
          <w:tcPr>
            <w:tcW w:w="1800" w:type="dxa"/>
            <w:tcBorders>
              <w:top w:val="single" w:sz="4" w:space="0" w:color="000000"/>
              <w:left w:val="single" w:sz="4" w:space="0" w:color="000000"/>
              <w:bottom w:val="single" w:sz="4" w:space="0" w:color="000000"/>
              <w:right w:val="single" w:sz="4" w:space="0" w:color="000000"/>
            </w:tcBorders>
          </w:tcPr>
          <w:p w:rsidR="00E80F8B" w:rsidRDefault="00E80F8B" w:rsidP="00E37AF2">
            <w:pPr>
              <w:rPr>
                <w:lang w:val="sr-Cyrl-RS"/>
              </w:rPr>
            </w:pPr>
            <w:r>
              <w:rPr>
                <w:lang w:val="sr-Cyrl-RS"/>
              </w:rPr>
              <w:t>13.3.2024</w:t>
            </w:r>
          </w:p>
        </w:tc>
      </w:tr>
    </w:tbl>
    <w:p w:rsidR="00E80F8B" w:rsidRDefault="00E80F8B" w:rsidP="00E80F8B">
      <w:pPr>
        <w:rPr>
          <w:b/>
          <w:sz w:val="28"/>
          <w:szCs w:val="28"/>
          <w:u w:val="single"/>
          <w:lang w:val="sr-Cyrl-RS"/>
        </w:rPr>
      </w:pPr>
    </w:p>
    <w:p w:rsidR="00E80F8B" w:rsidRPr="00525761" w:rsidRDefault="00E80F8B" w:rsidP="00E80F8B">
      <w:pPr>
        <w:rPr>
          <w:b/>
          <w:sz w:val="28"/>
          <w:szCs w:val="28"/>
          <w:u w:val="single"/>
          <w:lang w:val="sr-Cyrl-RS"/>
        </w:rPr>
      </w:pPr>
      <w:r w:rsidRPr="00525761">
        <w:rPr>
          <w:b/>
          <w:sz w:val="28"/>
          <w:szCs w:val="28"/>
          <w:u w:val="single"/>
          <w:lang w:val="sr-Cyrl-RS"/>
        </w:rPr>
        <w:t>Саша Миленковић</w:t>
      </w:r>
    </w:p>
    <w:tbl>
      <w:tblPr>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134"/>
        <w:gridCol w:w="2118"/>
        <w:gridCol w:w="1524"/>
        <w:gridCol w:w="1800"/>
      </w:tblGrid>
      <w:tr w:rsidR="00E80F8B" w:rsidRPr="00E713EE" w:rsidTr="00E37AF2">
        <w:tc>
          <w:tcPr>
            <w:tcW w:w="4134" w:type="dxa"/>
            <w:hideMark/>
          </w:tcPr>
          <w:p w:rsidR="00E80F8B" w:rsidRPr="00E713EE" w:rsidRDefault="00E80F8B" w:rsidP="00E37AF2">
            <w:pPr>
              <w:rPr>
                <w:lang w:val="sr-Cyrl-RS"/>
              </w:rPr>
            </w:pPr>
            <w:r w:rsidRPr="00E713EE">
              <w:rPr>
                <w:lang w:val="sr-Cyrl-RS"/>
              </w:rPr>
              <w:t>Назив семинара</w:t>
            </w:r>
          </w:p>
        </w:tc>
        <w:tc>
          <w:tcPr>
            <w:tcW w:w="2118" w:type="dxa"/>
            <w:hideMark/>
          </w:tcPr>
          <w:p w:rsidR="00E80F8B" w:rsidRPr="00E713EE" w:rsidRDefault="00E80F8B" w:rsidP="00E37AF2">
            <w:pPr>
              <w:rPr>
                <w:lang w:val="sr-Cyrl-RS"/>
              </w:rPr>
            </w:pPr>
            <w:r w:rsidRPr="00E713EE">
              <w:rPr>
                <w:lang w:val="sr-Cyrl-RS"/>
              </w:rPr>
              <w:t>Компетенција /приоритет</w:t>
            </w:r>
          </w:p>
        </w:tc>
        <w:tc>
          <w:tcPr>
            <w:tcW w:w="1524" w:type="dxa"/>
            <w:hideMark/>
          </w:tcPr>
          <w:p w:rsidR="00E80F8B" w:rsidRPr="00E713EE" w:rsidRDefault="00E80F8B" w:rsidP="00E37AF2">
            <w:pPr>
              <w:rPr>
                <w:lang w:val="sr-Cyrl-RS"/>
              </w:rPr>
            </w:pPr>
            <w:r w:rsidRPr="00E713EE">
              <w:rPr>
                <w:lang w:val="sr-Cyrl-RS"/>
              </w:rPr>
              <w:t>Број бодова</w:t>
            </w:r>
          </w:p>
        </w:tc>
        <w:tc>
          <w:tcPr>
            <w:tcW w:w="1800" w:type="dxa"/>
            <w:hideMark/>
          </w:tcPr>
          <w:p w:rsidR="00E80F8B" w:rsidRPr="00E713EE" w:rsidRDefault="00E80F8B" w:rsidP="00E37AF2">
            <w:pPr>
              <w:rPr>
                <w:lang w:val="sr-Cyrl-RS"/>
              </w:rPr>
            </w:pPr>
            <w:r w:rsidRPr="00E713EE">
              <w:rPr>
                <w:lang w:val="sr-Cyrl-RS"/>
              </w:rPr>
              <w:t xml:space="preserve">Датум  </w:t>
            </w:r>
          </w:p>
        </w:tc>
      </w:tr>
      <w:tr w:rsidR="00E80F8B" w:rsidTr="00E37AF2">
        <w:tc>
          <w:tcPr>
            <w:tcW w:w="4134" w:type="dxa"/>
            <w:tcBorders>
              <w:top w:val="single" w:sz="4" w:space="0" w:color="000000"/>
              <w:left w:val="single" w:sz="4" w:space="0" w:color="000000"/>
              <w:bottom w:val="single" w:sz="4" w:space="0" w:color="000000"/>
              <w:right w:val="single" w:sz="4" w:space="0" w:color="000000"/>
            </w:tcBorders>
          </w:tcPr>
          <w:p w:rsidR="00E80F8B" w:rsidRPr="00E7439C" w:rsidRDefault="00E80F8B" w:rsidP="00E37AF2">
            <w:pPr>
              <w:rPr>
                <w:lang w:val="sr-Cyrl-RS"/>
              </w:rPr>
            </w:pPr>
            <w:r>
              <w:rPr>
                <w:lang w:val="sr-Cyrl-RS"/>
              </w:rPr>
              <w:t>Самопоуздање се гради и руши од малена – односно како стварамо нарцисе а како срећну децу</w:t>
            </w:r>
          </w:p>
        </w:tc>
        <w:tc>
          <w:tcPr>
            <w:tcW w:w="2118" w:type="dxa"/>
            <w:tcBorders>
              <w:top w:val="single" w:sz="4" w:space="0" w:color="000000"/>
              <w:left w:val="single" w:sz="4" w:space="0" w:color="000000"/>
              <w:bottom w:val="single" w:sz="4" w:space="0" w:color="000000"/>
              <w:right w:val="single" w:sz="4" w:space="0" w:color="000000"/>
            </w:tcBorders>
          </w:tcPr>
          <w:p w:rsidR="00E80F8B" w:rsidRDefault="00E80F8B" w:rsidP="00E37AF2">
            <w:pPr>
              <w:rPr>
                <w:lang w:val="sr-Cyrl-RS"/>
              </w:rPr>
            </w:pPr>
            <w:r>
              <w:rPr>
                <w:lang w:val="sr-Cyrl-RS"/>
              </w:rPr>
              <w:t>Удружење Центар за психолошку едукацију, Београд</w:t>
            </w:r>
          </w:p>
          <w:p w:rsidR="00E80F8B" w:rsidRDefault="00E80F8B" w:rsidP="00E37AF2">
            <w:pPr>
              <w:rPr>
                <w:lang w:val="sr-Cyrl-RS"/>
              </w:rPr>
            </w:pPr>
            <w:r>
              <w:rPr>
                <w:lang w:val="sr-Cyrl-RS"/>
              </w:rPr>
              <w:t>ЗУОВ</w:t>
            </w:r>
          </w:p>
          <w:p w:rsidR="00E80F8B" w:rsidRPr="00E7439C" w:rsidRDefault="00E80F8B" w:rsidP="00E37AF2">
            <w:pPr>
              <w:rPr>
                <w:lang w:val="sr-Cyrl-RS"/>
              </w:rPr>
            </w:pPr>
            <w:r>
              <w:rPr>
                <w:lang w:val="sr-Cyrl-RS"/>
              </w:rPr>
              <w:t>К3, П4</w:t>
            </w:r>
          </w:p>
        </w:tc>
        <w:tc>
          <w:tcPr>
            <w:tcW w:w="1524" w:type="dxa"/>
            <w:tcBorders>
              <w:top w:val="single" w:sz="4" w:space="0" w:color="000000"/>
              <w:left w:val="single" w:sz="4" w:space="0" w:color="000000"/>
              <w:bottom w:val="single" w:sz="4" w:space="0" w:color="000000"/>
              <w:right w:val="single" w:sz="4" w:space="0" w:color="000000"/>
            </w:tcBorders>
          </w:tcPr>
          <w:p w:rsidR="00E80F8B" w:rsidRPr="00E7439C" w:rsidRDefault="00E80F8B" w:rsidP="00E37AF2">
            <w:pPr>
              <w:rPr>
                <w:lang w:val="sr-Cyrl-RS"/>
              </w:rPr>
            </w:pPr>
            <w:r>
              <w:rPr>
                <w:lang w:val="sr-Cyrl-RS"/>
              </w:rPr>
              <w:t>8 бодова</w:t>
            </w:r>
          </w:p>
        </w:tc>
        <w:tc>
          <w:tcPr>
            <w:tcW w:w="1800" w:type="dxa"/>
            <w:tcBorders>
              <w:top w:val="single" w:sz="4" w:space="0" w:color="000000"/>
              <w:left w:val="single" w:sz="4" w:space="0" w:color="000000"/>
              <w:bottom w:val="single" w:sz="4" w:space="0" w:color="000000"/>
              <w:right w:val="single" w:sz="4" w:space="0" w:color="000000"/>
            </w:tcBorders>
          </w:tcPr>
          <w:p w:rsidR="00E80F8B" w:rsidRPr="00E7439C" w:rsidRDefault="00E80F8B" w:rsidP="00E37AF2">
            <w:pPr>
              <w:rPr>
                <w:lang w:val="sr-Cyrl-RS"/>
              </w:rPr>
            </w:pPr>
            <w:r>
              <w:rPr>
                <w:lang w:val="sr-Cyrl-RS"/>
              </w:rPr>
              <w:t>15.6.2024</w:t>
            </w:r>
          </w:p>
        </w:tc>
      </w:tr>
    </w:tbl>
    <w:p w:rsidR="00E80F8B" w:rsidRDefault="00E80F8B" w:rsidP="00E80F8B">
      <w:pPr>
        <w:rPr>
          <w:lang w:val="sr-Cyrl-RS"/>
        </w:rPr>
      </w:pPr>
    </w:p>
    <w:p w:rsidR="00E80F8B" w:rsidRPr="00525761" w:rsidRDefault="00E80F8B" w:rsidP="00E80F8B">
      <w:pPr>
        <w:rPr>
          <w:b/>
          <w:sz w:val="28"/>
          <w:szCs w:val="28"/>
          <w:u w:val="single"/>
          <w:lang w:val="sr-Cyrl-RS"/>
        </w:rPr>
      </w:pPr>
      <w:r w:rsidRPr="00525761">
        <w:rPr>
          <w:b/>
          <w:sz w:val="28"/>
          <w:szCs w:val="28"/>
          <w:u w:val="single"/>
          <w:lang w:val="sr-Cyrl-RS"/>
        </w:rPr>
        <w:t>Сузана Тодоровић</w:t>
      </w:r>
    </w:p>
    <w:tbl>
      <w:tblPr>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134"/>
        <w:gridCol w:w="2118"/>
        <w:gridCol w:w="1524"/>
        <w:gridCol w:w="1800"/>
      </w:tblGrid>
      <w:tr w:rsidR="00E80F8B" w:rsidRPr="00E713EE" w:rsidTr="00E37AF2">
        <w:tc>
          <w:tcPr>
            <w:tcW w:w="4134" w:type="dxa"/>
            <w:hideMark/>
          </w:tcPr>
          <w:p w:rsidR="00E80F8B" w:rsidRPr="00E713EE" w:rsidRDefault="00E80F8B" w:rsidP="00E37AF2">
            <w:pPr>
              <w:rPr>
                <w:lang w:val="sr-Cyrl-RS"/>
              </w:rPr>
            </w:pPr>
            <w:r w:rsidRPr="00E713EE">
              <w:rPr>
                <w:lang w:val="sr-Cyrl-RS"/>
              </w:rPr>
              <w:t>Назив семинара</w:t>
            </w:r>
          </w:p>
        </w:tc>
        <w:tc>
          <w:tcPr>
            <w:tcW w:w="2118" w:type="dxa"/>
            <w:hideMark/>
          </w:tcPr>
          <w:p w:rsidR="00E80F8B" w:rsidRPr="00E713EE" w:rsidRDefault="00E80F8B" w:rsidP="00E37AF2">
            <w:pPr>
              <w:rPr>
                <w:lang w:val="sr-Cyrl-RS"/>
              </w:rPr>
            </w:pPr>
            <w:r w:rsidRPr="00E713EE">
              <w:rPr>
                <w:lang w:val="sr-Cyrl-RS"/>
              </w:rPr>
              <w:t>Компетенција /приоритет</w:t>
            </w:r>
          </w:p>
        </w:tc>
        <w:tc>
          <w:tcPr>
            <w:tcW w:w="1524" w:type="dxa"/>
            <w:hideMark/>
          </w:tcPr>
          <w:p w:rsidR="00E80F8B" w:rsidRPr="00E713EE" w:rsidRDefault="00E80F8B" w:rsidP="00E37AF2">
            <w:pPr>
              <w:rPr>
                <w:lang w:val="sr-Cyrl-RS"/>
              </w:rPr>
            </w:pPr>
            <w:r w:rsidRPr="00E713EE">
              <w:rPr>
                <w:lang w:val="sr-Cyrl-RS"/>
              </w:rPr>
              <w:t>Број бодова</w:t>
            </w:r>
          </w:p>
        </w:tc>
        <w:tc>
          <w:tcPr>
            <w:tcW w:w="1800" w:type="dxa"/>
            <w:hideMark/>
          </w:tcPr>
          <w:p w:rsidR="00E80F8B" w:rsidRPr="00E713EE" w:rsidRDefault="00E80F8B" w:rsidP="00E37AF2">
            <w:pPr>
              <w:rPr>
                <w:lang w:val="sr-Cyrl-RS"/>
              </w:rPr>
            </w:pPr>
            <w:r w:rsidRPr="00E713EE">
              <w:rPr>
                <w:lang w:val="sr-Cyrl-RS"/>
              </w:rPr>
              <w:t xml:space="preserve">Датум  </w:t>
            </w:r>
          </w:p>
        </w:tc>
      </w:tr>
      <w:tr w:rsidR="00E80F8B" w:rsidTr="00E37AF2">
        <w:tc>
          <w:tcPr>
            <w:tcW w:w="4134" w:type="dxa"/>
            <w:tcBorders>
              <w:top w:val="single" w:sz="4" w:space="0" w:color="000000"/>
              <w:left w:val="single" w:sz="4" w:space="0" w:color="000000"/>
              <w:bottom w:val="single" w:sz="4" w:space="0" w:color="000000"/>
              <w:right w:val="single" w:sz="4" w:space="0" w:color="000000"/>
            </w:tcBorders>
          </w:tcPr>
          <w:p w:rsidR="00E80F8B" w:rsidRPr="00E7439C" w:rsidRDefault="00E80F8B" w:rsidP="00E37AF2">
            <w:pPr>
              <w:rPr>
                <w:lang w:val="sr-Cyrl-RS"/>
              </w:rPr>
            </w:pPr>
            <w:r>
              <w:rPr>
                <w:lang w:val="sr-Cyrl-RS"/>
              </w:rPr>
              <w:t>Самопоуздање се гради и руши од малена – односно како стварамо нарцисе а како срећну децу</w:t>
            </w:r>
          </w:p>
        </w:tc>
        <w:tc>
          <w:tcPr>
            <w:tcW w:w="2118" w:type="dxa"/>
            <w:tcBorders>
              <w:top w:val="single" w:sz="4" w:space="0" w:color="000000"/>
              <w:left w:val="single" w:sz="4" w:space="0" w:color="000000"/>
              <w:bottom w:val="single" w:sz="4" w:space="0" w:color="000000"/>
              <w:right w:val="single" w:sz="4" w:space="0" w:color="000000"/>
            </w:tcBorders>
          </w:tcPr>
          <w:p w:rsidR="00E80F8B" w:rsidRDefault="00E80F8B" w:rsidP="00E37AF2">
            <w:pPr>
              <w:rPr>
                <w:lang w:val="sr-Cyrl-RS"/>
              </w:rPr>
            </w:pPr>
            <w:r>
              <w:rPr>
                <w:lang w:val="sr-Cyrl-RS"/>
              </w:rPr>
              <w:t>Удружење Центар за психолошку едукацију, Београд</w:t>
            </w:r>
          </w:p>
          <w:p w:rsidR="00E80F8B" w:rsidRDefault="00E80F8B" w:rsidP="00E37AF2">
            <w:pPr>
              <w:rPr>
                <w:lang w:val="sr-Cyrl-RS"/>
              </w:rPr>
            </w:pPr>
            <w:r>
              <w:rPr>
                <w:lang w:val="sr-Cyrl-RS"/>
              </w:rPr>
              <w:t>ЗУОВ</w:t>
            </w:r>
          </w:p>
          <w:p w:rsidR="00E80F8B" w:rsidRPr="00E7439C" w:rsidRDefault="00E80F8B" w:rsidP="00E37AF2">
            <w:pPr>
              <w:rPr>
                <w:lang w:val="sr-Cyrl-RS"/>
              </w:rPr>
            </w:pPr>
            <w:r>
              <w:rPr>
                <w:lang w:val="sr-Cyrl-RS"/>
              </w:rPr>
              <w:t>К3, П4</w:t>
            </w:r>
          </w:p>
        </w:tc>
        <w:tc>
          <w:tcPr>
            <w:tcW w:w="1524" w:type="dxa"/>
            <w:tcBorders>
              <w:top w:val="single" w:sz="4" w:space="0" w:color="000000"/>
              <w:left w:val="single" w:sz="4" w:space="0" w:color="000000"/>
              <w:bottom w:val="single" w:sz="4" w:space="0" w:color="000000"/>
              <w:right w:val="single" w:sz="4" w:space="0" w:color="000000"/>
            </w:tcBorders>
          </w:tcPr>
          <w:p w:rsidR="00E80F8B" w:rsidRPr="00E7439C" w:rsidRDefault="00E80F8B" w:rsidP="00E37AF2">
            <w:pPr>
              <w:rPr>
                <w:lang w:val="sr-Cyrl-RS"/>
              </w:rPr>
            </w:pPr>
            <w:r>
              <w:rPr>
                <w:lang w:val="sr-Cyrl-RS"/>
              </w:rPr>
              <w:t>8 бодова</w:t>
            </w:r>
          </w:p>
        </w:tc>
        <w:tc>
          <w:tcPr>
            <w:tcW w:w="1800" w:type="dxa"/>
            <w:tcBorders>
              <w:top w:val="single" w:sz="4" w:space="0" w:color="000000"/>
              <w:left w:val="single" w:sz="4" w:space="0" w:color="000000"/>
              <w:bottom w:val="single" w:sz="4" w:space="0" w:color="000000"/>
              <w:right w:val="single" w:sz="4" w:space="0" w:color="000000"/>
            </w:tcBorders>
          </w:tcPr>
          <w:p w:rsidR="00E80F8B" w:rsidRPr="00E7439C" w:rsidRDefault="00E80F8B" w:rsidP="00E37AF2">
            <w:pPr>
              <w:rPr>
                <w:lang w:val="sr-Cyrl-RS"/>
              </w:rPr>
            </w:pPr>
            <w:r>
              <w:rPr>
                <w:lang w:val="sr-Cyrl-RS"/>
              </w:rPr>
              <w:t>15.6.2024</w:t>
            </w:r>
          </w:p>
        </w:tc>
      </w:tr>
    </w:tbl>
    <w:p w:rsidR="00E80F8B" w:rsidRDefault="00E80F8B" w:rsidP="00E80F8B">
      <w:pPr>
        <w:rPr>
          <w:b/>
          <w:sz w:val="28"/>
          <w:szCs w:val="28"/>
          <w:u w:val="single"/>
          <w:lang w:val="sr-Cyrl-RS"/>
        </w:rPr>
      </w:pPr>
    </w:p>
    <w:p w:rsidR="00E80F8B" w:rsidRDefault="00E80F8B" w:rsidP="00E80F8B">
      <w:pPr>
        <w:rPr>
          <w:b/>
          <w:sz w:val="28"/>
          <w:szCs w:val="28"/>
          <w:u w:val="single"/>
          <w:lang w:val="sr-Cyrl-RS"/>
        </w:rPr>
      </w:pPr>
    </w:p>
    <w:p w:rsidR="00E80F8B" w:rsidRPr="00525761" w:rsidRDefault="00E80F8B" w:rsidP="00E80F8B">
      <w:pPr>
        <w:rPr>
          <w:b/>
          <w:sz w:val="28"/>
          <w:szCs w:val="28"/>
          <w:u w:val="single"/>
          <w:lang w:val="sr-Cyrl-RS"/>
        </w:rPr>
      </w:pPr>
      <w:r w:rsidRPr="00525761">
        <w:rPr>
          <w:b/>
          <w:sz w:val="28"/>
          <w:szCs w:val="28"/>
          <w:u w:val="single"/>
          <w:lang w:val="sr-Cyrl-RS"/>
        </w:rPr>
        <w:lastRenderedPageBreak/>
        <w:t>Смиљана Тодоровић</w:t>
      </w:r>
    </w:p>
    <w:tbl>
      <w:tblPr>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134"/>
        <w:gridCol w:w="2118"/>
        <w:gridCol w:w="1524"/>
        <w:gridCol w:w="1800"/>
      </w:tblGrid>
      <w:tr w:rsidR="00E80F8B" w:rsidRPr="00E713EE" w:rsidTr="00E37AF2">
        <w:tc>
          <w:tcPr>
            <w:tcW w:w="4134" w:type="dxa"/>
            <w:hideMark/>
          </w:tcPr>
          <w:p w:rsidR="00E80F8B" w:rsidRPr="00E713EE" w:rsidRDefault="00E80F8B" w:rsidP="00E37AF2">
            <w:pPr>
              <w:rPr>
                <w:lang w:val="sr-Cyrl-RS"/>
              </w:rPr>
            </w:pPr>
            <w:r w:rsidRPr="00E713EE">
              <w:rPr>
                <w:lang w:val="sr-Cyrl-RS"/>
              </w:rPr>
              <w:t>Назив семинара</w:t>
            </w:r>
          </w:p>
        </w:tc>
        <w:tc>
          <w:tcPr>
            <w:tcW w:w="2118" w:type="dxa"/>
            <w:hideMark/>
          </w:tcPr>
          <w:p w:rsidR="00E80F8B" w:rsidRPr="00E713EE" w:rsidRDefault="00E80F8B" w:rsidP="00E37AF2">
            <w:pPr>
              <w:rPr>
                <w:lang w:val="sr-Cyrl-RS"/>
              </w:rPr>
            </w:pPr>
            <w:r w:rsidRPr="00E713EE">
              <w:rPr>
                <w:lang w:val="sr-Cyrl-RS"/>
              </w:rPr>
              <w:t>Компетенција /приоритет</w:t>
            </w:r>
          </w:p>
        </w:tc>
        <w:tc>
          <w:tcPr>
            <w:tcW w:w="1524" w:type="dxa"/>
            <w:hideMark/>
          </w:tcPr>
          <w:p w:rsidR="00E80F8B" w:rsidRPr="00E713EE" w:rsidRDefault="00E80F8B" w:rsidP="00E37AF2">
            <w:pPr>
              <w:rPr>
                <w:lang w:val="sr-Cyrl-RS"/>
              </w:rPr>
            </w:pPr>
            <w:r w:rsidRPr="00E713EE">
              <w:rPr>
                <w:lang w:val="sr-Cyrl-RS"/>
              </w:rPr>
              <w:t>Број бодова</w:t>
            </w:r>
          </w:p>
        </w:tc>
        <w:tc>
          <w:tcPr>
            <w:tcW w:w="1800" w:type="dxa"/>
            <w:hideMark/>
          </w:tcPr>
          <w:p w:rsidR="00E80F8B" w:rsidRPr="00E713EE" w:rsidRDefault="00E80F8B" w:rsidP="00E37AF2">
            <w:pPr>
              <w:rPr>
                <w:lang w:val="sr-Cyrl-RS"/>
              </w:rPr>
            </w:pPr>
            <w:r w:rsidRPr="00E713EE">
              <w:rPr>
                <w:lang w:val="sr-Cyrl-RS"/>
              </w:rPr>
              <w:t xml:space="preserve">Датум  </w:t>
            </w:r>
          </w:p>
        </w:tc>
      </w:tr>
      <w:tr w:rsidR="00E80F8B" w:rsidRPr="00624482" w:rsidTr="00E37AF2">
        <w:tc>
          <w:tcPr>
            <w:tcW w:w="4134" w:type="dxa"/>
            <w:tcBorders>
              <w:top w:val="single" w:sz="4" w:space="0" w:color="000000"/>
              <w:left w:val="single" w:sz="4" w:space="0" w:color="000000"/>
              <w:bottom w:val="single" w:sz="4" w:space="0" w:color="000000"/>
              <w:right w:val="single" w:sz="4" w:space="0" w:color="000000"/>
            </w:tcBorders>
          </w:tcPr>
          <w:p w:rsidR="00E80F8B" w:rsidRPr="00E7439C" w:rsidRDefault="00E80F8B" w:rsidP="00E37AF2">
            <w:pPr>
              <w:rPr>
                <w:lang w:val="sr-Cyrl-RS"/>
              </w:rPr>
            </w:pPr>
            <w:r>
              <w:rPr>
                <w:lang w:val="sr-Cyrl-RS"/>
              </w:rPr>
              <w:t>Самопоуздање се гради и руши од малена – односно како стварамо нарцисе а како срећну децу</w:t>
            </w:r>
          </w:p>
        </w:tc>
        <w:tc>
          <w:tcPr>
            <w:tcW w:w="2118" w:type="dxa"/>
            <w:tcBorders>
              <w:top w:val="single" w:sz="4" w:space="0" w:color="000000"/>
              <w:left w:val="single" w:sz="4" w:space="0" w:color="000000"/>
              <w:bottom w:val="single" w:sz="4" w:space="0" w:color="000000"/>
              <w:right w:val="single" w:sz="4" w:space="0" w:color="000000"/>
            </w:tcBorders>
          </w:tcPr>
          <w:p w:rsidR="00E80F8B" w:rsidRDefault="00E80F8B" w:rsidP="00E37AF2">
            <w:pPr>
              <w:rPr>
                <w:lang w:val="sr-Cyrl-RS"/>
              </w:rPr>
            </w:pPr>
            <w:r>
              <w:rPr>
                <w:lang w:val="sr-Cyrl-RS"/>
              </w:rPr>
              <w:t>Удружење Центар за психолошку едукацију, Београд</w:t>
            </w:r>
          </w:p>
          <w:p w:rsidR="00E80F8B" w:rsidRDefault="00E80F8B" w:rsidP="00E37AF2">
            <w:pPr>
              <w:rPr>
                <w:lang w:val="sr-Cyrl-RS"/>
              </w:rPr>
            </w:pPr>
            <w:r>
              <w:rPr>
                <w:lang w:val="sr-Cyrl-RS"/>
              </w:rPr>
              <w:t>ЗУОВ</w:t>
            </w:r>
          </w:p>
          <w:p w:rsidR="00E80F8B" w:rsidRPr="00E7439C" w:rsidRDefault="00E80F8B" w:rsidP="00E37AF2">
            <w:pPr>
              <w:rPr>
                <w:lang w:val="sr-Cyrl-RS"/>
              </w:rPr>
            </w:pPr>
            <w:r>
              <w:rPr>
                <w:lang w:val="sr-Cyrl-RS"/>
              </w:rPr>
              <w:t>К3, П4</w:t>
            </w:r>
          </w:p>
        </w:tc>
        <w:tc>
          <w:tcPr>
            <w:tcW w:w="1524" w:type="dxa"/>
            <w:tcBorders>
              <w:top w:val="single" w:sz="4" w:space="0" w:color="000000"/>
              <w:left w:val="single" w:sz="4" w:space="0" w:color="000000"/>
              <w:bottom w:val="single" w:sz="4" w:space="0" w:color="000000"/>
              <w:right w:val="single" w:sz="4" w:space="0" w:color="000000"/>
            </w:tcBorders>
          </w:tcPr>
          <w:p w:rsidR="00E80F8B" w:rsidRPr="00E7439C" w:rsidRDefault="00E80F8B" w:rsidP="00E37AF2">
            <w:pPr>
              <w:rPr>
                <w:lang w:val="sr-Cyrl-RS"/>
              </w:rPr>
            </w:pPr>
            <w:r>
              <w:rPr>
                <w:lang w:val="sr-Cyrl-RS"/>
              </w:rPr>
              <w:t>8 бодова</w:t>
            </w:r>
          </w:p>
        </w:tc>
        <w:tc>
          <w:tcPr>
            <w:tcW w:w="1800" w:type="dxa"/>
            <w:tcBorders>
              <w:top w:val="single" w:sz="4" w:space="0" w:color="000000"/>
              <w:left w:val="single" w:sz="4" w:space="0" w:color="000000"/>
              <w:bottom w:val="single" w:sz="4" w:space="0" w:color="000000"/>
              <w:right w:val="single" w:sz="4" w:space="0" w:color="000000"/>
            </w:tcBorders>
          </w:tcPr>
          <w:p w:rsidR="00E80F8B" w:rsidRPr="00E7439C" w:rsidRDefault="00E80F8B" w:rsidP="00E37AF2">
            <w:pPr>
              <w:rPr>
                <w:lang w:val="sr-Cyrl-RS"/>
              </w:rPr>
            </w:pPr>
            <w:r>
              <w:rPr>
                <w:lang w:val="sr-Cyrl-RS"/>
              </w:rPr>
              <w:t>15.6.2024</w:t>
            </w:r>
          </w:p>
        </w:tc>
      </w:tr>
    </w:tbl>
    <w:p w:rsidR="00E80F8B" w:rsidRPr="00525761" w:rsidRDefault="00E80F8B" w:rsidP="00E80F8B">
      <w:pPr>
        <w:rPr>
          <w:b/>
          <w:sz w:val="28"/>
          <w:szCs w:val="28"/>
          <w:u w:val="single"/>
          <w:lang w:val="sr-Latn-RS"/>
        </w:rPr>
      </w:pPr>
    </w:p>
    <w:p w:rsidR="00E80F8B" w:rsidRPr="00525761" w:rsidRDefault="00E80F8B" w:rsidP="00E80F8B">
      <w:pPr>
        <w:rPr>
          <w:b/>
          <w:sz w:val="28"/>
          <w:szCs w:val="28"/>
          <w:u w:val="single"/>
          <w:lang w:val="sr-Cyrl-RS"/>
        </w:rPr>
      </w:pPr>
      <w:r w:rsidRPr="00525761">
        <w:rPr>
          <w:b/>
          <w:sz w:val="28"/>
          <w:szCs w:val="28"/>
          <w:u w:val="single"/>
          <w:lang w:val="sr-Cyrl-RS"/>
        </w:rPr>
        <w:t>Катарина Конић</w:t>
      </w:r>
    </w:p>
    <w:tbl>
      <w:tblPr>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077"/>
        <w:gridCol w:w="2127"/>
        <w:gridCol w:w="1719"/>
        <w:gridCol w:w="1653"/>
      </w:tblGrid>
      <w:tr w:rsidR="00E80F8B" w:rsidRPr="00E7439C" w:rsidTr="00E37AF2">
        <w:tc>
          <w:tcPr>
            <w:tcW w:w="4077" w:type="dxa"/>
            <w:shd w:val="clear" w:color="auto" w:fill="auto"/>
            <w:hideMark/>
          </w:tcPr>
          <w:p w:rsidR="00E80F8B" w:rsidRPr="00E7439C" w:rsidRDefault="00E80F8B" w:rsidP="00E37AF2">
            <w:pPr>
              <w:rPr>
                <w:lang w:val="sr-Cyrl-RS"/>
              </w:rPr>
            </w:pPr>
            <w:r w:rsidRPr="00E7439C">
              <w:rPr>
                <w:lang w:val="sr-Cyrl-RS"/>
              </w:rPr>
              <w:t>Назив семинара</w:t>
            </w:r>
          </w:p>
        </w:tc>
        <w:tc>
          <w:tcPr>
            <w:tcW w:w="2127" w:type="dxa"/>
            <w:shd w:val="clear" w:color="auto" w:fill="auto"/>
            <w:hideMark/>
          </w:tcPr>
          <w:p w:rsidR="00E80F8B" w:rsidRPr="00E7439C" w:rsidRDefault="00E80F8B" w:rsidP="00E37AF2">
            <w:pPr>
              <w:rPr>
                <w:lang w:val="sr-Cyrl-RS"/>
              </w:rPr>
            </w:pPr>
            <w:r w:rsidRPr="00E7439C">
              <w:rPr>
                <w:lang w:val="sr-Cyrl-RS"/>
              </w:rPr>
              <w:t>Компетенција /приоритет</w:t>
            </w:r>
          </w:p>
        </w:tc>
        <w:tc>
          <w:tcPr>
            <w:tcW w:w="1719" w:type="dxa"/>
            <w:shd w:val="clear" w:color="auto" w:fill="auto"/>
            <w:hideMark/>
          </w:tcPr>
          <w:p w:rsidR="00E80F8B" w:rsidRPr="00E7439C" w:rsidRDefault="00E80F8B" w:rsidP="00E37AF2">
            <w:pPr>
              <w:rPr>
                <w:lang w:val="sr-Cyrl-RS"/>
              </w:rPr>
            </w:pPr>
            <w:r w:rsidRPr="00E7439C">
              <w:rPr>
                <w:lang w:val="sr-Cyrl-RS"/>
              </w:rPr>
              <w:t>Број бодова</w:t>
            </w:r>
          </w:p>
        </w:tc>
        <w:tc>
          <w:tcPr>
            <w:tcW w:w="1653" w:type="dxa"/>
            <w:shd w:val="clear" w:color="auto" w:fill="auto"/>
            <w:hideMark/>
          </w:tcPr>
          <w:p w:rsidR="00E80F8B" w:rsidRPr="00E7439C" w:rsidRDefault="00E80F8B" w:rsidP="00E37AF2">
            <w:pPr>
              <w:rPr>
                <w:lang w:val="sr-Cyrl-RS"/>
              </w:rPr>
            </w:pPr>
            <w:r w:rsidRPr="00E7439C">
              <w:rPr>
                <w:lang w:val="sr-Cyrl-RS"/>
              </w:rPr>
              <w:t xml:space="preserve">Датум  </w:t>
            </w:r>
          </w:p>
        </w:tc>
      </w:tr>
      <w:tr w:rsidR="00E80F8B" w:rsidRPr="00E7439C" w:rsidTr="00E37AF2">
        <w:tc>
          <w:tcPr>
            <w:tcW w:w="4077" w:type="dxa"/>
            <w:shd w:val="clear" w:color="auto" w:fill="auto"/>
          </w:tcPr>
          <w:p w:rsidR="00E80F8B" w:rsidRPr="00E7439C" w:rsidRDefault="00E80F8B" w:rsidP="00E37AF2">
            <w:pPr>
              <w:rPr>
                <w:lang w:val="sr-Cyrl-RS"/>
              </w:rPr>
            </w:pPr>
            <w:r>
              <w:rPr>
                <w:lang w:val="sr-Cyrl-RS"/>
              </w:rPr>
              <w:t>Самопоуздање се гради и руши од малена – односно како стварамо нарцисе а како срећну децу</w:t>
            </w:r>
          </w:p>
        </w:tc>
        <w:tc>
          <w:tcPr>
            <w:tcW w:w="2127" w:type="dxa"/>
            <w:shd w:val="clear" w:color="auto" w:fill="auto"/>
          </w:tcPr>
          <w:p w:rsidR="00E80F8B" w:rsidRDefault="00E80F8B" w:rsidP="00E37AF2">
            <w:pPr>
              <w:rPr>
                <w:lang w:val="sr-Cyrl-RS"/>
              </w:rPr>
            </w:pPr>
            <w:r>
              <w:rPr>
                <w:lang w:val="sr-Cyrl-RS"/>
              </w:rPr>
              <w:t>Удружење Центар за психолошку едукацију, Београд</w:t>
            </w:r>
          </w:p>
          <w:p w:rsidR="00E80F8B" w:rsidRDefault="00E80F8B" w:rsidP="00E37AF2">
            <w:pPr>
              <w:rPr>
                <w:lang w:val="sr-Cyrl-RS"/>
              </w:rPr>
            </w:pPr>
            <w:r>
              <w:rPr>
                <w:lang w:val="sr-Cyrl-RS"/>
              </w:rPr>
              <w:t>ЗУОВ</w:t>
            </w:r>
          </w:p>
          <w:p w:rsidR="00E80F8B" w:rsidRPr="00E7439C" w:rsidRDefault="00E80F8B" w:rsidP="00E37AF2">
            <w:pPr>
              <w:rPr>
                <w:lang w:val="sr-Cyrl-RS"/>
              </w:rPr>
            </w:pPr>
            <w:r>
              <w:rPr>
                <w:lang w:val="sr-Cyrl-RS"/>
              </w:rPr>
              <w:t>К3, П4</w:t>
            </w:r>
          </w:p>
        </w:tc>
        <w:tc>
          <w:tcPr>
            <w:tcW w:w="1719" w:type="dxa"/>
            <w:shd w:val="clear" w:color="auto" w:fill="auto"/>
          </w:tcPr>
          <w:p w:rsidR="00E80F8B" w:rsidRPr="00E7439C" w:rsidRDefault="00E80F8B" w:rsidP="00E37AF2">
            <w:pPr>
              <w:rPr>
                <w:lang w:val="sr-Cyrl-RS"/>
              </w:rPr>
            </w:pPr>
            <w:r>
              <w:rPr>
                <w:lang w:val="sr-Cyrl-RS"/>
              </w:rPr>
              <w:t>8 бодова</w:t>
            </w:r>
          </w:p>
        </w:tc>
        <w:tc>
          <w:tcPr>
            <w:tcW w:w="1653" w:type="dxa"/>
            <w:shd w:val="clear" w:color="auto" w:fill="auto"/>
          </w:tcPr>
          <w:p w:rsidR="00E80F8B" w:rsidRPr="00E7439C" w:rsidRDefault="00E80F8B" w:rsidP="00E37AF2">
            <w:pPr>
              <w:rPr>
                <w:lang w:val="sr-Cyrl-RS"/>
              </w:rPr>
            </w:pPr>
            <w:r>
              <w:rPr>
                <w:lang w:val="sr-Cyrl-RS"/>
              </w:rPr>
              <w:t>15.6.2024</w:t>
            </w:r>
          </w:p>
        </w:tc>
      </w:tr>
      <w:tr w:rsidR="00E80F8B" w:rsidRPr="00E7439C" w:rsidTr="00E37AF2">
        <w:tc>
          <w:tcPr>
            <w:tcW w:w="4077" w:type="dxa"/>
            <w:shd w:val="clear" w:color="auto" w:fill="auto"/>
          </w:tcPr>
          <w:p w:rsidR="00E80F8B" w:rsidRPr="00E7439C" w:rsidRDefault="00E80F8B" w:rsidP="00E37AF2">
            <w:pPr>
              <w:rPr>
                <w:lang w:val="sr-Cyrl-BA"/>
              </w:rPr>
            </w:pPr>
            <w:r w:rsidRPr="00E7439C">
              <w:rPr>
                <w:lang w:val="sr-Cyrl-BA"/>
              </w:rPr>
              <w:t>„Унапређивање система дигитализације у образовању“</w:t>
            </w:r>
          </w:p>
        </w:tc>
        <w:tc>
          <w:tcPr>
            <w:tcW w:w="2127" w:type="dxa"/>
            <w:shd w:val="clear" w:color="auto" w:fill="auto"/>
          </w:tcPr>
          <w:p w:rsidR="00E80F8B" w:rsidRPr="00E7439C" w:rsidRDefault="00E80F8B" w:rsidP="00E37AF2">
            <w:pPr>
              <w:rPr>
                <w:lang w:val="sr-Cyrl-BA"/>
              </w:rPr>
            </w:pPr>
            <w:r w:rsidRPr="00E7439C">
              <w:rPr>
                <w:lang w:val="sr-Cyrl-BA"/>
              </w:rPr>
              <w:t>ЗУОВ</w:t>
            </w:r>
          </w:p>
        </w:tc>
        <w:tc>
          <w:tcPr>
            <w:tcW w:w="1719" w:type="dxa"/>
            <w:shd w:val="clear" w:color="auto" w:fill="auto"/>
          </w:tcPr>
          <w:p w:rsidR="00E80F8B" w:rsidRPr="00E7439C" w:rsidRDefault="00E80F8B" w:rsidP="00E37AF2">
            <w:pPr>
              <w:rPr>
                <w:lang w:val="sr-Cyrl-RS"/>
              </w:rPr>
            </w:pPr>
            <w:r>
              <w:rPr>
                <w:lang w:val="sr-Cyrl-RS"/>
              </w:rPr>
              <w:t>8 бодова</w:t>
            </w:r>
          </w:p>
        </w:tc>
        <w:tc>
          <w:tcPr>
            <w:tcW w:w="1653" w:type="dxa"/>
            <w:shd w:val="clear" w:color="auto" w:fill="auto"/>
          </w:tcPr>
          <w:p w:rsidR="00E80F8B" w:rsidRPr="00E7439C" w:rsidRDefault="00E80F8B" w:rsidP="00E37AF2">
            <w:pPr>
              <w:rPr>
                <w:lang w:val="sr-Cyrl-BA"/>
              </w:rPr>
            </w:pPr>
            <w:r w:rsidRPr="00E7439C">
              <w:rPr>
                <w:lang w:val="sr-Cyrl-BA"/>
              </w:rPr>
              <w:t>15.10.2023.</w:t>
            </w:r>
          </w:p>
        </w:tc>
      </w:tr>
      <w:tr w:rsidR="00E80F8B" w:rsidRPr="00E7439C" w:rsidTr="00E37AF2">
        <w:tc>
          <w:tcPr>
            <w:tcW w:w="4077" w:type="dxa"/>
            <w:shd w:val="clear" w:color="auto" w:fill="auto"/>
          </w:tcPr>
          <w:p w:rsidR="00E80F8B" w:rsidRPr="00E7439C" w:rsidRDefault="00E80F8B" w:rsidP="00E37AF2">
            <w:pPr>
              <w:rPr>
                <w:lang w:val="sr-Cyrl-BA"/>
              </w:rPr>
            </w:pPr>
            <w:r>
              <w:rPr>
                <w:lang w:val="sr-Cyrl-BA"/>
              </w:rPr>
              <w:t>Програм управљања стресом наставника и ученика ,,Зашто зебре немају чир''.</w:t>
            </w:r>
          </w:p>
        </w:tc>
        <w:tc>
          <w:tcPr>
            <w:tcW w:w="2127" w:type="dxa"/>
            <w:shd w:val="clear" w:color="auto" w:fill="auto"/>
          </w:tcPr>
          <w:p w:rsidR="00E80F8B" w:rsidRDefault="00E80F8B" w:rsidP="00E37AF2">
            <w:pPr>
              <w:rPr>
                <w:lang w:val="sr-Cyrl-BA"/>
              </w:rPr>
            </w:pPr>
            <w:r>
              <w:rPr>
                <w:lang w:val="sr-Cyrl-BA"/>
              </w:rPr>
              <w:t>Педагошко друштво Србије</w:t>
            </w:r>
          </w:p>
          <w:p w:rsidR="00E80F8B" w:rsidRDefault="00E80F8B" w:rsidP="00E37AF2">
            <w:pPr>
              <w:rPr>
                <w:lang w:val="sr-Cyrl-BA"/>
              </w:rPr>
            </w:pPr>
            <w:r>
              <w:rPr>
                <w:lang w:val="sr-Cyrl-BA"/>
              </w:rPr>
              <w:t>ЗУОВ</w:t>
            </w:r>
          </w:p>
          <w:p w:rsidR="00E80F8B" w:rsidRPr="00E7439C" w:rsidRDefault="00E80F8B" w:rsidP="00E37AF2">
            <w:pPr>
              <w:rPr>
                <w:lang w:val="sr-Cyrl-BA"/>
              </w:rPr>
            </w:pPr>
            <w:r>
              <w:rPr>
                <w:lang w:val="sr-Cyrl-BA"/>
              </w:rPr>
              <w:t>К4, П5</w:t>
            </w:r>
          </w:p>
        </w:tc>
        <w:tc>
          <w:tcPr>
            <w:tcW w:w="1719" w:type="dxa"/>
            <w:shd w:val="clear" w:color="auto" w:fill="auto"/>
          </w:tcPr>
          <w:p w:rsidR="00E80F8B" w:rsidRPr="00E7439C" w:rsidRDefault="00E80F8B" w:rsidP="00E37AF2">
            <w:pPr>
              <w:rPr>
                <w:lang w:val="sr-Cyrl-BA"/>
              </w:rPr>
            </w:pPr>
            <w:r>
              <w:rPr>
                <w:lang w:val="sr-Cyrl-BA"/>
              </w:rPr>
              <w:t>8 бодова</w:t>
            </w:r>
          </w:p>
        </w:tc>
        <w:tc>
          <w:tcPr>
            <w:tcW w:w="1653" w:type="dxa"/>
            <w:shd w:val="clear" w:color="auto" w:fill="auto"/>
          </w:tcPr>
          <w:p w:rsidR="00E80F8B" w:rsidRPr="00E7439C" w:rsidRDefault="00E80F8B" w:rsidP="00E37AF2">
            <w:pPr>
              <w:rPr>
                <w:lang w:val="sr-Cyrl-BA"/>
              </w:rPr>
            </w:pPr>
            <w:r>
              <w:rPr>
                <w:lang w:val="sr-Cyrl-BA"/>
              </w:rPr>
              <w:t>26.11.2023</w:t>
            </w:r>
          </w:p>
        </w:tc>
      </w:tr>
      <w:tr w:rsidR="00E80F8B" w:rsidRPr="00E7439C" w:rsidTr="00E37AF2">
        <w:tc>
          <w:tcPr>
            <w:tcW w:w="4077" w:type="dxa"/>
            <w:shd w:val="clear" w:color="auto" w:fill="auto"/>
          </w:tcPr>
          <w:p w:rsidR="00E80F8B" w:rsidRPr="00E7439C" w:rsidRDefault="00E80F8B" w:rsidP="00E37AF2">
            <w:pPr>
              <w:rPr>
                <w:lang w:val="sr-Cyrl-BA"/>
              </w:rPr>
            </w:pPr>
            <w:r>
              <w:rPr>
                <w:lang w:val="sr-Cyrl-BA"/>
              </w:rPr>
              <w:t>Програм обуке за супервизоре и председнике школских комисија на завршном испиту</w:t>
            </w:r>
          </w:p>
        </w:tc>
        <w:tc>
          <w:tcPr>
            <w:tcW w:w="2127" w:type="dxa"/>
            <w:shd w:val="clear" w:color="auto" w:fill="auto"/>
          </w:tcPr>
          <w:p w:rsidR="00E80F8B" w:rsidRDefault="00E80F8B" w:rsidP="00E37AF2">
            <w:pPr>
              <w:rPr>
                <w:lang w:val="sr-Cyrl-BA"/>
              </w:rPr>
            </w:pPr>
            <w:r>
              <w:rPr>
                <w:lang w:val="sr-Cyrl-BA"/>
              </w:rPr>
              <w:t>ЗУОВ</w:t>
            </w:r>
          </w:p>
          <w:p w:rsidR="00E80F8B" w:rsidRPr="002702FF" w:rsidRDefault="00E80F8B" w:rsidP="00E37AF2">
            <w:pPr>
              <w:rPr>
                <w:lang w:val="sr-Cyrl-BA"/>
              </w:rPr>
            </w:pPr>
            <w:r>
              <w:rPr>
                <w:lang w:val="sr-Cyrl-BA"/>
              </w:rPr>
              <w:t>К2</w:t>
            </w:r>
          </w:p>
        </w:tc>
        <w:tc>
          <w:tcPr>
            <w:tcW w:w="1719" w:type="dxa"/>
            <w:shd w:val="clear" w:color="auto" w:fill="auto"/>
          </w:tcPr>
          <w:p w:rsidR="00E80F8B" w:rsidRPr="00E7439C" w:rsidRDefault="00E80F8B" w:rsidP="00E37AF2">
            <w:pPr>
              <w:rPr>
                <w:lang w:val="sr-Cyrl-BA"/>
              </w:rPr>
            </w:pPr>
            <w:r>
              <w:rPr>
                <w:lang w:val="sr-Cyrl-BA"/>
              </w:rPr>
              <w:t>8 бодова</w:t>
            </w:r>
          </w:p>
        </w:tc>
        <w:tc>
          <w:tcPr>
            <w:tcW w:w="1653" w:type="dxa"/>
            <w:shd w:val="clear" w:color="auto" w:fill="auto"/>
          </w:tcPr>
          <w:p w:rsidR="00E80F8B" w:rsidRPr="00E7439C" w:rsidRDefault="00E80F8B" w:rsidP="00E37AF2">
            <w:pPr>
              <w:rPr>
                <w:lang w:val="sr-Cyrl-BA"/>
              </w:rPr>
            </w:pPr>
            <w:r>
              <w:rPr>
                <w:lang w:val="sr-Cyrl-BA"/>
              </w:rPr>
              <w:t>25.6.2024.</w:t>
            </w:r>
          </w:p>
        </w:tc>
      </w:tr>
    </w:tbl>
    <w:p w:rsidR="00E80F8B" w:rsidRPr="00353668" w:rsidRDefault="00E80F8B" w:rsidP="00E80F8B">
      <w:pPr>
        <w:rPr>
          <w:lang w:val="sr-Cyrl-BA"/>
        </w:rPr>
      </w:pPr>
    </w:p>
    <w:p w:rsidR="00E80F8B" w:rsidRPr="00525761" w:rsidRDefault="00E80F8B" w:rsidP="00E80F8B">
      <w:pPr>
        <w:rPr>
          <w:b/>
          <w:sz w:val="28"/>
          <w:szCs w:val="28"/>
          <w:u w:val="single"/>
          <w:lang w:val="sr-Cyrl-RS"/>
        </w:rPr>
      </w:pPr>
      <w:r w:rsidRPr="00525761">
        <w:rPr>
          <w:b/>
          <w:sz w:val="28"/>
          <w:szCs w:val="28"/>
          <w:u w:val="single"/>
          <w:lang w:val="sr-Cyrl-RS"/>
        </w:rPr>
        <w:t>Наташа Ботић</w:t>
      </w:r>
    </w:p>
    <w:tbl>
      <w:tblPr>
        <w:tblW w:w="93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207"/>
        <w:gridCol w:w="2001"/>
        <w:gridCol w:w="1556"/>
        <w:gridCol w:w="1558"/>
      </w:tblGrid>
      <w:tr w:rsidR="00E80F8B" w:rsidRPr="00624482" w:rsidTr="00E37AF2">
        <w:tc>
          <w:tcPr>
            <w:tcW w:w="4207" w:type="dxa"/>
            <w:tcBorders>
              <w:top w:val="single" w:sz="4" w:space="0" w:color="000000"/>
              <w:left w:val="single" w:sz="4" w:space="0" w:color="000000"/>
              <w:bottom w:val="single" w:sz="4" w:space="0" w:color="000000"/>
              <w:right w:val="single" w:sz="4" w:space="0" w:color="000000"/>
            </w:tcBorders>
          </w:tcPr>
          <w:p w:rsidR="00E80F8B" w:rsidRPr="00624482" w:rsidRDefault="00E80F8B" w:rsidP="00E37AF2">
            <w:r w:rsidRPr="00624482">
              <w:t>Назив семинара</w:t>
            </w:r>
          </w:p>
        </w:tc>
        <w:tc>
          <w:tcPr>
            <w:tcW w:w="2001" w:type="dxa"/>
            <w:tcBorders>
              <w:top w:val="single" w:sz="4" w:space="0" w:color="000000"/>
              <w:left w:val="single" w:sz="4" w:space="0" w:color="000000"/>
              <w:bottom w:val="single" w:sz="4" w:space="0" w:color="000000"/>
              <w:right w:val="single" w:sz="4" w:space="0" w:color="000000"/>
            </w:tcBorders>
          </w:tcPr>
          <w:p w:rsidR="00E80F8B" w:rsidRPr="00624482" w:rsidRDefault="00E80F8B" w:rsidP="00E37AF2">
            <w:r w:rsidRPr="00624482">
              <w:t>Компетенција /приоритет</w:t>
            </w:r>
          </w:p>
        </w:tc>
        <w:tc>
          <w:tcPr>
            <w:tcW w:w="1556" w:type="dxa"/>
            <w:tcBorders>
              <w:top w:val="single" w:sz="4" w:space="0" w:color="000000"/>
              <w:left w:val="single" w:sz="4" w:space="0" w:color="000000"/>
              <w:bottom w:val="single" w:sz="4" w:space="0" w:color="000000"/>
              <w:right w:val="single" w:sz="4" w:space="0" w:color="000000"/>
            </w:tcBorders>
          </w:tcPr>
          <w:p w:rsidR="00E80F8B" w:rsidRPr="00624482" w:rsidRDefault="00E80F8B" w:rsidP="00E37AF2">
            <w:r w:rsidRPr="00624482">
              <w:t>Број бодова</w:t>
            </w:r>
          </w:p>
        </w:tc>
        <w:tc>
          <w:tcPr>
            <w:tcW w:w="1558" w:type="dxa"/>
            <w:tcBorders>
              <w:top w:val="single" w:sz="4" w:space="0" w:color="000000"/>
              <w:left w:val="single" w:sz="4" w:space="0" w:color="000000"/>
              <w:bottom w:val="single" w:sz="4" w:space="0" w:color="000000"/>
              <w:right w:val="single" w:sz="4" w:space="0" w:color="000000"/>
            </w:tcBorders>
          </w:tcPr>
          <w:p w:rsidR="00E80F8B" w:rsidRPr="00624482" w:rsidRDefault="00E80F8B" w:rsidP="00E37AF2">
            <w:r w:rsidRPr="00624482">
              <w:t xml:space="preserve">Датум  </w:t>
            </w:r>
          </w:p>
        </w:tc>
      </w:tr>
      <w:tr w:rsidR="00E80F8B" w:rsidRPr="00624482" w:rsidTr="00E37AF2">
        <w:trPr>
          <w:trHeight w:val="1980"/>
        </w:trPr>
        <w:tc>
          <w:tcPr>
            <w:tcW w:w="4207" w:type="dxa"/>
          </w:tcPr>
          <w:p w:rsidR="00E80F8B" w:rsidRDefault="00E80F8B" w:rsidP="00E37AF2">
            <w:pPr>
              <w:rPr>
                <w:lang w:val="sr-Cyrl-RS"/>
              </w:rPr>
            </w:pPr>
            <w:r>
              <w:rPr>
                <w:lang w:val="sr-Cyrl-RS"/>
              </w:rPr>
              <w:t>Самопоуздање се гради и руши од малена – односно како стварамо нарцисе а како срећну децу</w:t>
            </w:r>
          </w:p>
        </w:tc>
        <w:tc>
          <w:tcPr>
            <w:tcW w:w="2001" w:type="dxa"/>
          </w:tcPr>
          <w:p w:rsidR="00E80F8B" w:rsidRDefault="00E80F8B" w:rsidP="00E37AF2">
            <w:pPr>
              <w:rPr>
                <w:lang w:val="sr-Cyrl-RS"/>
              </w:rPr>
            </w:pPr>
            <w:r>
              <w:rPr>
                <w:lang w:val="sr-Cyrl-RS"/>
              </w:rPr>
              <w:t>Удружење Центар за психолошку едукацију Беорагд</w:t>
            </w:r>
          </w:p>
          <w:p w:rsidR="00E80F8B" w:rsidRDefault="00E80F8B" w:rsidP="00E37AF2">
            <w:pPr>
              <w:rPr>
                <w:lang w:val="sr-Cyrl-RS"/>
              </w:rPr>
            </w:pPr>
            <w:r>
              <w:rPr>
                <w:lang w:val="sr-Cyrl-RS"/>
              </w:rPr>
              <w:t>К3, П4</w:t>
            </w:r>
          </w:p>
        </w:tc>
        <w:tc>
          <w:tcPr>
            <w:tcW w:w="1556" w:type="dxa"/>
          </w:tcPr>
          <w:p w:rsidR="00E80F8B" w:rsidRDefault="00E80F8B" w:rsidP="00E37AF2">
            <w:pPr>
              <w:rPr>
                <w:lang w:val="sr-Cyrl-RS"/>
              </w:rPr>
            </w:pPr>
            <w:r>
              <w:rPr>
                <w:lang w:val="sr-Cyrl-RS"/>
              </w:rPr>
              <w:t>8 бодова</w:t>
            </w:r>
          </w:p>
        </w:tc>
        <w:tc>
          <w:tcPr>
            <w:tcW w:w="1558" w:type="dxa"/>
          </w:tcPr>
          <w:p w:rsidR="00E80F8B" w:rsidRDefault="00E80F8B" w:rsidP="00E37AF2">
            <w:pPr>
              <w:rPr>
                <w:lang w:val="sr-Cyrl-BA"/>
              </w:rPr>
            </w:pPr>
            <w:r>
              <w:rPr>
                <w:lang w:val="sr-Cyrl-BA"/>
              </w:rPr>
              <w:t>15.6.2024</w:t>
            </w:r>
          </w:p>
        </w:tc>
      </w:tr>
    </w:tbl>
    <w:p w:rsidR="00E80F8B" w:rsidRDefault="00E80F8B" w:rsidP="00E80F8B">
      <w:pPr>
        <w:rPr>
          <w:b/>
          <w:sz w:val="28"/>
          <w:szCs w:val="28"/>
          <w:u w:val="single"/>
          <w:lang w:val="sr-Cyrl-RS"/>
        </w:rPr>
      </w:pPr>
    </w:p>
    <w:p w:rsidR="00E80F8B" w:rsidRDefault="00E80F8B" w:rsidP="00E80F8B">
      <w:pPr>
        <w:rPr>
          <w:b/>
          <w:sz w:val="28"/>
          <w:szCs w:val="28"/>
          <w:u w:val="single"/>
          <w:lang w:val="sr-Cyrl-RS"/>
        </w:rPr>
      </w:pPr>
      <w:r>
        <w:rPr>
          <w:b/>
          <w:sz w:val="28"/>
          <w:szCs w:val="28"/>
          <w:u w:val="single"/>
          <w:lang w:val="sr-Cyrl-RS"/>
        </w:rPr>
        <w:t>Милица Радовано</w:t>
      </w:r>
      <w:r w:rsidRPr="00CB5CEE">
        <w:rPr>
          <w:b/>
          <w:sz w:val="28"/>
          <w:szCs w:val="28"/>
          <w:u w:val="single"/>
          <w:lang w:val="sr-Cyrl-RS"/>
        </w:rPr>
        <w:t>вић</w:t>
      </w:r>
    </w:p>
    <w:tbl>
      <w:tblPr>
        <w:tblW w:w="93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207"/>
        <w:gridCol w:w="2001"/>
        <w:gridCol w:w="1556"/>
        <w:gridCol w:w="1558"/>
      </w:tblGrid>
      <w:tr w:rsidR="00E80F8B" w:rsidRPr="00624482" w:rsidTr="00E37AF2">
        <w:tc>
          <w:tcPr>
            <w:tcW w:w="4207" w:type="dxa"/>
            <w:tcBorders>
              <w:top w:val="single" w:sz="4" w:space="0" w:color="000000"/>
              <w:left w:val="single" w:sz="4" w:space="0" w:color="000000"/>
              <w:bottom w:val="single" w:sz="4" w:space="0" w:color="000000"/>
              <w:right w:val="single" w:sz="4" w:space="0" w:color="000000"/>
            </w:tcBorders>
          </w:tcPr>
          <w:p w:rsidR="00E80F8B" w:rsidRPr="00624482" w:rsidRDefault="00E80F8B" w:rsidP="00E37AF2">
            <w:r w:rsidRPr="00624482">
              <w:t>Назив семинара</w:t>
            </w:r>
          </w:p>
        </w:tc>
        <w:tc>
          <w:tcPr>
            <w:tcW w:w="2001" w:type="dxa"/>
            <w:tcBorders>
              <w:top w:val="single" w:sz="4" w:space="0" w:color="000000"/>
              <w:left w:val="single" w:sz="4" w:space="0" w:color="000000"/>
              <w:bottom w:val="single" w:sz="4" w:space="0" w:color="000000"/>
              <w:right w:val="single" w:sz="4" w:space="0" w:color="000000"/>
            </w:tcBorders>
          </w:tcPr>
          <w:p w:rsidR="00E80F8B" w:rsidRPr="00624482" w:rsidRDefault="00E80F8B" w:rsidP="00E37AF2">
            <w:r w:rsidRPr="00624482">
              <w:t>Компетенција /приоритет</w:t>
            </w:r>
          </w:p>
        </w:tc>
        <w:tc>
          <w:tcPr>
            <w:tcW w:w="1556" w:type="dxa"/>
            <w:tcBorders>
              <w:top w:val="single" w:sz="4" w:space="0" w:color="000000"/>
              <w:left w:val="single" w:sz="4" w:space="0" w:color="000000"/>
              <w:bottom w:val="single" w:sz="4" w:space="0" w:color="000000"/>
              <w:right w:val="single" w:sz="4" w:space="0" w:color="000000"/>
            </w:tcBorders>
          </w:tcPr>
          <w:p w:rsidR="00E80F8B" w:rsidRPr="00624482" w:rsidRDefault="00E80F8B" w:rsidP="00E37AF2">
            <w:r w:rsidRPr="00624482">
              <w:t>Број бодова</w:t>
            </w:r>
          </w:p>
        </w:tc>
        <w:tc>
          <w:tcPr>
            <w:tcW w:w="1558" w:type="dxa"/>
            <w:tcBorders>
              <w:top w:val="single" w:sz="4" w:space="0" w:color="000000"/>
              <w:left w:val="single" w:sz="4" w:space="0" w:color="000000"/>
              <w:bottom w:val="single" w:sz="4" w:space="0" w:color="000000"/>
              <w:right w:val="single" w:sz="4" w:space="0" w:color="000000"/>
            </w:tcBorders>
          </w:tcPr>
          <w:p w:rsidR="00E80F8B" w:rsidRPr="00624482" w:rsidRDefault="00E80F8B" w:rsidP="00E37AF2">
            <w:r w:rsidRPr="00624482">
              <w:t xml:space="preserve">Датум  </w:t>
            </w:r>
          </w:p>
        </w:tc>
      </w:tr>
      <w:tr w:rsidR="00E80F8B" w:rsidRPr="00624482" w:rsidTr="00E37AF2">
        <w:trPr>
          <w:trHeight w:val="2070"/>
        </w:trPr>
        <w:tc>
          <w:tcPr>
            <w:tcW w:w="4207" w:type="dxa"/>
            <w:tcBorders>
              <w:top w:val="single" w:sz="4" w:space="0" w:color="000000"/>
              <w:left w:val="single" w:sz="4" w:space="0" w:color="000000"/>
              <w:bottom w:val="single" w:sz="4" w:space="0" w:color="000000"/>
              <w:right w:val="single" w:sz="4" w:space="0" w:color="000000"/>
            </w:tcBorders>
          </w:tcPr>
          <w:p w:rsidR="00E80F8B" w:rsidRDefault="00E80F8B" w:rsidP="00E37AF2">
            <w:pPr>
              <w:rPr>
                <w:lang w:val="sr-Cyrl-RS"/>
              </w:rPr>
            </w:pPr>
            <w:r>
              <w:rPr>
                <w:lang w:val="sr-Cyrl-RS"/>
              </w:rPr>
              <w:t>Самопоуздање се гради и руши од малена – односно како стварамо нарцисе а како срећну децу</w:t>
            </w:r>
          </w:p>
        </w:tc>
        <w:tc>
          <w:tcPr>
            <w:tcW w:w="2001" w:type="dxa"/>
            <w:tcBorders>
              <w:top w:val="single" w:sz="4" w:space="0" w:color="000000"/>
              <w:left w:val="single" w:sz="4" w:space="0" w:color="000000"/>
              <w:bottom w:val="single" w:sz="4" w:space="0" w:color="000000"/>
              <w:right w:val="single" w:sz="4" w:space="0" w:color="000000"/>
            </w:tcBorders>
          </w:tcPr>
          <w:p w:rsidR="00E80F8B" w:rsidRDefault="00E80F8B" w:rsidP="00E37AF2">
            <w:pPr>
              <w:rPr>
                <w:lang w:val="sr-Cyrl-RS"/>
              </w:rPr>
            </w:pPr>
            <w:r>
              <w:rPr>
                <w:lang w:val="sr-Cyrl-RS"/>
              </w:rPr>
              <w:t>Удружење Центар за психолошку едукацију Беорагд</w:t>
            </w:r>
          </w:p>
          <w:p w:rsidR="00E80F8B" w:rsidRDefault="00E80F8B" w:rsidP="00E37AF2">
            <w:pPr>
              <w:rPr>
                <w:lang w:val="sr-Cyrl-RS"/>
              </w:rPr>
            </w:pPr>
            <w:r>
              <w:rPr>
                <w:lang w:val="sr-Cyrl-RS"/>
              </w:rPr>
              <w:t>К3, П4</w:t>
            </w:r>
          </w:p>
        </w:tc>
        <w:tc>
          <w:tcPr>
            <w:tcW w:w="1556" w:type="dxa"/>
            <w:tcBorders>
              <w:top w:val="single" w:sz="4" w:space="0" w:color="000000"/>
              <w:left w:val="single" w:sz="4" w:space="0" w:color="000000"/>
              <w:bottom w:val="single" w:sz="4" w:space="0" w:color="000000"/>
              <w:right w:val="single" w:sz="4" w:space="0" w:color="000000"/>
            </w:tcBorders>
          </w:tcPr>
          <w:p w:rsidR="00E80F8B" w:rsidRDefault="00E80F8B" w:rsidP="00E37AF2">
            <w:pPr>
              <w:rPr>
                <w:lang w:val="sr-Cyrl-RS"/>
              </w:rPr>
            </w:pPr>
            <w:r>
              <w:rPr>
                <w:lang w:val="sr-Cyrl-RS"/>
              </w:rPr>
              <w:t>8 бодова</w:t>
            </w:r>
          </w:p>
        </w:tc>
        <w:tc>
          <w:tcPr>
            <w:tcW w:w="1558" w:type="dxa"/>
            <w:tcBorders>
              <w:top w:val="single" w:sz="4" w:space="0" w:color="000000"/>
              <w:left w:val="single" w:sz="4" w:space="0" w:color="000000"/>
              <w:bottom w:val="single" w:sz="4" w:space="0" w:color="000000"/>
              <w:right w:val="single" w:sz="4" w:space="0" w:color="000000"/>
            </w:tcBorders>
          </w:tcPr>
          <w:p w:rsidR="00E80F8B" w:rsidRDefault="00E80F8B" w:rsidP="00E37AF2">
            <w:pPr>
              <w:rPr>
                <w:lang w:val="sr-Cyrl-BA"/>
              </w:rPr>
            </w:pPr>
            <w:r>
              <w:rPr>
                <w:lang w:val="sr-Cyrl-BA"/>
              </w:rPr>
              <w:t>15.6.2024</w:t>
            </w:r>
          </w:p>
        </w:tc>
      </w:tr>
    </w:tbl>
    <w:p w:rsidR="00E80F8B" w:rsidRDefault="00E80F8B" w:rsidP="00E80F8B">
      <w:pPr>
        <w:rPr>
          <w:sz w:val="28"/>
          <w:szCs w:val="28"/>
          <w:lang w:val="sr-Cyrl-RS"/>
        </w:rPr>
      </w:pPr>
    </w:p>
    <w:p w:rsidR="00E80F8B" w:rsidRDefault="00E80F8B" w:rsidP="00E80F8B">
      <w:pPr>
        <w:rPr>
          <w:b/>
          <w:sz w:val="28"/>
          <w:szCs w:val="28"/>
          <w:u w:val="single"/>
          <w:lang w:val="sr-Cyrl-RS"/>
        </w:rPr>
      </w:pPr>
      <w:r>
        <w:rPr>
          <w:b/>
          <w:sz w:val="28"/>
          <w:szCs w:val="28"/>
          <w:u w:val="single"/>
          <w:lang w:val="sr-Cyrl-RS"/>
        </w:rPr>
        <w:t>Маја Чаликјан Радосављевић</w:t>
      </w:r>
    </w:p>
    <w:tbl>
      <w:tblPr>
        <w:tblW w:w="93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207"/>
        <w:gridCol w:w="2001"/>
        <w:gridCol w:w="1556"/>
        <w:gridCol w:w="1558"/>
      </w:tblGrid>
      <w:tr w:rsidR="00E80F8B" w:rsidRPr="00624482" w:rsidTr="00E37AF2">
        <w:tc>
          <w:tcPr>
            <w:tcW w:w="4207" w:type="dxa"/>
            <w:tcBorders>
              <w:top w:val="single" w:sz="4" w:space="0" w:color="000000"/>
              <w:left w:val="single" w:sz="4" w:space="0" w:color="000000"/>
              <w:bottom w:val="single" w:sz="4" w:space="0" w:color="000000"/>
              <w:right w:val="single" w:sz="4" w:space="0" w:color="000000"/>
            </w:tcBorders>
          </w:tcPr>
          <w:p w:rsidR="00E80F8B" w:rsidRPr="00624482" w:rsidRDefault="00E80F8B" w:rsidP="00E37AF2">
            <w:r w:rsidRPr="00624482">
              <w:t>Назив семинара</w:t>
            </w:r>
          </w:p>
        </w:tc>
        <w:tc>
          <w:tcPr>
            <w:tcW w:w="2001" w:type="dxa"/>
            <w:tcBorders>
              <w:top w:val="single" w:sz="4" w:space="0" w:color="000000"/>
              <w:left w:val="single" w:sz="4" w:space="0" w:color="000000"/>
              <w:bottom w:val="single" w:sz="4" w:space="0" w:color="000000"/>
              <w:right w:val="single" w:sz="4" w:space="0" w:color="000000"/>
            </w:tcBorders>
          </w:tcPr>
          <w:p w:rsidR="00E80F8B" w:rsidRPr="00624482" w:rsidRDefault="00E80F8B" w:rsidP="00E37AF2">
            <w:r w:rsidRPr="00624482">
              <w:t>Компетенција /приоритет</w:t>
            </w:r>
          </w:p>
        </w:tc>
        <w:tc>
          <w:tcPr>
            <w:tcW w:w="1556" w:type="dxa"/>
            <w:tcBorders>
              <w:top w:val="single" w:sz="4" w:space="0" w:color="000000"/>
              <w:left w:val="single" w:sz="4" w:space="0" w:color="000000"/>
              <w:bottom w:val="single" w:sz="4" w:space="0" w:color="000000"/>
              <w:right w:val="single" w:sz="4" w:space="0" w:color="000000"/>
            </w:tcBorders>
          </w:tcPr>
          <w:p w:rsidR="00E80F8B" w:rsidRPr="00624482" w:rsidRDefault="00E80F8B" w:rsidP="00E37AF2">
            <w:r w:rsidRPr="00624482">
              <w:t>Број бодова</w:t>
            </w:r>
          </w:p>
        </w:tc>
        <w:tc>
          <w:tcPr>
            <w:tcW w:w="1558" w:type="dxa"/>
            <w:tcBorders>
              <w:top w:val="single" w:sz="4" w:space="0" w:color="000000"/>
              <w:left w:val="single" w:sz="4" w:space="0" w:color="000000"/>
              <w:bottom w:val="single" w:sz="4" w:space="0" w:color="000000"/>
              <w:right w:val="single" w:sz="4" w:space="0" w:color="000000"/>
            </w:tcBorders>
          </w:tcPr>
          <w:p w:rsidR="00E80F8B" w:rsidRPr="00624482" w:rsidRDefault="00E80F8B" w:rsidP="00E37AF2">
            <w:r w:rsidRPr="00624482">
              <w:t xml:space="preserve">Датум  </w:t>
            </w:r>
          </w:p>
        </w:tc>
      </w:tr>
      <w:tr w:rsidR="00E80F8B" w:rsidRPr="00E713EE" w:rsidTr="00E37AF2">
        <w:trPr>
          <w:trHeight w:val="729"/>
        </w:trPr>
        <w:tc>
          <w:tcPr>
            <w:tcW w:w="4207" w:type="dxa"/>
            <w:tcBorders>
              <w:top w:val="single" w:sz="4" w:space="0" w:color="000000"/>
              <w:left w:val="single" w:sz="4" w:space="0" w:color="000000"/>
              <w:bottom w:val="single" w:sz="4" w:space="0" w:color="000000"/>
              <w:right w:val="single" w:sz="4" w:space="0" w:color="000000"/>
            </w:tcBorders>
          </w:tcPr>
          <w:p w:rsidR="00E80F8B" w:rsidRDefault="00E80F8B" w:rsidP="00E37AF2">
            <w:pPr>
              <w:rPr>
                <w:lang w:val="sr-Cyrl-RS"/>
              </w:rPr>
            </w:pPr>
            <w:r>
              <w:rPr>
                <w:lang w:val="sr-Cyrl-RS"/>
              </w:rPr>
              <w:t>Унапређивање система дигитализације у образовању</w:t>
            </w:r>
          </w:p>
        </w:tc>
        <w:tc>
          <w:tcPr>
            <w:tcW w:w="2001" w:type="dxa"/>
            <w:tcBorders>
              <w:top w:val="single" w:sz="4" w:space="0" w:color="000000"/>
              <w:left w:val="single" w:sz="4" w:space="0" w:color="000000"/>
              <w:bottom w:val="single" w:sz="4" w:space="0" w:color="000000"/>
              <w:right w:val="single" w:sz="4" w:space="0" w:color="000000"/>
            </w:tcBorders>
          </w:tcPr>
          <w:p w:rsidR="00E80F8B" w:rsidRDefault="00E80F8B" w:rsidP="00E37AF2">
            <w:pPr>
              <w:rPr>
                <w:lang w:val="sr-Cyrl-BA"/>
              </w:rPr>
            </w:pPr>
            <w:r>
              <w:rPr>
                <w:lang w:val="sr-Cyrl-BA"/>
              </w:rPr>
              <w:t>ЗУОВ</w:t>
            </w:r>
          </w:p>
        </w:tc>
        <w:tc>
          <w:tcPr>
            <w:tcW w:w="1556" w:type="dxa"/>
            <w:tcBorders>
              <w:top w:val="single" w:sz="4" w:space="0" w:color="000000"/>
              <w:left w:val="single" w:sz="4" w:space="0" w:color="000000"/>
              <w:bottom w:val="single" w:sz="4" w:space="0" w:color="000000"/>
              <w:right w:val="single" w:sz="4" w:space="0" w:color="000000"/>
            </w:tcBorders>
          </w:tcPr>
          <w:p w:rsidR="00E80F8B" w:rsidRPr="00967998" w:rsidRDefault="00E80F8B" w:rsidP="00E37AF2">
            <w:pPr>
              <w:rPr>
                <w:lang w:val="sr-Latn-RS"/>
              </w:rPr>
            </w:pPr>
            <w:r>
              <w:rPr>
                <w:lang w:val="sr-Cyrl-BA"/>
              </w:rPr>
              <w:t>8 бодова</w:t>
            </w:r>
          </w:p>
        </w:tc>
        <w:tc>
          <w:tcPr>
            <w:tcW w:w="1558" w:type="dxa"/>
            <w:tcBorders>
              <w:top w:val="single" w:sz="4" w:space="0" w:color="000000"/>
              <w:left w:val="single" w:sz="4" w:space="0" w:color="000000"/>
              <w:bottom w:val="single" w:sz="4" w:space="0" w:color="000000"/>
              <w:right w:val="single" w:sz="4" w:space="0" w:color="000000"/>
            </w:tcBorders>
          </w:tcPr>
          <w:p w:rsidR="00E80F8B" w:rsidRDefault="00E80F8B" w:rsidP="00E37AF2">
            <w:pPr>
              <w:rPr>
                <w:lang w:val="sr-Cyrl-BA"/>
              </w:rPr>
            </w:pPr>
            <w:r>
              <w:rPr>
                <w:lang w:val="sr-Cyrl-BA"/>
              </w:rPr>
              <w:t>1.10.2023.</w:t>
            </w:r>
          </w:p>
        </w:tc>
      </w:tr>
      <w:tr w:rsidR="00E80F8B" w:rsidRPr="00E713EE" w:rsidTr="00E37AF2">
        <w:tc>
          <w:tcPr>
            <w:tcW w:w="4207" w:type="dxa"/>
            <w:shd w:val="clear" w:color="auto" w:fill="auto"/>
          </w:tcPr>
          <w:p w:rsidR="00E80F8B" w:rsidRDefault="00E80F8B" w:rsidP="00E37AF2">
            <w:pPr>
              <w:rPr>
                <w:lang w:val="sr-Cyrl-RS"/>
              </w:rPr>
            </w:pPr>
            <w:r>
              <w:rPr>
                <w:lang w:val="sr-Cyrl-RS"/>
              </w:rPr>
              <w:t>Самопоуздање се гради и руши од малена – односно како стварамо нарцисе а како срећну децу</w:t>
            </w:r>
          </w:p>
        </w:tc>
        <w:tc>
          <w:tcPr>
            <w:tcW w:w="2001" w:type="dxa"/>
            <w:shd w:val="clear" w:color="auto" w:fill="auto"/>
          </w:tcPr>
          <w:p w:rsidR="00E80F8B" w:rsidRDefault="00E80F8B" w:rsidP="00E37AF2">
            <w:pPr>
              <w:rPr>
                <w:lang w:val="sr-Cyrl-RS"/>
              </w:rPr>
            </w:pPr>
            <w:r>
              <w:rPr>
                <w:lang w:val="sr-Cyrl-RS"/>
              </w:rPr>
              <w:t>Удружење Центар за психолошку едукацију Беорагд</w:t>
            </w:r>
          </w:p>
          <w:p w:rsidR="00E80F8B" w:rsidRDefault="00E80F8B" w:rsidP="00E37AF2">
            <w:pPr>
              <w:rPr>
                <w:lang w:val="sr-Cyrl-RS"/>
              </w:rPr>
            </w:pPr>
            <w:r>
              <w:rPr>
                <w:lang w:val="sr-Cyrl-RS"/>
              </w:rPr>
              <w:t>К3, П4</w:t>
            </w:r>
          </w:p>
        </w:tc>
        <w:tc>
          <w:tcPr>
            <w:tcW w:w="1556" w:type="dxa"/>
            <w:shd w:val="clear" w:color="auto" w:fill="auto"/>
          </w:tcPr>
          <w:p w:rsidR="00E80F8B" w:rsidRDefault="00E80F8B" w:rsidP="00E37AF2">
            <w:pPr>
              <w:rPr>
                <w:lang w:val="sr-Cyrl-RS"/>
              </w:rPr>
            </w:pPr>
            <w:r>
              <w:rPr>
                <w:lang w:val="sr-Cyrl-RS"/>
              </w:rPr>
              <w:t>8 бодова</w:t>
            </w:r>
          </w:p>
        </w:tc>
        <w:tc>
          <w:tcPr>
            <w:tcW w:w="1558" w:type="dxa"/>
            <w:shd w:val="clear" w:color="auto" w:fill="auto"/>
          </w:tcPr>
          <w:p w:rsidR="00E80F8B" w:rsidRDefault="00E80F8B" w:rsidP="00E37AF2">
            <w:pPr>
              <w:rPr>
                <w:lang w:val="sr-Cyrl-BA"/>
              </w:rPr>
            </w:pPr>
            <w:r>
              <w:rPr>
                <w:lang w:val="sr-Cyrl-BA"/>
              </w:rPr>
              <w:t>15.6.2024</w:t>
            </w:r>
          </w:p>
        </w:tc>
      </w:tr>
    </w:tbl>
    <w:p w:rsidR="00E80F8B" w:rsidRDefault="00E80F8B" w:rsidP="00E80F8B">
      <w:pPr>
        <w:rPr>
          <w:sz w:val="28"/>
          <w:szCs w:val="28"/>
          <w:lang w:val="sr-Cyrl-BA"/>
        </w:rPr>
      </w:pPr>
      <w:r>
        <w:rPr>
          <w:sz w:val="28"/>
          <w:szCs w:val="28"/>
          <w:lang w:val="sr-Cyrl-BA"/>
        </w:rPr>
        <w:t xml:space="preserve"> </w:t>
      </w:r>
    </w:p>
    <w:p w:rsidR="00E80F8B" w:rsidRDefault="00E80F8B" w:rsidP="00E80F8B">
      <w:pPr>
        <w:rPr>
          <w:b/>
          <w:sz w:val="28"/>
          <w:szCs w:val="28"/>
          <w:u w:val="single"/>
          <w:lang w:val="sr-Cyrl-BA"/>
        </w:rPr>
      </w:pPr>
      <w:r>
        <w:rPr>
          <w:b/>
          <w:sz w:val="28"/>
          <w:szCs w:val="28"/>
          <w:u w:val="single"/>
          <w:lang w:val="sr-Cyrl-BA"/>
        </w:rPr>
        <w:t>Јелена Томашевић</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248"/>
        <w:gridCol w:w="1980"/>
        <w:gridCol w:w="1530"/>
        <w:gridCol w:w="1818"/>
      </w:tblGrid>
      <w:tr w:rsidR="00E80F8B" w:rsidRPr="00E7439C" w:rsidTr="00E37AF2">
        <w:tc>
          <w:tcPr>
            <w:tcW w:w="4248" w:type="dxa"/>
            <w:shd w:val="clear" w:color="auto" w:fill="auto"/>
          </w:tcPr>
          <w:p w:rsidR="00E80F8B" w:rsidRPr="00E7439C" w:rsidRDefault="00E80F8B" w:rsidP="00E37AF2">
            <w:r w:rsidRPr="00E7439C">
              <w:t>Назив семинара</w:t>
            </w:r>
          </w:p>
        </w:tc>
        <w:tc>
          <w:tcPr>
            <w:tcW w:w="1980" w:type="dxa"/>
            <w:shd w:val="clear" w:color="auto" w:fill="auto"/>
          </w:tcPr>
          <w:p w:rsidR="00E80F8B" w:rsidRPr="00E7439C" w:rsidRDefault="00E80F8B" w:rsidP="00E37AF2">
            <w:r w:rsidRPr="00E7439C">
              <w:t>Компетенција /приоритет</w:t>
            </w:r>
          </w:p>
        </w:tc>
        <w:tc>
          <w:tcPr>
            <w:tcW w:w="1530" w:type="dxa"/>
            <w:shd w:val="clear" w:color="auto" w:fill="auto"/>
          </w:tcPr>
          <w:p w:rsidR="00E80F8B" w:rsidRPr="00E7439C" w:rsidRDefault="00E80F8B" w:rsidP="00E37AF2">
            <w:r w:rsidRPr="00E7439C">
              <w:t>Број бодова</w:t>
            </w:r>
          </w:p>
        </w:tc>
        <w:tc>
          <w:tcPr>
            <w:tcW w:w="1818" w:type="dxa"/>
            <w:shd w:val="clear" w:color="auto" w:fill="auto"/>
          </w:tcPr>
          <w:p w:rsidR="00E80F8B" w:rsidRPr="00E7439C" w:rsidRDefault="00E80F8B" w:rsidP="00E37AF2">
            <w:r w:rsidRPr="00E7439C">
              <w:t xml:space="preserve">Датум  </w:t>
            </w:r>
          </w:p>
        </w:tc>
      </w:tr>
      <w:tr w:rsidR="00E80F8B" w:rsidRPr="00E7439C" w:rsidTr="00E37AF2">
        <w:tc>
          <w:tcPr>
            <w:tcW w:w="4248" w:type="dxa"/>
            <w:shd w:val="clear" w:color="auto" w:fill="auto"/>
          </w:tcPr>
          <w:p w:rsidR="00E80F8B" w:rsidRDefault="00E80F8B" w:rsidP="00E37AF2">
            <w:pPr>
              <w:rPr>
                <w:lang w:val="sr-Cyrl-RS"/>
              </w:rPr>
            </w:pPr>
            <w:bookmarkStart w:id="11" w:name="_Hlk177982857"/>
            <w:r>
              <w:rPr>
                <w:lang w:val="sr-Cyrl-RS"/>
              </w:rPr>
              <w:t>Самопоуздање се гради и руши од малена – односно како стварамо нарцисе а како срећну децу</w:t>
            </w:r>
          </w:p>
        </w:tc>
        <w:tc>
          <w:tcPr>
            <w:tcW w:w="1980" w:type="dxa"/>
            <w:shd w:val="clear" w:color="auto" w:fill="auto"/>
          </w:tcPr>
          <w:p w:rsidR="00E80F8B" w:rsidRDefault="00E80F8B" w:rsidP="00E37AF2">
            <w:pPr>
              <w:rPr>
                <w:lang w:val="sr-Cyrl-RS"/>
              </w:rPr>
            </w:pPr>
            <w:r>
              <w:rPr>
                <w:lang w:val="sr-Cyrl-RS"/>
              </w:rPr>
              <w:t>Удружење Центар за психолошку едукацију Беорагд</w:t>
            </w:r>
          </w:p>
          <w:p w:rsidR="00E80F8B" w:rsidRDefault="00E80F8B" w:rsidP="00E37AF2">
            <w:pPr>
              <w:rPr>
                <w:lang w:val="sr-Cyrl-RS"/>
              </w:rPr>
            </w:pPr>
            <w:r>
              <w:rPr>
                <w:lang w:val="sr-Cyrl-RS"/>
              </w:rPr>
              <w:t>К3, П4</w:t>
            </w:r>
          </w:p>
        </w:tc>
        <w:tc>
          <w:tcPr>
            <w:tcW w:w="1530" w:type="dxa"/>
            <w:shd w:val="clear" w:color="auto" w:fill="auto"/>
          </w:tcPr>
          <w:p w:rsidR="00E80F8B" w:rsidRDefault="00E80F8B" w:rsidP="00E37AF2">
            <w:pPr>
              <w:rPr>
                <w:lang w:val="sr-Cyrl-RS"/>
              </w:rPr>
            </w:pPr>
            <w:r>
              <w:rPr>
                <w:lang w:val="sr-Cyrl-RS"/>
              </w:rPr>
              <w:t>8 бодова</w:t>
            </w:r>
          </w:p>
        </w:tc>
        <w:tc>
          <w:tcPr>
            <w:tcW w:w="1818" w:type="dxa"/>
            <w:shd w:val="clear" w:color="auto" w:fill="auto"/>
          </w:tcPr>
          <w:p w:rsidR="00E80F8B" w:rsidRDefault="00E80F8B" w:rsidP="00E37AF2">
            <w:pPr>
              <w:rPr>
                <w:lang w:val="sr-Cyrl-BA"/>
              </w:rPr>
            </w:pPr>
            <w:r>
              <w:rPr>
                <w:lang w:val="sr-Cyrl-BA"/>
              </w:rPr>
              <w:t>15.6.2024</w:t>
            </w:r>
          </w:p>
        </w:tc>
      </w:tr>
      <w:bookmarkEnd w:id="11"/>
    </w:tbl>
    <w:p w:rsidR="00E80F8B" w:rsidRDefault="00E80F8B" w:rsidP="00E80F8B">
      <w:pPr>
        <w:rPr>
          <w:b/>
          <w:sz w:val="28"/>
          <w:szCs w:val="28"/>
          <w:u w:val="single"/>
          <w:lang w:val="sr-Cyrl-BA"/>
        </w:rPr>
      </w:pPr>
    </w:p>
    <w:p w:rsidR="00E80F8B" w:rsidRDefault="00E80F8B" w:rsidP="00E80F8B">
      <w:pPr>
        <w:rPr>
          <w:b/>
          <w:sz w:val="28"/>
          <w:szCs w:val="28"/>
          <w:u w:val="single"/>
          <w:lang w:val="sr-Cyrl-BA"/>
        </w:rPr>
      </w:pPr>
      <w:r>
        <w:rPr>
          <w:b/>
          <w:sz w:val="28"/>
          <w:szCs w:val="28"/>
          <w:u w:val="single"/>
          <w:lang w:val="sr-Cyrl-BA"/>
        </w:rPr>
        <w:t>Љубиша Миливојевић</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021"/>
        <w:gridCol w:w="2183"/>
        <w:gridCol w:w="1379"/>
        <w:gridCol w:w="1993"/>
      </w:tblGrid>
      <w:tr w:rsidR="00E80F8B" w:rsidRPr="00E7439C" w:rsidTr="00E37AF2">
        <w:tc>
          <w:tcPr>
            <w:tcW w:w="4021" w:type="dxa"/>
            <w:shd w:val="clear" w:color="auto" w:fill="auto"/>
          </w:tcPr>
          <w:p w:rsidR="00E80F8B" w:rsidRPr="00E7439C" w:rsidRDefault="00E80F8B" w:rsidP="00E37AF2">
            <w:r w:rsidRPr="00E7439C">
              <w:t>Назив семинара</w:t>
            </w:r>
          </w:p>
        </w:tc>
        <w:tc>
          <w:tcPr>
            <w:tcW w:w="2183" w:type="dxa"/>
            <w:shd w:val="clear" w:color="auto" w:fill="auto"/>
          </w:tcPr>
          <w:p w:rsidR="00E80F8B" w:rsidRPr="00E7439C" w:rsidRDefault="00E80F8B" w:rsidP="00E37AF2">
            <w:r w:rsidRPr="00E7439C">
              <w:t>Компетенција /приоритет</w:t>
            </w:r>
          </w:p>
        </w:tc>
        <w:tc>
          <w:tcPr>
            <w:tcW w:w="1379" w:type="dxa"/>
            <w:shd w:val="clear" w:color="auto" w:fill="auto"/>
          </w:tcPr>
          <w:p w:rsidR="00E80F8B" w:rsidRPr="00E7439C" w:rsidRDefault="00E80F8B" w:rsidP="00E37AF2">
            <w:r w:rsidRPr="00E7439C">
              <w:t>Број бодова</w:t>
            </w:r>
          </w:p>
        </w:tc>
        <w:tc>
          <w:tcPr>
            <w:tcW w:w="1993" w:type="dxa"/>
            <w:shd w:val="clear" w:color="auto" w:fill="auto"/>
          </w:tcPr>
          <w:p w:rsidR="00E80F8B" w:rsidRPr="00E7439C" w:rsidRDefault="00E80F8B" w:rsidP="00E37AF2">
            <w:r w:rsidRPr="00E7439C">
              <w:t xml:space="preserve">Датум  </w:t>
            </w:r>
          </w:p>
        </w:tc>
      </w:tr>
      <w:tr w:rsidR="00E80F8B" w:rsidRPr="00E7439C" w:rsidTr="00E37AF2">
        <w:tc>
          <w:tcPr>
            <w:tcW w:w="4021" w:type="dxa"/>
            <w:shd w:val="clear" w:color="auto" w:fill="auto"/>
          </w:tcPr>
          <w:p w:rsidR="00E80F8B" w:rsidRDefault="00E80F8B" w:rsidP="00E37AF2">
            <w:pPr>
              <w:rPr>
                <w:lang w:val="sr-Cyrl-RS"/>
              </w:rPr>
            </w:pPr>
            <w:r>
              <w:rPr>
                <w:lang w:val="sr-Cyrl-RS"/>
              </w:rPr>
              <w:t>Самопоуздање се гради и руши од малена – односно како стварамо нарцисе а како срећну децу</w:t>
            </w:r>
          </w:p>
        </w:tc>
        <w:tc>
          <w:tcPr>
            <w:tcW w:w="2183" w:type="dxa"/>
            <w:shd w:val="clear" w:color="auto" w:fill="auto"/>
          </w:tcPr>
          <w:p w:rsidR="00E80F8B" w:rsidRDefault="00E80F8B" w:rsidP="00E37AF2">
            <w:pPr>
              <w:rPr>
                <w:lang w:val="sr-Cyrl-RS"/>
              </w:rPr>
            </w:pPr>
            <w:r>
              <w:rPr>
                <w:lang w:val="sr-Cyrl-RS"/>
              </w:rPr>
              <w:t>Удружење Центар за психолошку едукацију Беорагд</w:t>
            </w:r>
          </w:p>
          <w:p w:rsidR="00E80F8B" w:rsidRDefault="00E80F8B" w:rsidP="00E37AF2">
            <w:pPr>
              <w:rPr>
                <w:lang w:val="sr-Cyrl-RS"/>
              </w:rPr>
            </w:pPr>
            <w:r>
              <w:rPr>
                <w:lang w:val="sr-Cyrl-RS"/>
              </w:rPr>
              <w:t>К3, П4</w:t>
            </w:r>
          </w:p>
        </w:tc>
        <w:tc>
          <w:tcPr>
            <w:tcW w:w="1379" w:type="dxa"/>
            <w:shd w:val="clear" w:color="auto" w:fill="auto"/>
          </w:tcPr>
          <w:p w:rsidR="00E80F8B" w:rsidRDefault="00E80F8B" w:rsidP="00E37AF2">
            <w:pPr>
              <w:rPr>
                <w:lang w:val="sr-Cyrl-RS"/>
              </w:rPr>
            </w:pPr>
            <w:r>
              <w:rPr>
                <w:lang w:val="sr-Cyrl-RS"/>
              </w:rPr>
              <w:t>8 бодова</w:t>
            </w:r>
          </w:p>
        </w:tc>
        <w:tc>
          <w:tcPr>
            <w:tcW w:w="1993" w:type="dxa"/>
            <w:shd w:val="clear" w:color="auto" w:fill="auto"/>
          </w:tcPr>
          <w:p w:rsidR="00E80F8B" w:rsidRDefault="00E80F8B" w:rsidP="00E37AF2">
            <w:pPr>
              <w:rPr>
                <w:lang w:val="sr-Cyrl-BA"/>
              </w:rPr>
            </w:pPr>
            <w:r>
              <w:rPr>
                <w:lang w:val="sr-Cyrl-BA"/>
              </w:rPr>
              <w:t>15.6.2024</w:t>
            </w:r>
          </w:p>
        </w:tc>
      </w:tr>
    </w:tbl>
    <w:p w:rsidR="00E80F8B" w:rsidRDefault="00E80F8B" w:rsidP="00E80F8B">
      <w:pPr>
        <w:rPr>
          <w:b/>
          <w:sz w:val="28"/>
          <w:szCs w:val="28"/>
          <w:u w:val="single"/>
          <w:lang w:val="sr-Cyrl-BA"/>
        </w:rPr>
      </w:pPr>
    </w:p>
    <w:p w:rsidR="00E80F8B" w:rsidRDefault="00E80F8B" w:rsidP="00E80F8B">
      <w:pPr>
        <w:rPr>
          <w:b/>
          <w:sz w:val="28"/>
          <w:szCs w:val="28"/>
          <w:u w:val="single"/>
          <w:lang w:val="sr-Cyrl-BA"/>
        </w:rPr>
      </w:pPr>
      <w:r>
        <w:rPr>
          <w:b/>
          <w:sz w:val="28"/>
          <w:szCs w:val="28"/>
          <w:u w:val="single"/>
          <w:lang w:val="sr-Cyrl-BA"/>
        </w:rPr>
        <w:t xml:space="preserve">Драгана Благојевић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005"/>
        <w:gridCol w:w="2199"/>
        <w:gridCol w:w="1417"/>
        <w:gridCol w:w="1955"/>
      </w:tblGrid>
      <w:tr w:rsidR="00E80F8B" w:rsidRPr="001B2221" w:rsidTr="00E37AF2">
        <w:tc>
          <w:tcPr>
            <w:tcW w:w="4005" w:type="dxa"/>
            <w:shd w:val="clear" w:color="auto" w:fill="auto"/>
          </w:tcPr>
          <w:p w:rsidR="00E80F8B" w:rsidRPr="001B2221" w:rsidRDefault="00E80F8B" w:rsidP="00E37AF2">
            <w:pPr>
              <w:rPr>
                <w:lang w:val="sr-Cyrl-BA"/>
              </w:rPr>
            </w:pPr>
            <w:r w:rsidRPr="001B2221">
              <w:rPr>
                <w:lang w:val="sr-Cyrl-BA"/>
              </w:rPr>
              <w:t>Назив семинара</w:t>
            </w:r>
          </w:p>
        </w:tc>
        <w:tc>
          <w:tcPr>
            <w:tcW w:w="2199" w:type="dxa"/>
            <w:shd w:val="clear" w:color="auto" w:fill="auto"/>
          </w:tcPr>
          <w:p w:rsidR="00E80F8B" w:rsidRPr="001B2221" w:rsidRDefault="00E80F8B" w:rsidP="00E37AF2">
            <w:pPr>
              <w:rPr>
                <w:lang w:val="sr-Cyrl-BA"/>
              </w:rPr>
            </w:pPr>
            <w:r w:rsidRPr="001B2221">
              <w:rPr>
                <w:lang w:val="sr-Cyrl-BA"/>
              </w:rPr>
              <w:t>Компетенција /приоритет</w:t>
            </w:r>
          </w:p>
        </w:tc>
        <w:tc>
          <w:tcPr>
            <w:tcW w:w="1417" w:type="dxa"/>
            <w:shd w:val="clear" w:color="auto" w:fill="auto"/>
          </w:tcPr>
          <w:p w:rsidR="00E80F8B" w:rsidRPr="001B2221" w:rsidRDefault="00E80F8B" w:rsidP="00E37AF2">
            <w:pPr>
              <w:rPr>
                <w:lang w:val="sr-Cyrl-BA"/>
              </w:rPr>
            </w:pPr>
            <w:r w:rsidRPr="001B2221">
              <w:rPr>
                <w:lang w:val="sr-Cyrl-BA"/>
              </w:rPr>
              <w:t>Број бодова</w:t>
            </w:r>
          </w:p>
        </w:tc>
        <w:tc>
          <w:tcPr>
            <w:tcW w:w="1955" w:type="dxa"/>
            <w:shd w:val="clear" w:color="auto" w:fill="auto"/>
          </w:tcPr>
          <w:p w:rsidR="00E80F8B" w:rsidRPr="001B2221" w:rsidRDefault="00E80F8B" w:rsidP="00E37AF2">
            <w:pPr>
              <w:rPr>
                <w:lang w:val="sr-Cyrl-BA"/>
              </w:rPr>
            </w:pPr>
            <w:r w:rsidRPr="001B2221">
              <w:rPr>
                <w:lang w:val="sr-Cyrl-BA"/>
              </w:rPr>
              <w:t xml:space="preserve">Датум  </w:t>
            </w:r>
          </w:p>
        </w:tc>
      </w:tr>
      <w:tr w:rsidR="00E80F8B" w:rsidRPr="001B2221" w:rsidTr="00E37AF2">
        <w:tc>
          <w:tcPr>
            <w:tcW w:w="4005" w:type="dxa"/>
            <w:shd w:val="clear" w:color="auto" w:fill="auto"/>
          </w:tcPr>
          <w:p w:rsidR="00E80F8B" w:rsidRPr="00F974BC" w:rsidRDefault="00E80F8B" w:rsidP="00E37AF2">
            <w:pPr>
              <w:rPr>
                <w:lang w:val="sr-Cyrl-BA"/>
              </w:rPr>
            </w:pPr>
            <w:r w:rsidRPr="00F974BC">
              <w:rPr>
                <w:lang w:val="sr-Cyrl-BA"/>
              </w:rPr>
              <w:t>Програм управљања стресом наставника и ученика ,,Зашто зебре немају чир''</w:t>
            </w:r>
          </w:p>
        </w:tc>
        <w:tc>
          <w:tcPr>
            <w:tcW w:w="2199" w:type="dxa"/>
            <w:shd w:val="clear" w:color="auto" w:fill="auto"/>
          </w:tcPr>
          <w:p w:rsidR="00E80F8B" w:rsidRPr="001B2221" w:rsidRDefault="00E80F8B" w:rsidP="00E37AF2">
            <w:pPr>
              <w:rPr>
                <w:lang w:val="sr-Cyrl-BA"/>
              </w:rPr>
            </w:pPr>
            <w:r w:rsidRPr="001B2221">
              <w:rPr>
                <w:lang w:val="sr-Cyrl-BA"/>
              </w:rPr>
              <w:t>ЗУОВ</w:t>
            </w:r>
          </w:p>
          <w:p w:rsidR="00E80F8B" w:rsidRPr="001B2221" w:rsidRDefault="00E80F8B" w:rsidP="00E37AF2">
            <w:pPr>
              <w:rPr>
                <w:lang w:val="sr-Cyrl-BA"/>
              </w:rPr>
            </w:pPr>
            <w:r w:rsidRPr="001B2221">
              <w:rPr>
                <w:lang w:val="sr-Cyrl-BA"/>
              </w:rPr>
              <w:t>К4</w:t>
            </w:r>
          </w:p>
          <w:p w:rsidR="00E80F8B" w:rsidRPr="001B2221" w:rsidRDefault="00E80F8B" w:rsidP="00E37AF2">
            <w:pPr>
              <w:rPr>
                <w:lang w:val="sr-Cyrl-BA"/>
              </w:rPr>
            </w:pPr>
            <w:r w:rsidRPr="001B2221">
              <w:rPr>
                <w:lang w:val="sr-Cyrl-BA"/>
              </w:rPr>
              <w:t>П5</w:t>
            </w:r>
          </w:p>
        </w:tc>
        <w:tc>
          <w:tcPr>
            <w:tcW w:w="1417" w:type="dxa"/>
            <w:shd w:val="clear" w:color="auto" w:fill="auto"/>
          </w:tcPr>
          <w:p w:rsidR="00E80F8B" w:rsidRPr="001B2221" w:rsidRDefault="00E80F8B" w:rsidP="00E37AF2">
            <w:pPr>
              <w:rPr>
                <w:lang w:val="sr-Cyrl-BA"/>
              </w:rPr>
            </w:pPr>
            <w:r w:rsidRPr="001B2221">
              <w:rPr>
                <w:lang w:val="sr-Cyrl-BA"/>
              </w:rPr>
              <w:t>8 бодова</w:t>
            </w:r>
          </w:p>
        </w:tc>
        <w:tc>
          <w:tcPr>
            <w:tcW w:w="1955" w:type="dxa"/>
            <w:shd w:val="clear" w:color="auto" w:fill="auto"/>
          </w:tcPr>
          <w:p w:rsidR="00E80F8B" w:rsidRPr="001B2221" w:rsidRDefault="00E80F8B" w:rsidP="00E37AF2">
            <w:pPr>
              <w:rPr>
                <w:lang w:val="sr-Cyrl-BA"/>
              </w:rPr>
            </w:pPr>
            <w:r w:rsidRPr="001B2221">
              <w:rPr>
                <w:lang w:val="sr-Cyrl-BA"/>
              </w:rPr>
              <w:t>21.12.2023</w:t>
            </w:r>
          </w:p>
        </w:tc>
      </w:tr>
      <w:tr w:rsidR="00E80F8B" w:rsidRPr="001B2221" w:rsidTr="00E37AF2">
        <w:trPr>
          <w:trHeight w:val="971"/>
        </w:trPr>
        <w:tc>
          <w:tcPr>
            <w:tcW w:w="4005" w:type="dxa"/>
            <w:shd w:val="clear" w:color="auto" w:fill="auto"/>
          </w:tcPr>
          <w:p w:rsidR="00E80F8B" w:rsidRPr="00F974BC" w:rsidRDefault="00E80F8B" w:rsidP="00E37AF2">
            <w:pPr>
              <w:rPr>
                <w:lang w:val="sr-Cyrl-BA"/>
              </w:rPr>
            </w:pPr>
            <w:r w:rsidRPr="00F974BC">
              <w:rPr>
                <w:lang w:val="sr-Cyrl-BA"/>
              </w:rPr>
              <w:t>,,Свет испред нас''- Конференција о образовању у ери вештачке интелигенције</w:t>
            </w:r>
          </w:p>
        </w:tc>
        <w:tc>
          <w:tcPr>
            <w:tcW w:w="2199" w:type="dxa"/>
            <w:shd w:val="clear" w:color="auto" w:fill="auto"/>
          </w:tcPr>
          <w:p w:rsidR="00E80F8B" w:rsidRPr="001B2221" w:rsidRDefault="00E80F8B" w:rsidP="00E37AF2">
            <w:pPr>
              <w:rPr>
                <w:lang w:val="sr-Cyrl-BA"/>
              </w:rPr>
            </w:pPr>
            <w:r>
              <w:rPr>
                <w:lang w:val="sr-Cyrl-BA"/>
              </w:rPr>
              <w:t>Свет испред нас</w:t>
            </w:r>
          </w:p>
        </w:tc>
        <w:tc>
          <w:tcPr>
            <w:tcW w:w="1417" w:type="dxa"/>
            <w:shd w:val="clear" w:color="auto" w:fill="auto"/>
          </w:tcPr>
          <w:p w:rsidR="00E80F8B" w:rsidRPr="001B2221" w:rsidRDefault="00E80F8B" w:rsidP="00E37AF2">
            <w:pPr>
              <w:rPr>
                <w:lang w:val="sr-Cyrl-BA"/>
              </w:rPr>
            </w:pPr>
            <w:r w:rsidRPr="001B2221">
              <w:rPr>
                <w:lang w:val="sr-Cyrl-BA"/>
              </w:rPr>
              <w:t>1</w:t>
            </w:r>
            <w:r>
              <w:rPr>
                <w:lang w:val="sr-Cyrl-BA"/>
              </w:rPr>
              <w:t xml:space="preserve"> бод</w:t>
            </w:r>
          </w:p>
        </w:tc>
        <w:tc>
          <w:tcPr>
            <w:tcW w:w="1955" w:type="dxa"/>
            <w:shd w:val="clear" w:color="auto" w:fill="auto"/>
          </w:tcPr>
          <w:p w:rsidR="00E80F8B" w:rsidRPr="001B2221" w:rsidRDefault="00E80F8B" w:rsidP="00E37AF2">
            <w:pPr>
              <w:rPr>
                <w:lang w:val="sr-Cyrl-BA"/>
              </w:rPr>
            </w:pPr>
            <w:r>
              <w:rPr>
                <w:lang w:val="sr-Cyrl-BA"/>
              </w:rPr>
              <w:t>6.12.2023.</w:t>
            </w:r>
          </w:p>
        </w:tc>
      </w:tr>
      <w:tr w:rsidR="00E80F8B" w:rsidRPr="001B2221" w:rsidTr="00E37AF2">
        <w:trPr>
          <w:trHeight w:val="1153"/>
        </w:trPr>
        <w:tc>
          <w:tcPr>
            <w:tcW w:w="4005" w:type="dxa"/>
            <w:shd w:val="clear" w:color="auto" w:fill="auto"/>
          </w:tcPr>
          <w:p w:rsidR="00E80F8B" w:rsidRPr="00F974BC" w:rsidRDefault="00E80F8B" w:rsidP="00E37AF2">
            <w:pPr>
              <w:rPr>
                <w:lang w:val="sr-Cyrl-BA"/>
              </w:rPr>
            </w:pPr>
            <w:r w:rsidRPr="00F974BC">
              <w:rPr>
                <w:lang w:val="sr-Cyrl-BA"/>
              </w:rPr>
              <w:t>(Мо)ментална хигијена у настави немачког језика и књижевности</w:t>
            </w:r>
          </w:p>
        </w:tc>
        <w:tc>
          <w:tcPr>
            <w:tcW w:w="2199" w:type="dxa"/>
            <w:shd w:val="clear" w:color="auto" w:fill="auto"/>
          </w:tcPr>
          <w:p w:rsidR="00E80F8B" w:rsidRPr="001B2221" w:rsidRDefault="00E80F8B" w:rsidP="00E37AF2">
            <w:pPr>
              <w:rPr>
                <w:lang w:val="sr-Cyrl-BA"/>
              </w:rPr>
            </w:pPr>
            <w:r>
              <w:rPr>
                <w:lang w:val="sr-Cyrl-BA"/>
              </w:rPr>
              <w:t>Филолошко – уметнички факултет у Крагујевцу</w:t>
            </w:r>
          </w:p>
        </w:tc>
        <w:tc>
          <w:tcPr>
            <w:tcW w:w="1417" w:type="dxa"/>
            <w:shd w:val="clear" w:color="auto" w:fill="auto"/>
          </w:tcPr>
          <w:p w:rsidR="00E80F8B" w:rsidRPr="001B2221" w:rsidRDefault="00E80F8B" w:rsidP="00E37AF2">
            <w:pPr>
              <w:rPr>
                <w:lang w:val="sr-Cyrl-BA"/>
              </w:rPr>
            </w:pPr>
            <w:r>
              <w:rPr>
                <w:lang w:val="sr-Cyrl-BA"/>
              </w:rPr>
              <w:t>8 бодова</w:t>
            </w:r>
          </w:p>
        </w:tc>
        <w:tc>
          <w:tcPr>
            <w:tcW w:w="1955" w:type="dxa"/>
            <w:shd w:val="clear" w:color="auto" w:fill="auto"/>
          </w:tcPr>
          <w:p w:rsidR="00E80F8B" w:rsidRPr="001B2221" w:rsidRDefault="00E80F8B" w:rsidP="00E37AF2">
            <w:pPr>
              <w:rPr>
                <w:lang w:val="sr-Cyrl-BA"/>
              </w:rPr>
            </w:pPr>
            <w:r>
              <w:rPr>
                <w:lang w:val="sr-Cyrl-BA"/>
              </w:rPr>
              <w:t>20.04.2024.</w:t>
            </w:r>
          </w:p>
        </w:tc>
      </w:tr>
      <w:tr w:rsidR="00E80F8B" w:rsidRPr="001B2221" w:rsidTr="00E37AF2">
        <w:trPr>
          <w:trHeight w:val="841"/>
        </w:trPr>
        <w:tc>
          <w:tcPr>
            <w:tcW w:w="4005" w:type="dxa"/>
            <w:shd w:val="clear" w:color="auto" w:fill="auto"/>
          </w:tcPr>
          <w:p w:rsidR="00E80F8B" w:rsidRPr="00F974BC" w:rsidRDefault="00E80F8B" w:rsidP="00E37AF2">
            <w:pPr>
              <w:rPr>
                <w:lang w:val="sr-Cyrl-RS"/>
              </w:rPr>
            </w:pPr>
            <w:r w:rsidRPr="00F974BC">
              <w:rPr>
                <w:lang w:val="sr-Cyrl-RS"/>
              </w:rPr>
              <w:t>Самопоуздање се гради и руши од малена – односно како стварамо нарцисе а како срећну децу</w:t>
            </w:r>
          </w:p>
        </w:tc>
        <w:tc>
          <w:tcPr>
            <w:tcW w:w="2199" w:type="dxa"/>
            <w:shd w:val="clear" w:color="auto" w:fill="auto"/>
          </w:tcPr>
          <w:p w:rsidR="00E80F8B" w:rsidRDefault="00E80F8B" w:rsidP="00E37AF2">
            <w:pPr>
              <w:rPr>
                <w:lang w:val="sr-Cyrl-RS"/>
              </w:rPr>
            </w:pPr>
            <w:r>
              <w:rPr>
                <w:lang w:val="sr-Cyrl-RS"/>
              </w:rPr>
              <w:t>Удружење Центар за психолошку едукацију Беорагд</w:t>
            </w:r>
          </w:p>
          <w:p w:rsidR="00E80F8B" w:rsidRDefault="00E80F8B" w:rsidP="00E37AF2">
            <w:pPr>
              <w:rPr>
                <w:lang w:val="sr-Cyrl-RS"/>
              </w:rPr>
            </w:pPr>
            <w:r>
              <w:rPr>
                <w:lang w:val="sr-Cyrl-RS"/>
              </w:rPr>
              <w:t>К3, П4</w:t>
            </w:r>
          </w:p>
        </w:tc>
        <w:tc>
          <w:tcPr>
            <w:tcW w:w="1417" w:type="dxa"/>
            <w:shd w:val="clear" w:color="auto" w:fill="auto"/>
          </w:tcPr>
          <w:p w:rsidR="00E80F8B" w:rsidRDefault="00E80F8B" w:rsidP="00E37AF2">
            <w:pPr>
              <w:rPr>
                <w:lang w:val="sr-Cyrl-RS"/>
              </w:rPr>
            </w:pPr>
            <w:r>
              <w:rPr>
                <w:lang w:val="sr-Cyrl-RS"/>
              </w:rPr>
              <w:t>8 бодова</w:t>
            </w:r>
          </w:p>
        </w:tc>
        <w:tc>
          <w:tcPr>
            <w:tcW w:w="1955" w:type="dxa"/>
            <w:shd w:val="clear" w:color="auto" w:fill="auto"/>
          </w:tcPr>
          <w:p w:rsidR="00E80F8B" w:rsidRDefault="00E80F8B" w:rsidP="00E37AF2">
            <w:pPr>
              <w:rPr>
                <w:lang w:val="sr-Cyrl-BA"/>
              </w:rPr>
            </w:pPr>
            <w:r>
              <w:rPr>
                <w:lang w:val="sr-Cyrl-BA"/>
              </w:rPr>
              <w:t>15.6.2024</w:t>
            </w:r>
          </w:p>
        </w:tc>
      </w:tr>
      <w:tr w:rsidR="00E80F8B" w:rsidRPr="001B2221" w:rsidTr="00E37AF2">
        <w:trPr>
          <w:trHeight w:val="841"/>
        </w:trPr>
        <w:tc>
          <w:tcPr>
            <w:tcW w:w="4005" w:type="dxa"/>
            <w:shd w:val="clear" w:color="auto" w:fill="auto"/>
          </w:tcPr>
          <w:p w:rsidR="00E80F8B" w:rsidRPr="00F974BC" w:rsidRDefault="00E80F8B" w:rsidP="00E37AF2">
            <w:pPr>
              <w:rPr>
                <w:lang w:val="sr-Cyrl-RS"/>
              </w:rPr>
            </w:pPr>
            <w:r w:rsidRPr="00F974BC">
              <w:rPr>
                <w:lang w:val="sr-Cyrl-RS"/>
              </w:rPr>
              <w:lastRenderedPageBreak/>
              <w:t>Учим на свој начин</w:t>
            </w:r>
          </w:p>
        </w:tc>
        <w:tc>
          <w:tcPr>
            <w:tcW w:w="2199" w:type="dxa"/>
            <w:shd w:val="clear" w:color="auto" w:fill="auto"/>
          </w:tcPr>
          <w:p w:rsidR="00E80F8B" w:rsidRDefault="00E80F8B" w:rsidP="00E37AF2">
            <w:pPr>
              <w:rPr>
                <w:lang w:val="sr-Cyrl-RS"/>
              </w:rPr>
            </w:pPr>
            <w:r>
              <w:rPr>
                <w:lang w:val="sr-Cyrl-RS"/>
              </w:rPr>
              <w:t>КЛЕТТ друштво за развој образовања, Београд</w:t>
            </w:r>
          </w:p>
        </w:tc>
        <w:tc>
          <w:tcPr>
            <w:tcW w:w="1417" w:type="dxa"/>
            <w:shd w:val="clear" w:color="auto" w:fill="auto"/>
          </w:tcPr>
          <w:p w:rsidR="00E80F8B" w:rsidRDefault="00E80F8B" w:rsidP="00E37AF2">
            <w:pPr>
              <w:rPr>
                <w:lang w:val="sr-Cyrl-RS"/>
              </w:rPr>
            </w:pPr>
            <w:r>
              <w:rPr>
                <w:lang w:val="sr-Cyrl-RS"/>
              </w:rPr>
              <w:t>1 бод</w:t>
            </w:r>
          </w:p>
        </w:tc>
        <w:tc>
          <w:tcPr>
            <w:tcW w:w="1955" w:type="dxa"/>
            <w:shd w:val="clear" w:color="auto" w:fill="auto"/>
          </w:tcPr>
          <w:p w:rsidR="00E80F8B" w:rsidRDefault="00E80F8B" w:rsidP="00E37AF2">
            <w:pPr>
              <w:rPr>
                <w:lang w:val="sr-Cyrl-BA"/>
              </w:rPr>
            </w:pPr>
            <w:r>
              <w:rPr>
                <w:lang w:val="sr-Cyrl-BA"/>
              </w:rPr>
              <w:t>26.3.2024.</w:t>
            </w:r>
          </w:p>
        </w:tc>
      </w:tr>
    </w:tbl>
    <w:p w:rsidR="00E80F8B" w:rsidRDefault="00E80F8B" w:rsidP="00E80F8B">
      <w:pPr>
        <w:rPr>
          <w:b/>
          <w:sz w:val="28"/>
          <w:szCs w:val="28"/>
          <w:u w:val="single"/>
          <w:lang w:val="sr-Cyrl-BA"/>
        </w:rPr>
      </w:pPr>
    </w:p>
    <w:p w:rsidR="00E80F8B" w:rsidRDefault="00E80F8B" w:rsidP="00E80F8B">
      <w:pPr>
        <w:rPr>
          <w:b/>
          <w:sz w:val="28"/>
          <w:szCs w:val="28"/>
          <w:u w:val="single"/>
          <w:lang w:val="sr-Cyrl-BA"/>
        </w:rPr>
      </w:pPr>
      <w:r>
        <w:rPr>
          <w:b/>
          <w:sz w:val="28"/>
          <w:szCs w:val="28"/>
          <w:u w:val="single"/>
          <w:lang w:val="sr-Cyrl-BA"/>
        </w:rPr>
        <w:t>Марина Симовић</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850"/>
        <w:gridCol w:w="2354"/>
        <w:gridCol w:w="1302"/>
        <w:gridCol w:w="2070"/>
      </w:tblGrid>
      <w:tr w:rsidR="00E80F8B" w:rsidRPr="00E7439C" w:rsidTr="00E37AF2">
        <w:tc>
          <w:tcPr>
            <w:tcW w:w="3850" w:type="dxa"/>
            <w:shd w:val="clear" w:color="auto" w:fill="auto"/>
          </w:tcPr>
          <w:p w:rsidR="00E80F8B" w:rsidRPr="00E7439C" w:rsidRDefault="00E80F8B" w:rsidP="00E37AF2">
            <w:r w:rsidRPr="00E7439C">
              <w:t>Назив семинара</w:t>
            </w:r>
          </w:p>
        </w:tc>
        <w:tc>
          <w:tcPr>
            <w:tcW w:w="2354" w:type="dxa"/>
            <w:shd w:val="clear" w:color="auto" w:fill="auto"/>
          </w:tcPr>
          <w:p w:rsidR="00E80F8B" w:rsidRPr="00E7439C" w:rsidRDefault="00E80F8B" w:rsidP="00E37AF2">
            <w:r w:rsidRPr="00E7439C">
              <w:t>Компетенција /приоритет</w:t>
            </w:r>
          </w:p>
        </w:tc>
        <w:tc>
          <w:tcPr>
            <w:tcW w:w="1302" w:type="dxa"/>
            <w:shd w:val="clear" w:color="auto" w:fill="auto"/>
          </w:tcPr>
          <w:p w:rsidR="00E80F8B" w:rsidRPr="00E7439C" w:rsidRDefault="00E80F8B" w:rsidP="00E37AF2">
            <w:r w:rsidRPr="00E7439C">
              <w:t>Број бодова</w:t>
            </w:r>
          </w:p>
        </w:tc>
        <w:tc>
          <w:tcPr>
            <w:tcW w:w="2070" w:type="dxa"/>
            <w:shd w:val="clear" w:color="auto" w:fill="auto"/>
          </w:tcPr>
          <w:p w:rsidR="00E80F8B" w:rsidRPr="00E7439C" w:rsidRDefault="00E80F8B" w:rsidP="00E37AF2">
            <w:r w:rsidRPr="00E7439C">
              <w:t xml:space="preserve">Датум  </w:t>
            </w:r>
          </w:p>
        </w:tc>
      </w:tr>
      <w:tr w:rsidR="00E80F8B" w:rsidRPr="00E7439C" w:rsidTr="00E37AF2">
        <w:tc>
          <w:tcPr>
            <w:tcW w:w="3850" w:type="dxa"/>
            <w:shd w:val="clear" w:color="auto" w:fill="auto"/>
          </w:tcPr>
          <w:p w:rsidR="00E80F8B" w:rsidRDefault="00E80F8B" w:rsidP="00E37AF2">
            <w:pPr>
              <w:rPr>
                <w:lang w:val="sr-Cyrl-RS"/>
              </w:rPr>
            </w:pPr>
            <w:r>
              <w:rPr>
                <w:lang w:val="sr-Cyrl-RS"/>
              </w:rPr>
              <w:t>Самопоуздање се гради и руши од малена – односно како стварамо нарцисе а како срећну децу</w:t>
            </w:r>
          </w:p>
        </w:tc>
        <w:tc>
          <w:tcPr>
            <w:tcW w:w="2354" w:type="dxa"/>
            <w:shd w:val="clear" w:color="auto" w:fill="auto"/>
          </w:tcPr>
          <w:p w:rsidR="00E80F8B" w:rsidRDefault="00E80F8B" w:rsidP="00E37AF2">
            <w:pPr>
              <w:rPr>
                <w:lang w:val="sr-Cyrl-RS"/>
              </w:rPr>
            </w:pPr>
            <w:r>
              <w:rPr>
                <w:lang w:val="sr-Cyrl-RS"/>
              </w:rPr>
              <w:t>Удружење Центар за психолошку едукацију Беорагд</w:t>
            </w:r>
          </w:p>
          <w:p w:rsidR="00E80F8B" w:rsidRDefault="00E80F8B" w:rsidP="00E37AF2">
            <w:pPr>
              <w:rPr>
                <w:lang w:val="sr-Cyrl-RS"/>
              </w:rPr>
            </w:pPr>
            <w:r>
              <w:rPr>
                <w:lang w:val="sr-Cyrl-RS"/>
              </w:rPr>
              <w:t>К3, П4</w:t>
            </w:r>
          </w:p>
        </w:tc>
        <w:tc>
          <w:tcPr>
            <w:tcW w:w="1302" w:type="dxa"/>
            <w:shd w:val="clear" w:color="auto" w:fill="auto"/>
          </w:tcPr>
          <w:p w:rsidR="00E80F8B" w:rsidRDefault="00E80F8B" w:rsidP="00E37AF2">
            <w:pPr>
              <w:rPr>
                <w:lang w:val="sr-Cyrl-RS"/>
              </w:rPr>
            </w:pPr>
            <w:r>
              <w:rPr>
                <w:lang w:val="sr-Cyrl-RS"/>
              </w:rPr>
              <w:t>8 бодова</w:t>
            </w:r>
          </w:p>
        </w:tc>
        <w:tc>
          <w:tcPr>
            <w:tcW w:w="2070" w:type="dxa"/>
            <w:shd w:val="clear" w:color="auto" w:fill="auto"/>
          </w:tcPr>
          <w:p w:rsidR="00E80F8B" w:rsidRDefault="00E80F8B" w:rsidP="00E37AF2">
            <w:pPr>
              <w:rPr>
                <w:lang w:val="sr-Cyrl-BA"/>
              </w:rPr>
            </w:pPr>
            <w:r>
              <w:rPr>
                <w:lang w:val="sr-Cyrl-BA"/>
              </w:rPr>
              <w:t>15.6.2024</w:t>
            </w:r>
          </w:p>
        </w:tc>
      </w:tr>
    </w:tbl>
    <w:p w:rsidR="00E80F8B" w:rsidRDefault="00E80F8B" w:rsidP="00E80F8B">
      <w:pPr>
        <w:rPr>
          <w:b/>
          <w:sz w:val="28"/>
          <w:szCs w:val="28"/>
          <w:u w:val="single"/>
          <w:lang w:val="sr-Cyrl-BA"/>
        </w:rPr>
      </w:pPr>
    </w:p>
    <w:p w:rsidR="00E80F8B" w:rsidRDefault="00E80F8B" w:rsidP="00E80F8B">
      <w:pPr>
        <w:rPr>
          <w:b/>
          <w:sz w:val="28"/>
          <w:szCs w:val="28"/>
          <w:u w:val="single"/>
          <w:lang w:val="sr-Cyrl-BA"/>
        </w:rPr>
      </w:pPr>
      <w:r>
        <w:rPr>
          <w:b/>
          <w:sz w:val="28"/>
          <w:szCs w:val="28"/>
          <w:u w:val="single"/>
          <w:lang w:val="sr-Cyrl-BA"/>
        </w:rPr>
        <w:t>Звездана Богић</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794"/>
        <w:gridCol w:w="2410"/>
        <w:gridCol w:w="1305"/>
        <w:gridCol w:w="2067"/>
      </w:tblGrid>
      <w:tr w:rsidR="00E80F8B" w:rsidRPr="00E7439C" w:rsidTr="00E37AF2">
        <w:tc>
          <w:tcPr>
            <w:tcW w:w="3794" w:type="dxa"/>
            <w:shd w:val="clear" w:color="auto" w:fill="auto"/>
          </w:tcPr>
          <w:p w:rsidR="00E80F8B" w:rsidRPr="00E7439C" w:rsidRDefault="00E80F8B" w:rsidP="00E37AF2">
            <w:r w:rsidRPr="00E7439C">
              <w:t>Назив семинара</w:t>
            </w:r>
          </w:p>
        </w:tc>
        <w:tc>
          <w:tcPr>
            <w:tcW w:w="2410" w:type="dxa"/>
            <w:shd w:val="clear" w:color="auto" w:fill="auto"/>
          </w:tcPr>
          <w:p w:rsidR="00E80F8B" w:rsidRPr="00E7439C" w:rsidRDefault="00E80F8B" w:rsidP="00E37AF2">
            <w:r w:rsidRPr="00E7439C">
              <w:t>Компетенција /приоритет</w:t>
            </w:r>
          </w:p>
        </w:tc>
        <w:tc>
          <w:tcPr>
            <w:tcW w:w="1305" w:type="dxa"/>
            <w:shd w:val="clear" w:color="auto" w:fill="auto"/>
          </w:tcPr>
          <w:p w:rsidR="00E80F8B" w:rsidRPr="00E7439C" w:rsidRDefault="00E80F8B" w:rsidP="00E37AF2">
            <w:r w:rsidRPr="00E7439C">
              <w:t>Број бодова</w:t>
            </w:r>
          </w:p>
        </w:tc>
        <w:tc>
          <w:tcPr>
            <w:tcW w:w="2067" w:type="dxa"/>
            <w:shd w:val="clear" w:color="auto" w:fill="auto"/>
          </w:tcPr>
          <w:p w:rsidR="00E80F8B" w:rsidRPr="00E7439C" w:rsidRDefault="00E80F8B" w:rsidP="00E37AF2">
            <w:r w:rsidRPr="00E7439C">
              <w:t xml:space="preserve">Датум  </w:t>
            </w:r>
          </w:p>
        </w:tc>
      </w:tr>
      <w:tr w:rsidR="00E80F8B" w:rsidRPr="00E7439C" w:rsidTr="00E37AF2">
        <w:tc>
          <w:tcPr>
            <w:tcW w:w="3794" w:type="dxa"/>
            <w:shd w:val="clear" w:color="auto" w:fill="auto"/>
          </w:tcPr>
          <w:p w:rsidR="00E80F8B" w:rsidRDefault="00E80F8B" w:rsidP="00E37AF2">
            <w:pPr>
              <w:rPr>
                <w:lang w:val="sr-Cyrl-RS"/>
              </w:rPr>
            </w:pPr>
            <w:r>
              <w:rPr>
                <w:lang w:val="sr-Cyrl-RS"/>
              </w:rPr>
              <w:t>Самопоуздање се гради и руши од малена – односно како стварамо нарцисе а како срећну децу</w:t>
            </w:r>
          </w:p>
        </w:tc>
        <w:tc>
          <w:tcPr>
            <w:tcW w:w="2410" w:type="dxa"/>
            <w:shd w:val="clear" w:color="auto" w:fill="auto"/>
          </w:tcPr>
          <w:p w:rsidR="00E80F8B" w:rsidRDefault="00E80F8B" w:rsidP="00E37AF2">
            <w:pPr>
              <w:rPr>
                <w:lang w:val="sr-Cyrl-RS"/>
              </w:rPr>
            </w:pPr>
            <w:r>
              <w:rPr>
                <w:lang w:val="sr-Cyrl-RS"/>
              </w:rPr>
              <w:t>Удружење Центар за психолошку едукацију Беорагд</w:t>
            </w:r>
          </w:p>
          <w:p w:rsidR="00E80F8B" w:rsidRDefault="00E80F8B" w:rsidP="00E37AF2">
            <w:pPr>
              <w:rPr>
                <w:lang w:val="sr-Cyrl-RS"/>
              </w:rPr>
            </w:pPr>
            <w:r>
              <w:rPr>
                <w:lang w:val="sr-Cyrl-RS"/>
              </w:rPr>
              <w:t>К3, П4</w:t>
            </w:r>
          </w:p>
        </w:tc>
        <w:tc>
          <w:tcPr>
            <w:tcW w:w="1305" w:type="dxa"/>
            <w:shd w:val="clear" w:color="auto" w:fill="auto"/>
          </w:tcPr>
          <w:p w:rsidR="00E80F8B" w:rsidRDefault="00E80F8B" w:rsidP="00E37AF2">
            <w:pPr>
              <w:rPr>
                <w:lang w:val="sr-Cyrl-RS"/>
              </w:rPr>
            </w:pPr>
            <w:r>
              <w:rPr>
                <w:lang w:val="sr-Cyrl-RS"/>
              </w:rPr>
              <w:t>8 бодова</w:t>
            </w:r>
          </w:p>
        </w:tc>
        <w:tc>
          <w:tcPr>
            <w:tcW w:w="2067" w:type="dxa"/>
            <w:shd w:val="clear" w:color="auto" w:fill="auto"/>
          </w:tcPr>
          <w:p w:rsidR="00E80F8B" w:rsidRDefault="00E80F8B" w:rsidP="00E37AF2">
            <w:pPr>
              <w:rPr>
                <w:lang w:val="sr-Cyrl-BA"/>
              </w:rPr>
            </w:pPr>
            <w:r>
              <w:rPr>
                <w:lang w:val="sr-Cyrl-BA"/>
              </w:rPr>
              <w:t>15.6.2024</w:t>
            </w:r>
          </w:p>
        </w:tc>
      </w:tr>
      <w:tr w:rsidR="00E80F8B" w:rsidRPr="00E7439C" w:rsidTr="00E37AF2">
        <w:tc>
          <w:tcPr>
            <w:tcW w:w="3794" w:type="dxa"/>
            <w:shd w:val="clear" w:color="auto" w:fill="auto"/>
          </w:tcPr>
          <w:p w:rsidR="00E80F8B" w:rsidRDefault="00E80F8B" w:rsidP="00E37AF2">
            <w:pPr>
              <w:rPr>
                <w:lang w:val="sr-Cyrl-RS"/>
              </w:rPr>
            </w:pPr>
            <w:r>
              <w:rPr>
                <w:lang w:val="sr-Cyrl-RS"/>
              </w:rPr>
              <w:t>Учимо да научимо</w:t>
            </w:r>
          </w:p>
        </w:tc>
        <w:tc>
          <w:tcPr>
            <w:tcW w:w="2410" w:type="dxa"/>
            <w:shd w:val="clear" w:color="auto" w:fill="auto"/>
          </w:tcPr>
          <w:p w:rsidR="00E80F8B" w:rsidRDefault="00E80F8B" w:rsidP="00E37AF2">
            <w:pPr>
              <w:rPr>
                <w:lang w:val="sr-Cyrl-RS"/>
              </w:rPr>
            </w:pPr>
            <w:r>
              <w:rPr>
                <w:lang w:val="sr-Cyrl-RS"/>
              </w:rPr>
              <w:t>Центар за образовање и професионални развој</w:t>
            </w:r>
          </w:p>
          <w:p w:rsidR="00E80F8B" w:rsidRDefault="00E80F8B" w:rsidP="00E37AF2">
            <w:pPr>
              <w:rPr>
                <w:lang w:val="sr-Cyrl-RS"/>
              </w:rPr>
            </w:pPr>
            <w:r>
              <w:rPr>
                <w:lang w:val="sr-Cyrl-RS"/>
              </w:rPr>
              <w:t>К2,К5,К11,К19,К23</w:t>
            </w:r>
          </w:p>
          <w:p w:rsidR="00E80F8B" w:rsidRDefault="00E80F8B" w:rsidP="00E37AF2">
            <w:pPr>
              <w:rPr>
                <w:lang w:val="sr-Cyrl-RS"/>
              </w:rPr>
            </w:pPr>
            <w:r>
              <w:rPr>
                <w:lang w:val="sr-Cyrl-RS"/>
              </w:rPr>
              <w:t>П3</w:t>
            </w:r>
          </w:p>
        </w:tc>
        <w:tc>
          <w:tcPr>
            <w:tcW w:w="1305" w:type="dxa"/>
            <w:shd w:val="clear" w:color="auto" w:fill="auto"/>
          </w:tcPr>
          <w:p w:rsidR="00E80F8B" w:rsidRDefault="00E80F8B" w:rsidP="00E37AF2">
            <w:pPr>
              <w:rPr>
                <w:lang w:val="sr-Cyrl-RS"/>
              </w:rPr>
            </w:pPr>
            <w:r>
              <w:rPr>
                <w:lang w:val="sr-Cyrl-RS"/>
              </w:rPr>
              <w:t>8 бодова</w:t>
            </w:r>
          </w:p>
        </w:tc>
        <w:tc>
          <w:tcPr>
            <w:tcW w:w="2067" w:type="dxa"/>
            <w:shd w:val="clear" w:color="auto" w:fill="auto"/>
          </w:tcPr>
          <w:p w:rsidR="00E80F8B" w:rsidRDefault="00E80F8B" w:rsidP="00E37AF2">
            <w:pPr>
              <w:rPr>
                <w:lang w:val="sr-Cyrl-BA"/>
              </w:rPr>
            </w:pPr>
            <w:r>
              <w:rPr>
                <w:lang w:val="sr-Cyrl-BA"/>
              </w:rPr>
              <w:t>21.5.2024.</w:t>
            </w:r>
          </w:p>
        </w:tc>
      </w:tr>
    </w:tbl>
    <w:p w:rsidR="00E80F8B" w:rsidRDefault="00E80F8B" w:rsidP="00E80F8B">
      <w:pPr>
        <w:rPr>
          <w:b/>
          <w:sz w:val="28"/>
          <w:szCs w:val="28"/>
          <w:u w:val="single"/>
          <w:lang w:val="sr-Cyrl-BA"/>
        </w:rPr>
      </w:pPr>
    </w:p>
    <w:p w:rsidR="00E80F8B" w:rsidRDefault="00E80F8B" w:rsidP="00E80F8B">
      <w:pPr>
        <w:rPr>
          <w:b/>
          <w:sz w:val="28"/>
          <w:szCs w:val="28"/>
          <w:u w:val="single"/>
          <w:lang w:val="sr-Cyrl-BA"/>
        </w:rPr>
      </w:pPr>
    </w:p>
    <w:p w:rsidR="00E80F8B" w:rsidRPr="00353668" w:rsidRDefault="00E80F8B" w:rsidP="00E80F8B">
      <w:pPr>
        <w:rPr>
          <w:b/>
          <w:sz w:val="28"/>
          <w:szCs w:val="28"/>
          <w:u w:val="single"/>
          <w:lang w:val="sr-Cyrl-BA"/>
        </w:rPr>
      </w:pPr>
    </w:p>
    <w:p w:rsidR="00923E77" w:rsidRDefault="00923E77"/>
    <w:p w:rsidR="00923E77" w:rsidRDefault="00923E77"/>
    <w:p w:rsidR="00923E77" w:rsidRDefault="00923E77"/>
    <w:p w:rsidR="00923E77" w:rsidRDefault="00923E77"/>
    <w:p w:rsidR="00923E77" w:rsidRDefault="00923E77"/>
    <w:p w:rsidR="00923E77" w:rsidRDefault="00923E77"/>
    <w:p w:rsidR="004F00B0" w:rsidRDefault="0066786F">
      <w:pPr>
        <w:spacing w:before="240" w:after="240"/>
        <w:rPr>
          <w:sz w:val="28"/>
          <w:szCs w:val="28"/>
        </w:rPr>
      </w:pPr>
      <w:r>
        <w:rPr>
          <w:sz w:val="28"/>
          <w:szCs w:val="28"/>
        </w:rPr>
        <w:t xml:space="preserve"> </w:t>
      </w:r>
    </w:p>
    <w:p w:rsidR="00923E77" w:rsidRDefault="00923E77">
      <w:pPr>
        <w:spacing w:before="240" w:after="240"/>
        <w:rPr>
          <w:b/>
          <w:sz w:val="28"/>
          <w:szCs w:val="28"/>
          <w:u w:val="single"/>
        </w:rPr>
      </w:pPr>
    </w:p>
    <w:p w:rsidR="00923E77" w:rsidRDefault="0066786F">
      <w:pPr>
        <w:spacing w:before="240" w:after="240"/>
        <w:rPr>
          <w:b/>
          <w:sz w:val="28"/>
          <w:szCs w:val="28"/>
          <w:u w:val="single"/>
        </w:rPr>
      </w:pPr>
      <w:r>
        <w:rPr>
          <w:b/>
          <w:sz w:val="28"/>
          <w:szCs w:val="28"/>
          <w:u w:val="single"/>
        </w:rPr>
        <w:t xml:space="preserve"> </w:t>
      </w:r>
    </w:p>
    <w:p w:rsidR="00923E77" w:rsidRDefault="0066786F">
      <w:pPr>
        <w:spacing w:before="240" w:after="240"/>
        <w:rPr>
          <w:b/>
          <w:sz w:val="28"/>
          <w:szCs w:val="28"/>
          <w:u w:val="single"/>
        </w:rPr>
      </w:pPr>
      <w:r>
        <w:rPr>
          <w:b/>
          <w:sz w:val="28"/>
          <w:szCs w:val="28"/>
          <w:u w:val="single"/>
        </w:rPr>
        <w:t xml:space="preserve"> </w:t>
      </w:r>
    </w:p>
    <w:p w:rsidR="00923E77" w:rsidRDefault="00923E77"/>
    <w:p w:rsidR="00923E77" w:rsidRDefault="00923E77"/>
    <w:p w:rsidR="00923E77" w:rsidRDefault="00923E77"/>
    <w:p w:rsidR="00923E77" w:rsidRDefault="00923E77"/>
    <w:p w:rsidR="00923E77" w:rsidRDefault="00923E77"/>
    <w:p w:rsidR="00923E77" w:rsidRDefault="00923E77"/>
    <w:p w:rsidR="00E80F8B" w:rsidRDefault="00E80F8B">
      <w:pPr>
        <w:jc w:val="center"/>
      </w:pPr>
    </w:p>
    <w:p w:rsidR="00923E77" w:rsidRDefault="0066786F">
      <w:pPr>
        <w:jc w:val="center"/>
        <w:rPr>
          <w:b/>
          <w:sz w:val="28"/>
          <w:szCs w:val="28"/>
        </w:rPr>
      </w:pPr>
      <w:bookmarkStart w:id="12" w:name="_GoBack"/>
      <w:bookmarkEnd w:id="12"/>
      <w:r>
        <w:rPr>
          <w:b/>
          <w:sz w:val="28"/>
          <w:szCs w:val="28"/>
        </w:rPr>
        <w:lastRenderedPageBreak/>
        <w:t>9. ИЗВЕШТАЈ О ЕКСКУРЗИЈАМА УЧЕНИКА</w:t>
      </w:r>
    </w:p>
    <w:p w:rsidR="00923E77" w:rsidRDefault="00923E77"/>
    <w:p w:rsidR="00923E77" w:rsidRDefault="0066786F">
      <w:pPr>
        <w:jc w:val="both"/>
      </w:pPr>
      <w:r>
        <w:t xml:space="preserve">      </w:t>
      </w:r>
    </w:p>
    <w:p w:rsidR="00923E77" w:rsidRDefault="0066786F" w:rsidP="0094520A">
      <w:pPr>
        <w:jc w:val="center"/>
      </w:pPr>
      <w:r>
        <w:t>ИЗВЕШТАЈ О РЕАЛИЗАЦИЈИ ЈЕДНОДНЕВНЕ ЕКСКУРЗИЈЕ УЧЕНИКА ОД 1. ДО 4. РАЗРЕДА</w:t>
      </w:r>
    </w:p>
    <w:p w:rsidR="00923E77" w:rsidRDefault="00923E77"/>
    <w:p w:rsidR="00923E77" w:rsidRDefault="0066786F">
      <w:pPr>
        <w:jc w:val="both"/>
      </w:pPr>
      <w:r>
        <w:t>Дана 25.5.2024. године реализована је екскурија за ученике разредне наставе ОШ ,,Жарко Зрењанин" на релацији Велико Лаоле – Крагујевац - Манастир Жича - Врњачка Бања - Крушевац - Велико Лаоле. Ученици из Бистрице, Малог Лаола, Крвија довезена су са два аутобуса до прилаза испред школе у Великом Лаолу, где се након извршеног прегледа аутобуса и смештања ученика по распореду седења приступило реализацији екскурзије. Прва пауза била је у Свилајнцу и ученици су је искористили за доручак и освежење. Пут је настављен према Крагујевцу, где је посећен спомен комплекс у Шумарицама, затим музеј где су ученици послушали излагање вишег кустоса, завршно са обиласком читавог спомен комплекса аутобусом. Следећа дестинација био је манастир Жича, где је на видео биму ученицима презентован историјат манастира. Пут је настављен према Врњачкој Бањи, где су ученици након ручка у хотелу ,,Бреза" имали прилику да обиђу Бању, да се прошетају парком. Пут је након предвиђеног задржавања у Врњачкој Бањи настављен ка Крушевцу, где је посећена црква Лазарица и где су ученици имали прилику да послушају занимљивости из историјата саме цркве. Око 19 часова смо кренули кући, где смо и стигли око 21 час.Треба поменути да су сви васпитно образовни садржаји везани за овај пут реализовани, уз лепе временске прилике и љубазност водича и сусретљивост возача.</w:t>
      </w:r>
    </w:p>
    <w:p w:rsidR="00923E77" w:rsidRDefault="0066786F">
      <w:pPr>
        <w:jc w:val="both"/>
      </w:pPr>
      <w:r>
        <w:t xml:space="preserve"> </w:t>
      </w:r>
    </w:p>
    <w:p w:rsidR="00923E77" w:rsidRDefault="0066786F">
      <w:pPr>
        <w:spacing w:before="240" w:after="240"/>
        <w:jc w:val="right"/>
      </w:pPr>
      <w:r>
        <w:t>Извештај сачинио вођа путовања Саша Миленковић</w:t>
      </w:r>
    </w:p>
    <w:p w:rsidR="00923E77" w:rsidRDefault="00923E77">
      <w:pPr>
        <w:spacing w:before="240" w:after="240"/>
        <w:jc w:val="center"/>
      </w:pPr>
    </w:p>
    <w:p w:rsidR="00923E77" w:rsidRDefault="00923E77">
      <w:pPr>
        <w:spacing w:before="240" w:after="240"/>
        <w:jc w:val="center"/>
      </w:pPr>
    </w:p>
    <w:p w:rsidR="00923E77" w:rsidRDefault="0066786F">
      <w:pPr>
        <w:spacing w:before="240" w:after="240"/>
        <w:jc w:val="center"/>
      </w:pPr>
      <w:r>
        <w:t>Резултати анкетирања ученика о реализованој једнодневној екскурзији</w:t>
      </w:r>
    </w:p>
    <w:p w:rsidR="00923E77" w:rsidRDefault="00923E77">
      <w:pPr>
        <w:spacing w:before="240" w:after="240"/>
      </w:pPr>
    </w:p>
    <w:p w:rsidR="00923E77" w:rsidRDefault="00923E77">
      <w:pPr>
        <w:spacing w:before="240" w:after="240"/>
      </w:pPr>
    </w:p>
    <w:p w:rsidR="00923E77" w:rsidRDefault="0066786F">
      <w:pPr>
        <w:spacing w:before="240" w:after="240"/>
        <w:ind w:left="2880" w:firstLine="720"/>
      </w:pPr>
      <w:r>
        <w:t>УПИТНИК ЗА УЧЕНИКЕ</w:t>
      </w:r>
    </w:p>
    <w:p w:rsidR="00923E77" w:rsidRDefault="0066786F">
      <w:pPr>
        <w:spacing w:before="240" w:after="240"/>
      </w:pPr>
      <w:r>
        <w:t xml:space="preserve">         </w:t>
      </w:r>
      <w:r>
        <w:tab/>
        <w:t>Пред вама је упитник о степену задовољства реализованом екскурзијом ОШ "Жарко Зрењанин". Молим вас оцените следеће тврдње оценом од 1 до 4 и то по следећој скали:</w:t>
      </w:r>
    </w:p>
    <w:p w:rsidR="00923E77" w:rsidRDefault="0066786F">
      <w:pPr>
        <w:spacing w:before="240" w:after="240"/>
      </w:pPr>
      <w:r>
        <w:t xml:space="preserve">                    </w:t>
      </w:r>
      <w:r>
        <w:tab/>
        <w:t xml:space="preserve">        </w:t>
      </w:r>
      <w:r>
        <w:tab/>
        <w:t>1. Незадовољавајуће</w:t>
      </w:r>
    </w:p>
    <w:p w:rsidR="00923E77" w:rsidRDefault="0066786F">
      <w:pPr>
        <w:spacing w:before="240" w:after="240"/>
      </w:pPr>
      <w:r>
        <w:t xml:space="preserve">        </w:t>
      </w:r>
      <w:r>
        <w:tab/>
        <w:t xml:space="preserve">                    </w:t>
      </w:r>
      <w:r>
        <w:tab/>
        <w:t>2. Делимично задовољавајуће</w:t>
      </w:r>
    </w:p>
    <w:p w:rsidR="00923E77" w:rsidRDefault="0066786F">
      <w:pPr>
        <w:spacing w:before="240" w:after="240"/>
      </w:pPr>
      <w:r>
        <w:t xml:space="preserve">        </w:t>
      </w:r>
      <w:r>
        <w:tab/>
        <w:t xml:space="preserve">                    </w:t>
      </w:r>
      <w:r>
        <w:tab/>
        <w:t>3. Задовољавајуће</w:t>
      </w:r>
    </w:p>
    <w:p w:rsidR="00923E77" w:rsidRDefault="0066786F">
      <w:pPr>
        <w:spacing w:before="240" w:after="240"/>
      </w:pPr>
      <w:r>
        <w:t xml:space="preserve">        </w:t>
      </w:r>
      <w:r>
        <w:tab/>
        <w:t xml:space="preserve">                    </w:t>
      </w:r>
      <w:r>
        <w:tab/>
        <w:t>4. Изузетно</w:t>
      </w:r>
    </w:p>
    <w:p w:rsidR="00923E77" w:rsidRDefault="0066786F">
      <w:pPr>
        <w:spacing w:before="240" w:after="240"/>
      </w:pPr>
      <w:r>
        <w:t xml:space="preserve"> </w:t>
      </w:r>
    </w:p>
    <w:p w:rsidR="00923E77" w:rsidRDefault="00923E77">
      <w:pPr>
        <w:spacing w:before="240" w:after="240"/>
      </w:pPr>
    </w:p>
    <w:p w:rsidR="00923E77" w:rsidRDefault="00923E77">
      <w:pPr>
        <w:spacing w:before="240" w:after="240"/>
      </w:pPr>
    </w:p>
    <w:p w:rsidR="00923E77" w:rsidRDefault="00923E77">
      <w:pPr>
        <w:spacing w:before="240" w:after="240"/>
      </w:pPr>
    </w:p>
    <w:tbl>
      <w:tblPr>
        <w:tblStyle w:val="affffffffffffffffffffffffc"/>
        <w:tblW w:w="8385" w:type="dxa"/>
        <w:tblBorders>
          <w:top w:val="nil"/>
          <w:left w:val="nil"/>
          <w:bottom w:val="nil"/>
          <w:right w:val="nil"/>
          <w:insideH w:val="nil"/>
          <w:insideV w:val="nil"/>
        </w:tblBorders>
        <w:tblLayout w:type="fixed"/>
        <w:tblLook w:val="0600" w:firstRow="0" w:lastRow="0" w:firstColumn="0" w:lastColumn="0" w:noHBand="1" w:noVBand="1"/>
      </w:tblPr>
      <w:tblGrid>
        <w:gridCol w:w="5985"/>
        <w:gridCol w:w="600"/>
        <w:gridCol w:w="600"/>
        <w:gridCol w:w="600"/>
        <w:gridCol w:w="600"/>
      </w:tblGrid>
      <w:tr w:rsidR="00923E77">
        <w:trPr>
          <w:cantSplit/>
          <w:trHeight w:val="540"/>
          <w:tblHeader/>
        </w:trPr>
        <w:tc>
          <w:tcPr>
            <w:tcW w:w="5985" w:type="dxa"/>
            <w:vMerge w:val="restart"/>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rsidR="00923E77" w:rsidRDefault="0066786F">
            <w:pPr>
              <w:spacing w:before="240" w:after="240"/>
              <w:ind w:left="480"/>
            </w:pPr>
            <w:r>
              <w:t>Тврдња</w:t>
            </w:r>
          </w:p>
        </w:tc>
        <w:tc>
          <w:tcPr>
            <w:tcW w:w="2400" w:type="dxa"/>
            <w:gridSpan w:val="4"/>
            <w:tcBorders>
              <w:top w:val="single" w:sz="6" w:space="0" w:color="000000"/>
              <w:left w:val="nil"/>
              <w:bottom w:val="single" w:sz="6" w:space="0" w:color="000000"/>
              <w:right w:val="single" w:sz="6" w:space="0" w:color="000000"/>
            </w:tcBorders>
            <w:tcMar>
              <w:top w:w="0" w:type="dxa"/>
              <w:left w:w="100" w:type="dxa"/>
              <w:bottom w:w="0" w:type="dxa"/>
              <w:right w:w="100" w:type="dxa"/>
            </w:tcMar>
          </w:tcPr>
          <w:p w:rsidR="00923E77" w:rsidRDefault="0066786F">
            <w:pPr>
              <w:spacing w:before="240" w:after="240"/>
              <w:ind w:left="480"/>
            </w:pPr>
            <w:r>
              <w:t>Оцена</w:t>
            </w:r>
          </w:p>
        </w:tc>
      </w:tr>
      <w:tr w:rsidR="00923E77">
        <w:trPr>
          <w:cantSplit/>
          <w:trHeight w:val="540"/>
          <w:tblHeader/>
        </w:trPr>
        <w:tc>
          <w:tcPr>
            <w:tcW w:w="5985" w:type="dxa"/>
            <w:vMerge/>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rsidR="00923E77" w:rsidRDefault="00923E77">
            <w:pPr>
              <w:ind w:left="480"/>
            </w:pPr>
          </w:p>
        </w:tc>
        <w:tc>
          <w:tcPr>
            <w:tcW w:w="6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23E77" w:rsidRDefault="0066786F">
            <w:pPr>
              <w:spacing w:before="240" w:after="240"/>
              <w:ind w:left="480"/>
            </w:pPr>
            <w:r>
              <w:t>1</w:t>
            </w:r>
          </w:p>
        </w:tc>
        <w:tc>
          <w:tcPr>
            <w:tcW w:w="6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23E77" w:rsidRDefault="0066786F">
            <w:pPr>
              <w:spacing w:before="240" w:after="240"/>
              <w:ind w:left="480"/>
            </w:pPr>
            <w:r>
              <w:t>2</w:t>
            </w:r>
          </w:p>
        </w:tc>
        <w:tc>
          <w:tcPr>
            <w:tcW w:w="6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23E77" w:rsidRDefault="0066786F">
            <w:pPr>
              <w:spacing w:before="240" w:after="240"/>
              <w:ind w:left="480"/>
            </w:pPr>
            <w:r>
              <w:t>3</w:t>
            </w:r>
          </w:p>
        </w:tc>
        <w:tc>
          <w:tcPr>
            <w:tcW w:w="6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23E77" w:rsidRDefault="0066786F">
            <w:pPr>
              <w:spacing w:before="240" w:after="240"/>
              <w:ind w:left="480"/>
            </w:pPr>
            <w:r>
              <w:t>4</w:t>
            </w:r>
          </w:p>
        </w:tc>
      </w:tr>
      <w:tr w:rsidR="00923E77">
        <w:trPr>
          <w:cantSplit/>
          <w:trHeight w:val="540"/>
          <w:tblHeader/>
        </w:trPr>
        <w:tc>
          <w:tcPr>
            <w:tcW w:w="598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rsidR="00923E77" w:rsidRDefault="0066786F">
            <w:pPr>
              <w:spacing w:before="240" w:after="240"/>
              <w:ind w:left="480"/>
            </w:pPr>
            <w:r>
              <w:t>1. Доба извођења екскурзије.</w:t>
            </w:r>
          </w:p>
        </w:tc>
        <w:tc>
          <w:tcPr>
            <w:tcW w:w="6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23E77" w:rsidRDefault="0066786F">
            <w:pPr>
              <w:spacing w:before="240" w:after="240"/>
              <w:ind w:left="480"/>
            </w:pPr>
            <w:r>
              <w:t xml:space="preserve"> </w:t>
            </w:r>
          </w:p>
        </w:tc>
        <w:tc>
          <w:tcPr>
            <w:tcW w:w="6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23E77" w:rsidRDefault="0066786F">
            <w:pPr>
              <w:spacing w:before="240" w:after="240"/>
              <w:ind w:left="480"/>
            </w:pPr>
            <w:r>
              <w:t xml:space="preserve"> </w:t>
            </w:r>
          </w:p>
        </w:tc>
        <w:tc>
          <w:tcPr>
            <w:tcW w:w="6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23E77" w:rsidRDefault="0066786F">
            <w:pPr>
              <w:spacing w:before="240" w:after="240"/>
              <w:ind w:left="480"/>
            </w:pPr>
            <w:r>
              <w:t xml:space="preserve"> </w:t>
            </w:r>
          </w:p>
        </w:tc>
        <w:tc>
          <w:tcPr>
            <w:tcW w:w="6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23E77" w:rsidRDefault="0066786F">
            <w:pPr>
              <w:spacing w:before="240" w:after="240"/>
              <w:ind w:left="480"/>
            </w:pPr>
            <w:r>
              <w:t xml:space="preserve"> </w:t>
            </w:r>
          </w:p>
        </w:tc>
      </w:tr>
      <w:tr w:rsidR="00923E77">
        <w:trPr>
          <w:cantSplit/>
          <w:trHeight w:val="540"/>
          <w:tblHeader/>
        </w:trPr>
        <w:tc>
          <w:tcPr>
            <w:tcW w:w="598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rsidR="00923E77" w:rsidRDefault="0066786F">
            <w:pPr>
              <w:spacing w:before="240" w:after="240"/>
              <w:ind w:left="480"/>
            </w:pPr>
            <w:r>
              <w:t>2. Превоз односно аутобус је сигуран.</w:t>
            </w:r>
          </w:p>
        </w:tc>
        <w:tc>
          <w:tcPr>
            <w:tcW w:w="6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23E77" w:rsidRDefault="0066786F">
            <w:pPr>
              <w:spacing w:before="240" w:after="240"/>
              <w:ind w:left="480"/>
            </w:pPr>
            <w:r>
              <w:t xml:space="preserve"> </w:t>
            </w:r>
          </w:p>
        </w:tc>
        <w:tc>
          <w:tcPr>
            <w:tcW w:w="6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23E77" w:rsidRDefault="0066786F">
            <w:pPr>
              <w:spacing w:before="240" w:after="240"/>
              <w:ind w:left="480"/>
            </w:pPr>
            <w:r>
              <w:t xml:space="preserve"> </w:t>
            </w:r>
          </w:p>
        </w:tc>
        <w:tc>
          <w:tcPr>
            <w:tcW w:w="6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23E77" w:rsidRDefault="0066786F">
            <w:pPr>
              <w:spacing w:before="240" w:after="240"/>
              <w:ind w:left="480"/>
            </w:pPr>
            <w:r>
              <w:t xml:space="preserve"> </w:t>
            </w:r>
          </w:p>
        </w:tc>
        <w:tc>
          <w:tcPr>
            <w:tcW w:w="6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23E77" w:rsidRDefault="0066786F">
            <w:pPr>
              <w:spacing w:before="240" w:after="240"/>
              <w:ind w:left="480"/>
            </w:pPr>
            <w:r>
              <w:t xml:space="preserve"> </w:t>
            </w:r>
          </w:p>
        </w:tc>
      </w:tr>
      <w:tr w:rsidR="00923E77">
        <w:trPr>
          <w:cantSplit/>
          <w:trHeight w:val="540"/>
          <w:tblHeader/>
        </w:trPr>
        <w:tc>
          <w:tcPr>
            <w:tcW w:w="598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rsidR="00923E77" w:rsidRDefault="0066786F">
            <w:pPr>
              <w:spacing w:before="240" w:after="240"/>
              <w:ind w:left="480"/>
            </w:pPr>
            <w:r>
              <w:t>3. Ресторан је чист и нуди пријатну атмосферу.</w:t>
            </w:r>
          </w:p>
        </w:tc>
        <w:tc>
          <w:tcPr>
            <w:tcW w:w="6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23E77" w:rsidRDefault="0066786F">
            <w:pPr>
              <w:spacing w:before="240" w:after="240"/>
              <w:ind w:left="480"/>
            </w:pPr>
            <w:r>
              <w:t xml:space="preserve"> </w:t>
            </w:r>
          </w:p>
        </w:tc>
        <w:tc>
          <w:tcPr>
            <w:tcW w:w="6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23E77" w:rsidRDefault="0066786F">
            <w:pPr>
              <w:spacing w:before="240" w:after="240"/>
              <w:ind w:left="480"/>
            </w:pPr>
            <w:r>
              <w:t xml:space="preserve"> </w:t>
            </w:r>
          </w:p>
        </w:tc>
        <w:tc>
          <w:tcPr>
            <w:tcW w:w="6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23E77" w:rsidRDefault="0066786F">
            <w:pPr>
              <w:spacing w:before="240" w:after="240"/>
              <w:ind w:left="480"/>
            </w:pPr>
            <w:r>
              <w:t xml:space="preserve"> </w:t>
            </w:r>
          </w:p>
        </w:tc>
        <w:tc>
          <w:tcPr>
            <w:tcW w:w="6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23E77" w:rsidRDefault="0066786F">
            <w:pPr>
              <w:spacing w:before="240" w:after="240"/>
              <w:ind w:left="480"/>
            </w:pPr>
            <w:r>
              <w:t xml:space="preserve"> </w:t>
            </w:r>
          </w:p>
        </w:tc>
      </w:tr>
      <w:tr w:rsidR="00923E77">
        <w:trPr>
          <w:cantSplit/>
          <w:trHeight w:val="540"/>
          <w:tblHeader/>
        </w:trPr>
        <w:tc>
          <w:tcPr>
            <w:tcW w:w="598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rsidR="00923E77" w:rsidRDefault="0066786F">
            <w:pPr>
              <w:spacing w:before="240" w:after="240"/>
              <w:ind w:left="480"/>
            </w:pPr>
            <w:r>
              <w:t>4. Послуга ресторана је љубазна.</w:t>
            </w:r>
          </w:p>
        </w:tc>
        <w:tc>
          <w:tcPr>
            <w:tcW w:w="6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23E77" w:rsidRDefault="0066786F">
            <w:pPr>
              <w:spacing w:before="240" w:after="240"/>
              <w:ind w:left="480"/>
            </w:pPr>
            <w:r>
              <w:t xml:space="preserve"> </w:t>
            </w:r>
          </w:p>
        </w:tc>
        <w:tc>
          <w:tcPr>
            <w:tcW w:w="6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23E77" w:rsidRDefault="0066786F">
            <w:pPr>
              <w:spacing w:before="240" w:after="240"/>
              <w:ind w:left="480"/>
            </w:pPr>
            <w:r>
              <w:t xml:space="preserve"> </w:t>
            </w:r>
          </w:p>
        </w:tc>
        <w:tc>
          <w:tcPr>
            <w:tcW w:w="6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23E77" w:rsidRDefault="0066786F">
            <w:pPr>
              <w:spacing w:before="240" w:after="240"/>
              <w:ind w:left="480"/>
            </w:pPr>
            <w:r>
              <w:t xml:space="preserve"> </w:t>
            </w:r>
          </w:p>
        </w:tc>
        <w:tc>
          <w:tcPr>
            <w:tcW w:w="6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23E77" w:rsidRDefault="0066786F">
            <w:pPr>
              <w:spacing w:before="240" w:after="240"/>
              <w:ind w:left="480"/>
            </w:pPr>
            <w:r>
              <w:t xml:space="preserve"> </w:t>
            </w:r>
          </w:p>
        </w:tc>
      </w:tr>
      <w:tr w:rsidR="00923E77">
        <w:trPr>
          <w:cantSplit/>
          <w:trHeight w:val="540"/>
          <w:tblHeader/>
        </w:trPr>
        <w:tc>
          <w:tcPr>
            <w:tcW w:w="598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rsidR="00923E77" w:rsidRDefault="0066786F">
            <w:pPr>
              <w:spacing w:before="240" w:after="240"/>
              <w:ind w:left="480"/>
            </w:pPr>
            <w:r>
              <w:t>5. Храна у ресторану је укусна.</w:t>
            </w:r>
          </w:p>
        </w:tc>
        <w:tc>
          <w:tcPr>
            <w:tcW w:w="6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23E77" w:rsidRDefault="0066786F">
            <w:pPr>
              <w:spacing w:before="240" w:after="240"/>
              <w:ind w:left="480"/>
            </w:pPr>
            <w:r>
              <w:t xml:space="preserve"> </w:t>
            </w:r>
          </w:p>
        </w:tc>
        <w:tc>
          <w:tcPr>
            <w:tcW w:w="6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23E77" w:rsidRDefault="0066786F">
            <w:pPr>
              <w:spacing w:before="240" w:after="240"/>
              <w:ind w:left="480"/>
            </w:pPr>
            <w:r>
              <w:t xml:space="preserve"> </w:t>
            </w:r>
          </w:p>
        </w:tc>
        <w:tc>
          <w:tcPr>
            <w:tcW w:w="6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23E77" w:rsidRDefault="0066786F">
            <w:pPr>
              <w:spacing w:before="240" w:after="240"/>
              <w:ind w:left="480"/>
            </w:pPr>
            <w:r>
              <w:t xml:space="preserve"> </w:t>
            </w:r>
          </w:p>
        </w:tc>
        <w:tc>
          <w:tcPr>
            <w:tcW w:w="6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23E77" w:rsidRDefault="0066786F">
            <w:pPr>
              <w:spacing w:before="240" w:after="240"/>
              <w:ind w:left="480"/>
            </w:pPr>
            <w:r>
              <w:t xml:space="preserve"> </w:t>
            </w:r>
          </w:p>
        </w:tc>
      </w:tr>
      <w:tr w:rsidR="00923E77">
        <w:trPr>
          <w:cantSplit/>
          <w:trHeight w:val="555"/>
          <w:tblHeader/>
        </w:trPr>
        <w:tc>
          <w:tcPr>
            <w:tcW w:w="598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rsidR="00923E77" w:rsidRDefault="0066786F">
            <w:pPr>
              <w:spacing w:before="240" w:after="240"/>
              <w:ind w:left="480"/>
            </w:pPr>
            <w:r>
              <w:t>6. Садржај екскурзије је примерен интересовањима ученика.</w:t>
            </w:r>
          </w:p>
        </w:tc>
        <w:tc>
          <w:tcPr>
            <w:tcW w:w="6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23E77" w:rsidRDefault="0066786F">
            <w:pPr>
              <w:spacing w:before="240" w:after="240"/>
              <w:ind w:left="480"/>
            </w:pPr>
            <w:r>
              <w:t xml:space="preserve"> </w:t>
            </w:r>
          </w:p>
        </w:tc>
        <w:tc>
          <w:tcPr>
            <w:tcW w:w="6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23E77" w:rsidRDefault="0066786F">
            <w:pPr>
              <w:spacing w:before="240" w:after="240"/>
              <w:ind w:left="480"/>
            </w:pPr>
            <w:r>
              <w:t xml:space="preserve"> </w:t>
            </w:r>
          </w:p>
        </w:tc>
        <w:tc>
          <w:tcPr>
            <w:tcW w:w="6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23E77" w:rsidRDefault="0066786F">
            <w:pPr>
              <w:spacing w:before="240" w:after="240"/>
              <w:ind w:left="480"/>
            </w:pPr>
            <w:r>
              <w:t xml:space="preserve"> </w:t>
            </w:r>
          </w:p>
        </w:tc>
        <w:tc>
          <w:tcPr>
            <w:tcW w:w="6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23E77" w:rsidRDefault="0066786F">
            <w:pPr>
              <w:spacing w:before="240" w:after="240"/>
              <w:ind w:left="480"/>
            </w:pPr>
            <w:r>
              <w:t xml:space="preserve"> </w:t>
            </w:r>
          </w:p>
        </w:tc>
      </w:tr>
      <w:tr w:rsidR="00923E77">
        <w:trPr>
          <w:cantSplit/>
          <w:trHeight w:val="540"/>
          <w:tblHeader/>
        </w:trPr>
        <w:tc>
          <w:tcPr>
            <w:tcW w:w="598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rsidR="00923E77" w:rsidRDefault="0066786F">
            <w:pPr>
              <w:spacing w:before="240" w:after="240"/>
              <w:ind w:left="480"/>
            </w:pPr>
            <w:r>
              <w:t>7. Садржај екскурзије је везан за наставно градиво.</w:t>
            </w:r>
          </w:p>
        </w:tc>
        <w:tc>
          <w:tcPr>
            <w:tcW w:w="6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23E77" w:rsidRDefault="0066786F">
            <w:pPr>
              <w:spacing w:before="240" w:after="240"/>
              <w:ind w:left="480"/>
            </w:pPr>
            <w:r>
              <w:t xml:space="preserve"> </w:t>
            </w:r>
          </w:p>
        </w:tc>
        <w:tc>
          <w:tcPr>
            <w:tcW w:w="6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23E77" w:rsidRDefault="0066786F">
            <w:pPr>
              <w:spacing w:before="240" w:after="240"/>
              <w:ind w:left="480"/>
            </w:pPr>
            <w:r>
              <w:t xml:space="preserve"> </w:t>
            </w:r>
          </w:p>
        </w:tc>
        <w:tc>
          <w:tcPr>
            <w:tcW w:w="6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23E77" w:rsidRDefault="0066786F">
            <w:pPr>
              <w:spacing w:before="240" w:after="240"/>
              <w:ind w:left="480"/>
            </w:pPr>
            <w:r>
              <w:t xml:space="preserve"> </w:t>
            </w:r>
          </w:p>
        </w:tc>
        <w:tc>
          <w:tcPr>
            <w:tcW w:w="6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23E77" w:rsidRDefault="0066786F">
            <w:pPr>
              <w:spacing w:before="240" w:after="240"/>
              <w:ind w:left="480"/>
            </w:pPr>
            <w:r>
              <w:t xml:space="preserve"> </w:t>
            </w:r>
          </w:p>
        </w:tc>
      </w:tr>
      <w:tr w:rsidR="00923E77">
        <w:trPr>
          <w:cantSplit/>
          <w:trHeight w:val="555"/>
          <w:tblHeader/>
        </w:trPr>
        <w:tc>
          <w:tcPr>
            <w:tcW w:w="598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rsidR="00923E77" w:rsidRDefault="0066786F">
            <w:pPr>
              <w:spacing w:before="240" w:after="240"/>
              <w:ind w:left="480"/>
            </w:pPr>
            <w:r>
              <w:t>8. Садржај екскурзије треба да обухвати више слободних активности.</w:t>
            </w:r>
          </w:p>
        </w:tc>
        <w:tc>
          <w:tcPr>
            <w:tcW w:w="6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23E77" w:rsidRDefault="0066786F">
            <w:pPr>
              <w:spacing w:before="240" w:after="240"/>
              <w:ind w:left="480"/>
            </w:pPr>
            <w:r>
              <w:t xml:space="preserve"> </w:t>
            </w:r>
          </w:p>
        </w:tc>
        <w:tc>
          <w:tcPr>
            <w:tcW w:w="6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23E77" w:rsidRDefault="0066786F">
            <w:pPr>
              <w:spacing w:before="240" w:after="240"/>
              <w:ind w:left="480"/>
            </w:pPr>
            <w:r>
              <w:t xml:space="preserve"> </w:t>
            </w:r>
          </w:p>
        </w:tc>
        <w:tc>
          <w:tcPr>
            <w:tcW w:w="6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23E77" w:rsidRDefault="0066786F">
            <w:pPr>
              <w:spacing w:before="240" w:after="240"/>
              <w:ind w:left="480"/>
            </w:pPr>
            <w:r>
              <w:t xml:space="preserve"> </w:t>
            </w:r>
          </w:p>
        </w:tc>
        <w:tc>
          <w:tcPr>
            <w:tcW w:w="6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23E77" w:rsidRDefault="0066786F">
            <w:pPr>
              <w:spacing w:before="240" w:after="240"/>
              <w:ind w:left="480"/>
            </w:pPr>
            <w:r>
              <w:t xml:space="preserve"> </w:t>
            </w:r>
          </w:p>
        </w:tc>
      </w:tr>
      <w:tr w:rsidR="00923E77">
        <w:trPr>
          <w:cantSplit/>
          <w:trHeight w:val="555"/>
          <w:tblHeader/>
        </w:trPr>
        <w:tc>
          <w:tcPr>
            <w:tcW w:w="598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rsidR="00923E77" w:rsidRDefault="0066786F">
            <w:pPr>
              <w:spacing w:before="240" w:after="240"/>
              <w:ind w:left="480"/>
            </w:pPr>
            <w:r>
              <w:t>9. Турстички водич је стручан, занимљив и мотивисан за рад са ученицима.</w:t>
            </w:r>
          </w:p>
        </w:tc>
        <w:tc>
          <w:tcPr>
            <w:tcW w:w="6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23E77" w:rsidRDefault="0066786F">
            <w:pPr>
              <w:spacing w:before="240" w:after="240"/>
              <w:ind w:left="480"/>
            </w:pPr>
            <w:r>
              <w:t xml:space="preserve"> </w:t>
            </w:r>
          </w:p>
        </w:tc>
        <w:tc>
          <w:tcPr>
            <w:tcW w:w="6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23E77" w:rsidRDefault="0066786F">
            <w:pPr>
              <w:spacing w:before="240" w:after="240"/>
              <w:ind w:left="480"/>
            </w:pPr>
            <w:r>
              <w:t xml:space="preserve"> </w:t>
            </w:r>
          </w:p>
        </w:tc>
        <w:tc>
          <w:tcPr>
            <w:tcW w:w="6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23E77" w:rsidRDefault="0066786F">
            <w:pPr>
              <w:spacing w:before="240" w:after="240"/>
              <w:ind w:left="480"/>
            </w:pPr>
            <w:r>
              <w:t xml:space="preserve"> </w:t>
            </w:r>
          </w:p>
        </w:tc>
        <w:tc>
          <w:tcPr>
            <w:tcW w:w="6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23E77" w:rsidRDefault="0066786F">
            <w:pPr>
              <w:spacing w:before="240" w:after="240"/>
              <w:ind w:left="480"/>
            </w:pPr>
            <w:r>
              <w:t xml:space="preserve"> </w:t>
            </w:r>
          </w:p>
        </w:tc>
      </w:tr>
    </w:tbl>
    <w:p w:rsidR="00923E77" w:rsidRDefault="0066786F">
      <w:pPr>
        <w:spacing w:before="240" w:after="240"/>
      </w:pPr>
      <w:r>
        <w:t xml:space="preserve"> </w:t>
      </w:r>
    </w:p>
    <w:p w:rsidR="00923E77" w:rsidRDefault="0066786F">
      <w:pPr>
        <w:spacing w:before="240" w:after="240"/>
      </w:pPr>
      <w:r>
        <w:t>Уколико је потребно изменити и осавременити садржај екскурзије, предложи како то би требало урадити (шта додати, шта искључити):</w:t>
      </w:r>
    </w:p>
    <w:p w:rsidR="00923E77" w:rsidRDefault="0066786F">
      <w:pPr>
        <w:spacing w:before="240" w:after="240"/>
      </w:pPr>
      <w:r>
        <w:t>__________________________________________________________________________________________________________________________________________________________________________________________________________________________________________</w:t>
      </w:r>
    </w:p>
    <w:p w:rsidR="00923E77" w:rsidRDefault="00923E77"/>
    <w:p w:rsidR="00923E77" w:rsidRDefault="00923E77"/>
    <w:p w:rsidR="00923E77" w:rsidRDefault="00923E77"/>
    <w:p w:rsidR="00923E77" w:rsidRDefault="00923E77"/>
    <w:p w:rsidR="00923E77" w:rsidRDefault="0066786F">
      <w:pPr>
        <w:spacing w:before="240" w:after="240"/>
      </w:pPr>
      <w:r>
        <w:t>1. Доба извођења екскурзије.</w:t>
      </w:r>
    </w:p>
    <w:p w:rsidR="00923E77" w:rsidRDefault="0066786F">
      <w:pPr>
        <w:spacing w:before="240" w:after="240"/>
      </w:pPr>
      <w:r>
        <w:rPr>
          <w:noProof/>
          <w:lang w:val="en-US" w:eastAsia="en-US"/>
        </w:rPr>
        <w:lastRenderedPageBreak/>
        <w:drawing>
          <wp:inline distT="114300" distB="114300" distL="114300" distR="114300">
            <wp:extent cx="3857308" cy="2367448"/>
            <wp:effectExtent l="0" t="0" r="0" b="0"/>
            <wp:docPr id="172" name="image140.png"/>
            <wp:cNvGraphicFramePr/>
            <a:graphic xmlns:a="http://schemas.openxmlformats.org/drawingml/2006/main">
              <a:graphicData uri="http://schemas.openxmlformats.org/drawingml/2006/picture">
                <pic:pic xmlns:pic="http://schemas.openxmlformats.org/drawingml/2006/picture">
                  <pic:nvPicPr>
                    <pic:cNvPr id="0" name="image140.png"/>
                    <pic:cNvPicPr preferRelativeResize="0"/>
                  </pic:nvPicPr>
                  <pic:blipFill>
                    <a:blip r:embed="rId140"/>
                    <a:srcRect/>
                    <a:stretch>
                      <a:fillRect/>
                    </a:stretch>
                  </pic:blipFill>
                  <pic:spPr>
                    <a:xfrm>
                      <a:off x="0" y="0"/>
                      <a:ext cx="3857308" cy="2367448"/>
                    </a:xfrm>
                    <a:prstGeom prst="rect">
                      <a:avLst/>
                    </a:prstGeom>
                    <a:ln/>
                  </pic:spPr>
                </pic:pic>
              </a:graphicData>
            </a:graphic>
          </wp:inline>
        </w:drawing>
      </w:r>
    </w:p>
    <w:p w:rsidR="00923E77" w:rsidRDefault="0066786F">
      <w:pPr>
        <w:spacing w:before="240" w:after="240"/>
      </w:pPr>
      <w:r>
        <w:t>2. Превоз односно аутобус је сигуран.</w:t>
      </w:r>
    </w:p>
    <w:p w:rsidR="00923E77" w:rsidRDefault="0066786F">
      <w:pPr>
        <w:spacing w:before="240" w:after="240"/>
      </w:pPr>
      <w:r>
        <w:rPr>
          <w:noProof/>
          <w:lang w:val="en-US" w:eastAsia="en-US"/>
        </w:rPr>
        <w:drawing>
          <wp:inline distT="114300" distB="114300" distL="114300" distR="114300">
            <wp:extent cx="3933508" cy="2335305"/>
            <wp:effectExtent l="0" t="0" r="0" b="0"/>
            <wp:docPr id="53"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41"/>
                    <a:srcRect/>
                    <a:stretch>
                      <a:fillRect/>
                    </a:stretch>
                  </pic:blipFill>
                  <pic:spPr>
                    <a:xfrm>
                      <a:off x="0" y="0"/>
                      <a:ext cx="3933508" cy="2335305"/>
                    </a:xfrm>
                    <a:prstGeom prst="rect">
                      <a:avLst/>
                    </a:prstGeom>
                    <a:ln/>
                  </pic:spPr>
                </pic:pic>
              </a:graphicData>
            </a:graphic>
          </wp:inline>
        </w:drawing>
      </w:r>
    </w:p>
    <w:p w:rsidR="00923E77" w:rsidRDefault="0066786F">
      <w:pPr>
        <w:spacing w:before="240" w:after="240"/>
      </w:pPr>
      <w:r>
        <w:t>3. Ресторан је чист и нуди пријатну атмосферу.</w:t>
      </w:r>
    </w:p>
    <w:p w:rsidR="00923E77" w:rsidRDefault="0066786F">
      <w:pPr>
        <w:spacing w:before="240" w:after="240"/>
      </w:pPr>
      <w:r>
        <w:rPr>
          <w:noProof/>
          <w:lang w:val="en-US" w:eastAsia="en-US"/>
        </w:rPr>
        <w:drawing>
          <wp:inline distT="114300" distB="114300" distL="114300" distR="114300">
            <wp:extent cx="3885883" cy="2380103"/>
            <wp:effectExtent l="0" t="0" r="0" b="0"/>
            <wp:docPr id="47"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42"/>
                    <a:srcRect/>
                    <a:stretch>
                      <a:fillRect/>
                    </a:stretch>
                  </pic:blipFill>
                  <pic:spPr>
                    <a:xfrm>
                      <a:off x="0" y="0"/>
                      <a:ext cx="3885883" cy="2380103"/>
                    </a:xfrm>
                    <a:prstGeom prst="rect">
                      <a:avLst/>
                    </a:prstGeom>
                    <a:ln/>
                  </pic:spPr>
                </pic:pic>
              </a:graphicData>
            </a:graphic>
          </wp:inline>
        </w:drawing>
      </w:r>
    </w:p>
    <w:p w:rsidR="00923E77" w:rsidRDefault="0066786F">
      <w:pPr>
        <w:spacing w:before="240" w:after="240"/>
        <w:rPr>
          <w:rFonts w:ascii="Calibri" w:eastAsia="Calibri" w:hAnsi="Calibri" w:cs="Calibri"/>
          <w:sz w:val="22"/>
          <w:szCs w:val="22"/>
        </w:rPr>
      </w:pPr>
      <w:r>
        <w:rPr>
          <w:rFonts w:ascii="Calibri" w:eastAsia="Calibri" w:hAnsi="Calibri" w:cs="Calibri"/>
          <w:sz w:val="22"/>
          <w:szCs w:val="22"/>
        </w:rPr>
        <w:t>4. Послуга ресторана је љубазна.</w:t>
      </w:r>
    </w:p>
    <w:p w:rsidR="00923E77" w:rsidRDefault="0066786F">
      <w:pPr>
        <w:spacing w:before="240" w:after="240"/>
        <w:rPr>
          <w:rFonts w:ascii="Calibri" w:eastAsia="Calibri" w:hAnsi="Calibri" w:cs="Calibri"/>
          <w:sz w:val="22"/>
          <w:szCs w:val="22"/>
        </w:rPr>
      </w:pPr>
      <w:r>
        <w:rPr>
          <w:rFonts w:ascii="Calibri" w:eastAsia="Calibri" w:hAnsi="Calibri" w:cs="Calibri"/>
          <w:noProof/>
          <w:sz w:val="22"/>
          <w:szCs w:val="22"/>
          <w:lang w:val="en-US" w:eastAsia="en-US"/>
        </w:rPr>
        <w:lastRenderedPageBreak/>
        <w:drawing>
          <wp:inline distT="114300" distB="114300" distL="114300" distR="114300">
            <wp:extent cx="3752533" cy="2279267"/>
            <wp:effectExtent l="0" t="0" r="0" b="0"/>
            <wp:docPr id="162" name="image126.png"/>
            <wp:cNvGraphicFramePr/>
            <a:graphic xmlns:a="http://schemas.openxmlformats.org/drawingml/2006/main">
              <a:graphicData uri="http://schemas.openxmlformats.org/drawingml/2006/picture">
                <pic:pic xmlns:pic="http://schemas.openxmlformats.org/drawingml/2006/picture">
                  <pic:nvPicPr>
                    <pic:cNvPr id="0" name="image126.png"/>
                    <pic:cNvPicPr preferRelativeResize="0"/>
                  </pic:nvPicPr>
                  <pic:blipFill>
                    <a:blip r:embed="rId143"/>
                    <a:srcRect/>
                    <a:stretch>
                      <a:fillRect/>
                    </a:stretch>
                  </pic:blipFill>
                  <pic:spPr>
                    <a:xfrm>
                      <a:off x="0" y="0"/>
                      <a:ext cx="3752533" cy="2279267"/>
                    </a:xfrm>
                    <a:prstGeom prst="rect">
                      <a:avLst/>
                    </a:prstGeom>
                    <a:ln/>
                  </pic:spPr>
                </pic:pic>
              </a:graphicData>
            </a:graphic>
          </wp:inline>
        </w:drawing>
      </w:r>
    </w:p>
    <w:p w:rsidR="00923E77" w:rsidRDefault="0066786F">
      <w:pPr>
        <w:spacing w:before="240" w:after="240"/>
        <w:rPr>
          <w:rFonts w:ascii="Calibri" w:eastAsia="Calibri" w:hAnsi="Calibri" w:cs="Calibri"/>
          <w:sz w:val="22"/>
          <w:szCs w:val="22"/>
        </w:rPr>
      </w:pPr>
      <w:r>
        <w:rPr>
          <w:rFonts w:ascii="Calibri" w:eastAsia="Calibri" w:hAnsi="Calibri" w:cs="Calibri"/>
          <w:sz w:val="22"/>
          <w:szCs w:val="22"/>
        </w:rPr>
        <w:t>5. Храна у ресторану је укусна.</w:t>
      </w:r>
    </w:p>
    <w:p w:rsidR="00923E77" w:rsidRDefault="0066786F">
      <w:pPr>
        <w:spacing w:before="240" w:after="240"/>
        <w:rPr>
          <w:rFonts w:ascii="Calibri" w:eastAsia="Calibri" w:hAnsi="Calibri" w:cs="Calibri"/>
          <w:sz w:val="22"/>
          <w:szCs w:val="22"/>
        </w:rPr>
      </w:pPr>
      <w:r>
        <w:rPr>
          <w:rFonts w:ascii="Calibri" w:eastAsia="Calibri" w:hAnsi="Calibri" w:cs="Calibri"/>
          <w:noProof/>
          <w:sz w:val="22"/>
          <w:szCs w:val="22"/>
          <w:lang w:val="en-US" w:eastAsia="en-US"/>
        </w:rPr>
        <w:drawing>
          <wp:inline distT="114300" distB="114300" distL="114300" distR="114300">
            <wp:extent cx="3733483" cy="2273129"/>
            <wp:effectExtent l="0" t="0" r="0" b="0"/>
            <wp:docPr id="69"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144"/>
                    <a:srcRect/>
                    <a:stretch>
                      <a:fillRect/>
                    </a:stretch>
                  </pic:blipFill>
                  <pic:spPr>
                    <a:xfrm>
                      <a:off x="0" y="0"/>
                      <a:ext cx="3733483" cy="2273129"/>
                    </a:xfrm>
                    <a:prstGeom prst="rect">
                      <a:avLst/>
                    </a:prstGeom>
                    <a:ln/>
                  </pic:spPr>
                </pic:pic>
              </a:graphicData>
            </a:graphic>
          </wp:inline>
        </w:drawing>
      </w:r>
    </w:p>
    <w:p w:rsidR="00923E77" w:rsidRDefault="00923E77">
      <w:pPr>
        <w:spacing w:before="240" w:after="240"/>
      </w:pPr>
    </w:p>
    <w:p w:rsidR="00923E77" w:rsidRDefault="0066786F">
      <w:pPr>
        <w:spacing w:before="240" w:after="240"/>
      </w:pPr>
      <w:r>
        <w:t>6. Садржај екскурзије је примерен интересовањима ученика.</w:t>
      </w:r>
    </w:p>
    <w:p w:rsidR="00923E77" w:rsidRDefault="0066786F">
      <w:pPr>
        <w:spacing w:before="240" w:after="240"/>
      </w:pPr>
      <w:r>
        <w:rPr>
          <w:noProof/>
          <w:lang w:val="en-US" w:eastAsia="en-US"/>
        </w:rPr>
        <w:drawing>
          <wp:inline distT="114300" distB="114300" distL="114300" distR="114300">
            <wp:extent cx="3733483" cy="2295498"/>
            <wp:effectExtent l="0" t="0" r="0" b="0"/>
            <wp:docPr id="118"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145"/>
                    <a:srcRect/>
                    <a:stretch>
                      <a:fillRect/>
                    </a:stretch>
                  </pic:blipFill>
                  <pic:spPr>
                    <a:xfrm>
                      <a:off x="0" y="0"/>
                      <a:ext cx="3733483" cy="2295498"/>
                    </a:xfrm>
                    <a:prstGeom prst="rect">
                      <a:avLst/>
                    </a:prstGeom>
                    <a:ln/>
                  </pic:spPr>
                </pic:pic>
              </a:graphicData>
            </a:graphic>
          </wp:inline>
        </w:drawing>
      </w:r>
    </w:p>
    <w:p w:rsidR="00923E77" w:rsidRDefault="0066786F">
      <w:pPr>
        <w:spacing w:before="240" w:after="240"/>
        <w:rPr>
          <w:rFonts w:ascii="Calibri" w:eastAsia="Calibri" w:hAnsi="Calibri" w:cs="Calibri"/>
          <w:sz w:val="22"/>
          <w:szCs w:val="22"/>
        </w:rPr>
      </w:pPr>
      <w:r>
        <w:rPr>
          <w:rFonts w:ascii="Calibri" w:eastAsia="Calibri" w:hAnsi="Calibri" w:cs="Calibri"/>
          <w:sz w:val="22"/>
          <w:szCs w:val="22"/>
        </w:rPr>
        <w:t>7. Садржај екскурзије је везан за наставно градиво.</w:t>
      </w:r>
    </w:p>
    <w:p w:rsidR="00923E77" w:rsidRDefault="00923E77">
      <w:pPr>
        <w:spacing w:before="240" w:after="240"/>
        <w:rPr>
          <w:rFonts w:ascii="Calibri" w:eastAsia="Calibri" w:hAnsi="Calibri" w:cs="Calibri"/>
          <w:sz w:val="22"/>
          <w:szCs w:val="22"/>
        </w:rPr>
      </w:pPr>
    </w:p>
    <w:p w:rsidR="00923E77" w:rsidRDefault="0066786F">
      <w:pPr>
        <w:spacing w:before="240" w:after="240"/>
      </w:pPr>
      <w:r>
        <w:rPr>
          <w:noProof/>
          <w:lang w:val="en-US" w:eastAsia="en-US"/>
        </w:rPr>
        <w:lastRenderedPageBreak/>
        <w:drawing>
          <wp:inline distT="114300" distB="114300" distL="114300" distR="114300">
            <wp:extent cx="3819208" cy="2342989"/>
            <wp:effectExtent l="0" t="0" r="0" b="0"/>
            <wp:docPr id="126" name="image97.png"/>
            <wp:cNvGraphicFramePr/>
            <a:graphic xmlns:a="http://schemas.openxmlformats.org/drawingml/2006/main">
              <a:graphicData uri="http://schemas.openxmlformats.org/drawingml/2006/picture">
                <pic:pic xmlns:pic="http://schemas.openxmlformats.org/drawingml/2006/picture">
                  <pic:nvPicPr>
                    <pic:cNvPr id="0" name="image97.png"/>
                    <pic:cNvPicPr preferRelativeResize="0"/>
                  </pic:nvPicPr>
                  <pic:blipFill>
                    <a:blip r:embed="rId146"/>
                    <a:srcRect/>
                    <a:stretch>
                      <a:fillRect/>
                    </a:stretch>
                  </pic:blipFill>
                  <pic:spPr>
                    <a:xfrm>
                      <a:off x="0" y="0"/>
                      <a:ext cx="3819208" cy="2342989"/>
                    </a:xfrm>
                    <a:prstGeom prst="rect">
                      <a:avLst/>
                    </a:prstGeom>
                    <a:ln/>
                  </pic:spPr>
                </pic:pic>
              </a:graphicData>
            </a:graphic>
          </wp:inline>
        </w:drawing>
      </w:r>
    </w:p>
    <w:p w:rsidR="00923E77" w:rsidRDefault="0066786F">
      <w:pPr>
        <w:spacing w:before="240" w:after="240"/>
      </w:pPr>
      <w:r>
        <w:t>8. Садржај екскурзије треба да обухвати више слободних активности.</w:t>
      </w:r>
    </w:p>
    <w:p w:rsidR="00923E77" w:rsidRDefault="0066786F">
      <w:pPr>
        <w:spacing w:before="240" w:after="240"/>
      </w:pPr>
      <w:r>
        <w:rPr>
          <w:noProof/>
          <w:lang w:val="en-US" w:eastAsia="en-US"/>
        </w:rPr>
        <w:drawing>
          <wp:inline distT="114300" distB="114300" distL="114300" distR="114300">
            <wp:extent cx="3828733" cy="2331122"/>
            <wp:effectExtent l="0" t="0" r="0" b="0"/>
            <wp:docPr id="56"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147"/>
                    <a:srcRect/>
                    <a:stretch>
                      <a:fillRect/>
                    </a:stretch>
                  </pic:blipFill>
                  <pic:spPr>
                    <a:xfrm>
                      <a:off x="0" y="0"/>
                      <a:ext cx="3828733" cy="2331122"/>
                    </a:xfrm>
                    <a:prstGeom prst="rect">
                      <a:avLst/>
                    </a:prstGeom>
                    <a:ln/>
                  </pic:spPr>
                </pic:pic>
              </a:graphicData>
            </a:graphic>
          </wp:inline>
        </w:drawing>
      </w:r>
    </w:p>
    <w:p w:rsidR="00923E77" w:rsidRDefault="0066786F">
      <w:pPr>
        <w:spacing w:before="240" w:after="240"/>
      </w:pPr>
      <w:r>
        <w:t>9. Турстички водич је стручан, занимљив и мотивисан за рад са ученицима</w:t>
      </w:r>
    </w:p>
    <w:p w:rsidR="00923E77" w:rsidRDefault="0066786F">
      <w:pPr>
        <w:spacing w:before="240" w:after="240"/>
      </w:pPr>
      <w:r>
        <w:rPr>
          <w:noProof/>
          <w:lang w:val="en-US" w:eastAsia="en-US"/>
        </w:rPr>
        <w:drawing>
          <wp:inline distT="114300" distB="114300" distL="114300" distR="114300">
            <wp:extent cx="3885883" cy="2379673"/>
            <wp:effectExtent l="0" t="0" r="0" b="0"/>
            <wp:docPr id="173" name="image144.png"/>
            <wp:cNvGraphicFramePr/>
            <a:graphic xmlns:a="http://schemas.openxmlformats.org/drawingml/2006/main">
              <a:graphicData uri="http://schemas.openxmlformats.org/drawingml/2006/picture">
                <pic:pic xmlns:pic="http://schemas.openxmlformats.org/drawingml/2006/picture">
                  <pic:nvPicPr>
                    <pic:cNvPr id="0" name="image144.png"/>
                    <pic:cNvPicPr preferRelativeResize="0"/>
                  </pic:nvPicPr>
                  <pic:blipFill>
                    <a:blip r:embed="rId148"/>
                    <a:srcRect/>
                    <a:stretch>
                      <a:fillRect/>
                    </a:stretch>
                  </pic:blipFill>
                  <pic:spPr>
                    <a:xfrm>
                      <a:off x="0" y="0"/>
                      <a:ext cx="3885883" cy="2379673"/>
                    </a:xfrm>
                    <a:prstGeom prst="rect">
                      <a:avLst/>
                    </a:prstGeom>
                    <a:ln/>
                  </pic:spPr>
                </pic:pic>
              </a:graphicData>
            </a:graphic>
          </wp:inline>
        </w:drawing>
      </w:r>
    </w:p>
    <w:p w:rsidR="00923E77" w:rsidRDefault="00923E77">
      <w:pPr>
        <w:spacing w:before="240" w:after="240"/>
      </w:pPr>
    </w:p>
    <w:p w:rsidR="00923E77" w:rsidRDefault="00923E77"/>
    <w:p w:rsidR="00923E77" w:rsidRDefault="00923E77"/>
    <w:p w:rsidR="00923E77" w:rsidRDefault="00923E77"/>
    <w:p w:rsidR="00923E77" w:rsidRDefault="0066786F">
      <w:pPr>
        <w:jc w:val="center"/>
      </w:pPr>
      <w:r>
        <w:lastRenderedPageBreak/>
        <w:t>ИЗВЕШТАЈ О РЕАЛИЗАЦИЈИ ДВОДНЕВНЕ ЕКСКУРЗИЈЕ УЧЕНИКА ОД 5. ДО 8. РАЗРЕДА</w:t>
      </w:r>
    </w:p>
    <w:p w:rsidR="00923E77" w:rsidRDefault="00923E77"/>
    <w:p w:rsidR="00923E77" w:rsidRDefault="0066786F">
      <w:pPr>
        <w:spacing w:before="240" w:after="240"/>
        <w:rPr>
          <w:highlight w:val="white"/>
        </w:rPr>
      </w:pPr>
      <w:r>
        <w:rPr>
          <w:highlight w:val="white"/>
        </w:rPr>
        <w:t>-ПРОГРАМ ЕКСКУРЗИЈЕ ЗА УЧЕНИКЕ ОД V ДOVIII РАЗРЕДА ЈЕ СЛЕДЕЋИ:</w:t>
      </w:r>
      <w:r>
        <w:rPr>
          <w:highlight w:val="white"/>
        </w:rPr>
        <w:br/>
      </w:r>
      <w:r>
        <w:t xml:space="preserve"> </w:t>
      </w:r>
      <w:r>
        <w:rPr>
          <w:highlight w:val="white"/>
        </w:rPr>
        <w:t>Релација: Велико Лаоле (Бистрица, Мало Лаоле) - Крагујевац (Акваријум, Шумарице) – манастир Благовештење – Златибор (ноћење на бази полупансиона) - Шарганска осмица (вожња возом, ручак) - Мокра Гора (Дрвенград) – Крагујевац (тржни центар Биг) – Велико Лаоле (Бистрица, Мало Лаоле).</w:t>
      </w:r>
      <w:r>
        <w:rPr>
          <w:highlight w:val="white"/>
        </w:rPr>
        <w:br/>
      </w:r>
      <w:r>
        <w:t xml:space="preserve"> </w:t>
      </w:r>
      <w:r>
        <w:rPr>
          <w:highlight w:val="white"/>
        </w:rPr>
        <w:t>Датум извођења екскурзије: 24. и 25.5.2024. године.</w:t>
      </w:r>
      <w:r>
        <w:rPr>
          <w:highlight w:val="white"/>
        </w:rPr>
        <w:br/>
      </w:r>
      <w:r>
        <w:t xml:space="preserve"> </w:t>
      </w:r>
      <w:r>
        <w:rPr>
          <w:highlight w:val="white"/>
        </w:rPr>
        <w:t>Путује 42 ученика,четири наставника/одељењских старешина, један стручни сарадник педагог (пратиоц),лекар, водич.</w:t>
      </w:r>
      <w:r>
        <w:rPr>
          <w:highlight w:val="white"/>
        </w:rPr>
        <w:br/>
      </w:r>
      <w:r>
        <w:t xml:space="preserve"> </w:t>
      </w:r>
      <w:r>
        <w:rPr>
          <w:highlight w:val="white"/>
        </w:rPr>
        <w:t>Један аутобус је возио путнике.</w:t>
      </w:r>
      <w:r>
        <w:rPr>
          <w:highlight w:val="white"/>
        </w:rPr>
        <w:br/>
      </w:r>
      <w:r>
        <w:t xml:space="preserve"> </w:t>
      </w:r>
      <w:r>
        <w:rPr>
          <w:highlight w:val="white"/>
        </w:rPr>
        <w:t>Аутобус је пошао са аутобуске станице у Петровцу на Млави у 06:30 часова, у 06.45 из Бистрице, у 06.55 из Малог Лаола. У Великом Лаолу је у 07:00 часова прегледан аутобус од стране надлежне полицијске службе, а затим су ученици распоређени у аутобус и пошли смоу 08.00 часова.</w:t>
      </w:r>
      <w:r>
        <w:rPr>
          <w:highlight w:val="white"/>
        </w:rPr>
        <w:br/>
      </w:r>
      <w:r>
        <w:t xml:space="preserve"> </w:t>
      </w:r>
      <w:r>
        <w:rPr>
          <w:highlight w:val="white"/>
        </w:rPr>
        <w:t>24.5.2024. године,</w:t>
      </w:r>
      <w:r>
        <w:rPr>
          <w:highlight w:val="white"/>
        </w:rPr>
        <w:br/>
      </w:r>
      <w:r>
        <w:rPr>
          <w:highlight w:val="white"/>
        </w:rPr>
        <w:br/>
      </w:r>
    </w:p>
    <w:p w:rsidR="00923E77" w:rsidRDefault="0066786F">
      <w:pPr>
        <w:spacing w:before="240" w:after="240"/>
      </w:pPr>
      <w:r>
        <w:rPr>
          <w:highlight w:val="white"/>
        </w:rPr>
        <w:t>Први дан:</w:t>
      </w:r>
      <w:r>
        <w:rPr>
          <w:highlight w:val="white"/>
        </w:rPr>
        <w:br/>
      </w:r>
      <w:r>
        <w:t xml:space="preserve"> </w:t>
      </w:r>
      <w:r>
        <w:rPr>
          <w:highlight w:val="white"/>
        </w:rPr>
        <w:t>Велико Лаоле – Крагујевац. Пут је трајао око два сата,уз паузе.</w:t>
      </w:r>
      <w:r>
        <w:rPr>
          <w:highlight w:val="white"/>
        </w:rPr>
        <w:br/>
      </w:r>
      <w:r>
        <w:t xml:space="preserve"> </w:t>
      </w:r>
      <w:r>
        <w:rPr>
          <w:highlight w:val="white"/>
        </w:rPr>
        <w:t>Посета Центру за рибарство и конзервацију биодиверзитета копнених вода, односно првом јавном акваријуму у Србији. Акваријум Крагујевац има статус научно-истраживачког, иновативног, развојног и услужног центра из области примењене хидроекологије. Овде је на једном месту приказан велики део живог света копнених вода планете, има образовни значај и представља базу за научноистраживачки рад, па се у њему проучавају различити проблеми са аспекта токсикологије и екофизиологије.</w:t>
      </w:r>
      <w:r>
        <w:rPr>
          <w:highlight w:val="white"/>
        </w:rPr>
        <w:br/>
      </w:r>
      <w:r>
        <w:t xml:space="preserve"> </w:t>
      </w:r>
      <w:r>
        <w:rPr>
          <w:highlight w:val="white"/>
        </w:rPr>
        <w:t>Обилазак спомен парка Крагујевачки октобар, који представља спомен-комплекс подигнут у знак сећања на недужне жртве Крагујевачког масакра који су починили припадници Вермахта 21. октобра 1941. године. Тог дана немачки окупатори су у Шумарицама стрељали око 3000 становника Крагујевца и околних места, а међу њима је било и 300 ученика крагујевачких средњих школа. Меморијални комплекс обухвата површину од 352 хектара, у оквиру кога се налази 10 споменика, подигнутих на хумкама стрељаних, као и музеј 21. октобар са сталном поставком везаном за овај догађај. Спомен-парк је проглашен за непокретно културно добро као знаменито добро од изузетног националног значаја.</w:t>
      </w:r>
      <w:r>
        <w:rPr>
          <w:highlight w:val="white"/>
        </w:rPr>
        <w:br/>
      </w:r>
      <w:r>
        <w:t xml:space="preserve"> </w:t>
      </w:r>
      <w:r>
        <w:rPr>
          <w:highlight w:val="white"/>
        </w:rPr>
        <w:t>Наставак путовања према манастиру Благовештење, пут је трајао око сат и по, уз паузе.</w:t>
      </w:r>
      <w:r>
        <w:rPr>
          <w:highlight w:val="white"/>
        </w:rPr>
        <w:br/>
      </w:r>
      <w:r>
        <w:t xml:space="preserve"> </w:t>
      </w:r>
      <w:r>
        <w:rPr>
          <w:highlight w:val="white"/>
        </w:rPr>
        <w:t>Обилазак манастир Благовештење који се налази у Овчарско-кабларској клисури, познатој по бројним манастирима изузетне лепоте названим српска Света Гора. Манастир Благовештење подигнут је 1601/02. године и изграђен је у градитељском стилу рашке школе и својом архитектуром сматра се једним од најлепших манастира у Овчарско-кабларској клисури.</w:t>
      </w:r>
      <w:r>
        <w:rPr>
          <w:highlight w:val="white"/>
        </w:rPr>
        <w:br/>
      </w:r>
      <w:r>
        <w:t xml:space="preserve"> </w:t>
      </w:r>
      <w:r>
        <w:rPr>
          <w:highlight w:val="white"/>
        </w:rPr>
        <w:t>Наставак путовања према Златибору, пут је трајао око сат и по времена, уз паузе.</w:t>
      </w:r>
      <w:r>
        <w:rPr>
          <w:highlight w:val="white"/>
        </w:rPr>
        <w:br/>
      </w:r>
      <w:r>
        <w:t xml:space="preserve"> </w:t>
      </w:r>
      <w:r>
        <w:rPr>
          <w:highlight w:val="white"/>
        </w:rPr>
        <w:t>Слободно време у центру Златибора у трајању од 3 сата.</w:t>
      </w:r>
      <w:r>
        <w:rPr>
          <w:highlight w:val="white"/>
        </w:rPr>
        <w:br/>
      </w:r>
      <w:r>
        <w:t xml:space="preserve"> </w:t>
      </w:r>
      <w:r>
        <w:rPr>
          <w:highlight w:val="white"/>
        </w:rPr>
        <w:t>Долазак у коначиште Браћа Секулић у19  часова и распоређивање ученика у собе.</w:t>
      </w:r>
      <w:r>
        <w:rPr>
          <w:highlight w:val="white"/>
        </w:rPr>
        <w:br/>
      </w:r>
      <w:r>
        <w:t xml:space="preserve"> </w:t>
      </w:r>
      <w:r>
        <w:rPr>
          <w:highlight w:val="white"/>
        </w:rPr>
        <w:t>Вечера у ресторану коначишта у 20.00 часова (на бази шведског стола).</w:t>
      </w:r>
      <w:r>
        <w:rPr>
          <w:highlight w:val="white"/>
        </w:rPr>
        <w:br/>
      </w:r>
      <w:r>
        <w:t xml:space="preserve"> </w:t>
      </w:r>
      <w:r>
        <w:rPr>
          <w:highlight w:val="white"/>
        </w:rPr>
        <w:t>Одлазак у хотелску дискотеку око 22.00 часа.</w:t>
      </w:r>
      <w:r>
        <w:rPr>
          <w:highlight w:val="white"/>
        </w:rPr>
        <w:br/>
      </w:r>
      <w:r>
        <w:t xml:space="preserve"> </w:t>
      </w:r>
      <w:r>
        <w:rPr>
          <w:highlight w:val="white"/>
        </w:rPr>
        <w:t>25.5.2024. године,</w:t>
      </w:r>
      <w:r>
        <w:rPr>
          <w:highlight w:val="white"/>
        </w:rPr>
        <w:br/>
      </w:r>
      <w:r>
        <w:t xml:space="preserve"> </w:t>
      </w:r>
      <w:r>
        <w:rPr>
          <w:highlight w:val="white"/>
        </w:rPr>
        <w:t>Други дан:</w:t>
      </w:r>
      <w:r>
        <w:rPr>
          <w:highlight w:val="white"/>
        </w:rPr>
        <w:br/>
      </w:r>
      <w:r>
        <w:t xml:space="preserve"> </w:t>
      </w:r>
      <w:r>
        <w:rPr>
          <w:highlight w:val="white"/>
        </w:rPr>
        <w:t>08.00 часова доручак (на бази шведског стола), излажење из соба и напуштање хотела.</w:t>
      </w:r>
      <w:r>
        <w:rPr>
          <w:highlight w:val="white"/>
        </w:rPr>
        <w:br/>
      </w:r>
      <w:r>
        <w:t xml:space="preserve"> </w:t>
      </w:r>
      <w:r>
        <w:rPr>
          <w:highlight w:val="white"/>
        </w:rPr>
        <w:t xml:space="preserve">09.00 часова полазак ка Шарганској осмици и вожња возом Носталгија, који чине </w:t>
      </w:r>
      <w:r>
        <w:rPr>
          <w:highlight w:val="white"/>
        </w:rPr>
        <w:lastRenderedPageBreak/>
        <w:t>рестаурирани вагони. Шарганска осмица је најатрактивнија туристичко музејска железница у Европи и сматра се као јединствено градитељско ремек дело у свету међу пругама узаног колосека. Пруга пролази најлепшим планинским пределима Мокре Горе са пет мостова и двадесет два тунела.</w:t>
      </w:r>
      <w:r>
        <w:rPr>
          <w:highlight w:val="white"/>
        </w:rPr>
        <w:br/>
      </w:r>
      <w:r>
        <w:t xml:space="preserve"> </w:t>
      </w:r>
      <w:r>
        <w:rPr>
          <w:highlight w:val="white"/>
        </w:rPr>
        <w:t>Након вожње возом одлазак на ручак у ресторану Шарганска осмица у 13.00 часова, мени: супа или чорба, главно јело са салатом, колач, сок.</w:t>
      </w:r>
      <w:r>
        <w:rPr>
          <w:highlight w:val="white"/>
        </w:rPr>
        <w:br/>
      </w:r>
      <w:r>
        <w:t xml:space="preserve"> </w:t>
      </w:r>
      <w:r>
        <w:rPr>
          <w:highlight w:val="white"/>
        </w:rPr>
        <w:t>Око 14.00 часова наставак путовања ка Мокрој Гори и обилазак Дрвенграда, познатог и као Мећавник. Дрвенград је етно-село основано и изграђено на брду Мећавник по замисли филмског редитеља Емира Кустурице за потребе снимања филма Живот је чудо.</w:t>
      </w:r>
      <w:r>
        <w:rPr>
          <w:highlight w:val="white"/>
        </w:rPr>
        <w:br/>
      </w:r>
      <w:r>
        <w:t xml:space="preserve"> </w:t>
      </w:r>
      <w:r>
        <w:rPr>
          <w:highlight w:val="white"/>
        </w:rPr>
        <w:t>Око 15.30 часова полазак за Крагујевац, пут је трајао око три сата, уз паузе.</w:t>
      </w:r>
      <w:r>
        <w:rPr>
          <w:highlight w:val="white"/>
        </w:rPr>
        <w:br/>
      </w:r>
      <w:r>
        <w:t xml:space="preserve"> </w:t>
      </w:r>
      <w:r>
        <w:rPr>
          <w:highlight w:val="white"/>
        </w:rPr>
        <w:t>Долазак у тржни центар Биг и слободно време у трајању од два сата.</w:t>
      </w:r>
      <w:r>
        <w:rPr>
          <w:highlight w:val="white"/>
        </w:rPr>
        <w:br/>
      </w:r>
      <w:r>
        <w:t xml:space="preserve"> </w:t>
      </w:r>
      <w:r>
        <w:rPr>
          <w:highlight w:val="white"/>
        </w:rPr>
        <w:t>Након посете тржног центра креће се пут Великог Лаола, уз потребне паузе.</w:t>
      </w:r>
      <w:r>
        <w:rPr>
          <w:highlight w:val="white"/>
        </w:rPr>
        <w:br/>
      </w:r>
      <w:r>
        <w:t xml:space="preserve"> </w:t>
      </w:r>
      <w:r>
        <w:rPr>
          <w:highlight w:val="white"/>
        </w:rPr>
        <w:t>Време доласка око 21.00 час.</w:t>
      </w:r>
      <w:r>
        <w:rPr>
          <w:highlight w:val="white"/>
        </w:rPr>
        <w:br/>
      </w:r>
      <w:r>
        <w:t xml:space="preserve"> </w:t>
      </w:r>
      <w:r>
        <w:rPr>
          <w:u w:val="single"/>
        </w:rPr>
        <w:t>ЗАКЉУЧАК</w:t>
      </w:r>
      <w:r>
        <w:t>:Екскурзија је реализована  по плану и програму.Сви програмски садржаји, као и циљеви  и задаци образовно- васпитног рада су реализовани у потпуности.Смештај и исхрана,као  и управа хотела,лекар,водич и возач аутобуса  су  били на висини задатка.Управа хотела „Браћа Секулић“ је јавно похвалила ученике и наставнике за уредност соба,као и понашање и дисциплину ученика,са речима:“Одушевљени смо како су собе после изласка ваших ученика остављене у чистом и уредном стању,пренесите нашу похвалу ученицима и колегама“.</w:t>
      </w:r>
    </w:p>
    <w:p w:rsidR="00923E77" w:rsidRDefault="0066786F">
      <w:pPr>
        <w:spacing w:before="240" w:after="240"/>
        <w:rPr>
          <w:highlight w:val="white"/>
        </w:rPr>
      </w:pPr>
      <w:r>
        <w:t>Наставници,одељењске старешине су дежурали све време у хотелудо одласка на доручак,то јест до осам сати.Све похвале за ученике и колеге,као и тимски рад и договарање о свему на екскурзији.</w:t>
      </w:r>
      <w:r>
        <w:rPr>
          <w:highlight w:val="white"/>
        </w:rPr>
        <w:t xml:space="preserve"> Срећни и задовољни вратили смо се кући, а за нама је остало једно лепо заједничко путовање, дружење, успомене, учење, тренуци који ће се памтити и препричавати.</w:t>
      </w:r>
    </w:p>
    <w:p w:rsidR="00923E77" w:rsidRDefault="0066786F">
      <w:r>
        <w:t>Стручни вођа путовања Биљана Ракић</w:t>
      </w:r>
    </w:p>
    <w:p w:rsidR="00923E77" w:rsidRDefault="00923E77">
      <w:pPr>
        <w:pBdr>
          <w:top w:val="nil"/>
          <w:left w:val="nil"/>
          <w:bottom w:val="nil"/>
          <w:right w:val="nil"/>
          <w:between w:val="nil"/>
        </w:pBdr>
        <w:rPr>
          <w:color w:val="FF0000"/>
        </w:rPr>
      </w:pPr>
    </w:p>
    <w:p w:rsidR="00923E77" w:rsidRDefault="00923E77">
      <w:pPr>
        <w:rPr>
          <w:color w:val="FF0000"/>
        </w:rPr>
      </w:pPr>
    </w:p>
    <w:p w:rsidR="00923E77" w:rsidRDefault="00923E77">
      <w:pPr>
        <w:rPr>
          <w:color w:val="FF0000"/>
        </w:rPr>
      </w:pPr>
    </w:p>
    <w:p w:rsidR="00923E77" w:rsidRDefault="00923E77">
      <w:pPr>
        <w:rPr>
          <w:color w:val="FF0000"/>
        </w:rPr>
      </w:pPr>
    </w:p>
    <w:p w:rsidR="00923E77" w:rsidRDefault="00923E77">
      <w:pPr>
        <w:rPr>
          <w:color w:val="FF0000"/>
        </w:rPr>
      </w:pPr>
    </w:p>
    <w:p w:rsidR="00923E77" w:rsidRDefault="0066786F">
      <w:pPr>
        <w:spacing w:before="240" w:after="240"/>
        <w:jc w:val="center"/>
      </w:pPr>
      <w:r>
        <w:t>Резултати анкетирања ученика о реализованој дводневној екскурзији</w:t>
      </w:r>
    </w:p>
    <w:p w:rsidR="00923E77" w:rsidRDefault="0066786F">
      <w:pPr>
        <w:spacing w:before="240" w:after="240"/>
        <w:jc w:val="center"/>
      </w:pPr>
      <w:r>
        <w:t>УПИТНИК ЗА УЧЕНИКЕ</w:t>
      </w:r>
    </w:p>
    <w:p w:rsidR="00923E77" w:rsidRDefault="0066786F">
      <w:pPr>
        <w:spacing w:before="240" w:after="240"/>
        <w:jc w:val="center"/>
      </w:pPr>
      <w:r>
        <w:t xml:space="preserve"> </w:t>
      </w:r>
    </w:p>
    <w:p w:rsidR="00923E77" w:rsidRDefault="0066786F">
      <w:pPr>
        <w:spacing w:before="240" w:after="240"/>
        <w:jc w:val="center"/>
      </w:pPr>
      <w:r>
        <w:t xml:space="preserve">        </w:t>
      </w:r>
      <w:r>
        <w:tab/>
      </w:r>
    </w:p>
    <w:p w:rsidR="00923E77" w:rsidRDefault="0066786F">
      <w:pPr>
        <w:spacing w:before="240" w:after="240"/>
        <w:jc w:val="center"/>
      </w:pPr>
      <w:r>
        <w:t xml:space="preserve">        </w:t>
      </w:r>
      <w:r>
        <w:tab/>
        <w:t>Пред вама је упитник о степену задовољства реализованом екскурзијом ОШ "Жарко Зрењанин". Молим вас оцените следеће тврдње оценом од 1 до 4 и то по следећој скали:</w:t>
      </w:r>
    </w:p>
    <w:p w:rsidR="00923E77" w:rsidRDefault="0066786F">
      <w:pPr>
        <w:spacing w:before="240" w:after="240"/>
        <w:jc w:val="center"/>
      </w:pPr>
      <w:r>
        <w:t xml:space="preserve"> </w:t>
      </w:r>
    </w:p>
    <w:p w:rsidR="00923E77" w:rsidRDefault="0066786F" w:rsidP="0094520A">
      <w:pPr>
        <w:spacing w:before="240" w:after="240"/>
      </w:pPr>
      <w:r>
        <w:t xml:space="preserve">                    </w:t>
      </w:r>
      <w:r>
        <w:tab/>
        <w:t xml:space="preserve">        </w:t>
      </w:r>
      <w:r>
        <w:tab/>
        <w:t>1. Незадовољавајуће</w:t>
      </w:r>
    </w:p>
    <w:p w:rsidR="00923E77" w:rsidRDefault="0066786F" w:rsidP="0094520A">
      <w:pPr>
        <w:spacing w:before="240" w:after="240"/>
      </w:pPr>
      <w:r>
        <w:t xml:space="preserve">        </w:t>
      </w:r>
      <w:r>
        <w:tab/>
        <w:t xml:space="preserve">                    </w:t>
      </w:r>
      <w:r>
        <w:tab/>
        <w:t>2. Делимично задовољавајуће</w:t>
      </w:r>
    </w:p>
    <w:p w:rsidR="00923E77" w:rsidRDefault="0066786F" w:rsidP="0094520A">
      <w:pPr>
        <w:spacing w:before="240" w:after="240"/>
      </w:pPr>
      <w:r>
        <w:t xml:space="preserve">        </w:t>
      </w:r>
      <w:r>
        <w:tab/>
        <w:t xml:space="preserve">                    </w:t>
      </w:r>
      <w:r>
        <w:tab/>
        <w:t>3. Задовољавајуће</w:t>
      </w:r>
    </w:p>
    <w:p w:rsidR="00923E77" w:rsidRDefault="0066786F" w:rsidP="0094520A">
      <w:pPr>
        <w:spacing w:before="240" w:after="240"/>
      </w:pPr>
      <w:r>
        <w:lastRenderedPageBreak/>
        <w:t xml:space="preserve">        </w:t>
      </w:r>
      <w:r>
        <w:tab/>
        <w:t xml:space="preserve">                    </w:t>
      </w:r>
      <w:r>
        <w:tab/>
        <w:t>4. Изузетно</w:t>
      </w:r>
    </w:p>
    <w:p w:rsidR="00923E77" w:rsidRDefault="0066786F">
      <w:pPr>
        <w:spacing w:before="240" w:after="240"/>
        <w:jc w:val="center"/>
      </w:pPr>
      <w:r>
        <w:t xml:space="preserve"> </w:t>
      </w:r>
    </w:p>
    <w:tbl>
      <w:tblPr>
        <w:tblStyle w:val="affffffffffffffffffffffffd"/>
        <w:tblW w:w="8385" w:type="dxa"/>
        <w:tblBorders>
          <w:top w:val="nil"/>
          <w:left w:val="nil"/>
          <w:bottom w:val="nil"/>
          <w:right w:val="nil"/>
          <w:insideH w:val="nil"/>
          <w:insideV w:val="nil"/>
        </w:tblBorders>
        <w:tblLayout w:type="fixed"/>
        <w:tblLook w:val="0600" w:firstRow="0" w:lastRow="0" w:firstColumn="0" w:lastColumn="0" w:noHBand="1" w:noVBand="1"/>
      </w:tblPr>
      <w:tblGrid>
        <w:gridCol w:w="5985"/>
        <w:gridCol w:w="600"/>
        <w:gridCol w:w="600"/>
        <w:gridCol w:w="600"/>
        <w:gridCol w:w="600"/>
      </w:tblGrid>
      <w:tr w:rsidR="00923E77">
        <w:trPr>
          <w:cantSplit/>
          <w:trHeight w:val="540"/>
          <w:tblHeader/>
        </w:trPr>
        <w:tc>
          <w:tcPr>
            <w:tcW w:w="5985" w:type="dxa"/>
            <w:vMerge w:val="restart"/>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rsidR="00923E77" w:rsidRDefault="0066786F">
            <w:pPr>
              <w:spacing w:before="240" w:after="240"/>
              <w:ind w:left="480"/>
              <w:jc w:val="center"/>
            </w:pPr>
            <w:r>
              <w:t>Тврдња</w:t>
            </w:r>
          </w:p>
        </w:tc>
        <w:tc>
          <w:tcPr>
            <w:tcW w:w="2400" w:type="dxa"/>
            <w:gridSpan w:val="4"/>
            <w:tcBorders>
              <w:top w:val="single" w:sz="6" w:space="0" w:color="000000"/>
              <w:left w:val="nil"/>
              <w:bottom w:val="single" w:sz="6" w:space="0" w:color="000000"/>
              <w:right w:val="single" w:sz="6" w:space="0" w:color="000000"/>
            </w:tcBorders>
            <w:tcMar>
              <w:top w:w="0" w:type="dxa"/>
              <w:left w:w="100" w:type="dxa"/>
              <w:bottom w:w="0" w:type="dxa"/>
              <w:right w:w="100" w:type="dxa"/>
            </w:tcMar>
          </w:tcPr>
          <w:p w:rsidR="00923E77" w:rsidRDefault="0066786F">
            <w:pPr>
              <w:spacing w:before="240" w:after="240"/>
              <w:ind w:left="480"/>
              <w:jc w:val="center"/>
            </w:pPr>
            <w:r>
              <w:t>Оцена</w:t>
            </w:r>
          </w:p>
        </w:tc>
      </w:tr>
      <w:tr w:rsidR="00923E77">
        <w:trPr>
          <w:cantSplit/>
          <w:trHeight w:val="540"/>
          <w:tblHeader/>
        </w:trPr>
        <w:tc>
          <w:tcPr>
            <w:tcW w:w="5985" w:type="dxa"/>
            <w:vMerge/>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rsidR="00923E77" w:rsidRDefault="00923E77">
            <w:pPr>
              <w:spacing w:before="240" w:after="240"/>
              <w:ind w:left="480"/>
              <w:jc w:val="center"/>
            </w:pPr>
          </w:p>
        </w:tc>
        <w:tc>
          <w:tcPr>
            <w:tcW w:w="6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23E77" w:rsidRDefault="0066786F">
            <w:pPr>
              <w:spacing w:before="240" w:after="240"/>
              <w:ind w:left="480"/>
              <w:jc w:val="center"/>
            </w:pPr>
            <w:r>
              <w:t>1</w:t>
            </w:r>
          </w:p>
        </w:tc>
        <w:tc>
          <w:tcPr>
            <w:tcW w:w="6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23E77" w:rsidRDefault="0066786F">
            <w:pPr>
              <w:spacing w:before="240" w:after="240"/>
              <w:ind w:left="480"/>
              <w:jc w:val="center"/>
            </w:pPr>
            <w:r>
              <w:t>2</w:t>
            </w:r>
          </w:p>
        </w:tc>
        <w:tc>
          <w:tcPr>
            <w:tcW w:w="6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23E77" w:rsidRDefault="0066786F">
            <w:pPr>
              <w:spacing w:before="240" w:after="240"/>
              <w:ind w:left="480"/>
              <w:jc w:val="center"/>
            </w:pPr>
            <w:r>
              <w:t>3</w:t>
            </w:r>
          </w:p>
        </w:tc>
        <w:tc>
          <w:tcPr>
            <w:tcW w:w="6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23E77" w:rsidRDefault="0066786F">
            <w:pPr>
              <w:spacing w:before="240" w:after="240"/>
              <w:ind w:left="480"/>
              <w:jc w:val="center"/>
            </w:pPr>
            <w:r>
              <w:t>4</w:t>
            </w:r>
          </w:p>
        </w:tc>
      </w:tr>
      <w:tr w:rsidR="00923E77">
        <w:trPr>
          <w:cantSplit/>
          <w:trHeight w:val="540"/>
          <w:tblHeader/>
        </w:trPr>
        <w:tc>
          <w:tcPr>
            <w:tcW w:w="598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rsidR="00923E77" w:rsidRDefault="0066786F">
            <w:pPr>
              <w:spacing w:before="240" w:after="240"/>
              <w:ind w:left="480"/>
              <w:jc w:val="center"/>
            </w:pPr>
            <w:r>
              <w:t>1. Термин (доба године) извођења екскурзије.</w:t>
            </w:r>
          </w:p>
        </w:tc>
        <w:tc>
          <w:tcPr>
            <w:tcW w:w="6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23E77" w:rsidRDefault="0066786F">
            <w:pPr>
              <w:spacing w:before="240" w:after="240"/>
              <w:ind w:left="480"/>
              <w:jc w:val="center"/>
            </w:pPr>
            <w:r>
              <w:t xml:space="preserve"> </w:t>
            </w:r>
          </w:p>
        </w:tc>
        <w:tc>
          <w:tcPr>
            <w:tcW w:w="6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23E77" w:rsidRDefault="0066786F">
            <w:pPr>
              <w:spacing w:before="240" w:after="240"/>
              <w:ind w:left="480"/>
              <w:jc w:val="center"/>
            </w:pPr>
            <w:r>
              <w:t xml:space="preserve"> </w:t>
            </w:r>
          </w:p>
        </w:tc>
        <w:tc>
          <w:tcPr>
            <w:tcW w:w="6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23E77" w:rsidRDefault="0066786F">
            <w:pPr>
              <w:spacing w:before="240" w:after="240"/>
              <w:ind w:left="480"/>
              <w:jc w:val="center"/>
            </w:pPr>
            <w:r>
              <w:t xml:space="preserve"> </w:t>
            </w:r>
          </w:p>
        </w:tc>
        <w:tc>
          <w:tcPr>
            <w:tcW w:w="6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23E77" w:rsidRDefault="0066786F">
            <w:pPr>
              <w:spacing w:before="240" w:after="240"/>
              <w:ind w:left="480"/>
              <w:jc w:val="center"/>
            </w:pPr>
            <w:r>
              <w:t xml:space="preserve"> </w:t>
            </w:r>
          </w:p>
        </w:tc>
      </w:tr>
      <w:tr w:rsidR="00923E77">
        <w:trPr>
          <w:cantSplit/>
          <w:trHeight w:val="540"/>
          <w:tblHeader/>
        </w:trPr>
        <w:tc>
          <w:tcPr>
            <w:tcW w:w="598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rsidR="00923E77" w:rsidRDefault="0066786F">
            <w:pPr>
              <w:spacing w:before="240" w:after="240"/>
              <w:ind w:left="480"/>
              <w:jc w:val="center"/>
            </w:pPr>
            <w:r>
              <w:t>2. Превоз односно аутобус је сигуран и удобан.</w:t>
            </w:r>
          </w:p>
        </w:tc>
        <w:tc>
          <w:tcPr>
            <w:tcW w:w="6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23E77" w:rsidRDefault="0066786F">
            <w:pPr>
              <w:spacing w:before="240" w:after="240"/>
              <w:ind w:left="480"/>
              <w:jc w:val="center"/>
            </w:pPr>
            <w:r>
              <w:t xml:space="preserve"> </w:t>
            </w:r>
          </w:p>
        </w:tc>
        <w:tc>
          <w:tcPr>
            <w:tcW w:w="6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23E77" w:rsidRDefault="0066786F">
            <w:pPr>
              <w:spacing w:before="240" w:after="240"/>
              <w:ind w:left="480"/>
              <w:jc w:val="center"/>
            </w:pPr>
            <w:r>
              <w:t xml:space="preserve"> </w:t>
            </w:r>
          </w:p>
        </w:tc>
        <w:tc>
          <w:tcPr>
            <w:tcW w:w="6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23E77" w:rsidRDefault="0066786F">
            <w:pPr>
              <w:spacing w:before="240" w:after="240"/>
              <w:ind w:left="480"/>
              <w:jc w:val="center"/>
            </w:pPr>
            <w:r>
              <w:t xml:space="preserve"> </w:t>
            </w:r>
          </w:p>
        </w:tc>
        <w:tc>
          <w:tcPr>
            <w:tcW w:w="6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23E77" w:rsidRDefault="0066786F">
            <w:pPr>
              <w:spacing w:before="240" w:after="240"/>
              <w:ind w:left="480"/>
              <w:jc w:val="center"/>
            </w:pPr>
            <w:r>
              <w:t xml:space="preserve"> </w:t>
            </w:r>
          </w:p>
        </w:tc>
      </w:tr>
      <w:tr w:rsidR="00923E77">
        <w:trPr>
          <w:cantSplit/>
          <w:trHeight w:val="555"/>
          <w:tblHeader/>
        </w:trPr>
        <w:tc>
          <w:tcPr>
            <w:tcW w:w="598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rsidR="00923E77" w:rsidRDefault="0066786F">
            <w:pPr>
              <w:spacing w:before="240" w:after="240"/>
              <w:ind w:left="480"/>
              <w:jc w:val="center"/>
            </w:pPr>
            <w:r>
              <w:t>3. Смештај (хотел/хотелска соба) је чист, удобан и нуди пријатну атмосферу.</w:t>
            </w:r>
          </w:p>
        </w:tc>
        <w:tc>
          <w:tcPr>
            <w:tcW w:w="6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23E77" w:rsidRDefault="0066786F">
            <w:pPr>
              <w:spacing w:before="240" w:after="240"/>
              <w:ind w:left="480"/>
              <w:jc w:val="center"/>
            </w:pPr>
            <w:r>
              <w:t xml:space="preserve"> </w:t>
            </w:r>
          </w:p>
        </w:tc>
        <w:tc>
          <w:tcPr>
            <w:tcW w:w="6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23E77" w:rsidRDefault="0066786F">
            <w:pPr>
              <w:spacing w:before="240" w:after="240"/>
              <w:ind w:left="480"/>
              <w:jc w:val="center"/>
            </w:pPr>
            <w:r>
              <w:t xml:space="preserve"> </w:t>
            </w:r>
          </w:p>
        </w:tc>
        <w:tc>
          <w:tcPr>
            <w:tcW w:w="6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23E77" w:rsidRDefault="0066786F">
            <w:pPr>
              <w:spacing w:before="240" w:after="240"/>
              <w:ind w:left="480"/>
              <w:jc w:val="center"/>
            </w:pPr>
            <w:r>
              <w:t xml:space="preserve"> </w:t>
            </w:r>
          </w:p>
        </w:tc>
        <w:tc>
          <w:tcPr>
            <w:tcW w:w="6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23E77" w:rsidRDefault="0066786F">
            <w:pPr>
              <w:spacing w:before="240" w:after="240"/>
              <w:ind w:left="480"/>
              <w:jc w:val="center"/>
            </w:pPr>
            <w:r>
              <w:t xml:space="preserve"> </w:t>
            </w:r>
          </w:p>
        </w:tc>
      </w:tr>
      <w:tr w:rsidR="00923E77">
        <w:trPr>
          <w:cantSplit/>
          <w:trHeight w:val="540"/>
          <w:tblHeader/>
        </w:trPr>
        <w:tc>
          <w:tcPr>
            <w:tcW w:w="598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rsidR="00923E77" w:rsidRDefault="0066786F">
            <w:pPr>
              <w:spacing w:before="240" w:after="240"/>
              <w:ind w:left="480"/>
              <w:jc w:val="center"/>
            </w:pPr>
            <w:r>
              <w:t>4. Радници у хотелу су љубазни и услужни.</w:t>
            </w:r>
          </w:p>
        </w:tc>
        <w:tc>
          <w:tcPr>
            <w:tcW w:w="6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23E77" w:rsidRDefault="0066786F">
            <w:pPr>
              <w:spacing w:before="240" w:after="240"/>
              <w:ind w:left="480"/>
              <w:jc w:val="center"/>
            </w:pPr>
            <w:r>
              <w:t xml:space="preserve"> </w:t>
            </w:r>
          </w:p>
        </w:tc>
        <w:tc>
          <w:tcPr>
            <w:tcW w:w="6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23E77" w:rsidRDefault="0066786F">
            <w:pPr>
              <w:spacing w:before="240" w:after="240"/>
              <w:ind w:left="480"/>
              <w:jc w:val="center"/>
            </w:pPr>
            <w:r>
              <w:t xml:space="preserve"> </w:t>
            </w:r>
          </w:p>
        </w:tc>
        <w:tc>
          <w:tcPr>
            <w:tcW w:w="6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23E77" w:rsidRDefault="0066786F">
            <w:pPr>
              <w:spacing w:before="240" w:after="240"/>
              <w:ind w:left="480"/>
              <w:jc w:val="center"/>
            </w:pPr>
            <w:r>
              <w:t xml:space="preserve"> </w:t>
            </w:r>
          </w:p>
        </w:tc>
        <w:tc>
          <w:tcPr>
            <w:tcW w:w="6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23E77" w:rsidRDefault="0066786F">
            <w:pPr>
              <w:spacing w:before="240" w:after="240"/>
              <w:ind w:left="480"/>
              <w:jc w:val="center"/>
            </w:pPr>
            <w:r>
              <w:t xml:space="preserve"> </w:t>
            </w:r>
          </w:p>
        </w:tc>
      </w:tr>
      <w:tr w:rsidR="00923E77">
        <w:trPr>
          <w:cantSplit/>
          <w:trHeight w:val="540"/>
          <w:tblHeader/>
        </w:trPr>
        <w:tc>
          <w:tcPr>
            <w:tcW w:w="598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rsidR="00923E77" w:rsidRDefault="0066786F">
            <w:pPr>
              <w:spacing w:before="240" w:after="240"/>
              <w:ind w:left="480"/>
              <w:jc w:val="center"/>
            </w:pPr>
            <w:r>
              <w:t>5. Храна у хотелу је разноврсна и укусна.</w:t>
            </w:r>
          </w:p>
        </w:tc>
        <w:tc>
          <w:tcPr>
            <w:tcW w:w="6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23E77" w:rsidRDefault="0066786F">
            <w:pPr>
              <w:spacing w:before="240" w:after="240"/>
              <w:ind w:left="480"/>
              <w:jc w:val="center"/>
            </w:pPr>
            <w:r>
              <w:t xml:space="preserve"> </w:t>
            </w:r>
          </w:p>
        </w:tc>
        <w:tc>
          <w:tcPr>
            <w:tcW w:w="6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23E77" w:rsidRDefault="0066786F">
            <w:pPr>
              <w:spacing w:before="240" w:after="240"/>
              <w:ind w:left="480"/>
              <w:jc w:val="center"/>
            </w:pPr>
            <w:r>
              <w:t xml:space="preserve"> </w:t>
            </w:r>
          </w:p>
        </w:tc>
        <w:tc>
          <w:tcPr>
            <w:tcW w:w="6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23E77" w:rsidRDefault="0066786F">
            <w:pPr>
              <w:spacing w:before="240" w:after="240"/>
              <w:ind w:left="480"/>
              <w:jc w:val="center"/>
            </w:pPr>
            <w:r>
              <w:t xml:space="preserve"> </w:t>
            </w:r>
          </w:p>
        </w:tc>
        <w:tc>
          <w:tcPr>
            <w:tcW w:w="6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23E77" w:rsidRDefault="0066786F">
            <w:pPr>
              <w:spacing w:before="240" w:after="240"/>
              <w:ind w:left="480"/>
              <w:jc w:val="center"/>
            </w:pPr>
            <w:r>
              <w:t xml:space="preserve"> </w:t>
            </w:r>
          </w:p>
        </w:tc>
      </w:tr>
      <w:tr w:rsidR="00923E77">
        <w:trPr>
          <w:cantSplit/>
          <w:trHeight w:val="555"/>
          <w:tblHeader/>
        </w:trPr>
        <w:tc>
          <w:tcPr>
            <w:tcW w:w="598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rsidR="00923E77" w:rsidRDefault="0066786F">
            <w:pPr>
              <w:spacing w:before="240" w:after="240"/>
              <w:ind w:left="480"/>
              <w:jc w:val="center"/>
            </w:pPr>
            <w:r>
              <w:t>6. Садржај екскурзије је примерен интересовањима ученика.</w:t>
            </w:r>
          </w:p>
        </w:tc>
        <w:tc>
          <w:tcPr>
            <w:tcW w:w="6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23E77" w:rsidRDefault="0066786F">
            <w:pPr>
              <w:spacing w:before="240" w:after="240"/>
              <w:ind w:left="480"/>
              <w:jc w:val="center"/>
            </w:pPr>
            <w:r>
              <w:t xml:space="preserve"> </w:t>
            </w:r>
          </w:p>
        </w:tc>
        <w:tc>
          <w:tcPr>
            <w:tcW w:w="6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23E77" w:rsidRDefault="0066786F">
            <w:pPr>
              <w:spacing w:before="240" w:after="240"/>
              <w:ind w:left="480"/>
              <w:jc w:val="center"/>
            </w:pPr>
            <w:r>
              <w:t xml:space="preserve"> </w:t>
            </w:r>
          </w:p>
        </w:tc>
        <w:tc>
          <w:tcPr>
            <w:tcW w:w="6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23E77" w:rsidRDefault="0066786F">
            <w:pPr>
              <w:spacing w:before="240" w:after="240"/>
              <w:ind w:left="480"/>
              <w:jc w:val="center"/>
            </w:pPr>
            <w:r>
              <w:t xml:space="preserve"> </w:t>
            </w:r>
          </w:p>
        </w:tc>
        <w:tc>
          <w:tcPr>
            <w:tcW w:w="6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23E77" w:rsidRDefault="0066786F">
            <w:pPr>
              <w:spacing w:before="240" w:after="240"/>
              <w:ind w:left="480"/>
              <w:jc w:val="center"/>
            </w:pPr>
            <w:r>
              <w:t xml:space="preserve"> </w:t>
            </w:r>
          </w:p>
        </w:tc>
      </w:tr>
      <w:tr w:rsidR="00923E77">
        <w:trPr>
          <w:cantSplit/>
          <w:trHeight w:val="540"/>
          <w:tblHeader/>
        </w:trPr>
        <w:tc>
          <w:tcPr>
            <w:tcW w:w="598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rsidR="00923E77" w:rsidRDefault="0066786F">
            <w:pPr>
              <w:spacing w:before="240" w:after="240"/>
              <w:ind w:left="480"/>
              <w:jc w:val="center"/>
            </w:pPr>
            <w:r>
              <w:t>7. Садржај екскурзије је везан за наставно градиво.</w:t>
            </w:r>
          </w:p>
        </w:tc>
        <w:tc>
          <w:tcPr>
            <w:tcW w:w="6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23E77" w:rsidRDefault="0066786F">
            <w:pPr>
              <w:spacing w:before="240" w:after="240"/>
              <w:ind w:left="480"/>
              <w:jc w:val="center"/>
            </w:pPr>
            <w:r>
              <w:t xml:space="preserve"> </w:t>
            </w:r>
          </w:p>
        </w:tc>
        <w:tc>
          <w:tcPr>
            <w:tcW w:w="6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23E77" w:rsidRDefault="0066786F">
            <w:pPr>
              <w:spacing w:before="240" w:after="240"/>
              <w:ind w:left="480"/>
              <w:jc w:val="center"/>
            </w:pPr>
            <w:r>
              <w:t xml:space="preserve"> </w:t>
            </w:r>
          </w:p>
        </w:tc>
        <w:tc>
          <w:tcPr>
            <w:tcW w:w="6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23E77" w:rsidRDefault="0066786F">
            <w:pPr>
              <w:spacing w:before="240" w:after="240"/>
              <w:ind w:left="480"/>
              <w:jc w:val="center"/>
            </w:pPr>
            <w:r>
              <w:t xml:space="preserve"> </w:t>
            </w:r>
          </w:p>
        </w:tc>
        <w:tc>
          <w:tcPr>
            <w:tcW w:w="6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23E77" w:rsidRDefault="0066786F">
            <w:pPr>
              <w:spacing w:before="240" w:after="240"/>
              <w:ind w:left="480"/>
              <w:jc w:val="center"/>
            </w:pPr>
            <w:r>
              <w:t xml:space="preserve"> </w:t>
            </w:r>
          </w:p>
        </w:tc>
      </w:tr>
      <w:tr w:rsidR="00923E77">
        <w:trPr>
          <w:cantSplit/>
          <w:trHeight w:val="555"/>
          <w:tblHeader/>
        </w:trPr>
        <w:tc>
          <w:tcPr>
            <w:tcW w:w="598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rsidR="00923E77" w:rsidRDefault="0066786F">
            <w:pPr>
              <w:spacing w:before="240" w:after="240"/>
              <w:ind w:left="480"/>
              <w:jc w:val="center"/>
            </w:pPr>
            <w:r>
              <w:t>8. Садржај екскурзије треба да обухвати више слободних активности.</w:t>
            </w:r>
          </w:p>
        </w:tc>
        <w:tc>
          <w:tcPr>
            <w:tcW w:w="6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23E77" w:rsidRDefault="0066786F">
            <w:pPr>
              <w:spacing w:before="240" w:after="240"/>
              <w:ind w:left="480"/>
              <w:jc w:val="center"/>
            </w:pPr>
            <w:r>
              <w:t xml:space="preserve"> </w:t>
            </w:r>
          </w:p>
        </w:tc>
        <w:tc>
          <w:tcPr>
            <w:tcW w:w="6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23E77" w:rsidRDefault="0066786F">
            <w:pPr>
              <w:spacing w:before="240" w:after="240"/>
              <w:ind w:left="480"/>
              <w:jc w:val="center"/>
            </w:pPr>
            <w:r>
              <w:t xml:space="preserve"> </w:t>
            </w:r>
          </w:p>
        </w:tc>
        <w:tc>
          <w:tcPr>
            <w:tcW w:w="6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23E77" w:rsidRDefault="0066786F">
            <w:pPr>
              <w:spacing w:before="240" w:after="240"/>
              <w:ind w:left="480"/>
              <w:jc w:val="center"/>
            </w:pPr>
            <w:r>
              <w:t xml:space="preserve"> </w:t>
            </w:r>
          </w:p>
        </w:tc>
        <w:tc>
          <w:tcPr>
            <w:tcW w:w="6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23E77" w:rsidRDefault="0066786F">
            <w:pPr>
              <w:spacing w:before="240" w:after="240"/>
              <w:ind w:left="480"/>
              <w:jc w:val="center"/>
            </w:pPr>
            <w:r>
              <w:t xml:space="preserve"> </w:t>
            </w:r>
          </w:p>
        </w:tc>
      </w:tr>
      <w:tr w:rsidR="00923E77">
        <w:trPr>
          <w:cantSplit/>
          <w:trHeight w:val="555"/>
          <w:tblHeader/>
        </w:trPr>
        <w:tc>
          <w:tcPr>
            <w:tcW w:w="598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rsidR="00923E77" w:rsidRDefault="0066786F">
            <w:pPr>
              <w:spacing w:before="240" w:after="240"/>
              <w:ind w:left="480"/>
              <w:jc w:val="center"/>
            </w:pPr>
            <w:r>
              <w:t>9. Турстички водич је стручан, занимљив и мотивисан за рад са ученицима.</w:t>
            </w:r>
          </w:p>
        </w:tc>
        <w:tc>
          <w:tcPr>
            <w:tcW w:w="6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23E77" w:rsidRDefault="0066786F">
            <w:pPr>
              <w:spacing w:before="240" w:after="240"/>
              <w:ind w:left="480"/>
              <w:jc w:val="center"/>
            </w:pPr>
            <w:r>
              <w:t xml:space="preserve"> </w:t>
            </w:r>
          </w:p>
        </w:tc>
        <w:tc>
          <w:tcPr>
            <w:tcW w:w="6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23E77" w:rsidRDefault="0066786F">
            <w:pPr>
              <w:spacing w:before="240" w:after="240"/>
              <w:ind w:left="480"/>
              <w:jc w:val="center"/>
            </w:pPr>
            <w:r>
              <w:t xml:space="preserve"> </w:t>
            </w:r>
          </w:p>
        </w:tc>
        <w:tc>
          <w:tcPr>
            <w:tcW w:w="6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23E77" w:rsidRDefault="0066786F">
            <w:pPr>
              <w:spacing w:before="240" w:after="240"/>
              <w:ind w:left="480"/>
              <w:jc w:val="center"/>
            </w:pPr>
            <w:r>
              <w:t xml:space="preserve"> </w:t>
            </w:r>
          </w:p>
        </w:tc>
        <w:tc>
          <w:tcPr>
            <w:tcW w:w="6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23E77" w:rsidRDefault="0066786F">
            <w:pPr>
              <w:spacing w:before="240" w:after="240"/>
              <w:ind w:left="480"/>
              <w:jc w:val="center"/>
            </w:pPr>
            <w:r>
              <w:t xml:space="preserve"> </w:t>
            </w:r>
          </w:p>
        </w:tc>
      </w:tr>
    </w:tbl>
    <w:p w:rsidR="00923E77" w:rsidRDefault="0066786F">
      <w:pPr>
        <w:spacing w:before="240" w:after="240"/>
        <w:jc w:val="center"/>
      </w:pPr>
      <w:r>
        <w:t xml:space="preserve"> </w:t>
      </w:r>
    </w:p>
    <w:p w:rsidR="00923E77" w:rsidRDefault="0066786F">
      <w:pPr>
        <w:spacing w:before="240" w:after="240"/>
        <w:jc w:val="center"/>
      </w:pPr>
      <w:r>
        <w:t>Уколико је потребно изменити и осавременити садржај екскурзије, предложи како то би требало урадити (шта додати, шта искључити):</w:t>
      </w:r>
    </w:p>
    <w:p w:rsidR="00923E77" w:rsidRDefault="0066786F">
      <w:pPr>
        <w:spacing w:before="240" w:after="240"/>
        <w:jc w:val="center"/>
      </w:pPr>
      <w:r>
        <w:t>__________________________________________________________________________________________________________________________________________________________________________________________________________________________________________</w:t>
      </w:r>
    </w:p>
    <w:p w:rsidR="00923E77" w:rsidRDefault="0066786F">
      <w:pPr>
        <w:spacing w:before="240" w:after="240"/>
        <w:jc w:val="center"/>
      </w:pPr>
      <w:r>
        <w:t xml:space="preserve"> </w:t>
      </w:r>
    </w:p>
    <w:p w:rsidR="00923E77" w:rsidRDefault="0066786F">
      <w:pPr>
        <w:spacing w:before="240" w:after="240"/>
        <w:jc w:val="center"/>
      </w:pPr>
      <w:r>
        <w:t xml:space="preserve"> </w:t>
      </w:r>
    </w:p>
    <w:p w:rsidR="00923E77" w:rsidRPr="00A26566" w:rsidRDefault="0066786F">
      <w:pPr>
        <w:spacing w:before="240" w:after="240"/>
        <w:jc w:val="center"/>
      </w:pPr>
      <w:r>
        <w:lastRenderedPageBreak/>
        <w:t xml:space="preserve"> </w:t>
      </w:r>
    </w:p>
    <w:p w:rsidR="00A26566" w:rsidRPr="00A26566" w:rsidRDefault="0066786F">
      <w:pPr>
        <w:spacing w:before="240" w:after="240"/>
      </w:pPr>
      <w:r>
        <w:t>1. Термин (доба године) извођења екскурзије.</w:t>
      </w:r>
    </w:p>
    <w:p w:rsidR="00923E77" w:rsidRDefault="0066786F">
      <w:pPr>
        <w:spacing w:before="240" w:after="240"/>
      </w:pPr>
      <w:r>
        <w:rPr>
          <w:noProof/>
          <w:lang w:val="en-US" w:eastAsia="en-US"/>
        </w:rPr>
        <w:drawing>
          <wp:inline distT="114300" distB="114300" distL="114300" distR="114300">
            <wp:extent cx="3990658" cy="2267604"/>
            <wp:effectExtent l="0" t="0" r="0" b="0"/>
            <wp:docPr id="42"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49"/>
                    <a:srcRect/>
                    <a:stretch>
                      <a:fillRect/>
                    </a:stretch>
                  </pic:blipFill>
                  <pic:spPr>
                    <a:xfrm>
                      <a:off x="0" y="0"/>
                      <a:ext cx="3990658" cy="2267604"/>
                    </a:xfrm>
                    <a:prstGeom prst="rect">
                      <a:avLst/>
                    </a:prstGeom>
                    <a:ln/>
                  </pic:spPr>
                </pic:pic>
              </a:graphicData>
            </a:graphic>
          </wp:inline>
        </w:drawing>
      </w:r>
    </w:p>
    <w:p w:rsidR="00923E77" w:rsidRDefault="0066786F">
      <w:pPr>
        <w:spacing w:before="240" w:after="240"/>
      </w:pPr>
      <w:r>
        <w:t>2. Превоз односно аутобус је сигуран и удобан.</w:t>
      </w:r>
    </w:p>
    <w:p w:rsidR="00923E77" w:rsidRDefault="0066786F">
      <w:pPr>
        <w:spacing w:before="240" w:after="240"/>
      </w:pPr>
      <w:r>
        <w:rPr>
          <w:noProof/>
          <w:lang w:val="en-US" w:eastAsia="en-US"/>
        </w:rPr>
        <w:drawing>
          <wp:inline distT="114300" distB="114300" distL="114300" distR="114300">
            <wp:extent cx="4000183" cy="2114851"/>
            <wp:effectExtent l="0" t="0" r="0" b="0"/>
            <wp:docPr id="59"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50"/>
                    <a:srcRect/>
                    <a:stretch>
                      <a:fillRect/>
                    </a:stretch>
                  </pic:blipFill>
                  <pic:spPr>
                    <a:xfrm>
                      <a:off x="0" y="0"/>
                      <a:ext cx="4000183" cy="2114851"/>
                    </a:xfrm>
                    <a:prstGeom prst="rect">
                      <a:avLst/>
                    </a:prstGeom>
                    <a:ln/>
                  </pic:spPr>
                </pic:pic>
              </a:graphicData>
            </a:graphic>
          </wp:inline>
        </w:drawing>
      </w:r>
    </w:p>
    <w:p w:rsidR="00923E77" w:rsidRDefault="0066786F">
      <w:pPr>
        <w:spacing w:before="240" w:after="240"/>
      </w:pPr>
      <w:r>
        <w:t>3. Смештај (хотел/хотелска соба) је чист, удобан и нуди пријатну атмосферу.</w:t>
      </w:r>
    </w:p>
    <w:p w:rsidR="00923E77" w:rsidRDefault="0066786F">
      <w:r>
        <w:rPr>
          <w:noProof/>
          <w:lang w:val="en-US" w:eastAsia="en-US"/>
        </w:rPr>
        <w:drawing>
          <wp:inline distT="114300" distB="114300" distL="114300" distR="114300">
            <wp:extent cx="4019233" cy="2259283"/>
            <wp:effectExtent l="0" t="0" r="0" b="0"/>
            <wp:docPr id="67"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151"/>
                    <a:srcRect/>
                    <a:stretch>
                      <a:fillRect/>
                    </a:stretch>
                  </pic:blipFill>
                  <pic:spPr>
                    <a:xfrm>
                      <a:off x="0" y="0"/>
                      <a:ext cx="4019233" cy="2259283"/>
                    </a:xfrm>
                    <a:prstGeom prst="rect">
                      <a:avLst/>
                    </a:prstGeom>
                    <a:ln/>
                  </pic:spPr>
                </pic:pic>
              </a:graphicData>
            </a:graphic>
          </wp:inline>
        </w:drawing>
      </w:r>
    </w:p>
    <w:p w:rsidR="00923E77" w:rsidRDefault="00923E77"/>
    <w:p w:rsidR="00923E77" w:rsidRDefault="00923E77"/>
    <w:p w:rsidR="00923E77" w:rsidRDefault="00923E77">
      <w:pPr>
        <w:spacing w:before="240" w:after="240"/>
      </w:pPr>
    </w:p>
    <w:p w:rsidR="00923E77" w:rsidRDefault="00923E77">
      <w:pPr>
        <w:spacing w:before="240" w:after="240"/>
      </w:pPr>
    </w:p>
    <w:p w:rsidR="00923E77" w:rsidRDefault="0066786F">
      <w:pPr>
        <w:spacing w:before="240" w:after="240"/>
      </w:pPr>
      <w:r>
        <w:t>4. Радници у хотелу су љубазни и услужни.</w:t>
      </w:r>
    </w:p>
    <w:p w:rsidR="00923E77" w:rsidRDefault="0066786F">
      <w:pPr>
        <w:spacing w:before="240" w:after="240"/>
      </w:pPr>
      <w:r>
        <w:rPr>
          <w:noProof/>
          <w:lang w:val="en-US" w:eastAsia="en-US"/>
        </w:rPr>
        <w:drawing>
          <wp:inline distT="114300" distB="114300" distL="114300" distR="114300">
            <wp:extent cx="4066858" cy="2423515"/>
            <wp:effectExtent l="0" t="0" r="0" b="0"/>
            <wp:docPr id="32"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52"/>
                    <a:srcRect/>
                    <a:stretch>
                      <a:fillRect/>
                    </a:stretch>
                  </pic:blipFill>
                  <pic:spPr>
                    <a:xfrm>
                      <a:off x="0" y="0"/>
                      <a:ext cx="4066858" cy="2423515"/>
                    </a:xfrm>
                    <a:prstGeom prst="rect">
                      <a:avLst/>
                    </a:prstGeom>
                    <a:ln/>
                  </pic:spPr>
                </pic:pic>
              </a:graphicData>
            </a:graphic>
          </wp:inline>
        </w:drawing>
      </w:r>
    </w:p>
    <w:p w:rsidR="00923E77" w:rsidRDefault="0066786F">
      <w:pPr>
        <w:spacing w:before="240" w:after="240"/>
      </w:pPr>
      <w:r>
        <w:t>5. Храна у хотелу је разноврсна и укусна.</w:t>
      </w:r>
    </w:p>
    <w:p w:rsidR="00923E77" w:rsidRDefault="0066786F">
      <w:pPr>
        <w:spacing w:before="240" w:after="240"/>
      </w:pPr>
      <w:r>
        <w:rPr>
          <w:noProof/>
          <w:lang w:val="en-US" w:eastAsia="en-US"/>
        </w:rPr>
        <w:drawing>
          <wp:inline distT="114300" distB="114300" distL="114300" distR="114300">
            <wp:extent cx="4057333" cy="2306623"/>
            <wp:effectExtent l="0" t="0" r="0" b="0"/>
            <wp:docPr id="143" name="image113.png"/>
            <wp:cNvGraphicFramePr/>
            <a:graphic xmlns:a="http://schemas.openxmlformats.org/drawingml/2006/main">
              <a:graphicData uri="http://schemas.openxmlformats.org/drawingml/2006/picture">
                <pic:pic xmlns:pic="http://schemas.openxmlformats.org/drawingml/2006/picture">
                  <pic:nvPicPr>
                    <pic:cNvPr id="0" name="image113.png"/>
                    <pic:cNvPicPr preferRelativeResize="0"/>
                  </pic:nvPicPr>
                  <pic:blipFill>
                    <a:blip r:embed="rId153"/>
                    <a:srcRect/>
                    <a:stretch>
                      <a:fillRect/>
                    </a:stretch>
                  </pic:blipFill>
                  <pic:spPr>
                    <a:xfrm>
                      <a:off x="0" y="0"/>
                      <a:ext cx="4057333" cy="2306623"/>
                    </a:xfrm>
                    <a:prstGeom prst="rect">
                      <a:avLst/>
                    </a:prstGeom>
                    <a:ln/>
                  </pic:spPr>
                </pic:pic>
              </a:graphicData>
            </a:graphic>
          </wp:inline>
        </w:drawing>
      </w:r>
    </w:p>
    <w:p w:rsidR="00923E77" w:rsidRDefault="00923E77"/>
    <w:p w:rsidR="00923E77" w:rsidRDefault="0066786F">
      <w:r>
        <w:rPr>
          <w:rFonts w:ascii="Calibri" w:eastAsia="Calibri" w:hAnsi="Calibri" w:cs="Calibri"/>
          <w:sz w:val="22"/>
          <w:szCs w:val="22"/>
        </w:rPr>
        <w:t>6. Садржај екскурзије је примерен интересовањима ученика.</w:t>
      </w:r>
    </w:p>
    <w:p w:rsidR="00923E77" w:rsidRDefault="00923E77"/>
    <w:p w:rsidR="00923E77" w:rsidRDefault="0066786F">
      <w:r>
        <w:rPr>
          <w:noProof/>
          <w:lang w:val="en-US" w:eastAsia="en-US"/>
        </w:rPr>
        <w:drawing>
          <wp:inline distT="114300" distB="114300" distL="114300" distR="114300">
            <wp:extent cx="4019233" cy="2472114"/>
            <wp:effectExtent l="0" t="0" r="0" b="0"/>
            <wp:docPr id="96"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154"/>
                    <a:srcRect/>
                    <a:stretch>
                      <a:fillRect/>
                    </a:stretch>
                  </pic:blipFill>
                  <pic:spPr>
                    <a:xfrm>
                      <a:off x="0" y="0"/>
                      <a:ext cx="4019233" cy="2472114"/>
                    </a:xfrm>
                    <a:prstGeom prst="rect">
                      <a:avLst/>
                    </a:prstGeom>
                    <a:ln/>
                  </pic:spPr>
                </pic:pic>
              </a:graphicData>
            </a:graphic>
          </wp:inline>
        </w:drawing>
      </w:r>
    </w:p>
    <w:p w:rsidR="00923E77" w:rsidRDefault="0066786F">
      <w:pPr>
        <w:spacing w:before="240" w:after="240"/>
      </w:pPr>
      <w:r>
        <w:lastRenderedPageBreak/>
        <w:t>7. Садржај екскурзије је везан за наставно градиво.</w:t>
      </w:r>
    </w:p>
    <w:p w:rsidR="00923E77" w:rsidRDefault="0066786F">
      <w:r>
        <w:rPr>
          <w:noProof/>
          <w:lang w:val="en-US" w:eastAsia="en-US"/>
        </w:rPr>
        <w:drawing>
          <wp:inline distT="114300" distB="114300" distL="114300" distR="114300">
            <wp:extent cx="4038283" cy="2470575"/>
            <wp:effectExtent l="0" t="0" r="0" b="0"/>
            <wp:docPr id="112"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155"/>
                    <a:srcRect/>
                    <a:stretch>
                      <a:fillRect/>
                    </a:stretch>
                  </pic:blipFill>
                  <pic:spPr>
                    <a:xfrm>
                      <a:off x="0" y="0"/>
                      <a:ext cx="4038283" cy="2470575"/>
                    </a:xfrm>
                    <a:prstGeom prst="rect">
                      <a:avLst/>
                    </a:prstGeom>
                    <a:ln/>
                  </pic:spPr>
                </pic:pic>
              </a:graphicData>
            </a:graphic>
          </wp:inline>
        </w:drawing>
      </w:r>
    </w:p>
    <w:p w:rsidR="00923E77" w:rsidRDefault="0066786F">
      <w:pPr>
        <w:spacing w:before="240" w:after="240"/>
      </w:pPr>
      <w:r>
        <w:t>8. Садржај екскурзије треба да обухвати више слободних активности.</w:t>
      </w:r>
    </w:p>
    <w:p w:rsidR="00923E77" w:rsidRDefault="0066786F">
      <w:r>
        <w:rPr>
          <w:noProof/>
          <w:lang w:val="en-US" w:eastAsia="en-US"/>
        </w:rPr>
        <w:drawing>
          <wp:inline distT="114300" distB="114300" distL="114300" distR="114300">
            <wp:extent cx="4028758" cy="2443405"/>
            <wp:effectExtent l="0" t="0" r="0" b="0"/>
            <wp:docPr id="72"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156"/>
                    <a:srcRect/>
                    <a:stretch>
                      <a:fillRect/>
                    </a:stretch>
                  </pic:blipFill>
                  <pic:spPr>
                    <a:xfrm>
                      <a:off x="0" y="0"/>
                      <a:ext cx="4028758" cy="2443405"/>
                    </a:xfrm>
                    <a:prstGeom prst="rect">
                      <a:avLst/>
                    </a:prstGeom>
                    <a:ln/>
                  </pic:spPr>
                </pic:pic>
              </a:graphicData>
            </a:graphic>
          </wp:inline>
        </w:drawing>
      </w:r>
    </w:p>
    <w:p w:rsidR="00923E77" w:rsidRDefault="0066786F">
      <w:pPr>
        <w:spacing w:before="240" w:after="240"/>
      </w:pPr>
      <w:r>
        <w:t>9. Турстички водич је стручан, занимљив и мотивисан за рад са ученицима.</w:t>
      </w:r>
    </w:p>
    <w:p w:rsidR="00923E77" w:rsidRDefault="0066786F">
      <w:r>
        <w:rPr>
          <w:noProof/>
          <w:lang w:val="en-US" w:eastAsia="en-US"/>
        </w:rPr>
        <w:drawing>
          <wp:inline distT="114300" distB="114300" distL="114300" distR="114300">
            <wp:extent cx="4038283" cy="2470575"/>
            <wp:effectExtent l="0" t="0" r="0" b="0"/>
            <wp:docPr id="136" name="image105.png"/>
            <wp:cNvGraphicFramePr/>
            <a:graphic xmlns:a="http://schemas.openxmlformats.org/drawingml/2006/main">
              <a:graphicData uri="http://schemas.openxmlformats.org/drawingml/2006/picture">
                <pic:pic xmlns:pic="http://schemas.openxmlformats.org/drawingml/2006/picture">
                  <pic:nvPicPr>
                    <pic:cNvPr id="0" name="image105.png"/>
                    <pic:cNvPicPr preferRelativeResize="0"/>
                  </pic:nvPicPr>
                  <pic:blipFill>
                    <a:blip r:embed="rId157"/>
                    <a:srcRect/>
                    <a:stretch>
                      <a:fillRect/>
                    </a:stretch>
                  </pic:blipFill>
                  <pic:spPr>
                    <a:xfrm>
                      <a:off x="0" y="0"/>
                      <a:ext cx="4038283" cy="2470575"/>
                    </a:xfrm>
                    <a:prstGeom prst="rect">
                      <a:avLst/>
                    </a:prstGeom>
                    <a:ln/>
                  </pic:spPr>
                </pic:pic>
              </a:graphicData>
            </a:graphic>
          </wp:inline>
        </w:drawing>
      </w:r>
    </w:p>
    <w:p w:rsidR="00923E77" w:rsidRDefault="00923E77"/>
    <w:p w:rsidR="00923E77" w:rsidRDefault="00923E77">
      <w:pPr>
        <w:rPr>
          <w:color w:val="FF0000"/>
        </w:rPr>
      </w:pPr>
    </w:p>
    <w:p w:rsidR="00923E77" w:rsidRDefault="00923E77">
      <w:pPr>
        <w:rPr>
          <w:color w:val="FF0000"/>
        </w:rPr>
      </w:pPr>
    </w:p>
    <w:p w:rsidR="00923E77" w:rsidRDefault="0066786F">
      <w:r>
        <w:rPr>
          <w:color w:val="FF0000"/>
        </w:rPr>
        <w:tab/>
      </w:r>
      <w:r>
        <w:rPr>
          <w:color w:val="FF0000"/>
        </w:rPr>
        <w:tab/>
      </w:r>
      <w:r>
        <w:rPr>
          <w:color w:val="FF0000"/>
        </w:rPr>
        <w:tab/>
      </w:r>
      <w:r>
        <w:rPr>
          <w:color w:val="FF0000"/>
        </w:rPr>
        <w:tab/>
        <w:t xml:space="preserve"> </w:t>
      </w:r>
      <w:r>
        <w:t xml:space="preserve">   </w:t>
      </w:r>
      <w:r>
        <w:rPr>
          <w:b/>
          <w:sz w:val="28"/>
          <w:szCs w:val="28"/>
        </w:rPr>
        <w:t>10. ЗАВРШНИ ИСПИТ</w:t>
      </w:r>
    </w:p>
    <w:p w:rsidR="00923E77" w:rsidRDefault="00923E77">
      <w:pPr>
        <w:rPr>
          <w:color w:val="FF0000"/>
        </w:rPr>
      </w:pPr>
    </w:p>
    <w:tbl>
      <w:tblPr>
        <w:tblStyle w:val="affffffffffffffffffffffffe"/>
        <w:tblW w:w="9426" w:type="dxa"/>
        <w:tblInd w:w="-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410"/>
        <w:gridCol w:w="2430"/>
        <w:gridCol w:w="2160"/>
        <w:gridCol w:w="2426"/>
      </w:tblGrid>
      <w:tr w:rsidR="00923E77">
        <w:trPr>
          <w:cantSplit/>
          <w:tblHeader/>
        </w:trPr>
        <w:tc>
          <w:tcPr>
            <w:tcW w:w="9426" w:type="dxa"/>
            <w:gridSpan w:val="4"/>
            <w:tcBorders>
              <w:top w:val="single" w:sz="4" w:space="0" w:color="000000"/>
              <w:left w:val="single" w:sz="4" w:space="0" w:color="000000"/>
              <w:bottom w:val="single" w:sz="4" w:space="0" w:color="000000"/>
              <w:right w:val="single" w:sz="4" w:space="0" w:color="000000"/>
            </w:tcBorders>
            <w:shd w:val="clear" w:color="auto" w:fill="FDEADA"/>
          </w:tcPr>
          <w:p w:rsidR="00923E77" w:rsidRDefault="0066786F">
            <w:pPr>
              <w:jc w:val="center"/>
              <w:rPr>
                <w:b/>
                <w:i/>
              </w:rPr>
            </w:pPr>
            <w:r>
              <w:rPr>
                <w:b/>
                <w:i/>
              </w:rPr>
              <w:t>Статистички подаци о постигнућима ученика на завршном испиту</w:t>
            </w:r>
          </w:p>
        </w:tc>
      </w:tr>
      <w:tr w:rsidR="00923E77">
        <w:trPr>
          <w:cantSplit/>
          <w:tblHeader/>
        </w:trPr>
        <w:tc>
          <w:tcPr>
            <w:tcW w:w="9426" w:type="dxa"/>
            <w:gridSpan w:val="4"/>
            <w:tcBorders>
              <w:top w:val="single" w:sz="4" w:space="0" w:color="000000"/>
              <w:left w:val="single" w:sz="4" w:space="0" w:color="000000"/>
              <w:bottom w:val="single" w:sz="4" w:space="0" w:color="000000"/>
              <w:right w:val="single" w:sz="4" w:space="0" w:color="000000"/>
            </w:tcBorders>
          </w:tcPr>
          <w:p w:rsidR="00923E77" w:rsidRDefault="0066786F">
            <w:r>
              <w:t>Број ђака у разреду : 11</w:t>
            </w:r>
          </w:p>
        </w:tc>
      </w:tr>
      <w:tr w:rsidR="00923E77">
        <w:trPr>
          <w:cantSplit/>
          <w:tblHeader/>
        </w:trPr>
        <w:tc>
          <w:tcPr>
            <w:tcW w:w="9426" w:type="dxa"/>
            <w:gridSpan w:val="4"/>
            <w:tcBorders>
              <w:top w:val="single" w:sz="4" w:space="0" w:color="000000"/>
              <w:left w:val="single" w:sz="4" w:space="0" w:color="000000"/>
              <w:bottom w:val="single" w:sz="4" w:space="0" w:color="000000"/>
              <w:right w:val="single" w:sz="4" w:space="0" w:color="000000"/>
            </w:tcBorders>
          </w:tcPr>
          <w:p w:rsidR="00923E77" w:rsidRDefault="0066786F">
            <w:r>
              <w:t>Број ђака изашлих на завршни испит : 11</w:t>
            </w:r>
          </w:p>
        </w:tc>
      </w:tr>
      <w:tr w:rsidR="00923E77">
        <w:trPr>
          <w:cantSplit/>
          <w:tblHeader/>
        </w:trPr>
        <w:tc>
          <w:tcPr>
            <w:tcW w:w="9426" w:type="dxa"/>
            <w:gridSpan w:val="4"/>
            <w:tcBorders>
              <w:top w:val="single" w:sz="4" w:space="0" w:color="000000"/>
              <w:left w:val="single" w:sz="4" w:space="0" w:color="000000"/>
              <w:bottom w:val="single" w:sz="4" w:space="0" w:color="000000"/>
              <w:right w:val="single" w:sz="4" w:space="0" w:color="000000"/>
            </w:tcBorders>
          </w:tcPr>
          <w:p w:rsidR="00923E77" w:rsidRDefault="00923E77">
            <w:pPr>
              <w:rPr>
                <w:color w:val="FF0000"/>
              </w:rPr>
            </w:pPr>
          </w:p>
        </w:tc>
      </w:tr>
      <w:tr w:rsidR="00923E77">
        <w:trPr>
          <w:cantSplit/>
          <w:tblHeader/>
        </w:trPr>
        <w:tc>
          <w:tcPr>
            <w:tcW w:w="9426" w:type="dxa"/>
            <w:gridSpan w:val="4"/>
            <w:tcBorders>
              <w:top w:val="single" w:sz="4" w:space="0" w:color="000000"/>
              <w:left w:val="single" w:sz="4" w:space="0" w:color="000000"/>
              <w:bottom w:val="single" w:sz="4" w:space="0" w:color="000000"/>
              <w:right w:val="single" w:sz="4" w:space="0" w:color="000000"/>
            </w:tcBorders>
          </w:tcPr>
          <w:p w:rsidR="00923E77" w:rsidRDefault="0066786F">
            <w:r>
              <w:t>Просечан број бодова на завршном испиту: 8,74</w:t>
            </w:r>
          </w:p>
        </w:tc>
      </w:tr>
      <w:tr w:rsidR="00923E77">
        <w:trPr>
          <w:cantSplit/>
          <w:tblHeader/>
        </w:trPr>
        <w:tc>
          <w:tcPr>
            <w:tcW w:w="2410" w:type="dxa"/>
            <w:tcBorders>
              <w:top w:val="single" w:sz="4" w:space="0" w:color="000000"/>
              <w:left w:val="single" w:sz="4" w:space="0" w:color="000000"/>
              <w:bottom w:val="single" w:sz="4" w:space="0" w:color="000000"/>
              <w:right w:val="single" w:sz="4" w:space="0" w:color="000000"/>
            </w:tcBorders>
          </w:tcPr>
          <w:p w:rsidR="00923E77" w:rsidRDefault="0066786F">
            <w:pPr>
              <w:jc w:val="center"/>
            </w:pPr>
            <w:r>
              <w:t>Математика</w:t>
            </w:r>
          </w:p>
        </w:tc>
        <w:tc>
          <w:tcPr>
            <w:tcW w:w="2430" w:type="dxa"/>
            <w:tcBorders>
              <w:top w:val="single" w:sz="4" w:space="0" w:color="000000"/>
              <w:left w:val="single" w:sz="4" w:space="0" w:color="000000"/>
              <w:bottom w:val="single" w:sz="4" w:space="0" w:color="000000"/>
              <w:right w:val="single" w:sz="4" w:space="0" w:color="000000"/>
            </w:tcBorders>
          </w:tcPr>
          <w:p w:rsidR="00923E77" w:rsidRDefault="0066786F">
            <w:pPr>
              <w:jc w:val="center"/>
            </w:pPr>
            <w:r>
              <w:t>Српски</w:t>
            </w:r>
          </w:p>
        </w:tc>
        <w:tc>
          <w:tcPr>
            <w:tcW w:w="4586" w:type="dxa"/>
            <w:gridSpan w:val="2"/>
            <w:tcBorders>
              <w:top w:val="single" w:sz="4" w:space="0" w:color="000000"/>
              <w:left w:val="single" w:sz="4" w:space="0" w:color="000000"/>
              <w:bottom w:val="single" w:sz="4" w:space="0" w:color="000000"/>
              <w:right w:val="single" w:sz="4" w:space="0" w:color="000000"/>
            </w:tcBorders>
          </w:tcPr>
          <w:p w:rsidR="00923E77" w:rsidRDefault="0066786F">
            <w:pPr>
              <w:jc w:val="center"/>
            </w:pPr>
            <w:r>
              <w:t>Изабрани предмет</w:t>
            </w:r>
          </w:p>
        </w:tc>
      </w:tr>
      <w:tr w:rsidR="00923E77">
        <w:trPr>
          <w:cantSplit/>
          <w:trHeight w:val="287"/>
          <w:tblHeader/>
        </w:trPr>
        <w:tc>
          <w:tcPr>
            <w:tcW w:w="2410" w:type="dxa"/>
            <w:vMerge w:val="restart"/>
            <w:tcBorders>
              <w:top w:val="single" w:sz="4" w:space="0" w:color="000000"/>
              <w:left w:val="single" w:sz="4" w:space="0" w:color="000000"/>
              <w:right w:val="single" w:sz="4" w:space="0" w:color="000000"/>
            </w:tcBorders>
            <w:vAlign w:val="center"/>
          </w:tcPr>
          <w:p w:rsidR="00923E77" w:rsidRDefault="0066786F">
            <w:pPr>
              <w:jc w:val="center"/>
            </w:pPr>
            <w:r>
              <w:t>8,73</w:t>
            </w:r>
          </w:p>
        </w:tc>
        <w:tc>
          <w:tcPr>
            <w:tcW w:w="2430" w:type="dxa"/>
            <w:vMerge w:val="restart"/>
            <w:tcBorders>
              <w:top w:val="single" w:sz="4" w:space="0" w:color="000000"/>
              <w:left w:val="single" w:sz="4" w:space="0" w:color="000000"/>
              <w:right w:val="single" w:sz="4" w:space="0" w:color="000000"/>
            </w:tcBorders>
            <w:vAlign w:val="center"/>
          </w:tcPr>
          <w:p w:rsidR="00923E77" w:rsidRDefault="0066786F">
            <w:pPr>
              <w:jc w:val="center"/>
            </w:pPr>
            <w:r>
              <w:t>7,18</w:t>
            </w:r>
          </w:p>
        </w:tc>
        <w:tc>
          <w:tcPr>
            <w:tcW w:w="2160" w:type="dxa"/>
            <w:tcBorders>
              <w:top w:val="single" w:sz="4" w:space="0" w:color="000000"/>
              <w:left w:val="single" w:sz="4" w:space="0" w:color="000000"/>
              <w:bottom w:val="single" w:sz="4" w:space="0" w:color="000000"/>
              <w:right w:val="single" w:sz="4" w:space="0" w:color="000000"/>
            </w:tcBorders>
          </w:tcPr>
          <w:p w:rsidR="00923E77" w:rsidRDefault="0066786F">
            <w:pPr>
              <w:jc w:val="center"/>
            </w:pPr>
            <w:r>
              <w:t xml:space="preserve">Биологија </w:t>
            </w:r>
          </w:p>
        </w:tc>
        <w:tc>
          <w:tcPr>
            <w:tcW w:w="2426" w:type="dxa"/>
            <w:tcBorders>
              <w:top w:val="single" w:sz="4" w:space="0" w:color="000000"/>
              <w:left w:val="single" w:sz="4" w:space="0" w:color="000000"/>
              <w:bottom w:val="single" w:sz="4" w:space="0" w:color="000000"/>
              <w:right w:val="single" w:sz="4" w:space="0" w:color="000000"/>
            </w:tcBorders>
          </w:tcPr>
          <w:p w:rsidR="00923E77" w:rsidRDefault="0066786F">
            <w:pPr>
              <w:jc w:val="center"/>
            </w:pPr>
            <w:r>
              <w:t>Географија</w:t>
            </w:r>
          </w:p>
        </w:tc>
      </w:tr>
      <w:tr w:rsidR="00923E77">
        <w:trPr>
          <w:cantSplit/>
          <w:trHeight w:val="287"/>
          <w:tblHeader/>
        </w:trPr>
        <w:tc>
          <w:tcPr>
            <w:tcW w:w="2410" w:type="dxa"/>
            <w:vMerge/>
            <w:tcBorders>
              <w:top w:val="single" w:sz="4" w:space="0" w:color="000000"/>
              <w:left w:val="single" w:sz="4" w:space="0" w:color="000000"/>
              <w:right w:val="single" w:sz="4" w:space="0" w:color="000000"/>
            </w:tcBorders>
            <w:vAlign w:val="center"/>
          </w:tcPr>
          <w:p w:rsidR="00923E77" w:rsidRDefault="00923E77">
            <w:pPr>
              <w:widowControl w:val="0"/>
              <w:pBdr>
                <w:top w:val="nil"/>
                <w:left w:val="nil"/>
                <w:bottom w:val="nil"/>
                <w:right w:val="nil"/>
                <w:between w:val="nil"/>
              </w:pBdr>
              <w:spacing w:line="276" w:lineRule="auto"/>
              <w:rPr>
                <w:color w:val="FF0000"/>
              </w:rPr>
            </w:pPr>
          </w:p>
        </w:tc>
        <w:tc>
          <w:tcPr>
            <w:tcW w:w="2430" w:type="dxa"/>
            <w:vMerge/>
            <w:tcBorders>
              <w:top w:val="single" w:sz="4" w:space="0" w:color="000000"/>
              <w:left w:val="single" w:sz="4" w:space="0" w:color="000000"/>
              <w:right w:val="single" w:sz="4" w:space="0" w:color="000000"/>
            </w:tcBorders>
            <w:vAlign w:val="center"/>
          </w:tcPr>
          <w:p w:rsidR="00923E77" w:rsidRDefault="00923E77">
            <w:pPr>
              <w:widowControl w:val="0"/>
              <w:pBdr>
                <w:top w:val="nil"/>
                <w:left w:val="nil"/>
                <w:bottom w:val="nil"/>
                <w:right w:val="nil"/>
                <w:between w:val="nil"/>
              </w:pBdr>
              <w:spacing w:line="276" w:lineRule="auto"/>
              <w:rPr>
                <w:color w:val="FF0000"/>
              </w:rPr>
            </w:pPr>
          </w:p>
        </w:tc>
        <w:tc>
          <w:tcPr>
            <w:tcW w:w="2160" w:type="dxa"/>
            <w:tcBorders>
              <w:top w:val="single" w:sz="4" w:space="0" w:color="000000"/>
              <w:left w:val="single" w:sz="4" w:space="0" w:color="000000"/>
              <w:bottom w:val="single" w:sz="4" w:space="0" w:color="000000"/>
              <w:right w:val="single" w:sz="4" w:space="0" w:color="000000"/>
            </w:tcBorders>
          </w:tcPr>
          <w:p w:rsidR="00923E77" w:rsidRDefault="0066786F">
            <w:pPr>
              <w:jc w:val="center"/>
            </w:pPr>
            <w:r>
              <w:t>11,5</w:t>
            </w:r>
          </w:p>
        </w:tc>
        <w:tc>
          <w:tcPr>
            <w:tcW w:w="2426" w:type="dxa"/>
            <w:tcBorders>
              <w:top w:val="single" w:sz="4" w:space="0" w:color="000000"/>
              <w:left w:val="single" w:sz="4" w:space="0" w:color="000000"/>
              <w:bottom w:val="single" w:sz="4" w:space="0" w:color="000000"/>
              <w:right w:val="single" w:sz="4" w:space="0" w:color="000000"/>
            </w:tcBorders>
          </w:tcPr>
          <w:p w:rsidR="00923E77" w:rsidRDefault="0066786F">
            <w:pPr>
              <w:jc w:val="center"/>
            </w:pPr>
            <w:r>
              <w:t>9,33</w:t>
            </w:r>
          </w:p>
        </w:tc>
      </w:tr>
      <w:tr w:rsidR="00923E77">
        <w:trPr>
          <w:cantSplit/>
          <w:trHeight w:val="270"/>
          <w:tblHeader/>
        </w:trPr>
        <w:tc>
          <w:tcPr>
            <w:tcW w:w="2410" w:type="dxa"/>
            <w:vMerge/>
            <w:tcBorders>
              <w:top w:val="single" w:sz="4" w:space="0" w:color="000000"/>
              <w:left w:val="single" w:sz="4" w:space="0" w:color="000000"/>
              <w:right w:val="single" w:sz="4" w:space="0" w:color="000000"/>
            </w:tcBorders>
            <w:vAlign w:val="center"/>
          </w:tcPr>
          <w:p w:rsidR="00923E77" w:rsidRDefault="00923E77">
            <w:pPr>
              <w:widowControl w:val="0"/>
              <w:pBdr>
                <w:top w:val="nil"/>
                <w:left w:val="nil"/>
                <w:bottom w:val="nil"/>
                <w:right w:val="nil"/>
                <w:between w:val="nil"/>
              </w:pBdr>
              <w:spacing w:line="276" w:lineRule="auto"/>
              <w:rPr>
                <w:color w:val="FF0000"/>
              </w:rPr>
            </w:pPr>
          </w:p>
        </w:tc>
        <w:tc>
          <w:tcPr>
            <w:tcW w:w="2430" w:type="dxa"/>
            <w:vMerge/>
            <w:tcBorders>
              <w:top w:val="single" w:sz="4" w:space="0" w:color="000000"/>
              <w:left w:val="single" w:sz="4" w:space="0" w:color="000000"/>
              <w:right w:val="single" w:sz="4" w:space="0" w:color="000000"/>
            </w:tcBorders>
            <w:vAlign w:val="center"/>
          </w:tcPr>
          <w:p w:rsidR="00923E77" w:rsidRDefault="00923E77">
            <w:pPr>
              <w:widowControl w:val="0"/>
              <w:pBdr>
                <w:top w:val="nil"/>
                <w:left w:val="nil"/>
                <w:bottom w:val="nil"/>
                <w:right w:val="nil"/>
                <w:between w:val="nil"/>
              </w:pBdr>
              <w:spacing w:line="276" w:lineRule="auto"/>
              <w:rPr>
                <w:color w:val="FF0000"/>
              </w:rPr>
            </w:pPr>
          </w:p>
        </w:tc>
        <w:tc>
          <w:tcPr>
            <w:tcW w:w="4586" w:type="dxa"/>
            <w:gridSpan w:val="2"/>
            <w:tcBorders>
              <w:top w:val="single" w:sz="4" w:space="0" w:color="000000"/>
              <w:left w:val="single" w:sz="4" w:space="0" w:color="000000"/>
              <w:bottom w:val="single" w:sz="4" w:space="0" w:color="000000"/>
              <w:right w:val="single" w:sz="4" w:space="0" w:color="000000"/>
            </w:tcBorders>
          </w:tcPr>
          <w:p w:rsidR="00923E77" w:rsidRDefault="0066786F">
            <w:pPr>
              <w:jc w:val="center"/>
            </w:pPr>
            <w:r>
              <w:t>укупан просек за изабрани предмет: 10,32</w:t>
            </w:r>
          </w:p>
        </w:tc>
      </w:tr>
    </w:tbl>
    <w:p w:rsidR="00923E77" w:rsidRDefault="00923E77">
      <w:pPr>
        <w:rPr>
          <w:color w:val="FF0000"/>
        </w:rPr>
      </w:pPr>
    </w:p>
    <w:p w:rsidR="00923E77" w:rsidRDefault="0066786F">
      <w:pPr>
        <w:jc w:val="center"/>
        <w:rPr>
          <w:b/>
          <w:sz w:val="28"/>
          <w:szCs w:val="28"/>
        </w:rPr>
      </w:pPr>
      <w:r>
        <w:rPr>
          <w:b/>
        </w:rPr>
        <w:t>11. ЕВАЛУАЦИЈА ГОДИШЊЕГ ПЛАНА</w:t>
      </w:r>
    </w:p>
    <w:p w:rsidR="00923E77" w:rsidRDefault="00923E77">
      <w:pPr>
        <w:jc w:val="center"/>
      </w:pPr>
    </w:p>
    <w:p w:rsidR="00923E77" w:rsidRDefault="0066786F">
      <w:r>
        <w:tab/>
        <w:t xml:space="preserve">На основу напред наведеног може се закључити да је Годишњи план школе реализован у потпуности. Школски програм је такође реализован.  </w:t>
      </w:r>
    </w:p>
    <w:p w:rsidR="00923E77" w:rsidRDefault="00923E77"/>
    <w:p w:rsidR="00923E77" w:rsidRDefault="0066786F">
      <w:r>
        <w:t>На основу изнетих елемената у извештају потребно је у наредној школској години:</w:t>
      </w:r>
    </w:p>
    <w:p w:rsidR="00923E77" w:rsidRDefault="0066786F">
      <w:pPr>
        <w:numPr>
          <w:ilvl w:val="1"/>
          <w:numId w:val="14"/>
        </w:numPr>
      </w:pPr>
      <w:r>
        <w:t>структуирати Годишњи план рада школе по поглављима која су дата у Извештају</w:t>
      </w:r>
    </w:p>
    <w:p w:rsidR="00923E77" w:rsidRDefault="0066786F">
      <w:pPr>
        <w:numPr>
          <w:ilvl w:val="1"/>
          <w:numId w:val="14"/>
        </w:numPr>
      </w:pPr>
      <w:r>
        <w:t xml:space="preserve">редовно вршити евалуацију образовно-васпитног рада и подносити извештаје </w:t>
      </w:r>
    </w:p>
    <w:p w:rsidR="00923E77" w:rsidRDefault="0066786F">
      <w:pPr>
        <w:numPr>
          <w:ilvl w:val="1"/>
          <w:numId w:val="14"/>
        </w:numPr>
      </w:pPr>
      <w:r>
        <w:t>радити на стварању оптималних услова за рад и развој ученика уз примену савремених дидактичко-методичких решења и наставних средстава,</w:t>
      </w:r>
    </w:p>
    <w:p w:rsidR="00923E77" w:rsidRDefault="0066786F">
      <w:pPr>
        <w:numPr>
          <w:ilvl w:val="1"/>
          <w:numId w:val="14"/>
        </w:numPr>
      </w:pPr>
      <w:r>
        <w:t>пратити и анализирати постигнућа ученика и радити на подстицању мотивације за учење  и промовисању успешних ученика, здравих стилова живота, другарства, толеранције, емпатије.</w:t>
      </w:r>
    </w:p>
    <w:p w:rsidR="00923E77" w:rsidRPr="00BD7E69" w:rsidRDefault="00923E77">
      <w:pPr>
        <w:rPr>
          <w:color w:val="FF0000"/>
        </w:rPr>
      </w:pPr>
    </w:p>
    <w:p w:rsidR="00923E77" w:rsidRPr="00BD7E69" w:rsidRDefault="00923E77">
      <w:pPr>
        <w:rPr>
          <w:color w:val="FF0000"/>
        </w:rPr>
      </w:pPr>
    </w:p>
    <w:p w:rsidR="00923E77" w:rsidRDefault="00923E77">
      <w:pPr>
        <w:rPr>
          <w:color w:val="FF0000"/>
        </w:rPr>
      </w:pPr>
    </w:p>
    <w:p w:rsidR="00923E77" w:rsidRDefault="0066786F">
      <w:r>
        <w:t>У Великом Лаолу,                                                                                     Директорка школе</w:t>
      </w:r>
    </w:p>
    <w:p w:rsidR="00923E77" w:rsidRDefault="0066786F">
      <w:pPr>
        <w:tabs>
          <w:tab w:val="left" w:pos="5025"/>
        </w:tabs>
      </w:pPr>
      <w:r>
        <w:t>Август , 2024. године</w:t>
      </w:r>
      <w:r>
        <w:tab/>
        <w:t xml:space="preserve">                           ______________________</w:t>
      </w:r>
    </w:p>
    <w:p w:rsidR="00923E77" w:rsidRDefault="0066786F">
      <w:pPr>
        <w:tabs>
          <w:tab w:val="left" w:pos="720"/>
          <w:tab w:val="left" w:pos="5595"/>
        </w:tabs>
      </w:pPr>
      <w:r>
        <w:tab/>
      </w:r>
      <w:r>
        <w:tab/>
        <w:t xml:space="preserve">                        Катарина Конић</w:t>
      </w:r>
    </w:p>
    <w:p w:rsidR="00BD7E69" w:rsidRPr="00BD7E69" w:rsidRDefault="00BD7E69">
      <w:pPr>
        <w:tabs>
          <w:tab w:val="left" w:pos="720"/>
          <w:tab w:val="left" w:pos="5595"/>
        </w:tabs>
        <w:rPr>
          <w:color w:val="FF0000"/>
        </w:rPr>
      </w:pPr>
    </w:p>
    <w:p w:rsidR="00923E77" w:rsidRDefault="00923E77">
      <w:pPr>
        <w:tabs>
          <w:tab w:val="left" w:pos="720"/>
          <w:tab w:val="left" w:pos="5595"/>
        </w:tabs>
        <w:jc w:val="center"/>
        <w:rPr>
          <w:color w:val="FF0000"/>
        </w:rPr>
      </w:pPr>
    </w:p>
    <w:p w:rsidR="00A26566" w:rsidRDefault="00A26566">
      <w:pPr>
        <w:tabs>
          <w:tab w:val="left" w:pos="720"/>
          <w:tab w:val="left" w:pos="5595"/>
        </w:tabs>
        <w:jc w:val="center"/>
        <w:rPr>
          <w:color w:val="FF0000"/>
        </w:rPr>
      </w:pPr>
    </w:p>
    <w:p w:rsidR="00A26566" w:rsidRDefault="00A26566">
      <w:pPr>
        <w:tabs>
          <w:tab w:val="left" w:pos="720"/>
          <w:tab w:val="left" w:pos="5595"/>
        </w:tabs>
        <w:jc w:val="center"/>
        <w:rPr>
          <w:color w:val="FF0000"/>
        </w:rPr>
      </w:pPr>
    </w:p>
    <w:p w:rsidR="00A26566" w:rsidRDefault="00A26566">
      <w:pPr>
        <w:tabs>
          <w:tab w:val="left" w:pos="720"/>
          <w:tab w:val="left" w:pos="5595"/>
        </w:tabs>
        <w:jc w:val="center"/>
        <w:rPr>
          <w:color w:val="FF0000"/>
        </w:rPr>
      </w:pPr>
    </w:p>
    <w:p w:rsidR="00A26566" w:rsidRDefault="00A26566">
      <w:pPr>
        <w:tabs>
          <w:tab w:val="left" w:pos="720"/>
          <w:tab w:val="left" w:pos="5595"/>
        </w:tabs>
        <w:jc w:val="center"/>
        <w:rPr>
          <w:color w:val="FF0000"/>
        </w:rPr>
      </w:pPr>
    </w:p>
    <w:p w:rsidR="00A26566" w:rsidRDefault="00A26566">
      <w:pPr>
        <w:tabs>
          <w:tab w:val="left" w:pos="720"/>
          <w:tab w:val="left" w:pos="5595"/>
        </w:tabs>
        <w:jc w:val="center"/>
        <w:rPr>
          <w:color w:val="FF0000"/>
        </w:rPr>
      </w:pPr>
    </w:p>
    <w:p w:rsidR="00A26566" w:rsidRDefault="00A26566">
      <w:pPr>
        <w:tabs>
          <w:tab w:val="left" w:pos="720"/>
          <w:tab w:val="left" w:pos="5595"/>
        </w:tabs>
        <w:jc w:val="center"/>
        <w:rPr>
          <w:color w:val="FF0000"/>
        </w:rPr>
      </w:pPr>
    </w:p>
    <w:p w:rsidR="00A26566" w:rsidRDefault="00A26566">
      <w:pPr>
        <w:tabs>
          <w:tab w:val="left" w:pos="720"/>
          <w:tab w:val="left" w:pos="5595"/>
        </w:tabs>
        <w:jc w:val="center"/>
        <w:rPr>
          <w:color w:val="FF0000"/>
        </w:rPr>
      </w:pPr>
    </w:p>
    <w:p w:rsidR="00A26566" w:rsidRDefault="00A26566">
      <w:pPr>
        <w:tabs>
          <w:tab w:val="left" w:pos="720"/>
          <w:tab w:val="left" w:pos="5595"/>
        </w:tabs>
        <w:jc w:val="center"/>
        <w:rPr>
          <w:color w:val="FF0000"/>
        </w:rPr>
      </w:pPr>
    </w:p>
    <w:p w:rsidR="00A26566" w:rsidRDefault="00A26566">
      <w:pPr>
        <w:tabs>
          <w:tab w:val="left" w:pos="720"/>
          <w:tab w:val="left" w:pos="5595"/>
        </w:tabs>
        <w:jc w:val="center"/>
        <w:rPr>
          <w:color w:val="FF0000"/>
        </w:rPr>
      </w:pPr>
    </w:p>
    <w:p w:rsidR="00A26566" w:rsidRDefault="00A26566">
      <w:pPr>
        <w:tabs>
          <w:tab w:val="left" w:pos="720"/>
          <w:tab w:val="left" w:pos="5595"/>
        </w:tabs>
        <w:jc w:val="center"/>
        <w:rPr>
          <w:color w:val="FF0000"/>
        </w:rPr>
      </w:pPr>
    </w:p>
    <w:p w:rsidR="00A26566" w:rsidRDefault="00A26566">
      <w:pPr>
        <w:tabs>
          <w:tab w:val="left" w:pos="720"/>
          <w:tab w:val="left" w:pos="5595"/>
        </w:tabs>
        <w:jc w:val="center"/>
        <w:rPr>
          <w:color w:val="FF0000"/>
        </w:rPr>
      </w:pPr>
    </w:p>
    <w:p w:rsidR="00A26566" w:rsidRDefault="00A26566">
      <w:pPr>
        <w:tabs>
          <w:tab w:val="left" w:pos="720"/>
          <w:tab w:val="left" w:pos="5595"/>
        </w:tabs>
        <w:jc w:val="center"/>
        <w:rPr>
          <w:color w:val="FF0000"/>
        </w:rPr>
      </w:pPr>
    </w:p>
    <w:p w:rsidR="00A26566" w:rsidRDefault="00A26566">
      <w:pPr>
        <w:tabs>
          <w:tab w:val="left" w:pos="720"/>
          <w:tab w:val="left" w:pos="5595"/>
        </w:tabs>
        <w:jc w:val="center"/>
        <w:rPr>
          <w:color w:val="FF0000"/>
        </w:rPr>
      </w:pPr>
    </w:p>
    <w:p w:rsidR="00A26566" w:rsidRDefault="00A26566">
      <w:pPr>
        <w:tabs>
          <w:tab w:val="left" w:pos="720"/>
          <w:tab w:val="left" w:pos="5595"/>
        </w:tabs>
        <w:jc w:val="center"/>
        <w:rPr>
          <w:color w:val="FF0000"/>
        </w:rPr>
      </w:pPr>
    </w:p>
    <w:p w:rsidR="00A26566" w:rsidRDefault="00A26566">
      <w:pPr>
        <w:tabs>
          <w:tab w:val="left" w:pos="720"/>
          <w:tab w:val="left" w:pos="5595"/>
        </w:tabs>
        <w:jc w:val="center"/>
        <w:rPr>
          <w:color w:val="FF0000"/>
        </w:rPr>
      </w:pPr>
    </w:p>
    <w:p w:rsidR="00923E77" w:rsidRPr="004F00B0" w:rsidRDefault="00923E77">
      <w:pPr>
        <w:pBdr>
          <w:top w:val="nil"/>
          <w:left w:val="nil"/>
          <w:bottom w:val="nil"/>
          <w:right w:val="nil"/>
          <w:between w:val="nil"/>
        </w:pBdr>
      </w:pPr>
    </w:p>
    <w:sectPr w:rsidR="00923E77" w:rsidRPr="004F00B0" w:rsidSect="00923E77">
      <w:headerReference w:type="even" r:id="rId158"/>
      <w:footerReference w:type="even" r:id="rId159"/>
      <w:footerReference w:type="default" r:id="rId160"/>
      <w:headerReference w:type="first" r:id="rId161"/>
      <w:footerReference w:type="first" r:id="rId162"/>
      <w:pgSz w:w="11907" w:h="16839"/>
      <w:pgMar w:top="1134" w:right="851" w:bottom="990" w:left="1418" w:header="709" w:footer="709"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1A14C1" w:rsidRDefault="001A14C1" w:rsidP="00923E77">
      <w:r>
        <w:separator/>
      </w:r>
    </w:p>
  </w:endnote>
  <w:endnote w:type="continuationSeparator" w:id="0">
    <w:p w:rsidR="001A14C1" w:rsidRDefault="001A14C1" w:rsidP="00923E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Lucida Sans Unicode">
    <w:panose1 w:val="020B0602030504020204"/>
    <w:charset w:val="00"/>
    <w:family w:val="swiss"/>
    <w:pitch w:val="variable"/>
    <w:sig w:usb0="80000AFF" w:usb1="0000396B" w:usb2="00000000" w:usb3="00000000" w:csb0="000000BF" w:csb1="00000000"/>
  </w:font>
  <w:font w:name="Calibri">
    <w:panose1 w:val="020F0502020204030204"/>
    <w:charset w:val="00"/>
    <w:family w:val="swiss"/>
    <w:pitch w:val="variable"/>
    <w:sig w:usb0="E4002EFF" w:usb1="C000247B" w:usb2="00000009" w:usb3="00000000" w:csb0="000001FF" w:csb1="00000000"/>
  </w:font>
  <w:font w:name="Resavska BG TT">
    <w:panose1 w:val="00000000000000000000"/>
    <w:charset w:val="00"/>
    <w:family w:val="roman"/>
    <w:notTrueType/>
    <w:pitch w:val="default"/>
  </w:font>
  <w:font w:name="Resavska BG Sans">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Liberation Serif">
    <w:panose1 w:val="00000000000000000000"/>
    <w:charset w:val="00"/>
    <w:family w:val="roman"/>
    <w:notTrueType/>
    <w:pitch w:val="default"/>
  </w:font>
  <w:font w:name="Georgia">
    <w:panose1 w:val="02040502050405020303"/>
    <w:charset w:val="00"/>
    <w:family w:val="roman"/>
    <w:pitch w:val="variable"/>
    <w:sig w:usb0="00000287" w:usb1="00000000" w:usb2="00000000" w:usb3="00000000" w:csb0="0000009F"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4520A" w:rsidRDefault="0094520A">
    <w:pPr>
      <w:pBdr>
        <w:top w:val="nil"/>
        <w:left w:val="nil"/>
        <w:bottom w:val="nil"/>
        <w:right w:val="nil"/>
        <w:between w:val="nil"/>
      </w:pBdr>
      <w:tabs>
        <w:tab w:val="center" w:pos="4680"/>
        <w:tab w:val="right" w:pos="9360"/>
      </w:tabs>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936717"/>
      <w:docPartObj>
        <w:docPartGallery w:val="Page Numbers (Bottom of Page)"/>
        <w:docPartUnique/>
      </w:docPartObj>
    </w:sdtPr>
    <w:sdtContent>
      <w:p w:rsidR="0094520A" w:rsidRDefault="0094520A">
        <w:pPr>
          <w:pStyle w:val="Footer"/>
          <w:jc w:val="center"/>
        </w:pPr>
        <w:r>
          <w:fldChar w:fldCharType="begin"/>
        </w:r>
        <w:r>
          <w:instrText xml:space="preserve"> PAGE   \* MERGEFORMAT </w:instrText>
        </w:r>
        <w:r>
          <w:fldChar w:fldCharType="separate"/>
        </w:r>
        <w:r>
          <w:rPr>
            <w:noProof/>
          </w:rPr>
          <w:t>97</w:t>
        </w:r>
        <w:r>
          <w:rPr>
            <w:noProof/>
          </w:rPr>
          <w:fldChar w:fldCharType="end"/>
        </w:r>
      </w:p>
    </w:sdtContent>
  </w:sdt>
  <w:p w:rsidR="0094520A" w:rsidRDefault="0094520A"/>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4520A" w:rsidRDefault="0094520A">
    <w:pPr>
      <w:pBdr>
        <w:top w:val="nil"/>
        <w:left w:val="nil"/>
        <w:bottom w:val="nil"/>
        <w:right w:val="nil"/>
        <w:between w:val="nil"/>
      </w:pBdr>
      <w:tabs>
        <w:tab w:val="center" w:pos="4680"/>
        <w:tab w:val="right" w:pos="9360"/>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1A14C1" w:rsidRDefault="001A14C1" w:rsidP="00923E77">
      <w:r>
        <w:separator/>
      </w:r>
    </w:p>
  </w:footnote>
  <w:footnote w:type="continuationSeparator" w:id="0">
    <w:p w:rsidR="001A14C1" w:rsidRDefault="001A14C1" w:rsidP="00923E7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4520A" w:rsidRDefault="0094520A">
    <w:pPr>
      <w:pBdr>
        <w:top w:val="nil"/>
        <w:left w:val="nil"/>
        <w:bottom w:val="nil"/>
        <w:right w:val="nil"/>
        <w:between w:val="nil"/>
      </w:pBdr>
      <w:tabs>
        <w:tab w:val="center" w:pos="4680"/>
        <w:tab w:val="right" w:pos="9360"/>
      </w:tabs>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4520A" w:rsidRDefault="0094520A">
    <w:pPr>
      <w:pBdr>
        <w:top w:val="nil"/>
        <w:left w:val="nil"/>
        <w:bottom w:val="nil"/>
        <w:right w:val="nil"/>
        <w:between w:val="nil"/>
      </w:pBdr>
      <w:tabs>
        <w:tab w:val="center" w:pos="4680"/>
        <w:tab w:val="right" w:pos="9360"/>
      </w:tabs>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386AF5"/>
    <w:multiLevelType w:val="multilevel"/>
    <w:tmpl w:val="190E891E"/>
    <w:lvl w:ilvl="0">
      <w:start w:val="1"/>
      <w:numFmt w:val="decimal"/>
      <w:lvlText w:val="%1."/>
      <w:lvlJc w:val="left"/>
      <w:pPr>
        <w:ind w:left="786" w:hanging="360"/>
      </w:pPr>
      <w:rPr>
        <w:b w:val="0"/>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 w15:restartNumberingAfterBreak="0">
    <w:nsid w:val="0547127A"/>
    <w:multiLevelType w:val="multilevel"/>
    <w:tmpl w:val="EA7AD1F8"/>
    <w:lvl w:ilvl="0">
      <w:start w:val="9"/>
      <w:numFmt w:val="decimal"/>
      <w:lvlText w:val="%1."/>
      <w:lvlJc w:val="left"/>
      <w:pPr>
        <w:ind w:left="720" w:hanging="360"/>
      </w:pPr>
      <w:rPr>
        <w:rFonts w:ascii="Times New Roman" w:eastAsia="Times New Roman" w:hAnsi="Times New Roman" w:cs="Times New Roman"/>
        <w:sz w:val="24"/>
        <w:szCs w:val="24"/>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 w15:restartNumberingAfterBreak="0">
    <w:nsid w:val="0BDC235E"/>
    <w:multiLevelType w:val="multilevel"/>
    <w:tmpl w:val="25885C2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12AA38CB"/>
    <w:multiLevelType w:val="multilevel"/>
    <w:tmpl w:val="2A321AA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16C249C6"/>
    <w:multiLevelType w:val="multilevel"/>
    <w:tmpl w:val="E1F8A88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1C301C52"/>
    <w:multiLevelType w:val="multilevel"/>
    <w:tmpl w:val="4F2A73FE"/>
    <w:lvl w:ilvl="0">
      <w:start w:val="7"/>
      <w:numFmt w:val="decimal"/>
      <w:lvlText w:val="%1."/>
      <w:lvlJc w:val="left"/>
      <w:pPr>
        <w:ind w:left="720" w:hanging="360"/>
      </w:pPr>
      <w:rPr>
        <w:rFonts w:ascii="Times New Roman" w:eastAsia="Times New Roman" w:hAnsi="Times New Roman" w:cs="Times New Roman"/>
        <w:sz w:val="24"/>
        <w:szCs w:val="24"/>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6" w15:restartNumberingAfterBreak="0">
    <w:nsid w:val="1EC63AEE"/>
    <w:multiLevelType w:val="multilevel"/>
    <w:tmpl w:val="E630495C"/>
    <w:lvl w:ilvl="0">
      <w:start w:val="1"/>
      <w:numFmt w:val="decimal"/>
      <w:lvlText w:val="%1."/>
      <w:lvlJc w:val="left"/>
      <w:pPr>
        <w:ind w:left="720" w:hanging="360"/>
      </w:pPr>
      <w:rPr>
        <w:rFonts w:ascii="Times New Roman" w:eastAsia="Times New Roman" w:hAnsi="Times New Roman" w:cs="Times New Roman"/>
        <w:sz w:val="24"/>
        <w:szCs w:val="24"/>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7" w15:restartNumberingAfterBreak="0">
    <w:nsid w:val="20B15E41"/>
    <w:multiLevelType w:val="multilevel"/>
    <w:tmpl w:val="684CBD2A"/>
    <w:lvl w:ilvl="0">
      <w:start w:val="12"/>
      <w:numFmt w:val="decimal"/>
      <w:lvlText w:val="%1."/>
      <w:lvlJc w:val="left"/>
      <w:pPr>
        <w:ind w:left="720" w:hanging="360"/>
      </w:pPr>
      <w:rPr>
        <w:rFonts w:ascii="Times New Roman" w:eastAsia="Times New Roman" w:hAnsi="Times New Roman" w:cs="Times New Roman"/>
        <w:sz w:val="24"/>
        <w:szCs w:val="24"/>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8" w15:restartNumberingAfterBreak="0">
    <w:nsid w:val="249E021F"/>
    <w:multiLevelType w:val="multilevel"/>
    <w:tmpl w:val="2764A7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25184428"/>
    <w:multiLevelType w:val="multilevel"/>
    <w:tmpl w:val="E8349646"/>
    <w:lvl w:ilvl="0">
      <w:start w:val="1"/>
      <w:numFmt w:val="decimal"/>
      <w:lvlText w:val="%1."/>
      <w:lvlJc w:val="left"/>
      <w:pPr>
        <w:ind w:left="786" w:hanging="360"/>
      </w:pPr>
      <w:rPr>
        <w:b w:val="0"/>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0" w15:restartNumberingAfterBreak="0">
    <w:nsid w:val="281B58FB"/>
    <w:multiLevelType w:val="multilevel"/>
    <w:tmpl w:val="A39066C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2A5C4EAD"/>
    <w:multiLevelType w:val="multilevel"/>
    <w:tmpl w:val="3126F0AC"/>
    <w:lvl w:ilvl="0">
      <w:start w:val="13"/>
      <w:numFmt w:val="decimal"/>
      <w:lvlText w:val="%1."/>
      <w:lvlJc w:val="left"/>
      <w:pPr>
        <w:ind w:left="720" w:hanging="360"/>
      </w:pPr>
      <w:rPr>
        <w:rFonts w:ascii="Times New Roman" w:eastAsia="Times New Roman" w:hAnsi="Times New Roman" w:cs="Times New Roman"/>
        <w:sz w:val="24"/>
        <w:szCs w:val="24"/>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2" w15:restartNumberingAfterBreak="0">
    <w:nsid w:val="2C271A83"/>
    <w:multiLevelType w:val="multilevel"/>
    <w:tmpl w:val="856E3348"/>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3" w15:restartNumberingAfterBreak="0">
    <w:nsid w:val="2C742966"/>
    <w:multiLevelType w:val="multilevel"/>
    <w:tmpl w:val="E1284462"/>
    <w:lvl w:ilvl="0">
      <w:start w:val="1"/>
      <w:numFmt w:val="decimal"/>
      <w:lvlText w:val="%1."/>
      <w:lvlJc w:val="left"/>
      <w:pPr>
        <w:ind w:left="786" w:hanging="360"/>
      </w:pPr>
      <w:rPr>
        <w:b w:val="0"/>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4" w15:restartNumberingAfterBreak="0">
    <w:nsid w:val="2DB8341B"/>
    <w:multiLevelType w:val="multilevel"/>
    <w:tmpl w:val="5D0AD23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31C7588A"/>
    <w:multiLevelType w:val="multilevel"/>
    <w:tmpl w:val="F49235E2"/>
    <w:lvl w:ilvl="0">
      <w:start w:val="1"/>
      <w:numFmt w:val="decimal"/>
      <w:lvlText w:val="%1."/>
      <w:lvlJc w:val="left"/>
      <w:pPr>
        <w:ind w:left="720" w:hanging="360"/>
      </w:pPr>
    </w:lvl>
    <w:lvl w:ilvl="1">
      <w:start w:val="21"/>
      <w:numFmt w:val="bullet"/>
      <w:lvlText w:val="-"/>
      <w:lvlJc w:val="left"/>
      <w:pPr>
        <w:ind w:left="1440" w:hanging="360"/>
      </w:pPr>
      <w:rPr>
        <w:rFonts w:ascii="Times New Roman" w:eastAsia="Times New Roman" w:hAnsi="Times New Roman" w:cs="Times New Roman"/>
      </w:r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6" w15:restartNumberingAfterBreak="0">
    <w:nsid w:val="31CE6D61"/>
    <w:multiLevelType w:val="multilevel"/>
    <w:tmpl w:val="DCEC0B4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 w15:restartNumberingAfterBreak="0">
    <w:nsid w:val="342E76CC"/>
    <w:multiLevelType w:val="multilevel"/>
    <w:tmpl w:val="7B2002D0"/>
    <w:lvl w:ilvl="0">
      <w:start w:val="8"/>
      <w:numFmt w:val="decimal"/>
      <w:lvlText w:val="%1."/>
      <w:lvlJc w:val="left"/>
      <w:pPr>
        <w:ind w:left="720" w:hanging="360"/>
      </w:pPr>
      <w:rPr>
        <w:rFonts w:ascii="Times New Roman" w:eastAsia="Times New Roman" w:hAnsi="Times New Roman" w:cs="Times New Roman"/>
        <w:sz w:val="24"/>
        <w:szCs w:val="24"/>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8" w15:restartNumberingAfterBreak="0">
    <w:nsid w:val="34502158"/>
    <w:multiLevelType w:val="multilevel"/>
    <w:tmpl w:val="ADD8E8C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347D4BA5"/>
    <w:multiLevelType w:val="multilevel"/>
    <w:tmpl w:val="8570918A"/>
    <w:lvl w:ilvl="0">
      <w:start w:val="1"/>
      <w:numFmt w:val="decimal"/>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36257538"/>
    <w:multiLevelType w:val="multilevel"/>
    <w:tmpl w:val="922410C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36D8455B"/>
    <w:multiLevelType w:val="multilevel"/>
    <w:tmpl w:val="D5E2E11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 w15:restartNumberingAfterBreak="0">
    <w:nsid w:val="36EF2B0B"/>
    <w:multiLevelType w:val="multilevel"/>
    <w:tmpl w:val="25FA628E"/>
    <w:lvl w:ilvl="0">
      <w:start w:val="6"/>
      <w:numFmt w:val="decimal"/>
      <w:lvlText w:val="%1."/>
      <w:lvlJc w:val="left"/>
      <w:pPr>
        <w:ind w:left="720" w:hanging="360"/>
      </w:pPr>
      <w:rPr>
        <w:rFonts w:ascii="Times New Roman" w:eastAsia="Times New Roman" w:hAnsi="Times New Roman" w:cs="Times New Roman"/>
        <w:sz w:val="24"/>
        <w:szCs w:val="24"/>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3" w15:restartNumberingAfterBreak="0">
    <w:nsid w:val="38C17957"/>
    <w:multiLevelType w:val="multilevel"/>
    <w:tmpl w:val="8286F2F6"/>
    <w:lvl w:ilvl="0">
      <w:start w:val="11"/>
      <w:numFmt w:val="decimal"/>
      <w:lvlText w:val="%1."/>
      <w:lvlJc w:val="left"/>
      <w:pPr>
        <w:ind w:left="720" w:hanging="360"/>
      </w:pPr>
      <w:rPr>
        <w:rFonts w:ascii="Times New Roman" w:eastAsia="Times New Roman" w:hAnsi="Times New Roman" w:cs="Times New Roman"/>
        <w:sz w:val="24"/>
        <w:szCs w:val="24"/>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4" w15:restartNumberingAfterBreak="0">
    <w:nsid w:val="3911066B"/>
    <w:multiLevelType w:val="multilevel"/>
    <w:tmpl w:val="ABD0E6EE"/>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5" w15:restartNumberingAfterBreak="0">
    <w:nsid w:val="3AAE5EED"/>
    <w:multiLevelType w:val="multilevel"/>
    <w:tmpl w:val="E4AC4E8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15:restartNumberingAfterBreak="0">
    <w:nsid w:val="3D1874C5"/>
    <w:multiLevelType w:val="multilevel"/>
    <w:tmpl w:val="162046EE"/>
    <w:lvl w:ilvl="0">
      <w:start w:val="1"/>
      <w:numFmt w:val="decimal"/>
      <w:lvlText w:val="%1."/>
      <w:lvlJc w:val="left"/>
      <w:pPr>
        <w:ind w:left="786" w:hanging="360"/>
      </w:pPr>
      <w:rPr>
        <w:b w:val="0"/>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7" w15:restartNumberingAfterBreak="0">
    <w:nsid w:val="3DD55CEF"/>
    <w:multiLevelType w:val="multilevel"/>
    <w:tmpl w:val="E878F3DA"/>
    <w:lvl w:ilvl="0">
      <w:start w:val="3"/>
      <w:numFmt w:val="decimal"/>
      <w:lvlText w:val="%1."/>
      <w:lvlJc w:val="left"/>
      <w:pPr>
        <w:ind w:left="720" w:hanging="360"/>
      </w:pPr>
      <w:rPr>
        <w:rFonts w:ascii="Times New Roman" w:eastAsia="Times New Roman" w:hAnsi="Times New Roman" w:cs="Times New Roman"/>
        <w:sz w:val="24"/>
        <w:szCs w:val="24"/>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8" w15:restartNumberingAfterBreak="0">
    <w:nsid w:val="448D24EF"/>
    <w:multiLevelType w:val="multilevel"/>
    <w:tmpl w:val="26A61BA2"/>
    <w:lvl w:ilvl="0">
      <w:start w:val="1"/>
      <w:numFmt w:val="decimal"/>
      <w:lvlText w:val="%1."/>
      <w:lvlJc w:val="left"/>
      <w:pPr>
        <w:ind w:left="720" w:hanging="360"/>
      </w:pPr>
    </w:lvl>
    <w:lvl w:ilvl="1">
      <w:start w:val="1"/>
      <w:numFmt w:val="bullet"/>
      <w:lvlText w:val="●"/>
      <w:lvlJc w:val="left"/>
      <w:pPr>
        <w:ind w:left="1440" w:hanging="360"/>
      </w:pPr>
      <w:rPr>
        <w:rFonts w:ascii="Noto Sans Symbols" w:eastAsia="Noto Sans Symbols" w:hAnsi="Noto Sans Symbols" w:cs="Noto Sans Symbols"/>
      </w:r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9" w15:restartNumberingAfterBreak="0">
    <w:nsid w:val="457F57FE"/>
    <w:multiLevelType w:val="multilevel"/>
    <w:tmpl w:val="CA3CFFB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15:restartNumberingAfterBreak="0">
    <w:nsid w:val="481B710D"/>
    <w:multiLevelType w:val="multilevel"/>
    <w:tmpl w:val="865CE99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1" w15:restartNumberingAfterBreak="0">
    <w:nsid w:val="481D4382"/>
    <w:multiLevelType w:val="multilevel"/>
    <w:tmpl w:val="162843E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32" w15:restartNumberingAfterBreak="0">
    <w:nsid w:val="489F48D2"/>
    <w:multiLevelType w:val="multilevel"/>
    <w:tmpl w:val="ECE23A96"/>
    <w:lvl w:ilvl="0">
      <w:start w:val="1"/>
      <w:numFmt w:val="decimal"/>
      <w:lvlText w:val="%1."/>
      <w:lvlJc w:val="left"/>
      <w:pPr>
        <w:ind w:left="786" w:hanging="360"/>
      </w:pPr>
    </w:lvl>
    <w:lvl w:ilvl="1">
      <w:start w:val="1"/>
      <w:numFmt w:val="lowerLetter"/>
      <w:lvlText w:val="%2."/>
      <w:lvlJc w:val="left"/>
      <w:pPr>
        <w:ind w:left="1506" w:hanging="360"/>
      </w:pPr>
    </w:lvl>
    <w:lvl w:ilvl="2">
      <w:start w:val="1"/>
      <w:numFmt w:val="lowerRoman"/>
      <w:lvlText w:val="%3."/>
      <w:lvlJc w:val="right"/>
      <w:pPr>
        <w:ind w:left="2226" w:hanging="180"/>
      </w:pPr>
    </w:lvl>
    <w:lvl w:ilvl="3">
      <w:start w:val="1"/>
      <w:numFmt w:val="decimal"/>
      <w:lvlText w:val="%4."/>
      <w:lvlJc w:val="left"/>
      <w:pPr>
        <w:ind w:left="2946" w:hanging="360"/>
      </w:pPr>
    </w:lvl>
    <w:lvl w:ilvl="4">
      <w:start w:val="1"/>
      <w:numFmt w:val="lowerLetter"/>
      <w:lvlText w:val="%5."/>
      <w:lvlJc w:val="left"/>
      <w:pPr>
        <w:ind w:left="3666" w:hanging="360"/>
      </w:pPr>
    </w:lvl>
    <w:lvl w:ilvl="5">
      <w:start w:val="1"/>
      <w:numFmt w:val="lowerRoman"/>
      <w:lvlText w:val="%6."/>
      <w:lvlJc w:val="right"/>
      <w:pPr>
        <w:ind w:left="4386" w:hanging="180"/>
      </w:pPr>
    </w:lvl>
    <w:lvl w:ilvl="6">
      <w:start w:val="1"/>
      <w:numFmt w:val="decimal"/>
      <w:lvlText w:val="%7."/>
      <w:lvlJc w:val="left"/>
      <w:pPr>
        <w:ind w:left="5106" w:hanging="360"/>
      </w:pPr>
    </w:lvl>
    <w:lvl w:ilvl="7">
      <w:start w:val="1"/>
      <w:numFmt w:val="lowerLetter"/>
      <w:lvlText w:val="%8."/>
      <w:lvlJc w:val="left"/>
      <w:pPr>
        <w:ind w:left="5826" w:hanging="360"/>
      </w:pPr>
    </w:lvl>
    <w:lvl w:ilvl="8">
      <w:start w:val="1"/>
      <w:numFmt w:val="lowerRoman"/>
      <w:lvlText w:val="%9."/>
      <w:lvlJc w:val="right"/>
      <w:pPr>
        <w:ind w:left="6546" w:hanging="180"/>
      </w:pPr>
    </w:lvl>
  </w:abstractNum>
  <w:abstractNum w:abstractNumId="33" w15:restartNumberingAfterBreak="0">
    <w:nsid w:val="4E972D5D"/>
    <w:multiLevelType w:val="multilevel"/>
    <w:tmpl w:val="EAD820B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4" w15:restartNumberingAfterBreak="0">
    <w:nsid w:val="4F0F4AF1"/>
    <w:multiLevelType w:val="multilevel"/>
    <w:tmpl w:val="8E70C894"/>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5" w15:restartNumberingAfterBreak="0">
    <w:nsid w:val="4FA94062"/>
    <w:multiLevelType w:val="multilevel"/>
    <w:tmpl w:val="4008ED9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6" w15:restartNumberingAfterBreak="0">
    <w:nsid w:val="4FBE001E"/>
    <w:multiLevelType w:val="multilevel"/>
    <w:tmpl w:val="6B784C6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15:restartNumberingAfterBreak="0">
    <w:nsid w:val="53023EA1"/>
    <w:multiLevelType w:val="multilevel"/>
    <w:tmpl w:val="BC1E6B6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8" w15:restartNumberingAfterBreak="0">
    <w:nsid w:val="53424A84"/>
    <w:multiLevelType w:val="multilevel"/>
    <w:tmpl w:val="D2E65C5C"/>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9" w15:restartNumberingAfterBreak="0">
    <w:nsid w:val="57133B6D"/>
    <w:multiLevelType w:val="multilevel"/>
    <w:tmpl w:val="EB522EB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0" w15:restartNumberingAfterBreak="0">
    <w:nsid w:val="5A4E2EB3"/>
    <w:multiLevelType w:val="multilevel"/>
    <w:tmpl w:val="857A13F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1" w15:restartNumberingAfterBreak="0">
    <w:nsid w:val="5C38272D"/>
    <w:multiLevelType w:val="multilevel"/>
    <w:tmpl w:val="35B4B15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2" w15:restartNumberingAfterBreak="0">
    <w:nsid w:val="5D9B4448"/>
    <w:multiLevelType w:val="multilevel"/>
    <w:tmpl w:val="6E285550"/>
    <w:lvl w:ilvl="0">
      <w:start w:val="4"/>
      <w:numFmt w:val="decimal"/>
      <w:lvlText w:val="%1."/>
      <w:lvlJc w:val="left"/>
      <w:pPr>
        <w:ind w:left="720" w:hanging="360"/>
      </w:pPr>
      <w:rPr>
        <w:rFonts w:ascii="Times New Roman" w:eastAsia="Times New Roman" w:hAnsi="Times New Roman" w:cs="Times New Roman"/>
        <w:sz w:val="24"/>
        <w:szCs w:val="24"/>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43" w15:restartNumberingAfterBreak="0">
    <w:nsid w:val="5EA11BE6"/>
    <w:multiLevelType w:val="multilevel"/>
    <w:tmpl w:val="12F0F684"/>
    <w:lvl w:ilvl="0">
      <w:start w:val="10"/>
      <w:numFmt w:val="decimal"/>
      <w:lvlText w:val="%1."/>
      <w:lvlJc w:val="left"/>
      <w:pPr>
        <w:ind w:left="720" w:hanging="360"/>
      </w:pPr>
      <w:rPr>
        <w:rFonts w:ascii="Times New Roman" w:eastAsia="Times New Roman" w:hAnsi="Times New Roman" w:cs="Times New Roman"/>
        <w:sz w:val="24"/>
        <w:szCs w:val="24"/>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44" w15:restartNumberingAfterBreak="0">
    <w:nsid w:val="634F104A"/>
    <w:multiLevelType w:val="multilevel"/>
    <w:tmpl w:val="43D2240C"/>
    <w:lvl w:ilvl="0">
      <w:start w:val="5"/>
      <w:numFmt w:val="decimal"/>
      <w:lvlText w:val="%1."/>
      <w:lvlJc w:val="left"/>
      <w:pPr>
        <w:ind w:left="720" w:hanging="360"/>
      </w:pPr>
      <w:rPr>
        <w:rFonts w:ascii="Times New Roman" w:eastAsia="Times New Roman" w:hAnsi="Times New Roman" w:cs="Times New Roman"/>
        <w:sz w:val="24"/>
        <w:szCs w:val="24"/>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45" w15:restartNumberingAfterBreak="0">
    <w:nsid w:val="63AD3377"/>
    <w:multiLevelType w:val="multilevel"/>
    <w:tmpl w:val="2D520776"/>
    <w:lvl w:ilvl="0">
      <w:start w:val="2"/>
      <w:numFmt w:val="decimal"/>
      <w:lvlText w:val="%1."/>
      <w:lvlJc w:val="left"/>
      <w:pPr>
        <w:ind w:left="720" w:hanging="360"/>
      </w:pPr>
      <w:rPr>
        <w:rFonts w:ascii="Times New Roman" w:eastAsia="Times New Roman" w:hAnsi="Times New Roman" w:cs="Times New Roman"/>
        <w:sz w:val="24"/>
        <w:szCs w:val="24"/>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46" w15:restartNumberingAfterBreak="0">
    <w:nsid w:val="64846E28"/>
    <w:multiLevelType w:val="multilevel"/>
    <w:tmpl w:val="7966AE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7" w15:restartNumberingAfterBreak="0">
    <w:nsid w:val="65B2235F"/>
    <w:multiLevelType w:val="multilevel"/>
    <w:tmpl w:val="3342E3E6"/>
    <w:lvl w:ilvl="0">
      <w:start w:val="1"/>
      <w:numFmt w:val="decimal"/>
      <w:lvlText w:val="%1."/>
      <w:lvlJc w:val="left"/>
      <w:pPr>
        <w:ind w:left="786" w:hanging="360"/>
      </w:pPr>
      <w:rPr>
        <w:b w:val="0"/>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8" w15:restartNumberingAfterBreak="0">
    <w:nsid w:val="690821C9"/>
    <w:multiLevelType w:val="multilevel"/>
    <w:tmpl w:val="92F434B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9" w15:restartNumberingAfterBreak="0">
    <w:nsid w:val="69A11FCE"/>
    <w:multiLevelType w:val="multilevel"/>
    <w:tmpl w:val="B224A50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0" w15:restartNumberingAfterBreak="0">
    <w:nsid w:val="6AA04233"/>
    <w:multiLevelType w:val="multilevel"/>
    <w:tmpl w:val="C3E4893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1" w15:restartNumberingAfterBreak="0">
    <w:nsid w:val="6D065361"/>
    <w:multiLevelType w:val="multilevel"/>
    <w:tmpl w:val="E898AB7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2" w15:restartNumberingAfterBreak="0">
    <w:nsid w:val="6E8069F8"/>
    <w:multiLevelType w:val="multilevel"/>
    <w:tmpl w:val="224ACF48"/>
    <w:lvl w:ilvl="0">
      <w:start w:val="1"/>
      <w:numFmt w:val="decimal"/>
      <w:lvlText w:val="%1."/>
      <w:lvlJc w:val="left"/>
      <w:pPr>
        <w:ind w:left="720" w:hanging="360"/>
      </w:pPr>
    </w:lvl>
    <w:lvl w:ilvl="1">
      <w:start w:val="1"/>
      <w:numFmt w:val="bullet"/>
      <w:lvlText w:val="●"/>
      <w:lvlJc w:val="left"/>
      <w:pPr>
        <w:ind w:left="1440" w:hanging="360"/>
      </w:pPr>
      <w:rPr>
        <w:rFonts w:ascii="Noto Sans Symbols" w:eastAsia="Noto Sans Symbols" w:hAnsi="Noto Sans Symbols" w:cs="Noto Sans Symbols"/>
      </w:r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53" w15:restartNumberingAfterBreak="0">
    <w:nsid w:val="710B10E2"/>
    <w:multiLevelType w:val="multilevel"/>
    <w:tmpl w:val="A630031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4" w15:restartNumberingAfterBreak="0">
    <w:nsid w:val="762244A3"/>
    <w:multiLevelType w:val="multilevel"/>
    <w:tmpl w:val="DE667EA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5" w15:restartNumberingAfterBreak="0">
    <w:nsid w:val="773905C2"/>
    <w:multiLevelType w:val="multilevel"/>
    <w:tmpl w:val="2346ADB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6" w15:restartNumberingAfterBreak="0">
    <w:nsid w:val="7AA25918"/>
    <w:multiLevelType w:val="multilevel"/>
    <w:tmpl w:val="8EE2E13A"/>
    <w:lvl w:ilvl="0">
      <w:start w:val="1"/>
      <w:numFmt w:val="decimal"/>
      <w:lvlText w:val="%1."/>
      <w:lvlJc w:val="left"/>
      <w:pPr>
        <w:ind w:left="786" w:hanging="360"/>
      </w:pPr>
      <w:rPr>
        <w:b w:val="0"/>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57" w15:restartNumberingAfterBreak="0">
    <w:nsid w:val="7AEF067B"/>
    <w:multiLevelType w:val="multilevel"/>
    <w:tmpl w:val="8402D2F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8" w15:restartNumberingAfterBreak="0">
    <w:nsid w:val="7AFA16AF"/>
    <w:multiLevelType w:val="multilevel"/>
    <w:tmpl w:val="CCDCC4C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9" w15:restartNumberingAfterBreak="0">
    <w:nsid w:val="7E6B3552"/>
    <w:multiLevelType w:val="multilevel"/>
    <w:tmpl w:val="6F20AD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38"/>
  </w:num>
  <w:num w:numId="2">
    <w:abstractNumId w:val="39"/>
  </w:num>
  <w:num w:numId="3">
    <w:abstractNumId w:val="12"/>
  </w:num>
  <w:num w:numId="4">
    <w:abstractNumId w:val="47"/>
  </w:num>
  <w:num w:numId="5">
    <w:abstractNumId w:val="26"/>
  </w:num>
  <w:num w:numId="6">
    <w:abstractNumId w:val="34"/>
  </w:num>
  <w:num w:numId="7">
    <w:abstractNumId w:val="13"/>
  </w:num>
  <w:num w:numId="8">
    <w:abstractNumId w:val="53"/>
  </w:num>
  <w:num w:numId="9">
    <w:abstractNumId w:val="0"/>
  </w:num>
  <w:num w:numId="10">
    <w:abstractNumId w:val="52"/>
  </w:num>
  <w:num w:numId="11">
    <w:abstractNumId w:val="28"/>
  </w:num>
  <w:num w:numId="12">
    <w:abstractNumId w:val="30"/>
  </w:num>
  <w:num w:numId="13">
    <w:abstractNumId w:val="22"/>
  </w:num>
  <w:num w:numId="14">
    <w:abstractNumId w:val="15"/>
  </w:num>
  <w:num w:numId="15">
    <w:abstractNumId w:val="24"/>
  </w:num>
  <w:num w:numId="16">
    <w:abstractNumId w:val="48"/>
  </w:num>
  <w:num w:numId="17">
    <w:abstractNumId w:val="42"/>
  </w:num>
  <w:num w:numId="18">
    <w:abstractNumId w:val="11"/>
  </w:num>
  <w:num w:numId="19">
    <w:abstractNumId w:val="33"/>
  </w:num>
  <w:num w:numId="20">
    <w:abstractNumId w:val="41"/>
  </w:num>
  <w:num w:numId="21">
    <w:abstractNumId w:val="43"/>
  </w:num>
  <w:num w:numId="22">
    <w:abstractNumId w:val="55"/>
  </w:num>
  <w:num w:numId="23">
    <w:abstractNumId w:val="32"/>
  </w:num>
  <w:num w:numId="24">
    <w:abstractNumId w:val="56"/>
  </w:num>
  <w:num w:numId="25">
    <w:abstractNumId w:val="2"/>
  </w:num>
  <w:num w:numId="26">
    <w:abstractNumId w:val="14"/>
  </w:num>
  <w:num w:numId="27">
    <w:abstractNumId w:val="6"/>
  </w:num>
  <w:num w:numId="28">
    <w:abstractNumId w:val="35"/>
  </w:num>
  <w:num w:numId="29">
    <w:abstractNumId w:val="23"/>
  </w:num>
  <w:num w:numId="30">
    <w:abstractNumId w:val="17"/>
  </w:num>
  <w:num w:numId="31">
    <w:abstractNumId w:val="5"/>
  </w:num>
  <w:num w:numId="32">
    <w:abstractNumId w:val="16"/>
  </w:num>
  <w:num w:numId="33">
    <w:abstractNumId w:val="1"/>
  </w:num>
  <w:num w:numId="34">
    <w:abstractNumId w:val="31"/>
  </w:num>
  <w:num w:numId="35">
    <w:abstractNumId w:val="49"/>
  </w:num>
  <w:num w:numId="36">
    <w:abstractNumId w:val="3"/>
  </w:num>
  <w:num w:numId="37">
    <w:abstractNumId w:val="45"/>
  </w:num>
  <w:num w:numId="38">
    <w:abstractNumId w:val="40"/>
  </w:num>
  <w:num w:numId="39">
    <w:abstractNumId w:val="20"/>
  </w:num>
  <w:num w:numId="40">
    <w:abstractNumId w:val="46"/>
  </w:num>
  <w:num w:numId="41">
    <w:abstractNumId w:val="44"/>
  </w:num>
  <w:num w:numId="42">
    <w:abstractNumId w:val="4"/>
  </w:num>
  <w:num w:numId="43">
    <w:abstractNumId w:val="36"/>
  </w:num>
  <w:num w:numId="44">
    <w:abstractNumId w:val="58"/>
  </w:num>
  <w:num w:numId="45">
    <w:abstractNumId w:val="51"/>
  </w:num>
  <w:num w:numId="46">
    <w:abstractNumId w:val="57"/>
  </w:num>
  <w:num w:numId="47">
    <w:abstractNumId w:val="50"/>
  </w:num>
  <w:num w:numId="48">
    <w:abstractNumId w:val="21"/>
  </w:num>
  <w:num w:numId="49">
    <w:abstractNumId w:val="8"/>
  </w:num>
  <w:num w:numId="50">
    <w:abstractNumId w:val="7"/>
  </w:num>
  <w:num w:numId="51">
    <w:abstractNumId w:val="25"/>
  </w:num>
  <w:num w:numId="52">
    <w:abstractNumId w:val="29"/>
  </w:num>
  <w:num w:numId="53">
    <w:abstractNumId w:val="19"/>
  </w:num>
  <w:num w:numId="54">
    <w:abstractNumId w:val="59"/>
  </w:num>
  <w:num w:numId="55">
    <w:abstractNumId w:val="27"/>
  </w:num>
  <w:num w:numId="56">
    <w:abstractNumId w:val="37"/>
  </w:num>
  <w:num w:numId="57">
    <w:abstractNumId w:val="54"/>
  </w:num>
  <w:num w:numId="58">
    <w:abstractNumId w:val="10"/>
  </w:num>
  <w:num w:numId="59">
    <w:abstractNumId w:val="18"/>
  </w:num>
  <w:num w:numId="60">
    <w:abstractNumId w:val="9"/>
  </w:num>
  <w:numIdMacAtCleanup w:val="6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GrammaticalErrors/>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923E77"/>
    <w:rsid w:val="001A14C1"/>
    <w:rsid w:val="00214B5C"/>
    <w:rsid w:val="00364604"/>
    <w:rsid w:val="00377296"/>
    <w:rsid w:val="004F00B0"/>
    <w:rsid w:val="005A0261"/>
    <w:rsid w:val="00615AE3"/>
    <w:rsid w:val="0066786F"/>
    <w:rsid w:val="006775EF"/>
    <w:rsid w:val="00760312"/>
    <w:rsid w:val="008C5C82"/>
    <w:rsid w:val="00923E77"/>
    <w:rsid w:val="0094520A"/>
    <w:rsid w:val="009F7911"/>
    <w:rsid w:val="00A248B0"/>
    <w:rsid w:val="00A26566"/>
    <w:rsid w:val="00BD7E69"/>
    <w:rsid w:val="00C01830"/>
    <w:rsid w:val="00CD7D87"/>
    <w:rsid w:val="00E80F8B"/>
    <w:rsid w:val="00F102E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28773D9"/>
  <w15:docId w15:val="{62FF339A-C78B-46D4-8163-1E82414120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sz w:val="24"/>
        <w:szCs w:val="24"/>
        <w:lang w:val="sr-Cyrl-C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0C72B5"/>
    <w:rPr>
      <w:lang w:eastAsia="sr-Latn-CS"/>
    </w:rPr>
  </w:style>
  <w:style w:type="paragraph" w:styleId="Heading1">
    <w:name w:val="heading 1"/>
    <w:basedOn w:val="Normal"/>
    <w:next w:val="Normal"/>
    <w:link w:val="Heading1Char"/>
    <w:uiPriority w:val="9"/>
    <w:qFormat/>
    <w:rsid w:val="006A3951"/>
    <w:pPr>
      <w:keepNext/>
      <w:spacing w:before="240" w:after="60"/>
      <w:outlineLvl w:val="0"/>
    </w:pPr>
    <w:rPr>
      <w:rFonts w:ascii="Cambria" w:hAnsi="Cambria"/>
      <w:b/>
      <w:bCs/>
      <w:kern w:val="32"/>
      <w:sz w:val="32"/>
      <w:szCs w:val="32"/>
    </w:rPr>
  </w:style>
  <w:style w:type="paragraph" w:styleId="Heading2">
    <w:name w:val="heading 2"/>
    <w:basedOn w:val="Normal"/>
    <w:link w:val="Heading2Char"/>
    <w:qFormat/>
    <w:rsid w:val="00A37766"/>
    <w:pPr>
      <w:spacing w:before="100" w:beforeAutospacing="1" w:after="100" w:afterAutospacing="1"/>
      <w:outlineLvl w:val="1"/>
    </w:pPr>
    <w:rPr>
      <w:b/>
      <w:bCs/>
      <w:sz w:val="36"/>
      <w:szCs w:val="36"/>
    </w:rPr>
  </w:style>
  <w:style w:type="paragraph" w:styleId="Heading3">
    <w:name w:val="heading 3"/>
    <w:basedOn w:val="Normal1"/>
    <w:next w:val="Normal1"/>
    <w:rsid w:val="00923E77"/>
    <w:pPr>
      <w:keepNext/>
      <w:keepLines/>
      <w:spacing w:before="280" w:after="80"/>
      <w:outlineLvl w:val="2"/>
    </w:pPr>
    <w:rPr>
      <w:b/>
      <w:sz w:val="28"/>
      <w:szCs w:val="28"/>
    </w:rPr>
  </w:style>
  <w:style w:type="paragraph" w:styleId="Heading4">
    <w:name w:val="heading 4"/>
    <w:basedOn w:val="Normal1"/>
    <w:next w:val="Normal1"/>
    <w:rsid w:val="00923E77"/>
    <w:pPr>
      <w:keepNext/>
      <w:keepLines/>
      <w:spacing w:before="240" w:after="40"/>
      <w:outlineLvl w:val="3"/>
    </w:pPr>
    <w:rPr>
      <w:b/>
    </w:rPr>
  </w:style>
  <w:style w:type="paragraph" w:styleId="Heading5">
    <w:name w:val="heading 5"/>
    <w:basedOn w:val="Normal"/>
    <w:link w:val="Heading5Char"/>
    <w:uiPriority w:val="9"/>
    <w:qFormat/>
    <w:rsid w:val="00CF3192"/>
    <w:pPr>
      <w:widowControl w:val="0"/>
      <w:autoSpaceDE w:val="0"/>
      <w:autoSpaceDN w:val="0"/>
      <w:adjustRightInd w:val="0"/>
      <w:spacing w:before="100" w:beforeAutospacing="1" w:after="100" w:afterAutospacing="1"/>
      <w:ind w:left="284" w:firstLine="567"/>
      <w:jc w:val="both"/>
      <w:textAlignment w:val="center"/>
      <w:outlineLvl w:val="4"/>
    </w:pPr>
    <w:rPr>
      <w:b/>
      <w:bCs/>
      <w:color w:val="000000"/>
      <w:sz w:val="20"/>
      <w:szCs w:val="20"/>
      <w:lang w:val="en-US"/>
    </w:rPr>
  </w:style>
  <w:style w:type="paragraph" w:styleId="Heading6">
    <w:name w:val="heading 6"/>
    <w:basedOn w:val="Normal1"/>
    <w:next w:val="Normal1"/>
    <w:rsid w:val="00923E77"/>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rsid w:val="00923E77"/>
  </w:style>
  <w:style w:type="paragraph" w:styleId="Title">
    <w:name w:val="Title"/>
    <w:basedOn w:val="Normal1"/>
    <w:next w:val="Normal1"/>
    <w:rsid w:val="00923E77"/>
    <w:pPr>
      <w:keepNext/>
      <w:keepLines/>
      <w:spacing w:before="480" w:after="120"/>
    </w:pPr>
    <w:rPr>
      <w:b/>
      <w:sz w:val="72"/>
      <w:szCs w:val="72"/>
    </w:rPr>
  </w:style>
  <w:style w:type="character" w:customStyle="1" w:styleId="Heading2Char">
    <w:name w:val="Heading 2 Char"/>
    <w:link w:val="Heading2"/>
    <w:rsid w:val="00A37766"/>
    <w:rPr>
      <w:rFonts w:ascii="Times New Roman" w:eastAsia="Times New Roman" w:hAnsi="Times New Roman" w:cs="Times New Roman"/>
      <w:b/>
      <w:bCs/>
      <w:sz w:val="36"/>
      <w:szCs w:val="36"/>
    </w:rPr>
  </w:style>
  <w:style w:type="character" w:styleId="Hyperlink">
    <w:name w:val="Hyperlink"/>
    <w:uiPriority w:val="99"/>
    <w:unhideWhenUsed/>
    <w:rsid w:val="00A37766"/>
    <w:rPr>
      <w:color w:val="0000FF"/>
      <w:u w:val="single"/>
    </w:rPr>
  </w:style>
  <w:style w:type="paragraph" w:styleId="NormalWeb">
    <w:name w:val="Normal (Web)"/>
    <w:basedOn w:val="Normal"/>
    <w:unhideWhenUsed/>
    <w:rsid w:val="00A37766"/>
    <w:pPr>
      <w:spacing w:before="100" w:beforeAutospacing="1" w:after="115"/>
    </w:pPr>
    <w:rPr>
      <w:lang w:val="en-US" w:eastAsia="en-US"/>
    </w:rPr>
  </w:style>
  <w:style w:type="paragraph" w:customStyle="1" w:styleId="Bezrazmaka1">
    <w:name w:val="Bez razmaka1"/>
    <w:uiPriority w:val="1"/>
    <w:qFormat/>
    <w:rsid w:val="00A37766"/>
    <w:pPr>
      <w:suppressAutoHyphens/>
      <w:spacing w:line="100" w:lineRule="atLeast"/>
    </w:pPr>
    <w:rPr>
      <w:rFonts w:eastAsia="Lucida Sans Unicode" w:cs="Calibri"/>
      <w:kern w:val="2"/>
      <w:sz w:val="22"/>
      <w:szCs w:val="22"/>
      <w:lang w:eastAsia="ar-SA"/>
    </w:rPr>
  </w:style>
  <w:style w:type="paragraph" w:customStyle="1" w:styleId="Pasussalistom1">
    <w:name w:val="Pasus sa listom1"/>
    <w:basedOn w:val="Normal"/>
    <w:uiPriority w:val="34"/>
    <w:qFormat/>
    <w:rsid w:val="00A37766"/>
    <w:pPr>
      <w:spacing w:after="200" w:line="276" w:lineRule="auto"/>
      <w:ind w:left="720"/>
      <w:contextualSpacing/>
    </w:pPr>
    <w:rPr>
      <w:rFonts w:ascii="Calibri" w:eastAsia="Calibri" w:hAnsi="Calibri"/>
      <w:sz w:val="22"/>
      <w:szCs w:val="22"/>
      <w:lang w:eastAsia="en-US"/>
    </w:rPr>
  </w:style>
  <w:style w:type="paragraph" w:customStyle="1" w:styleId="1">
    <w:name w:val="Пасус са листом1"/>
    <w:basedOn w:val="Normal"/>
    <w:qFormat/>
    <w:rsid w:val="00A37766"/>
    <w:pPr>
      <w:ind w:left="720"/>
      <w:contextualSpacing/>
    </w:pPr>
    <w:rPr>
      <w:lang w:val="en-US" w:eastAsia="en-US"/>
    </w:rPr>
  </w:style>
  <w:style w:type="paragraph" w:customStyle="1" w:styleId="2">
    <w:name w:val="Пасус са листом2"/>
    <w:basedOn w:val="Normal"/>
    <w:qFormat/>
    <w:rsid w:val="00A37766"/>
    <w:pPr>
      <w:ind w:left="720"/>
      <w:contextualSpacing/>
    </w:pPr>
    <w:rPr>
      <w:lang w:val="en-US" w:eastAsia="en-US"/>
    </w:rPr>
  </w:style>
  <w:style w:type="paragraph" w:customStyle="1" w:styleId="NoParagraphStyle">
    <w:name w:val="[No Paragraph Style]"/>
    <w:rsid w:val="00A37766"/>
    <w:pPr>
      <w:widowControl w:val="0"/>
      <w:autoSpaceDE w:val="0"/>
      <w:autoSpaceDN w:val="0"/>
      <w:adjustRightInd w:val="0"/>
      <w:spacing w:line="288" w:lineRule="auto"/>
    </w:pPr>
    <w:rPr>
      <w:color w:val="000000"/>
    </w:rPr>
  </w:style>
  <w:style w:type="paragraph" w:customStyle="1" w:styleId="Naslov11">
    <w:name w:val="Naslov 11"/>
    <w:basedOn w:val="NoParagraphStyle"/>
    <w:next w:val="NoParagraphStyle"/>
    <w:rsid w:val="00A37766"/>
    <w:pPr>
      <w:spacing w:before="454" w:after="567"/>
    </w:pPr>
    <w:rPr>
      <w:rFonts w:ascii="Resavska BG TT" w:hAnsi="Resavska BG TT" w:cs="Resavska BG TT"/>
      <w:b/>
      <w:bCs/>
      <w:color w:val="9D2513"/>
      <w:sz w:val="36"/>
      <w:szCs w:val="36"/>
    </w:rPr>
  </w:style>
  <w:style w:type="paragraph" w:customStyle="1" w:styleId="Tabelamesecniplanovibody">
    <w:name w:val="Tabela mesecni planovi body"/>
    <w:basedOn w:val="NoParagraphStyle"/>
    <w:next w:val="NoParagraphStyle"/>
    <w:rsid w:val="00A37766"/>
    <w:pPr>
      <w:spacing w:before="57" w:line="250" w:lineRule="atLeast"/>
    </w:pPr>
    <w:rPr>
      <w:rFonts w:ascii="Resavska BG Sans" w:hAnsi="Resavska BG Sans" w:cs="Resavska BG Sans"/>
      <w:sz w:val="20"/>
      <w:szCs w:val="20"/>
    </w:rPr>
  </w:style>
  <w:style w:type="paragraph" w:customStyle="1" w:styleId="Naslovmali">
    <w:name w:val="Naslov mali"/>
    <w:basedOn w:val="Normal"/>
    <w:rsid w:val="00A37766"/>
    <w:pPr>
      <w:autoSpaceDE w:val="0"/>
      <w:autoSpaceDN w:val="0"/>
      <w:adjustRightInd w:val="0"/>
      <w:spacing w:before="113" w:after="567" w:line="288" w:lineRule="auto"/>
      <w:jc w:val="both"/>
    </w:pPr>
    <w:rPr>
      <w:rFonts w:ascii="Resavska BG TT" w:eastAsia="Calibri" w:hAnsi="Resavska BG TT" w:cs="Resavska BG TT"/>
      <w:b/>
      <w:bCs/>
      <w:color w:val="B01116"/>
      <w:sz w:val="36"/>
      <w:szCs w:val="36"/>
      <w:lang w:val="en-US" w:eastAsia="en-US"/>
    </w:rPr>
  </w:style>
  <w:style w:type="paragraph" w:customStyle="1" w:styleId="a">
    <w:name w:val="Садржај табеле"/>
    <w:basedOn w:val="Normal"/>
    <w:rsid w:val="00A37766"/>
    <w:pPr>
      <w:suppressLineNumbers/>
      <w:suppressAutoHyphens/>
    </w:pPr>
    <w:rPr>
      <w:lang w:val="en-US" w:eastAsia="ar-SA"/>
    </w:rPr>
  </w:style>
  <w:style w:type="character" w:customStyle="1" w:styleId="apple-converted-space">
    <w:name w:val="apple-converted-space"/>
    <w:basedOn w:val="DefaultParagraphFont"/>
    <w:rsid w:val="00A37766"/>
  </w:style>
  <w:style w:type="table" w:styleId="TableGrid">
    <w:name w:val="Table Grid"/>
    <w:basedOn w:val="TableNormal"/>
    <w:uiPriority w:val="59"/>
    <w:rsid w:val="00714B5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006610"/>
    <w:pPr>
      <w:tabs>
        <w:tab w:val="center" w:pos="4680"/>
        <w:tab w:val="right" w:pos="9360"/>
      </w:tabs>
    </w:pPr>
  </w:style>
  <w:style w:type="character" w:customStyle="1" w:styleId="HeaderChar">
    <w:name w:val="Header Char"/>
    <w:link w:val="Header"/>
    <w:uiPriority w:val="99"/>
    <w:rsid w:val="00006610"/>
    <w:rPr>
      <w:rFonts w:ascii="Times New Roman" w:eastAsia="Times New Roman" w:hAnsi="Times New Roman"/>
      <w:sz w:val="24"/>
      <w:szCs w:val="24"/>
      <w:lang w:val="sr-Cyrl-CS" w:eastAsia="sr-Latn-CS"/>
    </w:rPr>
  </w:style>
  <w:style w:type="paragraph" w:styleId="Footer">
    <w:name w:val="footer"/>
    <w:basedOn w:val="Normal"/>
    <w:link w:val="FooterChar"/>
    <w:uiPriority w:val="99"/>
    <w:unhideWhenUsed/>
    <w:rsid w:val="00006610"/>
    <w:pPr>
      <w:tabs>
        <w:tab w:val="center" w:pos="4680"/>
        <w:tab w:val="right" w:pos="9360"/>
      </w:tabs>
    </w:pPr>
  </w:style>
  <w:style w:type="character" w:customStyle="1" w:styleId="FooterChar">
    <w:name w:val="Footer Char"/>
    <w:link w:val="Footer"/>
    <w:uiPriority w:val="99"/>
    <w:rsid w:val="00006610"/>
    <w:rPr>
      <w:rFonts w:ascii="Times New Roman" w:eastAsia="Times New Roman" w:hAnsi="Times New Roman"/>
      <w:sz w:val="24"/>
      <w:szCs w:val="24"/>
      <w:lang w:val="sr-Cyrl-CS" w:eastAsia="sr-Latn-CS"/>
    </w:rPr>
  </w:style>
  <w:style w:type="paragraph" w:customStyle="1" w:styleId="ListParagraph1">
    <w:name w:val="List Paragraph1"/>
    <w:basedOn w:val="Normal"/>
    <w:uiPriority w:val="34"/>
    <w:qFormat/>
    <w:rsid w:val="00E84A3A"/>
    <w:pPr>
      <w:suppressAutoHyphens/>
      <w:spacing w:after="200" w:line="276" w:lineRule="auto"/>
      <w:ind w:left="720"/>
    </w:pPr>
    <w:rPr>
      <w:rFonts w:ascii="Calibri" w:eastAsia="Calibri" w:hAnsi="Calibri"/>
      <w:sz w:val="22"/>
      <w:szCs w:val="22"/>
      <w:lang w:eastAsia="ar-SA"/>
    </w:rPr>
  </w:style>
  <w:style w:type="paragraph" w:styleId="ListParagraph">
    <w:name w:val="List Paragraph"/>
    <w:basedOn w:val="Normal"/>
    <w:uiPriority w:val="34"/>
    <w:qFormat/>
    <w:rsid w:val="00547C5B"/>
    <w:pPr>
      <w:ind w:left="720"/>
      <w:contextualSpacing/>
    </w:pPr>
    <w:rPr>
      <w:lang w:val="sr-Latn-CS"/>
    </w:rPr>
  </w:style>
  <w:style w:type="paragraph" w:styleId="NoSpacing">
    <w:name w:val="No Spacing"/>
    <w:uiPriority w:val="1"/>
    <w:qFormat/>
    <w:rsid w:val="000C5FC3"/>
  </w:style>
  <w:style w:type="character" w:customStyle="1" w:styleId="Heading1Char">
    <w:name w:val="Heading 1 Char"/>
    <w:link w:val="Heading1"/>
    <w:uiPriority w:val="9"/>
    <w:rsid w:val="006A3951"/>
    <w:rPr>
      <w:rFonts w:ascii="Cambria" w:eastAsia="Times New Roman" w:hAnsi="Cambria" w:cs="Times New Roman"/>
      <w:b/>
      <w:bCs/>
      <w:kern w:val="32"/>
      <w:sz w:val="32"/>
      <w:szCs w:val="32"/>
      <w:lang w:val="sr-Cyrl-CS"/>
    </w:rPr>
  </w:style>
  <w:style w:type="paragraph" w:customStyle="1" w:styleId="Default">
    <w:name w:val="Default"/>
    <w:rsid w:val="008002E1"/>
    <w:pPr>
      <w:autoSpaceDE w:val="0"/>
      <w:autoSpaceDN w:val="0"/>
      <w:adjustRightInd w:val="0"/>
    </w:pPr>
    <w:rPr>
      <w:color w:val="000000"/>
    </w:rPr>
  </w:style>
  <w:style w:type="table" w:customStyle="1" w:styleId="TableGrid1">
    <w:name w:val="Table Grid1"/>
    <w:basedOn w:val="TableNormal"/>
    <w:next w:val="TableGrid"/>
    <w:uiPriority w:val="59"/>
    <w:rsid w:val="00F45A02"/>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F66473"/>
    <w:rPr>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
    <w:name w:val="Table Grid3"/>
    <w:basedOn w:val="TableNormal"/>
    <w:next w:val="TableGrid"/>
    <w:uiPriority w:val="59"/>
    <w:rsid w:val="00ED2BF0"/>
    <w:rPr>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
    <w:name w:val="Table Grid4"/>
    <w:basedOn w:val="TableNormal"/>
    <w:next w:val="TableGrid"/>
    <w:uiPriority w:val="59"/>
    <w:rsid w:val="00ED2BF0"/>
    <w:rPr>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
    <w:name w:val="Table Grid5"/>
    <w:basedOn w:val="TableNormal"/>
    <w:next w:val="TableGrid"/>
    <w:uiPriority w:val="59"/>
    <w:rsid w:val="00FE0789"/>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2C778D"/>
    <w:rPr>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
    <w:name w:val="Table Grid7"/>
    <w:basedOn w:val="TableNormal"/>
    <w:next w:val="TableGrid"/>
    <w:uiPriority w:val="59"/>
    <w:rsid w:val="00857C84"/>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5Char">
    <w:name w:val="Heading 5 Char"/>
    <w:link w:val="Heading5"/>
    <w:uiPriority w:val="9"/>
    <w:rsid w:val="00CF3192"/>
    <w:rPr>
      <w:rFonts w:ascii="Times New Roman" w:eastAsia="Times New Roman" w:hAnsi="Times New Roman"/>
      <w:b/>
      <w:bCs/>
      <w:color w:val="000000"/>
      <w:lang w:val="en-US" w:eastAsia="sr-Latn-CS"/>
    </w:rPr>
  </w:style>
  <w:style w:type="numbering" w:customStyle="1" w:styleId="NoList1">
    <w:name w:val="No List1"/>
    <w:next w:val="NoList"/>
    <w:uiPriority w:val="99"/>
    <w:semiHidden/>
    <w:unhideWhenUsed/>
    <w:rsid w:val="00CF3192"/>
  </w:style>
  <w:style w:type="table" w:customStyle="1" w:styleId="TableGrid8">
    <w:name w:val="Table Grid8"/>
    <w:basedOn w:val="TableNormal"/>
    <w:next w:val="TableGrid"/>
    <w:uiPriority w:val="59"/>
    <w:rsid w:val="00CF31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usercontent">
    <w:name w:val="usercontent"/>
    <w:rsid w:val="00CF3192"/>
  </w:style>
  <w:style w:type="character" w:customStyle="1" w:styleId="fcg">
    <w:name w:val="fcg"/>
    <w:rsid w:val="00CF3192"/>
  </w:style>
  <w:style w:type="paragraph" w:customStyle="1" w:styleId="ANaslovbrojCasa">
    <w:name w:val="A Naslov broj Casa"/>
    <w:basedOn w:val="Normal"/>
    <w:next w:val="Normal"/>
    <w:uiPriority w:val="99"/>
    <w:rsid w:val="00CF3192"/>
    <w:pPr>
      <w:widowControl w:val="0"/>
      <w:autoSpaceDE w:val="0"/>
      <w:autoSpaceDN w:val="0"/>
      <w:adjustRightInd w:val="0"/>
      <w:spacing w:before="227" w:after="57" w:line="288" w:lineRule="auto"/>
      <w:ind w:left="284"/>
      <w:jc w:val="both"/>
      <w:textAlignment w:val="center"/>
    </w:pPr>
    <w:rPr>
      <w:rFonts w:ascii="Resavska BG Sans" w:hAnsi="Resavska BG Sans" w:cs="Resavska BG Sans"/>
      <w:b/>
      <w:bCs/>
      <w:color w:val="9D2513"/>
      <w:lang w:val="en-US" w:eastAsia="en-US"/>
    </w:rPr>
  </w:style>
  <w:style w:type="paragraph" w:customStyle="1" w:styleId="ANormalzaCasove">
    <w:name w:val="A Normal za Casove"/>
    <w:basedOn w:val="Normal"/>
    <w:next w:val="Normal"/>
    <w:uiPriority w:val="99"/>
    <w:rsid w:val="00CF3192"/>
    <w:pPr>
      <w:widowControl w:val="0"/>
      <w:tabs>
        <w:tab w:val="right" w:pos="8787"/>
      </w:tabs>
      <w:autoSpaceDE w:val="0"/>
      <w:autoSpaceDN w:val="0"/>
      <w:adjustRightInd w:val="0"/>
      <w:spacing w:after="57" w:line="288" w:lineRule="auto"/>
      <w:ind w:left="284"/>
      <w:jc w:val="both"/>
      <w:textAlignment w:val="center"/>
    </w:pPr>
    <w:rPr>
      <w:rFonts w:ascii="Resavska BG Sans" w:hAnsi="Resavska BG Sans" w:cs="Resavska BG Sans"/>
      <w:color w:val="000000"/>
      <w:sz w:val="22"/>
      <w:szCs w:val="22"/>
      <w:lang w:val="en-US" w:eastAsia="en-US"/>
    </w:rPr>
  </w:style>
  <w:style w:type="paragraph" w:customStyle="1" w:styleId="ANormalzaCasove4mmbefore">
    <w:name w:val="A Normal za Casove 4mm before"/>
    <w:basedOn w:val="Normal"/>
    <w:next w:val="Normal"/>
    <w:uiPriority w:val="99"/>
    <w:rsid w:val="00CF3192"/>
    <w:pPr>
      <w:widowControl w:val="0"/>
      <w:tabs>
        <w:tab w:val="right" w:pos="8787"/>
      </w:tabs>
      <w:autoSpaceDE w:val="0"/>
      <w:autoSpaceDN w:val="0"/>
      <w:adjustRightInd w:val="0"/>
      <w:spacing w:before="227" w:after="57" w:line="288" w:lineRule="auto"/>
      <w:ind w:left="284"/>
      <w:jc w:val="both"/>
      <w:textAlignment w:val="center"/>
    </w:pPr>
    <w:rPr>
      <w:rFonts w:ascii="Resavska BG Sans" w:hAnsi="Resavska BG Sans" w:cs="Resavska BG Sans"/>
      <w:color w:val="000000"/>
      <w:sz w:val="22"/>
      <w:szCs w:val="22"/>
      <w:lang w:val="en-US" w:eastAsia="en-US"/>
    </w:rPr>
  </w:style>
  <w:style w:type="paragraph" w:customStyle="1" w:styleId="A-Literaturanaslov">
    <w:name w:val="A - Literatura naslov"/>
    <w:basedOn w:val="Normal"/>
    <w:next w:val="Normal"/>
    <w:uiPriority w:val="99"/>
    <w:rsid w:val="00CF3192"/>
    <w:pPr>
      <w:widowControl w:val="0"/>
      <w:autoSpaceDE w:val="0"/>
      <w:autoSpaceDN w:val="0"/>
      <w:adjustRightInd w:val="0"/>
      <w:spacing w:before="227" w:after="57" w:line="288" w:lineRule="auto"/>
      <w:ind w:left="284"/>
      <w:jc w:val="both"/>
      <w:textAlignment w:val="center"/>
    </w:pPr>
    <w:rPr>
      <w:rFonts w:ascii="Resavska BG Sans" w:hAnsi="Resavska BG Sans" w:cs="Resavska BG Sans"/>
      <w:b/>
      <w:bCs/>
      <w:caps/>
      <w:color w:val="9D2513"/>
      <w:sz w:val="22"/>
      <w:szCs w:val="22"/>
      <w:lang w:val="en-US" w:eastAsia="en-US"/>
    </w:rPr>
  </w:style>
  <w:style w:type="paragraph" w:customStyle="1" w:styleId="ACasoviNabrajanjeprvi">
    <w:name w:val="A Casovi Nabrajanje prvi"/>
    <w:basedOn w:val="Normal"/>
    <w:next w:val="Normal"/>
    <w:uiPriority w:val="99"/>
    <w:rsid w:val="00CF3192"/>
    <w:pPr>
      <w:widowControl w:val="0"/>
      <w:tabs>
        <w:tab w:val="left" w:pos="850"/>
      </w:tabs>
      <w:autoSpaceDE w:val="0"/>
      <w:autoSpaceDN w:val="0"/>
      <w:adjustRightInd w:val="0"/>
      <w:spacing w:after="57" w:line="288" w:lineRule="auto"/>
      <w:ind w:left="850" w:hanging="283"/>
      <w:jc w:val="both"/>
      <w:textAlignment w:val="center"/>
    </w:pPr>
    <w:rPr>
      <w:rFonts w:ascii="Resavska BG Sans" w:hAnsi="Resavska BG Sans" w:cs="Resavska BG Sans"/>
      <w:color w:val="000000"/>
      <w:sz w:val="22"/>
      <w:szCs w:val="22"/>
      <w:lang w:val="en-US" w:eastAsia="en-US"/>
    </w:rPr>
  </w:style>
  <w:style w:type="paragraph" w:customStyle="1" w:styleId="ACasovinabrajanje">
    <w:name w:val="A Casovi nabrajanje"/>
    <w:basedOn w:val="Normal"/>
    <w:next w:val="Normal"/>
    <w:uiPriority w:val="99"/>
    <w:rsid w:val="00CF3192"/>
    <w:pPr>
      <w:widowControl w:val="0"/>
      <w:tabs>
        <w:tab w:val="left" w:pos="850"/>
      </w:tabs>
      <w:autoSpaceDE w:val="0"/>
      <w:autoSpaceDN w:val="0"/>
      <w:adjustRightInd w:val="0"/>
      <w:spacing w:after="57" w:line="288" w:lineRule="auto"/>
      <w:ind w:left="851" w:hanging="284"/>
      <w:jc w:val="both"/>
      <w:textAlignment w:val="center"/>
    </w:pPr>
    <w:rPr>
      <w:rFonts w:cs="Resavska BG Sans"/>
      <w:color w:val="000000"/>
      <w:szCs w:val="22"/>
      <w:lang w:val="en-US" w:eastAsia="en-US"/>
    </w:rPr>
  </w:style>
  <w:style w:type="paragraph" w:customStyle="1" w:styleId="ANormalzaCasovezalinije">
    <w:name w:val="A Normal za Casove za linije"/>
    <w:basedOn w:val="Normal"/>
    <w:next w:val="Normal"/>
    <w:uiPriority w:val="99"/>
    <w:rsid w:val="00CF3192"/>
    <w:pPr>
      <w:widowControl w:val="0"/>
      <w:tabs>
        <w:tab w:val="right" w:pos="8787"/>
      </w:tabs>
      <w:autoSpaceDE w:val="0"/>
      <w:autoSpaceDN w:val="0"/>
      <w:adjustRightInd w:val="0"/>
      <w:spacing w:before="57" w:after="57" w:line="288" w:lineRule="auto"/>
      <w:ind w:left="284"/>
      <w:jc w:val="both"/>
      <w:textAlignment w:val="center"/>
    </w:pPr>
    <w:rPr>
      <w:rFonts w:ascii="Resavska BG Sans" w:hAnsi="Resavska BG Sans" w:cs="Resavska BG Sans"/>
      <w:color w:val="000000"/>
      <w:sz w:val="22"/>
      <w:szCs w:val="22"/>
      <w:lang w:val="en-US" w:eastAsia="en-US"/>
    </w:rPr>
  </w:style>
  <w:style w:type="paragraph" w:customStyle="1" w:styleId="ANaslovdeochasa">
    <w:name w:val="A Naslov deo chasa"/>
    <w:basedOn w:val="Normal"/>
    <w:next w:val="Normal"/>
    <w:uiPriority w:val="99"/>
    <w:rsid w:val="00CF3192"/>
    <w:pPr>
      <w:widowControl w:val="0"/>
      <w:autoSpaceDE w:val="0"/>
      <w:autoSpaceDN w:val="0"/>
      <w:adjustRightInd w:val="0"/>
      <w:spacing w:before="227" w:after="57" w:line="288" w:lineRule="auto"/>
      <w:ind w:left="284"/>
      <w:jc w:val="both"/>
      <w:textAlignment w:val="center"/>
    </w:pPr>
    <w:rPr>
      <w:rFonts w:ascii="Resavska BG Sans" w:hAnsi="Resavska BG Sans" w:cs="Resavska BG Sans"/>
      <w:b/>
      <w:bCs/>
      <w:color w:val="9D2513"/>
      <w:lang w:val="en-US" w:eastAsia="en-US"/>
    </w:rPr>
  </w:style>
  <w:style w:type="paragraph" w:customStyle="1" w:styleId="BasicParagraph">
    <w:name w:val="[Basic Paragraph]"/>
    <w:basedOn w:val="Normal"/>
    <w:uiPriority w:val="99"/>
    <w:rsid w:val="00CF3192"/>
    <w:pPr>
      <w:widowControl w:val="0"/>
      <w:autoSpaceDE w:val="0"/>
      <w:autoSpaceDN w:val="0"/>
      <w:adjustRightInd w:val="0"/>
      <w:spacing w:after="57" w:line="288" w:lineRule="auto"/>
      <w:ind w:left="284"/>
      <w:jc w:val="both"/>
      <w:textAlignment w:val="center"/>
    </w:pPr>
    <w:rPr>
      <w:color w:val="000000"/>
      <w:lang w:val="en-US" w:eastAsia="en-US"/>
    </w:rPr>
  </w:style>
  <w:style w:type="character" w:customStyle="1" w:styleId="CrvenaBold">
    <w:name w:val="Crvena Bold"/>
    <w:uiPriority w:val="99"/>
    <w:rsid w:val="00CF3192"/>
    <w:rPr>
      <w:b/>
      <w:bCs/>
      <w:color w:val="9D2513"/>
    </w:rPr>
  </w:style>
  <w:style w:type="character" w:customStyle="1" w:styleId="Crvena">
    <w:name w:val="Crvena"/>
    <w:uiPriority w:val="99"/>
    <w:rsid w:val="00CF3192"/>
    <w:rPr>
      <w:color w:val="9D2513"/>
    </w:rPr>
  </w:style>
  <w:style w:type="character" w:customStyle="1" w:styleId="Underlinezalinije">
    <w:name w:val="Underline za linije"/>
    <w:uiPriority w:val="99"/>
    <w:rsid w:val="00CF3192"/>
    <w:rPr>
      <w:b/>
      <w:bCs/>
      <w:color w:val="000000"/>
      <w:u w:val="thick" w:color="000000"/>
    </w:rPr>
  </w:style>
  <w:style w:type="character" w:customStyle="1" w:styleId="NormalItalic">
    <w:name w:val="Normal Italic"/>
    <w:uiPriority w:val="99"/>
    <w:rsid w:val="00CF3192"/>
    <w:rPr>
      <w:i/>
      <w:iCs/>
      <w:color w:val="000000"/>
    </w:rPr>
  </w:style>
  <w:style w:type="paragraph" w:customStyle="1" w:styleId="normalbold">
    <w:name w:val="normalbold"/>
    <w:basedOn w:val="Normal"/>
    <w:rsid w:val="00CF3192"/>
    <w:pPr>
      <w:spacing w:before="100" w:beforeAutospacing="1" w:after="100" w:afterAutospacing="1"/>
    </w:pPr>
    <w:rPr>
      <w:rFonts w:ascii="Arial" w:hAnsi="Arial" w:cs="Arial"/>
      <w:b/>
      <w:bCs/>
      <w:sz w:val="22"/>
      <w:szCs w:val="22"/>
      <w:lang w:val="en-GB" w:eastAsia="en-US"/>
    </w:rPr>
  </w:style>
  <w:style w:type="paragraph" w:customStyle="1" w:styleId="normalprored">
    <w:name w:val="normalprored"/>
    <w:basedOn w:val="Normal"/>
    <w:rsid w:val="00CF3192"/>
    <w:rPr>
      <w:rFonts w:ascii="Arial" w:hAnsi="Arial" w:cs="Arial"/>
      <w:sz w:val="26"/>
      <w:szCs w:val="26"/>
      <w:lang w:val="en-GB" w:eastAsia="en-US"/>
    </w:rPr>
  </w:style>
  <w:style w:type="paragraph" w:customStyle="1" w:styleId="Style6">
    <w:name w:val="Style6"/>
    <w:basedOn w:val="Normal"/>
    <w:rsid w:val="00CF3192"/>
    <w:pPr>
      <w:widowControl w:val="0"/>
      <w:autoSpaceDE w:val="0"/>
      <w:autoSpaceDN w:val="0"/>
      <w:adjustRightInd w:val="0"/>
      <w:spacing w:line="202" w:lineRule="exact"/>
      <w:ind w:firstLine="384"/>
      <w:jc w:val="both"/>
    </w:pPr>
    <w:rPr>
      <w:sz w:val="20"/>
      <w:lang w:val="en-US" w:eastAsia="en-US"/>
    </w:rPr>
  </w:style>
  <w:style w:type="character" w:customStyle="1" w:styleId="FontStyle12">
    <w:name w:val="Font Style12"/>
    <w:rsid w:val="00CF3192"/>
    <w:rPr>
      <w:rFonts w:ascii="Times New Roman" w:hAnsi="Times New Roman" w:cs="Times New Roman" w:hint="default"/>
      <w:sz w:val="18"/>
      <w:szCs w:val="18"/>
    </w:rPr>
  </w:style>
  <w:style w:type="character" w:customStyle="1" w:styleId="apple-tab-span">
    <w:name w:val="apple-tab-span"/>
    <w:rsid w:val="00CF3192"/>
  </w:style>
  <w:style w:type="table" w:customStyle="1" w:styleId="TableGrid9">
    <w:name w:val="Table Grid9"/>
    <w:basedOn w:val="TableNormal"/>
    <w:next w:val="TableGrid"/>
    <w:uiPriority w:val="59"/>
    <w:rsid w:val="00CF3192"/>
    <w:rPr>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
    <w:name w:val="Table Grid10"/>
    <w:basedOn w:val="TableNormal"/>
    <w:next w:val="TableGrid"/>
    <w:uiPriority w:val="59"/>
    <w:rsid w:val="00A62151"/>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C607B5"/>
    <w:rPr>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
    <w:name w:val="Table Grid12"/>
    <w:basedOn w:val="TableNormal"/>
    <w:next w:val="TableGrid"/>
    <w:uiPriority w:val="59"/>
    <w:rsid w:val="00C607B5"/>
    <w:rPr>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3">
    <w:name w:val="Table Grid13"/>
    <w:basedOn w:val="TableNormal"/>
    <w:next w:val="TableGrid"/>
    <w:uiPriority w:val="59"/>
    <w:rsid w:val="002E4A95"/>
    <w:rPr>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4">
    <w:name w:val="Table Grid14"/>
    <w:basedOn w:val="TableNormal"/>
    <w:next w:val="TableGrid"/>
    <w:uiPriority w:val="59"/>
    <w:rsid w:val="00433073"/>
    <w:rPr>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xtbody">
    <w:name w:val="Text body"/>
    <w:basedOn w:val="Normal"/>
    <w:rsid w:val="00C034ED"/>
    <w:pPr>
      <w:widowControl w:val="0"/>
      <w:suppressAutoHyphens/>
      <w:autoSpaceDN w:val="0"/>
      <w:spacing w:after="120"/>
      <w:textAlignment w:val="baseline"/>
    </w:pPr>
    <w:rPr>
      <w:rFonts w:eastAsia="SimSun" w:cs="Mangal"/>
      <w:kern w:val="3"/>
      <w:lang w:val="en-US" w:eastAsia="zh-CN" w:bidi="hi-IN"/>
    </w:rPr>
  </w:style>
  <w:style w:type="paragraph" w:styleId="BalloonText">
    <w:name w:val="Balloon Text"/>
    <w:basedOn w:val="Normal"/>
    <w:link w:val="BalloonTextChar"/>
    <w:uiPriority w:val="99"/>
    <w:semiHidden/>
    <w:unhideWhenUsed/>
    <w:rsid w:val="003F6D51"/>
    <w:rPr>
      <w:rFonts w:ascii="Tahoma" w:hAnsi="Tahoma" w:cs="Tahoma"/>
      <w:sz w:val="16"/>
      <w:szCs w:val="16"/>
    </w:rPr>
  </w:style>
  <w:style w:type="character" w:customStyle="1" w:styleId="BalloonTextChar">
    <w:name w:val="Balloon Text Char"/>
    <w:basedOn w:val="DefaultParagraphFont"/>
    <w:link w:val="BalloonText"/>
    <w:uiPriority w:val="99"/>
    <w:semiHidden/>
    <w:rsid w:val="003F6D51"/>
    <w:rPr>
      <w:rFonts w:ascii="Tahoma" w:eastAsia="Times New Roman" w:hAnsi="Tahoma" w:cs="Tahoma"/>
      <w:sz w:val="16"/>
      <w:szCs w:val="16"/>
      <w:lang w:val="sr-Cyrl-CS" w:eastAsia="sr-Latn-CS"/>
    </w:rPr>
  </w:style>
  <w:style w:type="paragraph" w:customStyle="1" w:styleId="Normal2">
    <w:name w:val="Normal2"/>
    <w:rsid w:val="00712759"/>
    <w:pPr>
      <w:spacing w:line="276" w:lineRule="auto"/>
    </w:pPr>
    <w:rPr>
      <w:rFonts w:ascii="Arial" w:eastAsia="Arial" w:hAnsi="Arial" w:cs="Arial"/>
      <w:sz w:val="22"/>
      <w:szCs w:val="22"/>
    </w:rPr>
  </w:style>
  <w:style w:type="paragraph" w:customStyle="1" w:styleId="Standard">
    <w:name w:val="Standard"/>
    <w:rsid w:val="007C24BA"/>
    <w:pPr>
      <w:widowControl w:val="0"/>
      <w:suppressAutoHyphens/>
      <w:autoSpaceDN w:val="0"/>
      <w:textAlignment w:val="baseline"/>
    </w:pPr>
    <w:rPr>
      <w:rFonts w:ascii="Liberation Serif" w:eastAsia="SimSun" w:hAnsi="Liberation Serif" w:cs="Mangal"/>
      <w:color w:val="00000A"/>
      <w:kern w:val="3"/>
      <w:lang w:eastAsia="zh-CN" w:bidi="hi-IN"/>
    </w:rPr>
  </w:style>
  <w:style w:type="character" w:customStyle="1" w:styleId="il">
    <w:name w:val="il"/>
    <w:basedOn w:val="DefaultParagraphFont"/>
    <w:rsid w:val="007D2039"/>
  </w:style>
  <w:style w:type="character" w:customStyle="1" w:styleId="es-breadcrumb-current-subtitle">
    <w:name w:val="es-breadcrumb-current-subtitle"/>
    <w:basedOn w:val="DefaultParagraphFont"/>
    <w:rsid w:val="003257AF"/>
  </w:style>
  <w:style w:type="paragraph" w:customStyle="1" w:styleId="a0">
    <w:name w:val="Текст табела ТШ"/>
    <w:basedOn w:val="Normal"/>
    <w:link w:val="Char"/>
    <w:qFormat/>
    <w:rsid w:val="00FF4A77"/>
    <w:rPr>
      <w:rFonts w:ascii="Calibri" w:hAnsi="Calibri"/>
      <w:sz w:val="20"/>
      <w:szCs w:val="20"/>
      <w:lang w:eastAsia="en-US"/>
    </w:rPr>
  </w:style>
  <w:style w:type="character" w:customStyle="1" w:styleId="Char">
    <w:name w:val="Текст табела ТШ Char"/>
    <w:link w:val="a0"/>
    <w:rsid w:val="00FF4A77"/>
    <w:rPr>
      <w:rFonts w:eastAsia="Times New Roman"/>
      <w:lang w:val="sr-Cyrl-CS"/>
    </w:rPr>
  </w:style>
  <w:style w:type="paragraph" w:styleId="Subtitle">
    <w:name w:val="Subtitle"/>
    <w:basedOn w:val="Normal"/>
    <w:next w:val="Normal"/>
    <w:rsid w:val="00923E77"/>
    <w:pPr>
      <w:keepNext/>
      <w:keepLines/>
      <w:spacing w:before="360" w:after="80"/>
    </w:pPr>
    <w:rPr>
      <w:rFonts w:ascii="Georgia" w:eastAsia="Georgia" w:hAnsi="Georgia" w:cs="Georgia"/>
      <w:i/>
      <w:color w:val="666666"/>
      <w:sz w:val="48"/>
      <w:szCs w:val="48"/>
    </w:rPr>
  </w:style>
  <w:style w:type="table" w:customStyle="1" w:styleId="a1">
    <w:basedOn w:val="TableNormal"/>
    <w:rsid w:val="00923E77"/>
    <w:tblPr>
      <w:tblStyleRowBandSize w:val="1"/>
      <w:tblStyleColBandSize w:val="1"/>
      <w:tblCellMar>
        <w:left w:w="115" w:type="dxa"/>
        <w:right w:w="115" w:type="dxa"/>
      </w:tblCellMar>
    </w:tblPr>
  </w:style>
  <w:style w:type="table" w:customStyle="1" w:styleId="a2">
    <w:basedOn w:val="TableNormal"/>
    <w:rsid w:val="00923E77"/>
    <w:tblPr>
      <w:tblStyleRowBandSize w:val="1"/>
      <w:tblStyleColBandSize w:val="1"/>
      <w:tblCellMar>
        <w:left w:w="115" w:type="dxa"/>
        <w:right w:w="115" w:type="dxa"/>
      </w:tblCellMar>
    </w:tblPr>
  </w:style>
  <w:style w:type="table" w:customStyle="1" w:styleId="a3">
    <w:basedOn w:val="TableNormal"/>
    <w:rsid w:val="00923E77"/>
    <w:tblPr>
      <w:tblStyleRowBandSize w:val="1"/>
      <w:tblStyleColBandSize w:val="1"/>
      <w:tblCellMar>
        <w:left w:w="115" w:type="dxa"/>
        <w:right w:w="115" w:type="dxa"/>
      </w:tblCellMar>
    </w:tblPr>
  </w:style>
  <w:style w:type="table" w:customStyle="1" w:styleId="a4">
    <w:basedOn w:val="TableNormal"/>
    <w:rsid w:val="00923E77"/>
    <w:tblPr>
      <w:tblStyleRowBandSize w:val="1"/>
      <w:tblStyleColBandSize w:val="1"/>
      <w:tblCellMar>
        <w:left w:w="115" w:type="dxa"/>
        <w:right w:w="115" w:type="dxa"/>
      </w:tblCellMar>
    </w:tblPr>
  </w:style>
  <w:style w:type="table" w:customStyle="1" w:styleId="a5">
    <w:basedOn w:val="TableNormal"/>
    <w:rsid w:val="00923E77"/>
    <w:tblPr>
      <w:tblStyleRowBandSize w:val="1"/>
      <w:tblStyleColBandSize w:val="1"/>
      <w:tblCellMar>
        <w:left w:w="115" w:type="dxa"/>
        <w:right w:w="115" w:type="dxa"/>
      </w:tblCellMar>
    </w:tblPr>
  </w:style>
  <w:style w:type="table" w:customStyle="1" w:styleId="a6">
    <w:basedOn w:val="TableNormal"/>
    <w:rsid w:val="00923E77"/>
    <w:tblPr>
      <w:tblStyleRowBandSize w:val="1"/>
      <w:tblStyleColBandSize w:val="1"/>
      <w:tblCellMar>
        <w:left w:w="115" w:type="dxa"/>
        <w:right w:w="115" w:type="dxa"/>
      </w:tblCellMar>
    </w:tblPr>
  </w:style>
  <w:style w:type="table" w:customStyle="1" w:styleId="a7">
    <w:basedOn w:val="TableNormal"/>
    <w:rsid w:val="00923E77"/>
    <w:tblPr>
      <w:tblStyleRowBandSize w:val="1"/>
      <w:tblStyleColBandSize w:val="1"/>
      <w:tblCellMar>
        <w:left w:w="115" w:type="dxa"/>
        <w:right w:w="115" w:type="dxa"/>
      </w:tblCellMar>
    </w:tblPr>
  </w:style>
  <w:style w:type="table" w:customStyle="1" w:styleId="a8">
    <w:basedOn w:val="TableNormal"/>
    <w:rsid w:val="00923E77"/>
    <w:tblPr>
      <w:tblStyleRowBandSize w:val="1"/>
      <w:tblStyleColBandSize w:val="1"/>
      <w:tblCellMar>
        <w:left w:w="115" w:type="dxa"/>
        <w:right w:w="115" w:type="dxa"/>
      </w:tblCellMar>
    </w:tblPr>
  </w:style>
  <w:style w:type="table" w:customStyle="1" w:styleId="a9">
    <w:basedOn w:val="TableNormal"/>
    <w:rsid w:val="00923E77"/>
    <w:tblPr>
      <w:tblStyleRowBandSize w:val="1"/>
      <w:tblStyleColBandSize w:val="1"/>
      <w:tblCellMar>
        <w:left w:w="115" w:type="dxa"/>
        <w:right w:w="115" w:type="dxa"/>
      </w:tblCellMar>
    </w:tblPr>
  </w:style>
  <w:style w:type="table" w:customStyle="1" w:styleId="aa">
    <w:basedOn w:val="TableNormal"/>
    <w:rsid w:val="00923E77"/>
    <w:tblPr>
      <w:tblStyleRowBandSize w:val="1"/>
      <w:tblStyleColBandSize w:val="1"/>
      <w:tblCellMar>
        <w:left w:w="115" w:type="dxa"/>
        <w:right w:w="115" w:type="dxa"/>
      </w:tblCellMar>
    </w:tblPr>
  </w:style>
  <w:style w:type="table" w:customStyle="1" w:styleId="ab">
    <w:basedOn w:val="TableNormal"/>
    <w:rsid w:val="00923E77"/>
    <w:tblPr>
      <w:tblStyleRowBandSize w:val="1"/>
      <w:tblStyleColBandSize w:val="1"/>
      <w:tblCellMar>
        <w:left w:w="115" w:type="dxa"/>
        <w:right w:w="115" w:type="dxa"/>
      </w:tblCellMar>
    </w:tblPr>
  </w:style>
  <w:style w:type="table" w:customStyle="1" w:styleId="ac">
    <w:basedOn w:val="TableNormal"/>
    <w:rsid w:val="00923E77"/>
    <w:tblPr>
      <w:tblStyleRowBandSize w:val="1"/>
      <w:tblStyleColBandSize w:val="1"/>
      <w:tblCellMar>
        <w:left w:w="115" w:type="dxa"/>
        <w:right w:w="115" w:type="dxa"/>
      </w:tblCellMar>
    </w:tblPr>
  </w:style>
  <w:style w:type="table" w:customStyle="1" w:styleId="ad">
    <w:basedOn w:val="TableNormal"/>
    <w:rsid w:val="00923E77"/>
    <w:tblPr>
      <w:tblStyleRowBandSize w:val="1"/>
      <w:tblStyleColBandSize w:val="1"/>
      <w:tblCellMar>
        <w:left w:w="115" w:type="dxa"/>
        <w:right w:w="115" w:type="dxa"/>
      </w:tblCellMar>
    </w:tblPr>
  </w:style>
  <w:style w:type="table" w:customStyle="1" w:styleId="ae">
    <w:basedOn w:val="TableNormal"/>
    <w:rsid w:val="00923E77"/>
    <w:tblPr>
      <w:tblStyleRowBandSize w:val="1"/>
      <w:tblStyleColBandSize w:val="1"/>
      <w:tblCellMar>
        <w:left w:w="115" w:type="dxa"/>
        <w:right w:w="115" w:type="dxa"/>
      </w:tblCellMar>
    </w:tblPr>
  </w:style>
  <w:style w:type="table" w:customStyle="1" w:styleId="af">
    <w:basedOn w:val="TableNormal"/>
    <w:rsid w:val="00923E77"/>
    <w:tblPr>
      <w:tblStyleRowBandSize w:val="1"/>
      <w:tblStyleColBandSize w:val="1"/>
      <w:tblCellMar>
        <w:left w:w="115" w:type="dxa"/>
        <w:right w:w="115" w:type="dxa"/>
      </w:tblCellMar>
    </w:tblPr>
  </w:style>
  <w:style w:type="table" w:customStyle="1" w:styleId="af0">
    <w:basedOn w:val="TableNormal"/>
    <w:rsid w:val="00923E77"/>
    <w:tblPr>
      <w:tblStyleRowBandSize w:val="1"/>
      <w:tblStyleColBandSize w:val="1"/>
      <w:tblCellMar>
        <w:left w:w="115" w:type="dxa"/>
        <w:right w:w="115" w:type="dxa"/>
      </w:tblCellMar>
    </w:tblPr>
  </w:style>
  <w:style w:type="table" w:customStyle="1" w:styleId="af1">
    <w:basedOn w:val="TableNormal"/>
    <w:rsid w:val="00923E77"/>
    <w:tblPr>
      <w:tblStyleRowBandSize w:val="1"/>
      <w:tblStyleColBandSize w:val="1"/>
      <w:tblCellMar>
        <w:left w:w="115" w:type="dxa"/>
        <w:right w:w="115" w:type="dxa"/>
      </w:tblCellMar>
    </w:tblPr>
  </w:style>
  <w:style w:type="table" w:customStyle="1" w:styleId="af2">
    <w:basedOn w:val="TableNormal"/>
    <w:rsid w:val="00923E77"/>
    <w:tblPr>
      <w:tblStyleRowBandSize w:val="1"/>
      <w:tblStyleColBandSize w:val="1"/>
      <w:tblCellMar>
        <w:left w:w="115" w:type="dxa"/>
        <w:right w:w="115" w:type="dxa"/>
      </w:tblCellMar>
    </w:tblPr>
  </w:style>
  <w:style w:type="table" w:customStyle="1" w:styleId="af3">
    <w:basedOn w:val="TableNormal"/>
    <w:rsid w:val="00923E77"/>
    <w:tblPr>
      <w:tblStyleRowBandSize w:val="1"/>
      <w:tblStyleColBandSize w:val="1"/>
      <w:tblCellMar>
        <w:left w:w="115" w:type="dxa"/>
        <w:right w:w="115" w:type="dxa"/>
      </w:tblCellMar>
    </w:tblPr>
  </w:style>
  <w:style w:type="table" w:customStyle="1" w:styleId="af4">
    <w:basedOn w:val="TableNormal"/>
    <w:rsid w:val="00923E77"/>
    <w:tblPr>
      <w:tblStyleRowBandSize w:val="1"/>
      <w:tblStyleColBandSize w:val="1"/>
      <w:tblCellMar>
        <w:left w:w="115" w:type="dxa"/>
        <w:right w:w="115" w:type="dxa"/>
      </w:tblCellMar>
    </w:tblPr>
  </w:style>
  <w:style w:type="table" w:customStyle="1" w:styleId="af5">
    <w:basedOn w:val="TableNormal"/>
    <w:rsid w:val="00923E77"/>
    <w:tblPr>
      <w:tblStyleRowBandSize w:val="1"/>
      <w:tblStyleColBandSize w:val="1"/>
      <w:tblCellMar>
        <w:left w:w="115" w:type="dxa"/>
        <w:right w:w="115" w:type="dxa"/>
      </w:tblCellMar>
    </w:tblPr>
  </w:style>
  <w:style w:type="table" w:customStyle="1" w:styleId="af6">
    <w:basedOn w:val="TableNormal"/>
    <w:rsid w:val="00923E77"/>
    <w:tblPr>
      <w:tblStyleRowBandSize w:val="1"/>
      <w:tblStyleColBandSize w:val="1"/>
      <w:tblCellMar>
        <w:left w:w="115" w:type="dxa"/>
        <w:right w:w="115" w:type="dxa"/>
      </w:tblCellMar>
    </w:tblPr>
  </w:style>
  <w:style w:type="table" w:customStyle="1" w:styleId="af7">
    <w:basedOn w:val="TableNormal"/>
    <w:rsid w:val="00923E77"/>
    <w:tblPr>
      <w:tblStyleRowBandSize w:val="1"/>
      <w:tblStyleColBandSize w:val="1"/>
      <w:tblCellMar>
        <w:left w:w="115" w:type="dxa"/>
        <w:right w:w="115" w:type="dxa"/>
      </w:tblCellMar>
    </w:tblPr>
  </w:style>
  <w:style w:type="table" w:customStyle="1" w:styleId="af8">
    <w:basedOn w:val="TableNormal"/>
    <w:rsid w:val="00923E77"/>
    <w:tblPr>
      <w:tblStyleRowBandSize w:val="1"/>
      <w:tblStyleColBandSize w:val="1"/>
      <w:tblCellMar>
        <w:left w:w="115" w:type="dxa"/>
        <w:right w:w="115" w:type="dxa"/>
      </w:tblCellMar>
    </w:tblPr>
  </w:style>
  <w:style w:type="table" w:customStyle="1" w:styleId="af9">
    <w:basedOn w:val="TableNormal"/>
    <w:rsid w:val="00923E77"/>
    <w:tblPr>
      <w:tblStyleRowBandSize w:val="1"/>
      <w:tblStyleColBandSize w:val="1"/>
      <w:tblCellMar>
        <w:left w:w="115" w:type="dxa"/>
        <w:right w:w="115" w:type="dxa"/>
      </w:tblCellMar>
    </w:tblPr>
  </w:style>
  <w:style w:type="table" w:customStyle="1" w:styleId="afa">
    <w:basedOn w:val="TableNormal"/>
    <w:rsid w:val="00923E77"/>
    <w:tblPr>
      <w:tblStyleRowBandSize w:val="1"/>
      <w:tblStyleColBandSize w:val="1"/>
      <w:tblCellMar>
        <w:left w:w="115" w:type="dxa"/>
        <w:right w:w="115" w:type="dxa"/>
      </w:tblCellMar>
    </w:tblPr>
  </w:style>
  <w:style w:type="table" w:customStyle="1" w:styleId="afb">
    <w:basedOn w:val="TableNormal"/>
    <w:rsid w:val="00923E77"/>
    <w:tblPr>
      <w:tblStyleRowBandSize w:val="1"/>
      <w:tblStyleColBandSize w:val="1"/>
      <w:tblCellMar>
        <w:left w:w="115" w:type="dxa"/>
        <w:right w:w="115" w:type="dxa"/>
      </w:tblCellMar>
    </w:tblPr>
  </w:style>
  <w:style w:type="table" w:customStyle="1" w:styleId="afc">
    <w:basedOn w:val="TableNormal"/>
    <w:rsid w:val="00923E77"/>
    <w:tblPr>
      <w:tblStyleRowBandSize w:val="1"/>
      <w:tblStyleColBandSize w:val="1"/>
      <w:tblCellMar>
        <w:left w:w="115" w:type="dxa"/>
        <w:right w:w="115" w:type="dxa"/>
      </w:tblCellMar>
    </w:tblPr>
  </w:style>
  <w:style w:type="table" w:customStyle="1" w:styleId="afd">
    <w:basedOn w:val="TableNormal"/>
    <w:rsid w:val="00923E77"/>
    <w:tblPr>
      <w:tblStyleRowBandSize w:val="1"/>
      <w:tblStyleColBandSize w:val="1"/>
      <w:tblCellMar>
        <w:left w:w="115" w:type="dxa"/>
        <w:right w:w="115" w:type="dxa"/>
      </w:tblCellMar>
    </w:tblPr>
  </w:style>
  <w:style w:type="table" w:customStyle="1" w:styleId="afe">
    <w:basedOn w:val="TableNormal"/>
    <w:rsid w:val="00923E77"/>
    <w:tblPr>
      <w:tblStyleRowBandSize w:val="1"/>
      <w:tblStyleColBandSize w:val="1"/>
      <w:tblCellMar>
        <w:left w:w="115" w:type="dxa"/>
        <w:right w:w="115" w:type="dxa"/>
      </w:tblCellMar>
    </w:tblPr>
  </w:style>
  <w:style w:type="table" w:customStyle="1" w:styleId="aff">
    <w:basedOn w:val="TableNormal"/>
    <w:rsid w:val="00923E77"/>
    <w:tblPr>
      <w:tblStyleRowBandSize w:val="1"/>
      <w:tblStyleColBandSize w:val="1"/>
      <w:tblCellMar>
        <w:left w:w="115" w:type="dxa"/>
        <w:right w:w="115" w:type="dxa"/>
      </w:tblCellMar>
    </w:tblPr>
  </w:style>
  <w:style w:type="table" w:customStyle="1" w:styleId="aff0">
    <w:basedOn w:val="TableNormal"/>
    <w:rsid w:val="00923E77"/>
    <w:tblPr>
      <w:tblStyleRowBandSize w:val="1"/>
      <w:tblStyleColBandSize w:val="1"/>
      <w:tblCellMar>
        <w:left w:w="115" w:type="dxa"/>
        <w:right w:w="115" w:type="dxa"/>
      </w:tblCellMar>
    </w:tblPr>
  </w:style>
  <w:style w:type="table" w:customStyle="1" w:styleId="aff1">
    <w:basedOn w:val="TableNormal"/>
    <w:rsid w:val="00923E77"/>
    <w:tblPr>
      <w:tblStyleRowBandSize w:val="1"/>
      <w:tblStyleColBandSize w:val="1"/>
      <w:tblCellMar>
        <w:left w:w="115" w:type="dxa"/>
        <w:right w:w="115" w:type="dxa"/>
      </w:tblCellMar>
    </w:tblPr>
  </w:style>
  <w:style w:type="table" w:customStyle="1" w:styleId="aff2">
    <w:basedOn w:val="TableNormal"/>
    <w:rsid w:val="00923E77"/>
    <w:tblPr>
      <w:tblStyleRowBandSize w:val="1"/>
      <w:tblStyleColBandSize w:val="1"/>
      <w:tblCellMar>
        <w:left w:w="115" w:type="dxa"/>
        <w:right w:w="115" w:type="dxa"/>
      </w:tblCellMar>
    </w:tblPr>
  </w:style>
  <w:style w:type="table" w:customStyle="1" w:styleId="aff3">
    <w:basedOn w:val="TableNormal"/>
    <w:rsid w:val="00923E77"/>
    <w:tblPr>
      <w:tblStyleRowBandSize w:val="1"/>
      <w:tblStyleColBandSize w:val="1"/>
      <w:tblCellMar>
        <w:left w:w="115" w:type="dxa"/>
        <w:right w:w="115" w:type="dxa"/>
      </w:tblCellMar>
    </w:tblPr>
  </w:style>
  <w:style w:type="table" w:customStyle="1" w:styleId="aff4">
    <w:basedOn w:val="TableNormal"/>
    <w:rsid w:val="00923E77"/>
    <w:tblPr>
      <w:tblStyleRowBandSize w:val="1"/>
      <w:tblStyleColBandSize w:val="1"/>
      <w:tblCellMar>
        <w:left w:w="115" w:type="dxa"/>
        <w:right w:w="115" w:type="dxa"/>
      </w:tblCellMar>
    </w:tblPr>
  </w:style>
  <w:style w:type="table" w:customStyle="1" w:styleId="aff5">
    <w:basedOn w:val="TableNormal"/>
    <w:rsid w:val="00923E77"/>
    <w:tblPr>
      <w:tblStyleRowBandSize w:val="1"/>
      <w:tblStyleColBandSize w:val="1"/>
      <w:tblCellMar>
        <w:left w:w="115" w:type="dxa"/>
        <w:right w:w="115" w:type="dxa"/>
      </w:tblCellMar>
    </w:tblPr>
  </w:style>
  <w:style w:type="table" w:customStyle="1" w:styleId="aff6">
    <w:basedOn w:val="TableNormal"/>
    <w:rsid w:val="00923E77"/>
    <w:tblPr>
      <w:tblStyleRowBandSize w:val="1"/>
      <w:tblStyleColBandSize w:val="1"/>
      <w:tblCellMar>
        <w:left w:w="115" w:type="dxa"/>
        <w:right w:w="115" w:type="dxa"/>
      </w:tblCellMar>
    </w:tblPr>
  </w:style>
  <w:style w:type="table" w:customStyle="1" w:styleId="aff7">
    <w:basedOn w:val="TableNormal"/>
    <w:rsid w:val="00923E77"/>
    <w:tblPr>
      <w:tblStyleRowBandSize w:val="1"/>
      <w:tblStyleColBandSize w:val="1"/>
      <w:tblCellMar>
        <w:left w:w="115" w:type="dxa"/>
        <w:right w:w="115" w:type="dxa"/>
      </w:tblCellMar>
    </w:tblPr>
  </w:style>
  <w:style w:type="table" w:customStyle="1" w:styleId="aff8">
    <w:basedOn w:val="TableNormal"/>
    <w:rsid w:val="00923E77"/>
    <w:tblPr>
      <w:tblStyleRowBandSize w:val="1"/>
      <w:tblStyleColBandSize w:val="1"/>
      <w:tblCellMar>
        <w:left w:w="115" w:type="dxa"/>
        <w:right w:w="115" w:type="dxa"/>
      </w:tblCellMar>
    </w:tblPr>
  </w:style>
  <w:style w:type="table" w:customStyle="1" w:styleId="aff9">
    <w:basedOn w:val="TableNormal"/>
    <w:rsid w:val="00923E77"/>
    <w:tblPr>
      <w:tblStyleRowBandSize w:val="1"/>
      <w:tblStyleColBandSize w:val="1"/>
      <w:tblCellMar>
        <w:left w:w="115" w:type="dxa"/>
        <w:right w:w="115" w:type="dxa"/>
      </w:tblCellMar>
    </w:tblPr>
  </w:style>
  <w:style w:type="table" w:customStyle="1" w:styleId="affa">
    <w:basedOn w:val="TableNormal"/>
    <w:rsid w:val="00923E77"/>
    <w:tblPr>
      <w:tblStyleRowBandSize w:val="1"/>
      <w:tblStyleColBandSize w:val="1"/>
      <w:tblCellMar>
        <w:left w:w="115" w:type="dxa"/>
        <w:right w:w="115" w:type="dxa"/>
      </w:tblCellMar>
    </w:tblPr>
  </w:style>
  <w:style w:type="table" w:customStyle="1" w:styleId="affb">
    <w:basedOn w:val="TableNormal"/>
    <w:rsid w:val="00923E77"/>
    <w:tblPr>
      <w:tblStyleRowBandSize w:val="1"/>
      <w:tblStyleColBandSize w:val="1"/>
      <w:tblCellMar>
        <w:left w:w="115" w:type="dxa"/>
        <w:right w:w="115" w:type="dxa"/>
      </w:tblCellMar>
    </w:tblPr>
  </w:style>
  <w:style w:type="table" w:customStyle="1" w:styleId="affc">
    <w:basedOn w:val="TableNormal"/>
    <w:rsid w:val="00923E77"/>
    <w:tblPr>
      <w:tblStyleRowBandSize w:val="1"/>
      <w:tblStyleColBandSize w:val="1"/>
      <w:tblCellMar>
        <w:left w:w="115" w:type="dxa"/>
        <w:right w:w="115" w:type="dxa"/>
      </w:tblCellMar>
    </w:tblPr>
  </w:style>
  <w:style w:type="table" w:customStyle="1" w:styleId="affd">
    <w:basedOn w:val="TableNormal"/>
    <w:rsid w:val="00923E77"/>
    <w:tblPr>
      <w:tblStyleRowBandSize w:val="1"/>
      <w:tblStyleColBandSize w:val="1"/>
      <w:tblCellMar>
        <w:left w:w="115" w:type="dxa"/>
        <w:right w:w="115" w:type="dxa"/>
      </w:tblCellMar>
    </w:tblPr>
  </w:style>
  <w:style w:type="table" w:customStyle="1" w:styleId="affe">
    <w:basedOn w:val="TableNormal"/>
    <w:rsid w:val="00923E77"/>
    <w:tblPr>
      <w:tblStyleRowBandSize w:val="1"/>
      <w:tblStyleColBandSize w:val="1"/>
      <w:tblCellMar>
        <w:left w:w="115" w:type="dxa"/>
        <w:right w:w="115" w:type="dxa"/>
      </w:tblCellMar>
    </w:tblPr>
  </w:style>
  <w:style w:type="table" w:customStyle="1" w:styleId="afff">
    <w:basedOn w:val="TableNormal"/>
    <w:rsid w:val="00923E77"/>
    <w:tblPr>
      <w:tblStyleRowBandSize w:val="1"/>
      <w:tblStyleColBandSize w:val="1"/>
      <w:tblCellMar>
        <w:left w:w="115" w:type="dxa"/>
        <w:right w:w="115" w:type="dxa"/>
      </w:tblCellMar>
    </w:tblPr>
  </w:style>
  <w:style w:type="table" w:customStyle="1" w:styleId="afff0">
    <w:basedOn w:val="TableNormal"/>
    <w:rsid w:val="00923E77"/>
    <w:tblPr>
      <w:tblStyleRowBandSize w:val="1"/>
      <w:tblStyleColBandSize w:val="1"/>
      <w:tblCellMar>
        <w:left w:w="115" w:type="dxa"/>
        <w:right w:w="115" w:type="dxa"/>
      </w:tblCellMar>
    </w:tblPr>
  </w:style>
  <w:style w:type="table" w:customStyle="1" w:styleId="afff1">
    <w:basedOn w:val="TableNormal"/>
    <w:rsid w:val="00923E77"/>
    <w:tblPr>
      <w:tblStyleRowBandSize w:val="1"/>
      <w:tblStyleColBandSize w:val="1"/>
      <w:tblCellMar>
        <w:left w:w="115" w:type="dxa"/>
        <w:right w:w="115" w:type="dxa"/>
      </w:tblCellMar>
    </w:tblPr>
  </w:style>
  <w:style w:type="table" w:customStyle="1" w:styleId="afff2">
    <w:basedOn w:val="TableNormal"/>
    <w:rsid w:val="00923E77"/>
    <w:tblPr>
      <w:tblStyleRowBandSize w:val="1"/>
      <w:tblStyleColBandSize w:val="1"/>
      <w:tblCellMar>
        <w:left w:w="115" w:type="dxa"/>
        <w:right w:w="115" w:type="dxa"/>
      </w:tblCellMar>
    </w:tblPr>
  </w:style>
  <w:style w:type="table" w:customStyle="1" w:styleId="afff3">
    <w:basedOn w:val="TableNormal"/>
    <w:rsid w:val="00923E77"/>
    <w:tblPr>
      <w:tblStyleRowBandSize w:val="1"/>
      <w:tblStyleColBandSize w:val="1"/>
      <w:tblCellMar>
        <w:left w:w="115" w:type="dxa"/>
        <w:right w:w="115" w:type="dxa"/>
      </w:tblCellMar>
    </w:tblPr>
  </w:style>
  <w:style w:type="table" w:customStyle="1" w:styleId="afff4">
    <w:basedOn w:val="TableNormal"/>
    <w:rsid w:val="00923E77"/>
    <w:tblPr>
      <w:tblStyleRowBandSize w:val="1"/>
      <w:tblStyleColBandSize w:val="1"/>
      <w:tblCellMar>
        <w:left w:w="115" w:type="dxa"/>
        <w:right w:w="115" w:type="dxa"/>
      </w:tblCellMar>
    </w:tblPr>
  </w:style>
  <w:style w:type="table" w:customStyle="1" w:styleId="afff5">
    <w:basedOn w:val="TableNormal"/>
    <w:rsid w:val="00923E77"/>
    <w:tblPr>
      <w:tblStyleRowBandSize w:val="1"/>
      <w:tblStyleColBandSize w:val="1"/>
      <w:tblCellMar>
        <w:left w:w="115" w:type="dxa"/>
        <w:right w:w="115" w:type="dxa"/>
      </w:tblCellMar>
    </w:tblPr>
  </w:style>
  <w:style w:type="table" w:customStyle="1" w:styleId="afff6">
    <w:basedOn w:val="TableNormal"/>
    <w:rsid w:val="00923E77"/>
    <w:tblPr>
      <w:tblStyleRowBandSize w:val="1"/>
      <w:tblStyleColBandSize w:val="1"/>
      <w:tblCellMar>
        <w:left w:w="115" w:type="dxa"/>
        <w:right w:w="115" w:type="dxa"/>
      </w:tblCellMar>
    </w:tblPr>
  </w:style>
  <w:style w:type="table" w:customStyle="1" w:styleId="afff7">
    <w:basedOn w:val="TableNormal"/>
    <w:rsid w:val="00923E77"/>
    <w:tblPr>
      <w:tblStyleRowBandSize w:val="1"/>
      <w:tblStyleColBandSize w:val="1"/>
      <w:tblCellMar>
        <w:left w:w="115" w:type="dxa"/>
        <w:right w:w="115" w:type="dxa"/>
      </w:tblCellMar>
    </w:tblPr>
  </w:style>
  <w:style w:type="table" w:customStyle="1" w:styleId="afff8">
    <w:basedOn w:val="TableNormal"/>
    <w:rsid w:val="00923E77"/>
    <w:tblPr>
      <w:tblStyleRowBandSize w:val="1"/>
      <w:tblStyleColBandSize w:val="1"/>
      <w:tblCellMar>
        <w:left w:w="115" w:type="dxa"/>
        <w:right w:w="115" w:type="dxa"/>
      </w:tblCellMar>
    </w:tblPr>
  </w:style>
  <w:style w:type="table" w:customStyle="1" w:styleId="afff9">
    <w:basedOn w:val="TableNormal"/>
    <w:rsid w:val="00923E77"/>
    <w:tblPr>
      <w:tblStyleRowBandSize w:val="1"/>
      <w:tblStyleColBandSize w:val="1"/>
      <w:tblCellMar>
        <w:left w:w="115" w:type="dxa"/>
        <w:right w:w="115" w:type="dxa"/>
      </w:tblCellMar>
    </w:tblPr>
  </w:style>
  <w:style w:type="table" w:customStyle="1" w:styleId="afffa">
    <w:basedOn w:val="TableNormal"/>
    <w:rsid w:val="00923E77"/>
    <w:tblPr>
      <w:tblStyleRowBandSize w:val="1"/>
      <w:tblStyleColBandSize w:val="1"/>
      <w:tblCellMar>
        <w:left w:w="115" w:type="dxa"/>
        <w:right w:w="115" w:type="dxa"/>
      </w:tblCellMar>
    </w:tblPr>
  </w:style>
  <w:style w:type="table" w:customStyle="1" w:styleId="afffb">
    <w:basedOn w:val="TableNormal"/>
    <w:rsid w:val="00923E77"/>
    <w:tblPr>
      <w:tblStyleRowBandSize w:val="1"/>
      <w:tblStyleColBandSize w:val="1"/>
      <w:tblCellMar>
        <w:left w:w="115" w:type="dxa"/>
        <w:right w:w="115" w:type="dxa"/>
      </w:tblCellMar>
    </w:tblPr>
  </w:style>
  <w:style w:type="table" w:customStyle="1" w:styleId="afffc">
    <w:basedOn w:val="TableNormal"/>
    <w:rsid w:val="00923E77"/>
    <w:tblPr>
      <w:tblStyleRowBandSize w:val="1"/>
      <w:tblStyleColBandSize w:val="1"/>
      <w:tblCellMar>
        <w:left w:w="115" w:type="dxa"/>
        <w:right w:w="115" w:type="dxa"/>
      </w:tblCellMar>
    </w:tblPr>
  </w:style>
  <w:style w:type="table" w:customStyle="1" w:styleId="afffd">
    <w:basedOn w:val="TableNormal"/>
    <w:rsid w:val="00923E77"/>
    <w:tblPr>
      <w:tblStyleRowBandSize w:val="1"/>
      <w:tblStyleColBandSize w:val="1"/>
      <w:tblCellMar>
        <w:left w:w="115" w:type="dxa"/>
        <w:right w:w="115" w:type="dxa"/>
      </w:tblCellMar>
    </w:tblPr>
  </w:style>
  <w:style w:type="table" w:customStyle="1" w:styleId="afffe">
    <w:basedOn w:val="TableNormal"/>
    <w:rsid w:val="00923E77"/>
    <w:tblPr>
      <w:tblStyleRowBandSize w:val="1"/>
      <w:tblStyleColBandSize w:val="1"/>
      <w:tblCellMar>
        <w:left w:w="115" w:type="dxa"/>
        <w:right w:w="115" w:type="dxa"/>
      </w:tblCellMar>
    </w:tblPr>
  </w:style>
  <w:style w:type="table" w:customStyle="1" w:styleId="affff">
    <w:basedOn w:val="TableNormal"/>
    <w:rsid w:val="00923E77"/>
    <w:tblPr>
      <w:tblStyleRowBandSize w:val="1"/>
      <w:tblStyleColBandSize w:val="1"/>
      <w:tblCellMar>
        <w:left w:w="115" w:type="dxa"/>
        <w:right w:w="115" w:type="dxa"/>
      </w:tblCellMar>
    </w:tblPr>
  </w:style>
  <w:style w:type="table" w:customStyle="1" w:styleId="affff0">
    <w:basedOn w:val="TableNormal"/>
    <w:rsid w:val="00923E77"/>
    <w:tblPr>
      <w:tblStyleRowBandSize w:val="1"/>
      <w:tblStyleColBandSize w:val="1"/>
      <w:tblCellMar>
        <w:left w:w="115" w:type="dxa"/>
        <w:right w:w="115" w:type="dxa"/>
      </w:tblCellMar>
    </w:tblPr>
  </w:style>
  <w:style w:type="table" w:customStyle="1" w:styleId="affff1">
    <w:basedOn w:val="TableNormal"/>
    <w:rsid w:val="00923E77"/>
    <w:tblPr>
      <w:tblStyleRowBandSize w:val="1"/>
      <w:tblStyleColBandSize w:val="1"/>
      <w:tblCellMar>
        <w:left w:w="115" w:type="dxa"/>
        <w:right w:w="115" w:type="dxa"/>
      </w:tblCellMar>
    </w:tblPr>
  </w:style>
  <w:style w:type="table" w:customStyle="1" w:styleId="affff2">
    <w:basedOn w:val="TableNormal"/>
    <w:rsid w:val="00923E77"/>
    <w:tblPr>
      <w:tblStyleRowBandSize w:val="1"/>
      <w:tblStyleColBandSize w:val="1"/>
      <w:tblCellMar>
        <w:left w:w="115" w:type="dxa"/>
        <w:right w:w="115" w:type="dxa"/>
      </w:tblCellMar>
    </w:tblPr>
  </w:style>
  <w:style w:type="table" w:customStyle="1" w:styleId="affff3">
    <w:basedOn w:val="TableNormal"/>
    <w:rsid w:val="00923E77"/>
    <w:tblPr>
      <w:tblStyleRowBandSize w:val="1"/>
      <w:tblStyleColBandSize w:val="1"/>
      <w:tblCellMar>
        <w:top w:w="100" w:type="dxa"/>
        <w:left w:w="100" w:type="dxa"/>
        <w:bottom w:w="100" w:type="dxa"/>
        <w:right w:w="100" w:type="dxa"/>
      </w:tblCellMar>
    </w:tblPr>
  </w:style>
  <w:style w:type="table" w:customStyle="1" w:styleId="affff4">
    <w:basedOn w:val="TableNormal"/>
    <w:rsid w:val="00923E77"/>
    <w:tblPr>
      <w:tblStyleRowBandSize w:val="1"/>
      <w:tblStyleColBandSize w:val="1"/>
      <w:tblCellMar>
        <w:top w:w="100" w:type="dxa"/>
        <w:left w:w="100" w:type="dxa"/>
        <w:bottom w:w="100" w:type="dxa"/>
        <w:right w:w="100" w:type="dxa"/>
      </w:tblCellMar>
    </w:tblPr>
  </w:style>
  <w:style w:type="table" w:customStyle="1" w:styleId="affff5">
    <w:basedOn w:val="TableNormal"/>
    <w:rsid w:val="00923E77"/>
    <w:tblPr>
      <w:tblStyleRowBandSize w:val="1"/>
      <w:tblStyleColBandSize w:val="1"/>
      <w:tblCellMar>
        <w:top w:w="100" w:type="dxa"/>
        <w:left w:w="100" w:type="dxa"/>
        <w:bottom w:w="100" w:type="dxa"/>
        <w:right w:w="100" w:type="dxa"/>
      </w:tblCellMar>
    </w:tblPr>
  </w:style>
  <w:style w:type="table" w:customStyle="1" w:styleId="affff6">
    <w:basedOn w:val="TableNormal"/>
    <w:rsid w:val="00923E77"/>
    <w:tblPr>
      <w:tblStyleRowBandSize w:val="1"/>
      <w:tblStyleColBandSize w:val="1"/>
      <w:tblCellMar>
        <w:top w:w="100" w:type="dxa"/>
        <w:left w:w="100" w:type="dxa"/>
        <w:bottom w:w="100" w:type="dxa"/>
        <w:right w:w="100" w:type="dxa"/>
      </w:tblCellMar>
    </w:tblPr>
  </w:style>
  <w:style w:type="table" w:customStyle="1" w:styleId="affff7">
    <w:basedOn w:val="TableNormal"/>
    <w:rsid w:val="00923E77"/>
    <w:rPr>
      <w:sz w:val="22"/>
      <w:szCs w:val="22"/>
    </w:rPr>
    <w:tblPr>
      <w:tblStyleRowBandSize w:val="1"/>
      <w:tblStyleColBandSize w:val="1"/>
    </w:tblPr>
  </w:style>
  <w:style w:type="table" w:customStyle="1" w:styleId="affff8">
    <w:basedOn w:val="TableNormal"/>
    <w:rsid w:val="00923E77"/>
    <w:tblPr>
      <w:tblStyleRowBandSize w:val="1"/>
      <w:tblStyleColBandSize w:val="1"/>
      <w:tblCellMar>
        <w:left w:w="115" w:type="dxa"/>
        <w:right w:w="115" w:type="dxa"/>
      </w:tblCellMar>
    </w:tblPr>
  </w:style>
  <w:style w:type="table" w:customStyle="1" w:styleId="affff9">
    <w:basedOn w:val="TableNormal"/>
    <w:rsid w:val="00923E77"/>
    <w:tblPr>
      <w:tblStyleRowBandSize w:val="1"/>
      <w:tblStyleColBandSize w:val="1"/>
      <w:tblCellMar>
        <w:left w:w="115" w:type="dxa"/>
        <w:right w:w="115" w:type="dxa"/>
      </w:tblCellMar>
    </w:tblPr>
  </w:style>
  <w:style w:type="table" w:customStyle="1" w:styleId="affffa">
    <w:basedOn w:val="TableNormal"/>
    <w:rsid w:val="00923E77"/>
    <w:tblPr>
      <w:tblStyleRowBandSize w:val="1"/>
      <w:tblStyleColBandSize w:val="1"/>
      <w:tblCellMar>
        <w:left w:w="115" w:type="dxa"/>
        <w:right w:w="115" w:type="dxa"/>
      </w:tblCellMar>
    </w:tblPr>
  </w:style>
  <w:style w:type="table" w:customStyle="1" w:styleId="affffb">
    <w:basedOn w:val="TableNormal"/>
    <w:rsid w:val="00923E77"/>
    <w:tblPr>
      <w:tblStyleRowBandSize w:val="1"/>
      <w:tblStyleColBandSize w:val="1"/>
    </w:tblPr>
  </w:style>
  <w:style w:type="table" w:customStyle="1" w:styleId="affffc">
    <w:basedOn w:val="TableNormal"/>
    <w:rsid w:val="00923E77"/>
    <w:tblPr>
      <w:tblStyleRowBandSize w:val="1"/>
      <w:tblStyleColBandSize w:val="1"/>
    </w:tblPr>
  </w:style>
  <w:style w:type="table" w:customStyle="1" w:styleId="affffd">
    <w:basedOn w:val="TableNormal"/>
    <w:rsid w:val="00923E77"/>
    <w:tblPr>
      <w:tblStyleRowBandSize w:val="1"/>
      <w:tblStyleColBandSize w:val="1"/>
    </w:tblPr>
  </w:style>
  <w:style w:type="table" w:customStyle="1" w:styleId="affffe">
    <w:basedOn w:val="TableNormal"/>
    <w:rsid w:val="00923E77"/>
    <w:tblPr>
      <w:tblStyleRowBandSize w:val="1"/>
      <w:tblStyleColBandSize w:val="1"/>
    </w:tblPr>
  </w:style>
  <w:style w:type="table" w:customStyle="1" w:styleId="afffff">
    <w:basedOn w:val="TableNormal"/>
    <w:rsid w:val="00923E77"/>
    <w:tblPr>
      <w:tblStyleRowBandSize w:val="1"/>
      <w:tblStyleColBandSize w:val="1"/>
      <w:tblCellMar>
        <w:left w:w="115" w:type="dxa"/>
        <w:right w:w="115" w:type="dxa"/>
      </w:tblCellMar>
    </w:tblPr>
  </w:style>
  <w:style w:type="table" w:customStyle="1" w:styleId="afffff0">
    <w:basedOn w:val="TableNormal"/>
    <w:rsid w:val="00923E77"/>
    <w:tblPr>
      <w:tblStyleRowBandSize w:val="1"/>
      <w:tblStyleColBandSize w:val="1"/>
    </w:tblPr>
  </w:style>
  <w:style w:type="table" w:customStyle="1" w:styleId="afffff1">
    <w:basedOn w:val="TableNormal"/>
    <w:rsid w:val="00923E77"/>
    <w:tblPr>
      <w:tblStyleRowBandSize w:val="1"/>
      <w:tblStyleColBandSize w:val="1"/>
    </w:tblPr>
  </w:style>
  <w:style w:type="table" w:customStyle="1" w:styleId="afffff2">
    <w:basedOn w:val="TableNormal"/>
    <w:rsid w:val="00923E77"/>
    <w:tblPr>
      <w:tblStyleRowBandSize w:val="1"/>
      <w:tblStyleColBandSize w:val="1"/>
    </w:tblPr>
  </w:style>
  <w:style w:type="table" w:customStyle="1" w:styleId="afffff3">
    <w:basedOn w:val="TableNormal"/>
    <w:rsid w:val="00923E77"/>
    <w:tblPr>
      <w:tblStyleRowBandSize w:val="1"/>
      <w:tblStyleColBandSize w:val="1"/>
      <w:tblCellMar>
        <w:left w:w="115" w:type="dxa"/>
        <w:right w:w="115" w:type="dxa"/>
      </w:tblCellMar>
    </w:tblPr>
  </w:style>
  <w:style w:type="table" w:customStyle="1" w:styleId="afffff4">
    <w:basedOn w:val="TableNormal"/>
    <w:rsid w:val="00923E77"/>
    <w:tblPr>
      <w:tblStyleRowBandSize w:val="1"/>
      <w:tblStyleColBandSize w:val="1"/>
    </w:tblPr>
  </w:style>
  <w:style w:type="table" w:customStyle="1" w:styleId="afffff5">
    <w:basedOn w:val="TableNormal"/>
    <w:rsid w:val="00923E77"/>
    <w:tblPr>
      <w:tblStyleRowBandSize w:val="1"/>
      <w:tblStyleColBandSize w:val="1"/>
    </w:tblPr>
  </w:style>
  <w:style w:type="table" w:customStyle="1" w:styleId="afffff6">
    <w:basedOn w:val="TableNormal"/>
    <w:rsid w:val="00923E77"/>
    <w:tblPr>
      <w:tblStyleRowBandSize w:val="1"/>
      <w:tblStyleColBandSize w:val="1"/>
    </w:tblPr>
  </w:style>
  <w:style w:type="table" w:customStyle="1" w:styleId="afffff7">
    <w:basedOn w:val="TableNormal"/>
    <w:rsid w:val="00923E77"/>
    <w:tblPr>
      <w:tblStyleRowBandSize w:val="1"/>
      <w:tblStyleColBandSize w:val="1"/>
    </w:tblPr>
  </w:style>
  <w:style w:type="table" w:customStyle="1" w:styleId="afffff8">
    <w:basedOn w:val="TableNormal"/>
    <w:rsid w:val="00923E77"/>
    <w:tblPr>
      <w:tblStyleRowBandSize w:val="1"/>
      <w:tblStyleColBandSize w:val="1"/>
    </w:tblPr>
  </w:style>
  <w:style w:type="table" w:customStyle="1" w:styleId="afffff9">
    <w:basedOn w:val="TableNormal"/>
    <w:rsid w:val="00923E77"/>
    <w:tblPr>
      <w:tblStyleRowBandSize w:val="1"/>
      <w:tblStyleColBandSize w:val="1"/>
    </w:tblPr>
  </w:style>
  <w:style w:type="table" w:customStyle="1" w:styleId="afffffa">
    <w:basedOn w:val="TableNormal"/>
    <w:rsid w:val="00923E77"/>
    <w:tblPr>
      <w:tblStyleRowBandSize w:val="1"/>
      <w:tblStyleColBandSize w:val="1"/>
    </w:tblPr>
  </w:style>
  <w:style w:type="table" w:customStyle="1" w:styleId="afffffb">
    <w:basedOn w:val="TableNormal"/>
    <w:rsid w:val="00923E77"/>
    <w:tblPr>
      <w:tblStyleRowBandSize w:val="1"/>
      <w:tblStyleColBandSize w:val="1"/>
    </w:tblPr>
  </w:style>
  <w:style w:type="table" w:customStyle="1" w:styleId="afffffc">
    <w:basedOn w:val="TableNormal"/>
    <w:rsid w:val="00923E77"/>
    <w:tblPr>
      <w:tblStyleRowBandSize w:val="1"/>
      <w:tblStyleColBandSize w:val="1"/>
    </w:tblPr>
  </w:style>
  <w:style w:type="table" w:customStyle="1" w:styleId="afffffd">
    <w:basedOn w:val="TableNormal"/>
    <w:rsid w:val="00923E77"/>
    <w:tblPr>
      <w:tblStyleRowBandSize w:val="1"/>
      <w:tblStyleColBandSize w:val="1"/>
    </w:tblPr>
  </w:style>
  <w:style w:type="table" w:customStyle="1" w:styleId="afffffe">
    <w:basedOn w:val="TableNormal"/>
    <w:rsid w:val="00923E77"/>
    <w:tblPr>
      <w:tblStyleRowBandSize w:val="1"/>
      <w:tblStyleColBandSize w:val="1"/>
    </w:tblPr>
  </w:style>
  <w:style w:type="table" w:customStyle="1" w:styleId="affffff">
    <w:basedOn w:val="TableNormal"/>
    <w:rsid w:val="00923E77"/>
    <w:tblPr>
      <w:tblStyleRowBandSize w:val="1"/>
      <w:tblStyleColBandSize w:val="1"/>
    </w:tblPr>
  </w:style>
  <w:style w:type="table" w:customStyle="1" w:styleId="affffff0">
    <w:basedOn w:val="TableNormal"/>
    <w:rsid w:val="00923E77"/>
    <w:tblPr>
      <w:tblStyleRowBandSize w:val="1"/>
      <w:tblStyleColBandSize w:val="1"/>
    </w:tblPr>
  </w:style>
  <w:style w:type="table" w:customStyle="1" w:styleId="affffff1">
    <w:basedOn w:val="TableNormal"/>
    <w:rsid w:val="00923E77"/>
    <w:tblPr>
      <w:tblStyleRowBandSize w:val="1"/>
      <w:tblStyleColBandSize w:val="1"/>
    </w:tblPr>
  </w:style>
  <w:style w:type="table" w:customStyle="1" w:styleId="affffff2">
    <w:basedOn w:val="TableNormal"/>
    <w:rsid w:val="00923E77"/>
    <w:tblPr>
      <w:tblStyleRowBandSize w:val="1"/>
      <w:tblStyleColBandSize w:val="1"/>
    </w:tblPr>
  </w:style>
  <w:style w:type="table" w:customStyle="1" w:styleId="affffff3">
    <w:basedOn w:val="TableNormal"/>
    <w:rsid w:val="00923E77"/>
    <w:tblPr>
      <w:tblStyleRowBandSize w:val="1"/>
      <w:tblStyleColBandSize w:val="1"/>
    </w:tblPr>
  </w:style>
  <w:style w:type="table" w:customStyle="1" w:styleId="affffff4">
    <w:basedOn w:val="TableNormal"/>
    <w:rsid w:val="00923E77"/>
    <w:tblPr>
      <w:tblStyleRowBandSize w:val="1"/>
      <w:tblStyleColBandSize w:val="1"/>
    </w:tblPr>
  </w:style>
  <w:style w:type="table" w:customStyle="1" w:styleId="affffff5">
    <w:basedOn w:val="TableNormal"/>
    <w:rsid w:val="00923E77"/>
    <w:tblPr>
      <w:tblStyleRowBandSize w:val="1"/>
      <w:tblStyleColBandSize w:val="1"/>
    </w:tblPr>
  </w:style>
  <w:style w:type="table" w:customStyle="1" w:styleId="affffff6">
    <w:basedOn w:val="TableNormal"/>
    <w:rsid w:val="00923E77"/>
    <w:tblPr>
      <w:tblStyleRowBandSize w:val="1"/>
      <w:tblStyleColBandSize w:val="1"/>
      <w:tblCellMar>
        <w:left w:w="115" w:type="dxa"/>
        <w:right w:w="115" w:type="dxa"/>
      </w:tblCellMar>
    </w:tblPr>
  </w:style>
  <w:style w:type="table" w:customStyle="1" w:styleId="affffff7">
    <w:basedOn w:val="TableNormal"/>
    <w:rsid w:val="00923E77"/>
    <w:tblPr>
      <w:tblStyleRowBandSize w:val="1"/>
      <w:tblStyleColBandSize w:val="1"/>
      <w:tblCellMar>
        <w:left w:w="115" w:type="dxa"/>
        <w:right w:w="115" w:type="dxa"/>
      </w:tblCellMar>
    </w:tblPr>
  </w:style>
  <w:style w:type="table" w:customStyle="1" w:styleId="affffff8">
    <w:basedOn w:val="TableNormal"/>
    <w:rsid w:val="00923E77"/>
    <w:tblPr>
      <w:tblStyleRowBandSize w:val="1"/>
      <w:tblStyleColBandSize w:val="1"/>
      <w:tblCellMar>
        <w:left w:w="115" w:type="dxa"/>
        <w:right w:w="115" w:type="dxa"/>
      </w:tblCellMar>
    </w:tblPr>
  </w:style>
  <w:style w:type="table" w:customStyle="1" w:styleId="affffff9">
    <w:basedOn w:val="TableNormal"/>
    <w:rsid w:val="00923E77"/>
    <w:tblPr>
      <w:tblStyleRowBandSize w:val="1"/>
      <w:tblStyleColBandSize w:val="1"/>
      <w:tblCellMar>
        <w:left w:w="115" w:type="dxa"/>
        <w:right w:w="115" w:type="dxa"/>
      </w:tblCellMar>
    </w:tblPr>
  </w:style>
  <w:style w:type="table" w:customStyle="1" w:styleId="affffffa">
    <w:basedOn w:val="TableNormal"/>
    <w:rsid w:val="00923E77"/>
    <w:tblPr>
      <w:tblStyleRowBandSize w:val="1"/>
      <w:tblStyleColBandSize w:val="1"/>
    </w:tblPr>
  </w:style>
  <w:style w:type="table" w:customStyle="1" w:styleId="affffffb">
    <w:basedOn w:val="TableNormal"/>
    <w:rsid w:val="00923E77"/>
    <w:tblPr>
      <w:tblStyleRowBandSize w:val="1"/>
      <w:tblStyleColBandSize w:val="1"/>
    </w:tblPr>
  </w:style>
  <w:style w:type="table" w:customStyle="1" w:styleId="affffffc">
    <w:basedOn w:val="TableNormal"/>
    <w:rsid w:val="00923E77"/>
    <w:tblPr>
      <w:tblStyleRowBandSize w:val="1"/>
      <w:tblStyleColBandSize w:val="1"/>
    </w:tblPr>
  </w:style>
  <w:style w:type="table" w:customStyle="1" w:styleId="affffffd">
    <w:basedOn w:val="TableNormal"/>
    <w:rsid w:val="00923E77"/>
    <w:tblPr>
      <w:tblStyleRowBandSize w:val="1"/>
      <w:tblStyleColBandSize w:val="1"/>
    </w:tblPr>
  </w:style>
  <w:style w:type="table" w:customStyle="1" w:styleId="affffffe">
    <w:basedOn w:val="TableNormal"/>
    <w:rsid w:val="00923E77"/>
    <w:tblPr>
      <w:tblStyleRowBandSize w:val="1"/>
      <w:tblStyleColBandSize w:val="1"/>
      <w:tblCellMar>
        <w:left w:w="115" w:type="dxa"/>
        <w:right w:w="115" w:type="dxa"/>
      </w:tblCellMar>
    </w:tblPr>
  </w:style>
  <w:style w:type="table" w:customStyle="1" w:styleId="afffffff">
    <w:basedOn w:val="TableNormal"/>
    <w:rsid w:val="00923E77"/>
    <w:tblPr>
      <w:tblStyleRowBandSize w:val="1"/>
      <w:tblStyleColBandSize w:val="1"/>
      <w:tblCellMar>
        <w:left w:w="115" w:type="dxa"/>
        <w:right w:w="115" w:type="dxa"/>
      </w:tblCellMar>
    </w:tblPr>
  </w:style>
  <w:style w:type="table" w:customStyle="1" w:styleId="afffffff0">
    <w:basedOn w:val="TableNormal"/>
    <w:rsid w:val="00923E77"/>
    <w:tblPr>
      <w:tblStyleRowBandSize w:val="1"/>
      <w:tblStyleColBandSize w:val="1"/>
      <w:tblCellMar>
        <w:left w:w="115" w:type="dxa"/>
        <w:right w:w="115" w:type="dxa"/>
      </w:tblCellMar>
    </w:tblPr>
  </w:style>
  <w:style w:type="table" w:customStyle="1" w:styleId="afffffff1">
    <w:basedOn w:val="TableNormal"/>
    <w:rsid w:val="00923E77"/>
    <w:tblPr>
      <w:tblStyleRowBandSize w:val="1"/>
      <w:tblStyleColBandSize w:val="1"/>
      <w:tblCellMar>
        <w:left w:w="115" w:type="dxa"/>
        <w:right w:w="115" w:type="dxa"/>
      </w:tblCellMar>
    </w:tblPr>
  </w:style>
  <w:style w:type="table" w:customStyle="1" w:styleId="afffffff2">
    <w:basedOn w:val="TableNormal"/>
    <w:rsid w:val="00923E77"/>
    <w:tblPr>
      <w:tblStyleRowBandSize w:val="1"/>
      <w:tblStyleColBandSize w:val="1"/>
      <w:tblCellMar>
        <w:left w:w="115" w:type="dxa"/>
        <w:right w:w="115" w:type="dxa"/>
      </w:tblCellMar>
    </w:tblPr>
  </w:style>
  <w:style w:type="table" w:customStyle="1" w:styleId="afffffff3">
    <w:basedOn w:val="TableNormal"/>
    <w:rsid w:val="00923E77"/>
    <w:tblPr>
      <w:tblStyleRowBandSize w:val="1"/>
      <w:tblStyleColBandSize w:val="1"/>
      <w:tblCellMar>
        <w:left w:w="115" w:type="dxa"/>
        <w:right w:w="115" w:type="dxa"/>
      </w:tblCellMar>
    </w:tblPr>
  </w:style>
  <w:style w:type="table" w:customStyle="1" w:styleId="afffffff4">
    <w:basedOn w:val="TableNormal"/>
    <w:rsid w:val="00923E77"/>
    <w:tblPr>
      <w:tblStyleRowBandSize w:val="1"/>
      <w:tblStyleColBandSize w:val="1"/>
      <w:tblCellMar>
        <w:left w:w="115" w:type="dxa"/>
        <w:right w:w="115" w:type="dxa"/>
      </w:tblCellMar>
    </w:tblPr>
  </w:style>
  <w:style w:type="table" w:customStyle="1" w:styleId="afffffff5">
    <w:basedOn w:val="TableNormal"/>
    <w:rsid w:val="00923E77"/>
    <w:tblPr>
      <w:tblStyleRowBandSize w:val="1"/>
      <w:tblStyleColBandSize w:val="1"/>
      <w:tblCellMar>
        <w:left w:w="115" w:type="dxa"/>
        <w:right w:w="115" w:type="dxa"/>
      </w:tblCellMar>
    </w:tblPr>
  </w:style>
  <w:style w:type="table" w:customStyle="1" w:styleId="afffffff6">
    <w:basedOn w:val="TableNormal"/>
    <w:rsid w:val="00923E77"/>
    <w:tblPr>
      <w:tblStyleRowBandSize w:val="1"/>
      <w:tblStyleColBandSize w:val="1"/>
      <w:tblCellMar>
        <w:left w:w="115" w:type="dxa"/>
        <w:right w:w="115" w:type="dxa"/>
      </w:tblCellMar>
    </w:tblPr>
  </w:style>
  <w:style w:type="table" w:customStyle="1" w:styleId="afffffff7">
    <w:basedOn w:val="TableNormal"/>
    <w:rsid w:val="00923E77"/>
    <w:tblPr>
      <w:tblStyleRowBandSize w:val="1"/>
      <w:tblStyleColBandSize w:val="1"/>
      <w:tblCellMar>
        <w:left w:w="115" w:type="dxa"/>
        <w:right w:w="115" w:type="dxa"/>
      </w:tblCellMar>
    </w:tblPr>
  </w:style>
  <w:style w:type="table" w:customStyle="1" w:styleId="afffffff8">
    <w:basedOn w:val="TableNormal"/>
    <w:rsid w:val="00923E77"/>
    <w:tblPr>
      <w:tblStyleRowBandSize w:val="1"/>
      <w:tblStyleColBandSize w:val="1"/>
      <w:tblCellMar>
        <w:left w:w="115" w:type="dxa"/>
        <w:right w:w="115" w:type="dxa"/>
      </w:tblCellMar>
    </w:tblPr>
  </w:style>
  <w:style w:type="table" w:customStyle="1" w:styleId="afffffff9">
    <w:basedOn w:val="TableNormal"/>
    <w:rsid w:val="00923E77"/>
    <w:tblPr>
      <w:tblStyleRowBandSize w:val="1"/>
      <w:tblStyleColBandSize w:val="1"/>
      <w:tblCellMar>
        <w:left w:w="115" w:type="dxa"/>
        <w:right w:w="115" w:type="dxa"/>
      </w:tblCellMar>
    </w:tblPr>
  </w:style>
  <w:style w:type="table" w:customStyle="1" w:styleId="afffffffa">
    <w:basedOn w:val="TableNormal"/>
    <w:rsid w:val="00923E77"/>
    <w:tblPr>
      <w:tblStyleRowBandSize w:val="1"/>
      <w:tblStyleColBandSize w:val="1"/>
      <w:tblCellMar>
        <w:left w:w="115" w:type="dxa"/>
        <w:right w:w="115" w:type="dxa"/>
      </w:tblCellMar>
    </w:tblPr>
  </w:style>
  <w:style w:type="table" w:customStyle="1" w:styleId="afffffffb">
    <w:basedOn w:val="TableNormal"/>
    <w:rsid w:val="00923E77"/>
    <w:tblPr>
      <w:tblStyleRowBandSize w:val="1"/>
      <w:tblStyleColBandSize w:val="1"/>
    </w:tblPr>
  </w:style>
  <w:style w:type="table" w:customStyle="1" w:styleId="afffffffc">
    <w:basedOn w:val="TableNormal"/>
    <w:rsid w:val="00923E77"/>
    <w:tblPr>
      <w:tblStyleRowBandSize w:val="1"/>
      <w:tblStyleColBandSize w:val="1"/>
    </w:tblPr>
  </w:style>
  <w:style w:type="table" w:customStyle="1" w:styleId="afffffffd">
    <w:basedOn w:val="TableNormal"/>
    <w:rsid w:val="00923E77"/>
    <w:tblPr>
      <w:tblStyleRowBandSize w:val="1"/>
      <w:tblStyleColBandSize w:val="1"/>
    </w:tblPr>
  </w:style>
  <w:style w:type="table" w:customStyle="1" w:styleId="afffffffe">
    <w:basedOn w:val="TableNormal"/>
    <w:rsid w:val="00923E77"/>
    <w:tblPr>
      <w:tblStyleRowBandSize w:val="1"/>
      <w:tblStyleColBandSize w:val="1"/>
    </w:tblPr>
  </w:style>
  <w:style w:type="table" w:customStyle="1" w:styleId="affffffff">
    <w:basedOn w:val="TableNormal"/>
    <w:rsid w:val="00923E77"/>
    <w:tblPr>
      <w:tblStyleRowBandSize w:val="1"/>
      <w:tblStyleColBandSize w:val="1"/>
      <w:tblCellMar>
        <w:left w:w="115" w:type="dxa"/>
        <w:right w:w="115" w:type="dxa"/>
      </w:tblCellMar>
    </w:tblPr>
  </w:style>
  <w:style w:type="table" w:customStyle="1" w:styleId="affffffff0">
    <w:basedOn w:val="TableNormal"/>
    <w:rsid w:val="00923E77"/>
    <w:tblPr>
      <w:tblStyleRowBandSize w:val="1"/>
      <w:tblStyleColBandSize w:val="1"/>
      <w:tblCellMar>
        <w:left w:w="115" w:type="dxa"/>
        <w:right w:w="115" w:type="dxa"/>
      </w:tblCellMar>
    </w:tblPr>
  </w:style>
  <w:style w:type="table" w:customStyle="1" w:styleId="affffffff1">
    <w:basedOn w:val="TableNormal"/>
    <w:rsid w:val="00923E77"/>
    <w:tblPr>
      <w:tblStyleRowBandSize w:val="1"/>
      <w:tblStyleColBandSize w:val="1"/>
      <w:tblCellMar>
        <w:left w:w="115" w:type="dxa"/>
        <w:right w:w="115" w:type="dxa"/>
      </w:tblCellMar>
    </w:tblPr>
  </w:style>
  <w:style w:type="table" w:customStyle="1" w:styleId="affffffff2">
    <w:basedOn w:val="TableNormal"/>
    <w:rsid w:val="00923E77"/>
    <w:tblPr>
      <w:tblStyleRowBandSize w:val="1"/>
      <w:tblStyleColBandSize w:val="1"/>
      <w:tblCellMar>
        <w:left w:w="115" w:type="dxa"/>
        <w:right w:w="115" w:type="dxa"/>
      </w:tblCellMar>
    </w:tblPr>
  </w:style>
  <w:style w:type="table" w:customStyle="1" w:styleId="affffffff3">
    <w:basedOn w:val="TableNormal"/>
    <w:rsid w:val="00923E77"/>
    <w:tblPr>
      <w:tblStyleRowBandSize w:val="1"/>
      <w:tblStyleColBandSize w:val="1"/>
    </w:tblPr>
  </w:style>
  <w:style w:type="table" w:customStyle="1" w:styleId="affffffff4">
    <w:basedOn w:val="TableNormal"/>
    <w:rsid w:val="00923E77"/>
    <w:tblPr>
      <w:tblStyleRowBandSize w:val="1"/>
      <w:tblStyleColBandSize w:val="1"/>
    </w:tblPr>
  </w:style>
  <w:style w:type="table" w:customStyle="1" w:styleId="affffffff5">
    <w:basedOn w:val="TableNormal"/>
    <w:rsid w:val="00923E77"/>
    <w:tblPr>
      <w:tblStyleRowBandSize w:val="1"/>
      <w:tblStyleColBandSize w:val="1"/>
    </w:tblPr>
  </w:style>
  <w:style w:type="table" w:customStyle="1" w:styleId="affffffff6">
    <w:basedOn w:val="TableNormal"/>
    <w:rsid w:val="00923E77"/>
    <w:tblPr>
      <w:tblStyleRowBandSize w:val="1"/>
      <w:tblStyleColBandSize w:val="1"/>
    </w:tblPr>
  </w:style>
  <w:style w:type="table" w:customStyle="1" w:styleId="affffffff7">
    <w:basedOn w:val="TableNormal"/>
    <w:rsid w:val="00923E77"/>
    <w:tblPr>
      <w:tblStyleRowBandSize w:val="1"/>
      <w:tblStyleColBandSize w:val="1"/>
    </w:tblPr>
  </w:style>
  <w:style w:type="table" w:customStyle="1" w:styleId="affffffff8">
    <w:basedOn w:val="TableNormal"/>
    <w:rsid w:val="00923E77"/>
    <w:tblPr>
      <w:tblStyleRowBandSize w:val="1"/>
      <w:tblStyleColBandSize w:val="1"/>
    </w:tblPr>
  </w:style>
  <w:style w:type="table" w:customStyle="1" w:styleId="affffffff9">
    <w:basedOn w:val="TableNormal"/>
    <w:rsid w:val="00923E77"/>
    <w:tblPr>
      <w:tblStyleRowBandSize w:val="1"/>
      <w:tblStyleColBandSize w:val="1"/>
    </w:tblPr>
  </w:style>
  <w:style w:type="table" w:customStyle="1" w:styleId="affffffffa">
    <w:basedOn w:val="TableNormal"/>
    <w:rsid w:val="00923E77"/>
    <w:tblPr>
      <w:tblStyleRowBandSize w:val="1"/>
      <w:tblStyleColBandSize w:val="1"/>
    </w:tblPr>
  </w:style>
  <w:style w:type="table" w:customStyle="1" w:styleId="affffffffb">
    <w:basedOn w:val="TableNormal"/>
    <w:rsid w:val="00923E77"/>
    <w:tblPr>
      <w:tblStyleRowBandSize w:val="1"/>
      <w:tblStyleColBandSize w:val="1"/>
    </w:tblPr>
  </w:style>
  <w:style w:type="table" w:customStyle="1" w:styleId="affffffffc">
    <w:basedOn w:val="TableNormal"/>
    <w:rsid w:val="00923E77"/>
    <w:tblPr>
      <w:tblStyleRowBandSize w:val="1"/>
      <w:tblStyleColBandSize w:val="1"/>
    </w:tblPr>
  </w:style>
  <w:style w:type="table" w:customStyle="1" w:styleId="affffffffd">
    <w:basedOn w:val="TableNormal"/>
    <w:rsid w:val="00923E77"/>
    <w:tblPr>
      <w:tblStyleRowBandSize w:val="1"/>
      <w:tblStyleColBandSize w:val="1"/>
    </w:tblPr>
  </w:style>
  <w:style w:type="table" w:customStyle="1" w:styleId="affffffffe">
    <w:basedOn w:val="TableNormal"/>
    <w:rsid w:val="00923E77"/>
    <w:tblPr>
      <w:tblStyleRowBandSize w:val="1"/>
      <w:tblStyleColBandSize w:val="1"/>
    </w:tblPr>
  </w:style>
  <w:style w:type="table" w:customStyle="1" w:styleId="afffffffff">
    <w:basedOn w:val="TableNormal"/>
    <w:rsid w:val="00923E77"/>
    <w:tblPr>
      <w:tblStyleRowBandSize w:val="1"/>
      <w:tblStyleColBandSize w:val="1"/>
    </w:tblPr>
  </w:style>
  <w:style w:type="table" w:customStyle="1" w:styleId="afffffffff0">
    <w:basedOn w:val="TableNormal"/>
    <w:rsid w:val="00923E77"/>
    <w:tblPr>
      <w:tblStyleRowBandSize w:val="1"/>
      <w:tblStyleColBandSize w:val="1"/>
    </w:tblPr>
  </w:style>
  <w:style w:type="table" w:customStyle="1" w:styleId="afffffffff1">
    <w:basedOn w:val="TableNormal"/>
    <w:rsid w:val="00923E77"/>
    <w:tblPr>
      <w:tblStyleRowBandSize w:val="1"/>
      <w:tblStyleColBandSize w:val="1"/>
    </w:tblPr>
  </w:style>
  <w:style w:type="table" w:customStyle="1" w:styleId="afffffffff2">
    <w:basedOn w:val="TableNormal"/>
    <w:rsid w:val="00923E77"/>
    <w:tblPr>
      <w:tblStyleRowBandSize w:val="1"/>
      <w:tblStyleColBandSize w:val="1"/>
      <w:tblCellMar>
        <w:left w:w="115" w:type="dxa"/>
        <w:right w:w="115" w:type="dxa"/>
      </w:tblCellMar>
    </w:tblPr>
  </w:style>
  <w:style w:type="table" w:customStyle="1" w:styleId="afffffffff3">
    <w:basedOn w:val="TableNormal"/>
    <w:rsid w:val="00923E77"/>
    <w:tblPr>
      <w:tblStyleRowBandSize w:val="1"/>
      <w:tblStyleColBandSize w:val="1"/>
      <w:tblCellMar>
        <w:left w:w="115" w:type="dxa"/>
        <w:right w:w="115" w:type="dxa"/>
      </w:tblCellMar>
    </w:tblPr>
  </w:style>
  <w:style w:type="table" w:customStyle="1" w:styleId="afffffffff4">
    <w:basedOn w:val="TableNormal"/>
    <w:rsid w:val="00923E77"/>
    <w:tblPr>
      <w:tblStyleRowBandSize w:val="1"/>
      <w:tblStyleColBandSize w:val="1"/>
      <w:tblCellMar>
        <w:left w:w="115" w:type="dxa"/>
        <w:right w:w="115" w:type="dxa"/>
      </w:tblCellMar>
    </w:tblPr>
  </w:style>
  <w:style w:type="table" w:customStyle="1" w:styleId="afffffffff5">
    <w:basedOn w:val="TableNormal"/>
    <w:rsid w:val="00923E77"/>
    <w:tblPr>
      <w:tblStyleRowBandSize w:val="1"/>
      <w:tblStyleColBandSize w:val="1"/>
      <w:tblCellMar>
        <w:left w:w="115" w:type="dxa"/>
        <w:right w:w="115" w:type="dxa"/>
      </w:tblCellMar>
    </w:tblPr>
  </w:style>
  <w:style w:type="table" w:customStyle="1" w:styleId="afffffffff6">
    <w:basedOn w:val="TableNormal"/>
    <w:rsid w:val="00923E77"/>
    <w:tblPr>
      <w:tblStyleRowBandSize w:val="1"/>
      <w:tblStyleColBandSize w:val="1"/>
      <w:tblCellMar>
        <w:top w:w="15" w:type="dxa"/>
        <w:left w:w="15" w:type="dxa"/>
        <w:bottom w:w="15" w:type="dxa"/>
        <w:right w:w="15" w:type="dxa"/>
      </w:tblCellMar>
    </w:tblPr>
  </w:style>
  <w:style w:type="table" w:customStyle="1" w:styleId="afffffffff7">
    <w:basedOn w:val="TableNormal"/>
    <w:rsid w:val="00923E77"/>
    <w:tblPr>
      <w:tblStyleRowBandSize w:val="1"/>
      <w:tblStyleColBandSize w:val="1"/>
      <w:tblCellMar>
        <w:top w:w="15" w:type="dxa"/>
        <w:left w:w="15" w:type="dxa"/>
        <w:bottom w:w="15" w:type="dxa"/>
        <w:right w:w="15" w:type="dxa"/>
      </w:tblCellMar>
    </w:tblPr>
  </w:style>
  <w:style w:type="table" w:customStyle="1" w:styleId="afffffffff8">
    <w:basedOn w:val="TableNormal"/>
    <w:rsid w:val="00923E77"/>
    <w:tblPr>
      <w:tblStyleRowBandSize w:val="1"/>
      <w:tblStyleColBandSize w:val="1"/>
      <w:tblCellMar>
        <w:top w:w="15" w:type="dxa"/>
        <w:left w:w="15" w:type="dxa"/>
        <w:bottom w:w="15" w:type="dxa"/>
        <w:right w:w="15" w:type="dxa"/>
      </w:tblCellMar>
    </w:tblPr>
  </w:style>
  <w:style w:type="table" w:customStyle="1" w:styleId="afffffffff9">
    <w:basedOn w:val="TableNormal"/>
    <w:rsid w:val="00923E77"/>
    <w:tblPr>
      <w:tblStyleRowBandSize w:val="1"/>
      <w:tblStyleColBandSize w:val="1"/>
      <w:tblCellMar>
        <w:top w:w="15" w:type="dxa"/>
        <w:left w:w="15" w:type="dxa"/>
        <w:bottom w:w="15" w:type="dxa"/>
        <w:right w:w="15" w:type="dxa"/>
      </w:tblCellMar>
    </w:tblPr>
  </w:style>
  <w:style w:type="table" w:customStyle="1" w:styleId="afffffffffa">
    <w:basedOn w:val="TableNormal"/>
    <w:rsid w:val="00923E77"/>
    <w:tblPr>
      <w:tblStyleRowBandSize w:val="1"/>
      <w:tblStyleColBandSize w:val="1"/>
      <w:tblCellMar>
        <w:top w:w="15" w:type="dxa"/>
        <w:left w:w="15" w:type="dxa"/>
        <w:bottom w:w="15" w:type="dxa"/>
        <w:right w:w="15" w:type="dxa"/>
      </w:tblCellMar>
    </w:tblPr>
  </w:style>
  <w:style w:type="table" w:customStyle="1" w:styleId="afffffffffb">
    <w:basedOn w:val="TableNormal"/>
    <w:rsid w:val="00923E77"/>
    <w:tblPr>
      <w:tblStyleRowBandSize w:val="1"/>
      <w:tblStyleColBandSize w:val="1"/>
      <w:tblCellMar>
        <w:top w:w="15" w:type="dxa"/>
        <w:left w:w="15" w:type="dxa"/>
        <w:bottom w:w="15" w:type="dxa"/>
        <w:right w:w="15" w:type="dxa"/>
      </w:tblCellMar>
    </w:tblPr>
  </w:style>
  <w:style w:type="table" w:customStyle="1" w:styleId="afffffffffc">
    <w:basedOn w:val="TableNormal"/>
    <w:rsid w:val="00923E77"/>
    <w:tblPr>
      <w:tblStyleRowBandSize w:val="1"/>
      <w:tblStyleColBandSize w:val="1"/>
      <w:tblCellMar>
        <w:top w:w="15" w:type="dxa"/>
        <w:left w:w="15" w:type="dxa"/>
        <w:bottom w:w="15" w:type="dxa"/>
        <w:right w:w="15" w:type="dxa"/>
      </w:tblCellMar>
    </w:tblPr>
  </w:style>
  <w:style w:type="table" w:customStyle="1" w:styleId="afffffffffd">
    <w:basedOn w:val="TableNormal"/>
    <w:rsid w:val="00923E77"/>
    <w:tblPr>
      <w:tblStyleRowBandSize w:val="1"/>
      <w:tblStyleColBandSize w:val="1"/>
      <w:tblCellMar>
        <w:top w:w="15" w:type="dxa"/>
        <w:left w:w="15" w:type="dxa"/>
        <w:bottom w:w="15" w:type="dxa"/>
        <w:right w:w="15" w:type="dxa"/>
      </w:tblCellMar>
    </w:tblPr>
  </w:style>
  <w:style w:type="table" w:customStyle="1" w:styleId="afffffffffe">
    <w:basedOn w:val="TableNormal"/>
    <w:rsid w:val="00923E77"/>
    <w:tblPr>
      <w:tblStyleRowBandSize w:val="1"/>
      <w:tblStyleColBandSize w:val="1"/>
      <w:tblCellMar>
        <w:top w:w="15" w:type="dxa"/>
        <w:left w:w="15" w:type="dxa"/>
        <w:bottom w:w="15" w:type="dxa"/>
        <w:right w:w="15" w:type="dxa"/>
      </w:tblCellMar>
    </w:tblPr>
  </w:style>
  <w:style w:type="table" w:customStyle="1" w:styleId="affffffffff">
    <w:basedOn w:val="TableNormal"/>
    <w:rsid w:val="00923E77"/>
    <w:tblPr>
      <w:tblStyleRowBandSize w:val="1"/>
      <w:tblStyleColBandSize w:val="1"/>
      <w:tblCellMar>
        <w:top w:w="15" w:type="dxa"/>
        <w:left w:w="15" w:type="dxa"/>
        <w:bottom w:w="15" w:type="dxa"/>
        <w:right w:w="15" w:type="dxa"/>
      </w:tblCellMar>
    </w:tblPr>
  </w:style>
  <w:style w:type="table" w:customStyle="1" w:styleId="affffffffff0">
    <w:basedOn w:val="TableNormal"/>
    <w:rsid w:val="00923E77"/>
    <w:tblPr>
      <w:tblStyleRowBandSize w:val="1"/>
      <w:tblStyleColBandSize w:val="1"/>
      <w:tblCellMar>
        <w:top w:w="15" w:type="dxa"/>
        <w:left w:w="15" w:type="dxa"/>
        <w:bottom w:w="15" w:type="dxa"/>
        <w:right w:w="15" w:type="dxa"/>
      </w:tblCellMar>
    </w:tblPr>
  </w:style>
  <w:style w:type="table" w:customStyle="1" w:styleId="affffffffff1">
    <w:basedOn w:val="TableNormal"/>
    <w:rsid w:val="00923E77"/>
    <w:tblPr>
      <w:tblStyleRowBandSize w:val="1"/>
      <w:tblStyleColBandSize w:val="1"/>
      <w:tblCellMar>
        <w:top w:w="15" w:type="dxa"/>
        <w:left w:w="15" w:type="dxa"/>
        <w:bottom w:w="15" w:type="dxa"/>
        <w:right w:w="15" w:type="dxa"/>
      </w:tblCellMar>
    </w:tblPr>
  </w:style>
  <w:style w:type="table" w:customStyle="1" w:styleId="affffffffff2">
    <w:basedOn w:val="TableNormal"/>
    <w:rsid w:val="00923E77"/>
    <w:tblPr>
      <w:tblStyleRowBandSize w:val="1"/>
      <w:tblStyleColBandSize w:val="1"/>
      <w:tblCellMar>
        <w:top w:w="15" w:type="dxa"/>
        <w:left w:w="15" w:type="dxa"/>
        <w:bottom w:w="15" w:type="dxa"/>
        <w:right w:w="15" w:type="dxa"/>
      </w:tblCellMar>
    </w:tblPr>
  </w:style>
  <w:style w:type="table" w:customStyle="1" w:styleId="affffffffff3">
    <w:basedOn w:val="TableNormal"/>
    <w:rsid w:val="00923E77"/>
    <w:tblPr>
      <w:tblStyleRowBandSize w:val="1"/>
      <w:tblStyleColBandSize w:val="1"/>
      <w:tblCellMar>
        <w:top w:w="15" w:type="dxa"/>
        <w:left w:w="15" w:type="dxa"/>
        <w:bottom w:w="15" w:type="dxa"/>
        <w:right w:w="15" w:type="dxa"/>
      </w:tblCellMar>
    </w:tblPr>
  </w:style>
  <w:style w:type="table" w:customStyle="1" w:styleId="affffffffff4">
    <w:basedOn w:val="TableNormal"/>
    <w:rsid w:val="00923E77"/>
    <w:tblPr>
      <w:tblStyleRowBandSize w:val="1"/>
      <w:tblStyleColBandSize w:val="1"/>
      <w:tblCellMar>
        <w:top w:w="15" w:type="dxa"/>
        <w:left w:w="15" w:type="dxa"/>
        <w:bottom w:w="15" w:type="dxa"/>
        <w:right w:w="15" w:type="dxa"/>
      </w:tblCellMar>
    </w:tblPr>
  </w:style>
  <w:style w:type="table" w:customStyle="1" w:styleId="affffffffff5">
    <w:basedOn w:val="TableNormal"/>
    <w:rsid w:val="00923E77"/>
    <w:tblPr>
      <w:tblStyleRowBandSize w:val="1"/>
      <w:tblStyleColBandSize w:val="1"/>
      <w:tblCellMar>
        <w:top w:w="15" w:type="dxa"/>
        <w:left w:w="15" w:type="dxa"/>
        <w:bottom w:w="15" w:type="dxa"/>
        <w:right w:w="15" w:type="dxa"/>
      </w:tblCellMar>
    </w:tblPr>
  </w:style>
  <w:style w:type="table" w:customStyle="1" w:styleId="affffffffff6">
    <w:basedOn w:val="TableNormal"/>
    <w:rsid w:val="00923E77"/>
    <w:tblPr>
      <w:tblStyleRowBandSize w:val="1"/>
      <w:tblStyleColBandSize w:val="1"/>
      <w:tblCellMar>
        <w:top w:w="15" w:type="dxa"/>
        <w:left w:w="15" w:type="dxa"/>
        <w:bottom w:w="15" w:type="dxa"/>
        <w:right w:w="15" w:type="dxa"/>
      </w:tblCellMar>
    </w:tblPr>
  </w:style>
  <w:style w:type="table" w:customStyle="1" w:styleId="affffffffff7">
    <w:basedOn w:val="TableNormal"/>
    <w:rsid w:val="00923E77"/>
    <w:tblPr>
      <w:tblStyleRowBandSize w:val="1"/>
      <w:tblStyleColBandSize w:val="1"/>
      <w:tblCellMar>
        <w:top w:w="15" w:type="dxa"/>
        <w:left w:w="15" w:type="dxa"/>
        <w:bottom w:w="15" w:type="dxa"/>
        <w:right w:w="15" w:type="dxa"/>
      </w:tblCellMar>
    </w:tblPr>
  </w:style>
  <w:style w:type="table" w:customStyle="1" w:styleId="affffffffff8">
    <w:basedOn w:val="TableNormal"/>
    <w:rsid w:val="00923E77"/>
    <w:tblPr>
      <w:tblStyleRowBandSize w:val="1"/>
      <w:tblStyleColBandSize w:val="1"/>
      <w:tblCellMar>
        <w:top w:w="15" w:type="dxa"/>
        <w:left w:w="15" w:type="dxa"/>
        <w:bottom w:w="15" w:type="dxa"/>
        <w:right w:w="15" w:type="dxa"/>
      </w:tblCellMar>
    </w:tblPr>
  </w:style>
  <w:style w:type="table" w:customStyle="1" w:styleId="affffffffff9">
    <w:basedOn w:val="TableNormal"/>
    <w:rsid w:val="00923E77"/>
    <w:tblPr>
      <w:tblStyleRowBandSize w:val="1"/>
      <w:tblStyleColBandSize w:val="1"/>
      <w:tblCellMar>
        <w:top w:w="15" w:type="dxa"/>
        <w:left w:w="15" w:type="dxa"/>
        <w:bottom w:w="15" w:type="dxa"/>
        <w:right w:w="15" w:type="dxa"/>
      </w:tblCellMar>
    </w:tblPr>
  </w:style>
  <w:style w:type="table" w:customStyle="1" w:styleId="affffffffffa">
    <w:basedOn w:val="TableNormal"/>
    <w:rsid w:val="00923E77"/>
    <w:tblPr>
      <w:tblStyleRowBandSize w:val="1"/>
      <w:tblStyleColBandSize w:val="1"/>
      <w:tblCellMar>
        <w:top w:w="15" w:type="dxa"/>
        <w:left w:w="15" w:type="dxa"/>
        <w:bottom w:w="15" w:type="dxa"/>
        <w:right w:w="15" w:type="dxa"/>
      </w:tblCellMar>
    </w:tblPr>
  </w:style>
  <w:style w:type="table" w:customStyle="1" w:styleId="affffffffffb">
    <w:basedOn w:val="TableNormal"/>
    <w:rsid w:val="00923E77"/>
    <w:tblPr>
      <w:tblStyleRowBandSize w:val="1"/>
      <w:tblStyleColBandSize w:val="1"/>
      <w:tblCellMar>
        <w:top w:w="15" w:type="dxa"/>
        <w:left w:w="15" w:type="dxa"/>
        <w:bottom w:w="15" w:type="dxa"/>
        <w:right w:w="15" w:type="dxa"/>
      </w:tblCellMar>
    </w:tblPr>
  </w:style>
  <w:style w:type="table" w:customStyle="1" w:styleId="affffffffffc">
    <w:basedOn w:val="TableNormal"/>
    <w:rsid w:val="00923E77"/>
    <w:tblPr>
      <w:tblStyleRowBandSize w:val="1"/>
      <w:tblStyleColBandSize w:val="1"/>
      <w:tblCellMar>
        <w:left w:w="115" w:type="dxa"/>
        <w:right w:w="115" w:type="dxa"/>
      </w:tblCellMar>
    </w:tblPr>
  </w:style>
  <w:style w:type="table" w:customStyle="1" w:styleId="affffffffffd">
    <w:basedOn w:val="TableNormal"/>
    <w:rsid w:val="00923E77"/>
    <w:tblPr>
      <w:tblStyleRowBandSize w:val="1"/>
      <w:tblStyleColBandSize w:val="1"/>
      <w:tblCellMar>
        <w:left w:w="115" w:type="dxa"/>
        <w:right w:w="115" w:type="dxa"/>
      </w:tblCellMar>
    </w:tblPr>
  </w:style>
  <w:style w:type="table" w:customStyle="1" w:styleId="affffffffffe">
    <w:basedOn w:val="TableNormal"/>
    <w:rsid w:val="00923E77"/>
    <w:tblPr>
      <w:tblStyleRowBandSize w:val="1"/>
      <w:tblStyleColBandSize w:val="1"/>
      <w:tblCellMar>
        <w:left w:w="115" w:type="dxa"/>
        <w:right w:w="115" w:type="dxa"/>
      </w:tblCellMar>
    </w:tblPr>
  </w:style>
  <w:style w:type="table" w:customStyle="1" w:styleId="afffffffffff">
    <w:basedOn w:val="TableNormal"/>
    <w:rsid w:val="00923E77"/>
    <w:tblPr>
      <w:tblStyleRowBandSize w:val="1"/>
      <w:tblStyleColBandSize w:val="1"/>
      <w:tblCellMar>
        <w:left w:w="115" w:type="dxa"/>
        <w:right w:w="115" w:type="dxa"/>
      </w:tblCellMar>
    </w:tblPr>
  </w:style>
  <w:style w:type="table" w:customStyle="1" w:styleId="afffffffffff0">
    <w:basedOn w:val="TableNormal"/>
    <w:rsid w:val="00923E77"/>
    <w:tblPr>
      <w:tblStyleRowBandSize w:val="1"/>
      <w:tblStyleColBandSize w:val="1"/>
      <w:tblCellMar>
        <w:left w:w="115" w:type="dxa"/>
        <w:right w:w="115" w:type="dxa"/>
      </w:tblCellMar>
    </w:tblPr>
  </w:style>
  <w:style w:type="table" w:customStyle="1" w:styleId="afffffffffff1">
    <w:basedOn w:val="TableNormal"/>
    <w:rsid w:val="00923E77"/>
    <w:tblPr>
      <w:tblStyleRowBandSize w:val="1"/>
      <w:tblStyleColBandSize w:val="1"/>
      <w:tblCellMar>
        <w:left w:w="115" w:type="dxa"/>
        <w:right w:w="115" w:type="dxa"/>
      </w:tblCellMar>
    </w:tblPr>
  </w:style>
  <w:style w:type="table" w:customStyle="1" w:styleId="afffffffffff2">
    <w:basedOn w:val="TableNormal"/>
    <w:rsid w:val="00923E77"/>
    <w:tblPr>
      <w:tblStyleRowBandSize w:val="1"/>
      <w:tblStyleColBandSize w:val="1"/>
      <w:tblCellMar>
        <w:left w:w="115" w:type="dxa"/>
        <w:right w:w="115" w:type="dxa"/>
      </w:tblCellMar>
    </w:tblPr>
  </w:style>
  <w:style w:type="table" w:customStyle="1" w:styleId="afffffffffff3">
    <w:basedOn w:val="TableNormal"/>
    <w:rsid w:val="00923E77"/>
    <w:tblPr>
      <w:tblStyleRowBandSize w:val="1"/>
      <w:tblStyleColBandSize w:val="1"/>
      <w:tblCellMar>
        <w:left w:w="115" w:type="dxa"/>
        <w:right w:w="115" w:type="dxa"/>
      </w:tblCellMar>
    </w:tblPr>
  </w:style>
  <w:style w:type="table" w:customStyle="1" w:styleId="afffffffffff4">
    <w:basedOn w:val="TableNormal"/>
    <w:rsid w:val="00923E77"/>
    <w:tblPr>
      <w:tblStyleRowBandSize w:val="1"/>
      <w:tblStyleColBandSize w:val="1"/>
      <w:tblCellMar>
        <w:left w:w="115" w:type="dxa"/>
        <w:right w:w="115" w:type="dxa"/>
      </w:tblCellMar>
    </w:tblPr>
  </w:style>
  <w:style w:type="table" w:customStyle="1" w:styleId="afffffffffff5">
    <w:basedOn w:val="TableNormal"/>
    <w:rsid w:val="00923E77"/>
    <w:tblPr>
      <w:tblStyleRowBandSize w:val="1"/>
      <w:tblStyleColBandSize w:val="1"/>
      <w:tblCellMar>
        <w:left w:w="115" w:type="dxa"/>
        <w:right w:w="115" w:type="dxa"/>
      </w:tblCellMar>
    </w:tblPr>
  </w:style>
  <w:style w:type="table" w:customStyle="1" w:styleId="afffffffffff6">
    <w:basedOn w:val="TableNormal"/>
    <w:rsid w:val="00923E77"/>
    <w:tblPr>
      <w:tblStyleRowBandSize w:val="1"/>
      <w:tblStyleColBandSize w:val="1"/>
      <w:tblCellMar>
        <w:left w:w="115" w:type="dxa"/>
        <w:right w:w="115" w:type="dxa"/>
      </w:tblCellMar>
    </w:tblPr>
  </w:style>
  <w:style w:type="table" w:customStyle="1" w:styleId="afffffffffff7">
    <w:basedOn w:val="TableNormal"/>
    <w:rsid w:val="00923E77"/>
    <w:tblPr>
      <w:tblStyleRowBandSize w:val="1"/>
      <w:tblStyleColBandSize w:val="1"/>
      <w:tblCellMar>
        <w:left w:w="115" w:type="dxa"/>
        <w:right w:w="115" w:type="dxa"/>
      </w:tblCellMar>
    </w:tblPr>
  </w:style>
  <w:style w:type="table" w:customStyle="1" w:styleId="afffffffffff8">
    <w:basedOn w:val="TableNormal"/>
    <w:rsid w:val="00923E77"/>
    <w:tblPr>
      <w:tblStyleRowBandSize w:val="1"/>
      <w:tblStyleColBandSize w:val="1"/>
      <w:tblCellMar>
        <w:left w:w="115" w:type="dxa"/>
        <w:right w:w="115" w:type="dxa"/>
      </w:tblCellMar>
    </w:tblPr>
  </w:style>
  <w:style w:type="table" w:customStyle="1" w:styleId="afffffffffff9">
    <w:basedOn w:val="TableNormal"/>
    <w:rsid w:val="00923E77"/>
    <w:tblPr>
      <w:tblStyleRowBandSize w:val="1"/>
      <w:tblStyleColBandSize w:val="1"/>
      <w:tblCellMar>
        <w:left w:w="115" w:type="dxa"/>
        <w:right w:w="115" w:type="dxa"/>
      </w:tblCellMar>
    </w:tblPr>
  </w:style>
  <w:style w:type="table" w:customStyle="1" w:styleId="afffffffffffa">
    <w:basedOn w:val="TableNormal"/>
    <w:rsid w:val="00923E77"/>
    <w:tblPr>
      <w:tblStyleRowBandSize w:val="1"/>
      <w:tblStyleColBandSize w:val="1"/>
      <w:tblCellMar>
        <w:left w:w="115" w:type="dxa"/>
        <w:right w:w="115" w:type="dxa"/>
      </w:tblCellMar>
    </w:tblPr>
  </w:style>
  <w:style w:type="table" w:customStyle="1" w:styleId="afffffffffffb">
    <w:basedOn w:val="TableNormal"/>
    <w:rsid w:val="00923E77"/>
    <w:tblPr>
      <w:tblStyleRowBandSize w:val="1"/>
      <w:tblStyleColBandSize w:val="1"/>
      <w:tblCellMar>
        <w:left w:w="115" w:type="dxa"/>
        <w:right w:w="115" w:type="dxa"/>
      </w:tblCellMar>
    </w:tblPr>
  </w:style>
  <w:style w:type="table" w:customStyle="1" w:styleId="afffffffffffc">
    <w:basedOn w:val="TableNormal"/>
    <w:rsid w:val="00923E77"/>
    <w:tblPr>
      <w:tblStyleRowBandSize w:val="1"/>
      <w:tblStyleColBandSize w:val="1"/>
      <w:tblCellMar>
        <w:left w:w="115" w:type="dxa"/>
        <w:right w:w="115" w:type="dxa"/>
      </w:tblCellMar>
    </w:tblPr>
  </w:style>
  <w:style w:type="table" w:customStyle="1" w:styleId="afffffffffffd">
    <w:basedOn w:val="TableNormal"/>
    <w:rsid w:val="00923E77"/>
    <w:tblPr>
      <w:tblStyleRowBandSize w:val="1"/>
      <w:tblStyleColBandSize w:val="1"/>
      <w:tblCellMar>
        <w:left w:w="115" w:type="dxa"/>
        <w:right w:w="115" w:type="dxa"/>
      </w:tblCellMar>
    </w:tblPr>
  </w:style>
  <w:style w:type="table" w:customStyle="1" w:styleId="afffffffffffe">
    <w:basedOn w:val="TableNormal"/>
    <w:rsid w:val="00923E77"/>
    <w:tblPr>
      <w:tblStyleRowBandSize w:val="1"/>
      <w:tblStyleColBandSize w:val="1"/>
      <w:tblCellMar>
        <w:left w:w="115" w:type="dxa"/>
        <w:right w:w="115" w:type="dxa"/>
      </w:tblCellMar>
    </w:tblPr>
  </w:style>
  <w:style w:type="table" w:customStyle="1" w:styleId="affffffffffff">
    <w:basedOn w:val="TableNormal"/>
    <w:rsid w:val="00923E77"/>
    <w:tblPr>
      <w:tblStyleRowBandSize w:val="1"/>
      <w:tblStyleColBandSize w:val="1"/>
      <w:tblCellMar>
        <w:left w:w="115" w:type="dxa"/>
        <w:right w:w="115" w:type="dxa"/>
      </w:tblCellMar>
    </w:tblPr>
  </w:style>
  <w:style w:type="table" w:customStyle="1" w:styleId="affffffffffff0">
    <w:basedOn w:val="TableNormal"/>
    <w:rsid w:val="00923E77"/>
    <w:tblPr>
      <w:tblStyleRowBandSize w:val="1"/>
      <w:tblStyleColBandSize w:val="1"/>
      <w:tblCellMar>
        <w:left w:w="115" w:type="dxa"/>
        <w:right w:w="115" w:type="dxa"/>
      </w:tblCellMar>
    </w:tblPr>
  </w:style>
  <w:style w:type="table" w:customStyle="1" w:styleId="affffffffffff1">
    <w:basedOn w:val="TableNormal"/>
    <w:rsid w:val="00923E77"/>
    <w:tblPr>
      <w:tblStyleRowBandSize w:val="1"/>
      <w:tblStyleColBandSize w:val="1"/>
      <w:tblCellMar>
        <w:left w:w="115" w:type="dxa"/>
        <w:right w:w="115" w:type="dxa"/>
      </w:tblCellMar>
    </w:tblPr>
  </w:style>
  <w:style w:type="table" w:customStyle="1" w:styleId="affffffffffff2">
    <w:basedOn w:val="TableNormal"/>
    <w:rsid w:val="00923E77"/>
    <w:tblPr>
      <w:tblStyleRowBandSize w:val="1"/>
      <w:tblStyleColBandSize w:val="1"/>
    </w:tblPr>
  </w:style>
  <w:style w:type="table" w:customStyle="1" w:styleId="affffffffffff3">
    <w:basedOn w:val="TableNormal"/>
    <w:rsid w:val="00923E77"/>
    <w:tblPr>
      <w:tblStyleRowBandSize w:val="1"/>
      <w:tblStyleColBandSize w:val="1"/>
    </w:tblPr>
  </w:style>
  <w:style w:type="table" w:customStyle="1" w:styleId="affffffffffff4">
    <w:basedOn w:val="TableNormal"/>
    <w:rsid w:val="00923E77"/>
    <w:tblPr>
      <w:tblStyleRowBandSize w:val="1"/>
      <w:tblStyleColBandSize w:val="1"/>
    </w:tblPr>
  </w:style>
  <w:style w:type="table" w:customStyle="1" w:styleId="affffffffffff5">
    <w:basedOn w:val="TableNormal"/>
    <w:rsid w:val="00923E77"/>
    <w:tblPr>
      <w:tblStyleRowBandSize w:val="1"/>
      <w:tblStyleColBandSize w:val="1"/>
    </w:tblPr>
  </w:style>
  <w:style w:type="table" w:customStyle="1" w:styleId="affffffffffff6">
    <w:basedOn w:val="TableNormal"/>
    <w:rsid w:val="00923E77"/>
    <w:tblPr>
      <w:tblStyleRowBandSize w:val="1"/>
      <w:tblStyleColBandSize w:val="1"/>
    </w:tblPr>
  </w:style>
  <w:style w:type="table" w:customStyle="1" w:styleId="affffffffffff7">
    <w:basedOn w:val="TableNormal"/>
    <w:rsid w:val="00923E77"/>
    <w:tblPr>
      <w:tblStyleRowBandSize w:val="1"/>
      <w:tblStyleColBandSize w:val="1"/>
    </w:tblPr>
  </w:style>
  <w:style w:type="table" w:customStyle="1" w:styleId="affffffffffff8">
    <w:basedOn w:val="TableNormal"/>
    <w:rsid w:val="00923E77"/>
    <w:tblPr>
      <w:tblStyleRowBandSize w:val="1"/>
      <w:tblStyleColBandSize w:val="1"/>
    </w:tblPr>
  </w:style>
  <w:style w:type="table" w:customStyle="1" w:styleId="affffffffffff9">
    <w:basedOn w:val="TableNormal"/>
    <w:rsid w:val="00923E77"/>
    <w:tblPr>
      <w:tblStyleRowBandSize w:val="1"/>
      <w:tblStyleColBandSize w:val="1"/>
    </w:tblPr>
  </w:style>
  <w:style w:type="table" w:customStyle="1" w:styleId="affffffffffffa">
    <w:basedOn w:val="TableNormal"/>
    <w:rsid w:val="00923E77"/>
    <w:tblPr>
      <w:tblStyleRowBandSize w:val="1"/>
      <w:tblStyleColBandSize w:val="1"/>
    </w:tblPr>
  </w:style>
  <w:style w:type="table" w:customStyle="1" w:styleId="affffffffffffb">
    <w:basedOn w:val="TableNormal"/>
    <w:rsid w:val="00923E77"/>
    <w:tblPr>
      <w:tblStyleRowBandSize w:val="1"/>
      <w:tblStyleColBandSize w:val="1"/>
    </w:tblPr>
  </w:style>
  <w:style w:type="table" w:customStyle="1" w:styleId="affffffffffffc">
    <w:basedOn w:val="TableNormal"/>
    <w:rsid w:val="00923E77"/>
    <w:tblPr>
      <w:tblStyleRowBandSize w:val="1"/>
      <w:tblStyleColBandSize w:val="1"/>
    </w:tblPr>
  </w:style>
  <w:style w:type="table" w:customStyle="1" w:styleId="affffffffffffd">
    <w:basedOn w:val="TableNormal"/>
    <w:rsid w:val="00923E77"/>
    <w:tblPr>
      <w:tblStyleRowBandSize w:val="1"/>
      <w:tblStyleColBandSize w:val="1"/>
    </w:tblPr>
  </w:style>
  <w:style w:type="table" w:customStyle="1" w:styleId="affffffffffffe">
    <w:basedOn w:val="TableNormal"/>
    <w:rsid w:val="00923E77"/>
    <w:tblPr>
      <w:tblStyleRowBandSize w:val="1"/>
      <w:tblStyleColBandSize w:val="1"/>
    </w:tblPr>
  </w:style>
  <w:style w:type="table" w:customStyle="1" w:styleId="afffffffffffff">
    <w:basedOn w:val="TableNormal"/>
    <w:rsid w:val="00923E77"/>
    <w:tblPr>
      <w:tblStyleRowBandSize w:val="1"/>
      <w:tblStyleColBandSize w:val="1"/>
    </w:tblPr>
  </w:style>
  <w:style w:type="table" w:customStyle="1" w:styleId="afffffffffffff0">
    <w:basedOn w:val="TableNormal"/>
    <w:rsid w:val="00923E77"/>
    <w:tblPr>
      <w:tblStyleRowBandSize w:val="1"/>
      <w:tblStyleColBandSize w:val="1"/>
    </w:tblPr>
  </w:style>
  <w:style w:type="table" w:customStyle="1" w:styleId="afffffffffffff1">
    <w:basedOn w:val="TableNormal"/>
    <w:rsid w:val="00923E77"/>
    <w:tblPr>
      <w:tblStyleRowBandSize w:val="1"/>
      <w:tblStyleColBandSize w:val="1"/>
    </w:tblPr>
  </w:style>
  <w:style w:type="table" w:customStyle="1" w:styleId="afffffffffffff2">
    <w:basedOn w:val="TableNormal"/>
    <w:rsid w:val="00923E77"/>
    <w:tblPr>
      <w:tblStyleRowBandSize w:val="1"/>
      <w:tblStyleColBandSize w:val="1"/>
      <w:tblCellMar>
        <w:left w:w="115" w:type="dxa"/>
        <w:right w:w="115" w:type="dxa"/>
      </w:tblCellMar>
    </w:tblPr>
  </w:style>
  <w:style w:type="table" w:customStyle="1" w:styleId="afffffffffffff3">
    <w:basedOn w:val="TableNormal"/>
    <w:rsid w:val="00923E77"/>
    <w:tblPr>
      <w:tblStyleRowBandSize w:val="1"/>
      <w:tblStyleColBandSize w:val="1"/>
      <w:tblCellMar>
        <w:left w:w="115" w:type="dxa"/>
        <w:right w:w="115" w:type="dxa"/>
      </w:tblCellMar>
    </w:tblPr>
  </w:style>
  <w:style w:type="table" w:customStyle="1" w:styleId="afffffffffffff4">
    <w:basedOn w:val="TableNormal"/>
    <w:rsid w:val="00923E77"/>
    <w:tblPr>
      <w:tblStyleRowBandSize w:val="1"/>
      <w:tblStyleColBandSize w:val="1"/>
      <w:tblCellMar>
        <w:left w:w="115" w:type="dxa"/>
        <w:right w:w="115" w:type="dxa"/>
      </w:tblCellMar>
    </w:tblPr>
  </w:style>
  <w:style w:type="table" w:customStyle="1" w:styleId="afffffffffffff5">
    <w:basedOn w:val="TableNormal"/>
    <w:rsid w:val="00923E77"/>
    <w:tblPr>
      <w:tblStyleRowBandSize w:val="1"/>
      <w:tblStyleColBandSize w:val="1"/>
      <w:tblCellMar>
        <w:left w:w="115" w:type="dxa"/>
        <w:right w:w="115" w:type="dxa"/>
      </w:tblCellMar>
    </w:tblPr>
  </w:style>
  <w:style w:type="table" w:customStyle="1" w:styleId="afffffffffffff6">
    <w:basedOn w:val="TableNormal"/>
    <w:rsid w:val="00923E77"/>
    <w:tblPr>
      <w:tblStyleRowBandSize w:val="1"/>
      <w:tblStyleColBandSize w:val="1"/>
      <w:tblCellMar>
        <w:left w:w="115" w:type="dxa"/>
        <w:right w:w="115" w:type="dxa"/>
      </w:tblCellMar>
    </w:tblPr>
  </w:style>
  <w:style w:type="table" w:customStyle="1" w:styleId="afffffffffffff7">
    <w:basedOn w:val="TableNormal"/>
    <w:rsid w:val="00923E77"/>
    <w:tblPr>
      <w:tblStyleRowBandSize w:val="1"/>
      <w:tblStyleColBandSize w:val="1"/>
      <w:tblCellMar>
        <w:left w:w="115" w:type="dxa"/>
        <w:right w:w="115" w:type="dxa"/>
      </w:tblCellMar>
    </w:tblPr>
  </w:style>
  <w:style w:type="table" w:customStyle="1" w:styleId="afffffffffffff8">
    <w:basedOn w:val="TableNormal"/>
    <w:rsid w:val="00923E77"/>
    <w:tblPr>
      <w:tblStyleRowBandSize w:val="1"/>
      <w:tblStyleColBandSize w:val="1"/>
      <w:tblCellMar>
        <w:left w:w="115" w:type="dxa"/>
        <w:right w:w="115" w:type="dxa"/>
      </w:tblCellMar>
    </w:tblPr>
  </w:style>
  <w:style w:type="table" w:customStyle="1" w:styleId="afffffffffffff9">
    <w:basedOn w:val="TableNormal"/>
    <w:rsid w:val="00923E77"/>
    <w:tblPr>
      <w:tblStyleRowBandSize w:val="1"/>
      <w:tblStyleColBandSize w:val="1"/>
      <w:tblCellMar>
        <w:left w:w="115" w:type="dxa"/>
        <w:right w:w="115" w:type="dxa"/>
      </w:tblCellMar>
    </w:tblPr>
  </w:style>
  <w:style w:type="table" w:customStyle="1" w:styleId="afffffffffffffa">
    <w:basedOn w:val="TableNormal"/>
    <w:rsid w:val="00923E77"/>
    <w:tblPr>
      <w:tblStyleRowBandSize w:val="1"/>
      <w:tblStyleColBandSize w:val="1"/>
      <w:tblCellMar>
        <w:left w:w="115" w:type="dxa"/>
        <w:right w:w="115" w:type="dxa"/>
      </w:tblCellMar>
    </w:tblPr>
  </w:style>
  <w:style w:type="table" w:customStyle="1" w:styleId="afffffffffffffb">
    <w:basedOn w:val="TableNormal"/>
    <w:rsid w:val="00923E77"/>
    <w:tblPr>
      <w:tblStyleRowBandSize w:val="1"/>
      <w:tblStyleColBandSize w:val="1"/>
      <w:tblCellMar>
        <w:left w:w="115" w:type="dxa"/>
        <w:right w:w="115" w:type="dxa"/>
      </w:tblCellMar>
    </w:tblPr>
  </w:style>
  <w:style w:type="table" w:customStyle="1" w:styleId="afffffffffffffc">
    <w:basedOn w:val="TableNormal"/>
    <w:rsid w:val="00923E77"/>
    <w:tblPr>
      <w:tblStyleRowBandSize w:val="1"/>
      <w:tblStyleColBandSize w:val="1"/>
      <w:tblCellMar>
        <w:left w:w="115" w:type="dxa"/>
        <w:right w:w="115" w:type="dxa"/>
      </w:tblCellMar>
    </w:tblPr>
  </w:style>
  <w:style w:type="table" w:customStyle="1" w:styleId="afffffffffffffd">
    <w:basedOn w:val="TableNormal"/>
    <w:rsid w:val="00923E77"/>
    <w:tblPr>
      <w:tblStyleRowBandSize w:val="1"/>
      <w:tblStyleColBandSize w:val="1"/>
      <w:tblCellMar>
        <w:left w:w="115" w:type="dxa"/>
        <w:right w:w="115" w:type="dxa"/>
      </w:tblCellMar>
    </w:tblPr>
  </w:style>
  <w:style w:type="table" w:customStyle="1" w:styleId="afffffffffffffe">
    <w:basedOn w:val="TableNormal"/>
    <w:rsid w:val="00923E77"/>
    <w:tblPr>
      <w:tblStyleRowBandSize w:val="1"/>
      <w:tblStyleColBandSize w:val="1"/>
      <w:tblCellMar>
        <w:left w:w="115" w:type="dxa"/>
        <w:right w:w="115" w:type="dxa"/>
      </w:tblCellMar>
    </w:tblPr>
  </w:style>
  <w:style w:type="table" w:customStyle="1" w:styleId="affffffffffffff">
    <w:basedOn w:val="TableNormal"/>
    <w:rsid w:val="00923E77"/>
    <w:tblPr>
      <w:tblStyleRowBandSize w:val="1"/>
      <w:tblStyleColBandSize w:val="1"/>
      <w:tblCellMar>
        <w:left w:w="115" w:type="dxa"/>
        <w:right w:w="115" w:type="dxa"/>
      </w:tblCellMar>
    </w:tblPr>
  </w:style>
  <w:style w:type="table" w:customStyle="1" w:styleId="affffffffffffff0">
    <w:basedOn w:val="TableNormal"/>
    <w:rsid w:val="00923E77"/>
    <w:tblPr>
      <w:tblStyleRowBandSize w:val="1"/>
      <w:tblStyleColBandSize w:val="1"/>
      <w:tblCellMar>
        <w:left w:w="115" w:type="dxa"/>
        <w:right w:w="115" w:type="dxa"/>
      </w:tblCellMar>
    </w:tblPr>
  </w:style>
  <w:style w:type="table" w:customStyle="1" w:styleId="affffffffffffff1">
    <w:basedOn w:val="TableNormal"/>
    <w:rsid w:val="00923E77"/>
    <w:tblPr>
      <w:tblStyleRowBandSize w:val="1"/>
      <w:tblStyleColBandSize w:val="1"/>
      <w:tblCellMar>
        <w:left w:w="115" w:type="dxa"/>
        <w:right w:w="115" w:type="dxa"/>
      </w:tblCellMar>
    </w:tblPr>
  </w:style>
  <w:style w:type="table" w:customStyle="1" w:styleId="affffffffffffff2">
    <w:basedOn w:val="TableNormal"/>
    <w:rsid w:val="00923E77"/>
    <w:tblPr>
      <w:tblStyleRowBandSize w:val="1"/>
      <w:tblStyleColBandSize w:val="1"/>
      <w:tblCellMar>
        <w:left w:w="115" w:type="dxa"/>
        <w:right w:w="115" w:type="dxa"/>
      </w:tblCellMar>
    </w:tblPr>
  </w:style>
  <w:style w:type="table" w:customStyle="1" w:styleId="affffffffffffff3">
    <w:basedOn w:val="TableNormal"/>
    <w:rsid w:val="00923E77"/>
    <w:tblPr>
      <w:tblStyleRowBandSize w:val="1"/>
      <w:tblStyleColBandSize w:val="1"/>
      <w:tblCellMar>
        <w:left w:w="115" w:type="dxa"/>
        <w:right w:w="115" w:type="dxa"/>
      </w:tblCellMar>
    </w:tblPr>
  </w:style>
  <w:style w:type="table" w:customStyle="1" w:styleId="affffffffffffff4">
    <w:basedOn w:val="TableNormal"/>
    <w:rsid w:val="00923E77"/>
    <w:tblPr>
      <w:tblStyleRowBandSize w:val="1"/>
      <w:tblStyleColBandSize w:val="1"/>
      <w:tblCellMar>
        <w:left w:w="115" w:type="dxa"/>
        <w:right w:w="115" w:type="dxa"/>
      </w:tblCellMar>
    </w:tblPr>
  </w:style>
  <w:style w:type="table" w:customStyle="1" w:styleId="affffffffffffff5">
    <w:basedOn w:val="TableNormal"/>
    <w:rsid w:val="00923E77"/>
    <w:tblPr>
      <w:tblStyleRowBandSize w:val="1"/>
      <w:tblStyleColBandSize w:val="1"/>
      <w:tblCellMar>
        <w:left w:w="115" w:type="dxa"/>
        <w:right w:w="115" w:type="dxa"/>
      </w:tblCellMar>
    </w:tblPr>
  </w:style>
  <w:style w:type="table" w:customStyle="1" w:styleId="affffffffffffff6">
    <w:basedOn w:val="TableNormal"/>
    <w:rsid w:val="00923E77"/>
    <w:tblPr>
      <w:tblStyleRowBandSize w:val="1"/>
      <w:tblStyleColBandSize w:val="1"/>
      <w:tblCellMar>
        <w:left w:w="115" w:type="dxa"/>
        <w:right w:w="115" w:type="dxa"/>
      </w:tblCellMar>
    </w:tblPr>
  </w:style>
  <w:style w:type="table" w:customStyle="1" w:styleId="affffffffffffff7">
    <w:basedOn w:val="TableNormal"/>
    <w:rsid w:val="00923E77"/>
    <w:tblPr>
      <w:tblStyleRowBandSize w:val="1"/>
      <w:tblStyleColBandSize w:val="1"/>
      <w:tblCellMar>
        <w:left w:w="115" w:type="dxa"/>
        <w:right w:w="115" w:type="dxa"/>
      </w:tblCellMar>
    </w:tblPr>
  </w:style>
  <w:style w:type="table" w:customStyle="1" w:styleId="affffffffffffff8">
    <w:basedOn w:val="TableNormal"/>
    <w:rsid w:val="00923E77"/>
    <w:tblPr>
      <w:tblStyleRowBandSize w:val="1"/>
      <w:tblStyleColBandSize w:val="1"/>
      <w:tblCellMar>
        <w:left w:w="115" w:type="dxa"/>
        <w:right w:w="115" w:type="dxa"/>
      </w:tblCellMar>
    </w:tblPr>
  </w:style>
  <w:style w:type="table" w:customStyle="1" w:styleId="affffffffffffff9">
    <w:basedOn w:val="TableNormal"/>
    <w:rsid w:val="00923E77"/>
    <w:tblPr>
      <w:tblStyleRowBandSize w:val="1"/>
      <w:tblStyleColBandSize w:val="1"/>
      <w:tblCellMar>
        <w:left w:w="115" w:type="dxa"/>
        <w:right w:w="115" w:type="dxa"/>
      </w:tblCellMar>
    </w:tblPr>
  </w:style>
  <w:style w:type="table" w:customStyle="1" w:styleId="affffffffffffffa">
    <w:basedOn w:val="TableNormal"/>
    <w:rsid w:val="00923E77"/>
    <w:tblPr>
      <w:tblStyleRowBandSize w:val="1"/>
      <w:tblStyleColBandSize w:val="1"/>
      <w:tblCellMar>
        <w:left w:w="115" w:type="dxa"/>
        <w:right w:w="115" w:type="dxa"/>
      </w:tblCellMar>
    </w:tblPr>
  </w:style>
  <w:style w:type="table" w:customStyle="1" w:styleId="affffffffffffffb">
    <w:basedOn w:val="TableNormal"/>
    <w:rsid w:val="00923E77"/>
    <w:tblPr>
      <w:tblStyleRowBandSize w:val="1"/>
      <w:tblStyleColBandSize w:val="1"/>
      <w:tblCellMar>
        <w:left w:w="115" w:type="dxa"/>
        <w:right w:w="115" w:type="dxa"/>
      </w:tblCellMar>
    </w:tblPr>
  </w:style>
  <w:style w:type="table" w:customStyle="1" w:styleId="affffffffffffffc">
    <w:basedOn w:val="TableNormal"/>
    <w:rsid w:val="00923E77"/>
    <w:tblPr>
      <w:tblStyleRowBandSize w:val="1"/>
      <w:tblStyleColBandSize w:val="1"/>
      <w:tblCellMar>
        <w:left w:w="115" w:type="dxa"/>
        <w:right w:w="115" w:type="dxa"/>
      </w:tblCellMar>
    </w:tblPr>
  </w:style>
  <w:style w:type="table" w:customStyle="1" w:styleId="affffffffffffffd">
    <w:basedOn w:val="TableNormal"/>
    <w:rsid w:val="00923E77"/>
    <w:rPr>
      <w:sz w:val="22"/>
      <w:szCs w:val="22"/>
    </w:rPr>
    <w:tblPr>
      <w:tblStyleRowBandSize w:val="1"/>
      <w:tblStyleColBandSize w:val="1"/>
    </w:tblPr>
  </w:style>
  <w:style w:type="table" w:customStyle="1" w:styleId="affffffffffffffe">
    <w:basedOn w:val="TableNormal"/>
    <w:rsid w:val="00923E77"/>
    <w:rPr>
      <w:sz w:val="22"/>
      <w:szCs w:val="22"/>
    </w:rPr>
    <w:tblPr>
      <w:tblStyleRowBandSize w:val="1"/>
      <w:tblStyleColBandSize w:val="1"/>
    </w:tblPr>
  </w:style>
  <w:style w:type="table" w:customStyle="1" w:styleId="afffffffffffffff">
    <w:basedOn w:val="TableNormal"/>
    <w:rsid w:val="00923E77"/>
    <w:rPr>
      <w:sz w:val="22"/>
      <w:szCs w:val="22"/>
    </w:rPr>
    <w:tblPr>
      <w:tblStyleRowBandSize w:val="1"/>
      <w:tblStyleColBandSize w:val="1"/>
    </w:tblPr>
  </w:style>
  <w:style w:type="table" w:customStyle="1" w:styleId="afffffffffffffff0">
    <w:basedOn w:val="TableNormal"/>
    <w:rsid w:val="00923E77"/>
    <w:rPr>
      <w:sz w:val="22"/>
      <w:szCs w:val="22"/>
    </w:rPr>
    <w:tblPr>
      <w:tblStyleRowBandSize w:val="1"/>
      <w:tblStyleColBandSize w:val="1"/>
    </w:tblPr>
  </w:style>
  <w:style w:type="table" w:customStyle="1" w:styleId="afffffffffffffff1">
    <w:basedOn w:val="TableNormal"/>
    <w:rsid w:val="00923E77"/>
    <w:tblPr>
      <w:tblStyleRowBandSize w:val="1"/>
      <w:tblStyleColBandSize w:val="1"/>
      <w:tblCellMar>
        <w:left w:w="115" w:type="dxa"/>
        <w:right w:w="115" w:type="dxa"/>
      </w:tblCellMar>
    </w:tblPr>
  </w:style>
  <w:style w:type="table" w:customStyle="1" w:styleId="afffffffffffffff2">
    <w:basedOn w:val="TableNormal"/>
    <w:rsid w:val="00923E77"/>
    <w:tblPr>
      <w:tblStyleRowBandSize w:val="1"/>
      <w:tblStyleColBandSize w:val="1"/>
      <w:tblCellMar>
        <w:left w:w="115" w:type="dxa"/>
        <w:right w:w="115" w:type="dxa"/>
      </w:tblCellMar>
    </w:tblPr>
  </w:style>
  <w:style w:type="table" w:customStyle="1" w:styleId="afffffffffffffff3">
    <w:basedOn w:val="TableNormal"/>
    <w:rsid w:val="00923E77"/>
    <w:tblPr>
      <w:tblStyleRowBandSize w:val="1"/>
      <w:tblStyleColBandSize w:val="1"/>
      <w:tblCellMar>
        <w:left w:w="115" w:type="dxa"/>
        <w:right w:w="115" w:type="dxa"/>
      </w:tblCellMar>
    </w:tblPr>
  </w:style>
  <w:style w:type="table" w:customStyle="1" w:styleId="afffffffffffffff4">
    <w:basedOn w:val="TableNormal"/>
    <w:rsid w:val="00923E77"/>
    <w:tblPr>
      <w:tblStyleRowBandSize w:val="1"/>
      <w:tblStyleColBandSize w:val="1"/>
      <w:tblCellMar>
        <w:left w:w="115" w:type="dxa"/>
        <w:right w:w="115" w:type="dxa"/>
      </w:tblCellMar>
    </w:tblPr>
  </w:style>
  <w:style w:type="table" w:customStyle="1" w:styleId="afffffffffffffff5">
    <w:basedOn w:val="TableNormal"/>
    <w:rsid w:val="00923E77"/>
    <w:tblPr>
      <w:tblStyleRowBandSize w:val="1"/>
      <w:tblStyleColBandSize w:val="1"/>
      <w:tblCellMar>
        <w:left w:w="115" w:type="dxa"/>
        <w:right w:w="115" w:type="dxa"/>
      </w:tblCellMar>
    </w:tblPr>
  </w:style>
  <w:style w:type="table" w:customStyle="1" w:styleId="afffffffffffffff6">
    <w:basedOn w:val="TableNormal"/>
    <w:rsid w:val="00923E77"/>
    <w:tblPr>
      <w:tblStyleRowBandSize w:val="1"/>
      <w:tblStyleColBandSize w:val="1"/>
      <w:tblCellMar>
        <w:left w:w="115" w:type="dxa"/>
        <w:right w:w="115" w:type="dxa"/>
      </w:tblCellMar>
    </w:tblPr>
  </w:style>
  <w:style w:type="table" w:customStyle="1" w:styleId="afffffffffffffff7">
    <w:basedOn w:val="TableNormal"/>
    <w:rsid w:val="00923E77"/>
    <w:tblPr>
      <w:tblStyleRowBandSize w:val="1"/>
      <w:tblStyleColBandSize w:val="1"/>
      <w:tblCellMar>
        <w:left w:w="115" w:type="dxa"/>
        <w:right w:w="115" w:type="dxa"/>
      </w:tblCellMar>
    </w:tblPr>
  </w:style>
  <w:style w:type="table" w:customStyle="1" w:styleId="afffffffffffffff8">
    <w:basedOn w:val="TableNormal"/>
    <w:rsid w:val="00923E77"/>
    <w:tblPr>
      <w:tblStyleRowBandSize w:val="1"/>
      <w:tblStyleColBandSize w:val="1"/>
      <w:tblCellMar>
        <w:left w:w="115" w:type="dxa"/>
        <w:right w:w="115" w:type="dxa"/>
      </w:tblCellMar>
    </w:tblPr>
  </w:style>
  <w:style w:type="table" w:customStyle="1" w:styleId="afffffffffffffff9">
    <w:basedOn w:val="TableNormal"/>
    <w:rsid w:val="00923E77"/>
    <w:tblPr>
      <w:tblStyleRowBandSize w:val="1"/>
      <w:tblStyleColBandSize w:val="1"/>
      <w:tblCellMar>
        <w:left w:w="115" w:type="dxa"/>
        <w:right w:w="115" w:type="dxa"/>
      </w:tblCellMar>
    </w:tblPr>
  </w:style>
  <w:style w:type="table" w:customStyle="1" w:styleId="afffffffffffffffa">
    <w:basedOn w:val="TableNormal"/>
    <w:rsid w:val="00923E77"/>
    <w:tblPr>
      <w:tblStyleRowBandSize w:val="1"/>
      <w:tblStyleColBandSize w:val="1"/>
      <w:tblCellMar>
        <w:left w:w="115" w:type="dxa"/>
        <w:right w:w="115" w:type="dxa"/>
      </w:tblCellMar>
    </w:tblPr>
  </w:style>
  <w:style w:type="table" w:customStyle="1" w:styleId="afffffffffffffffb">
    <w:basedOn w:val="TableNormal"/>
    <w:rsid w:val="00923E77"/>
    <w:tblPr>
      <w:tblStyleRowBandSize w:val="1"/>
      <w:tblStyleColBandSize w:val="1"/>
      <w:tblCellMar>
        <w:left w:w="115" w:type="dxa"/>
        <w:right w:w="115" w:type="dxa"/>
      </w:tblCellMar>
    </w:tblPr>
  </w:style>
  <w:style w:type="table" w:customStyle="1" w:styleId="afffffffffffffffc">
    <w:basedOn w:val="TableNormal"/>
    <w:rsid w:val="00923E77"/>
    <w:tblPr>
      <w:tblStyleRowBandSize w:val="1"/>
      <w:tblStyleColBandSize w:val="1"/>
      <w:tblCellMar>
        <w:left w:w="115" w:type="dxa"/>
        <w:right w:w="115" w:type="dxa"/>
      </w:tblCellMar>
    </w:tblPr>
  </w:style>
  <w:style w:type="table" w:customStyle="1" w:styleId="afffffffffffffffd">
    <w:basedOn w:val="TableNormal"/>
    <w:rsid w:val="00923E77"/>
    <w:tblPr>
      <w:tblStyleRowBandSize w:val="1"/>
      <w:tblStyleColBandSize w:val="1"/>
      <w:tblCellMar>
        <w:left w:w="115" w:type="dxa"/>
        <w:right w:w="115" w:type="dxa"/>
      </w:tblCellMar>
    </w:tblPr>
  </w:style>
  <w:style w:type="table" w:customStyle="1" w:styleId="afffffffffffffffe">
    <w:basedOn w:val="TableNormal"/>
    <w:rsid w:val="00923E77"/>
    <w:tblPr>
      <w:tblStyleRowBandSize w:val="1"/>
      <w:tblStyleColBandSize w:val="1"/>
      <w:tblCellMar>
        <w:left w:w="115" w:type="dxa"/>
        <w:right w:w="115" w:type="dxa"/>
      </w:tblCellMar>
    </w:tblPr>
  </w:style>
  <w:style w:type="table" w:customStyle="1" w:styleId="affffffffffffffff">
    <w:basedOn w:val="TableNormal"/>
    <w:rsid w:val="00923E77"/>
    <w:tblPr>
      <w:tblStyleRowBandSize w:val="1"/>
      <w:tblStyleColBandSize w:val="1"/>
      <w:tblCellMar>
        <w:left w:w="115" w:type="dxa"/>
        <w:right w:w="115" w:type="dxa"/>
      </w:tblCellMar>
    </w:tblPr>
  </w:style>
  <w:style w:type="table" w:customStyle="1" w:styleId="affffffffffffffff0">
    <w:basedOn w:val="TableNormal"/>
    <w:rsid w:val="00923E77"/>
    <w:tblPr>
      <w:tblStyleRowBandSize w:val="1"/>
      <w:tblStyleColBandSize w:val="1"/>
      <w:tblCellMar>
        <w:left w:w="115" w:type="dxa"/>
        <w:right w:w="115" w:type="dxa"/>
      </w:tblCellMar>
    </w:tblPr>
  </w:style>
  <w:style w:type="table" w:customStyle="1" w:styleId="affffffffffffffff1">
    <w:basedOn w:val="TableNormal"/>
    <w:rsid w:val="00923E77"/>
    <w:tblPr>
      <w:tblStyleRowBandSize w:val="1"/>
      <w:tblStyleColBandSize w:val="1"/>
      <w:tblCellMar>
        <w:left w:w="115" w:type="dxa"/>
        <w:right w:w="115" w:type="dxa"/>
      </w:tblCellMar>
    </w:tblPr>
  </w:style>
  <w:style w:type="table" w:customStyle="1" w:styleId="affffffffffffffff2">
    <w:basedOn w:val="TableNormal"/>
    <w:rsid w:val="00923E77"/>
    <w:tblPr>
      <w:tblStyleRowBandSize w:val="1"/>
      <w:tblStyleColBandSize w:val="1"/>
      <w:tblCellMar>
        <w:left w:w="115" w:type="dxa"/>
        <w:right w:w="115" w:type="dxa"/>
      </w:tblCellMar>
    </w:tblPr>
  </w:style>
  <w:style w:type="table" w:customStyle="1" w:styleId="affffffffffffffff3">
    <w:basedOn w:val="TableNormal"/>
    <w:rsid w:val="00923E77"/>
    <w:tblPr>
      <w:tblStyleRowBandSize w:val="1"/>
      <w:tblStyleColBandSize w:val="1"/>
      <w:tblCellMar>
        <w:left w:w="115" w:type="dxa"/>
        <w:right w:w="115" w:type="dxa"/>
      </w:tblCellMar>
    </w:tblPr>
  </w:style>
  <w:style w:type="table" w:customStyle="1" w:styleId="affffffffffffffff4">
    <w:basedOn w:val="TableNormal"/>
    <w:rsid w:val="00923E77"/>
    <w:tblPr>
      <w:tblStyleRowBandSize w:val="1"/>
      <w:tblStyleColBandSize w:val="1"/>
      <w:tblCellMar>
        <w:left w:w="115" w:type="dxa"/>
        <w:right w:w="115" w:type="dxa"/>
      </w:tblCellMar>
    </w:tblPr>
  </w:style>
  <w:style w:type="table" w:customStyle="1" w:styleId="affffffffffffffff5">
    <w:basedOn w:val="TableNormal"/>
    <w:rsid w:val="00923E77"/>
    <w:tblPr>
      <w:tblStyleRowBandSize w:val="1"/>
      <w:tblStyleColBandSize w:val="1"/>
      <w:tblCellMar>
        <w:left w:w="115" w:type="dxa"/>
        <w:right w:w="115" w:type="dxa"/>
      </w:tblCellMar>
    </w:tblPr>
  </w:style>
  <w:style w:type="table" w:customStyle="1" w:styleId="affffffffffffffff6">
    <w:basedOn w:val="TableNormal"/>
    <w:rsid w:val="00923E77"/>
    <w:tblPr>
      <w:tblStyleRowBandSize w:val="1"/>
      <w:tblStyleColBandSize w:val="1"/>
      <w:tblCellMar>
        <w:top w:w="100" w:type="dxa"/>
        <w:left w:w="100" w:type="dxa"/>
        <w:bottom w:w="100" w:type="dxa"/>
        <w:right w:w="100" w:type="dxa"/>
      </w:tblCellMar>
    </w:tblPr>
  </w:style>
  <w:style w:type="table" w:customStyle="1" w:styleId="affffffffffffffff7">
    <w:basedOn w:val="TableNormal"/>
    <w:rsid w:val="00923E77"/>
    <w:tblPr>
      <w:tblStyleRowBandSize w:val="1"/>
      <w:tblStyleColBandSize w:val="1"/>
      <w:tblCellMar>
        <w:left w:w="115" w:type="dxa"/>
        <w:right w:w="115" w:type="dxa"/>
      </w:tblCellMar>
    </w:tblPr>
  </w:style>
  <w:style w:type="table" w:customStyle="1" w:styleId="affffffffffffffff8">
    <w:basedOn w:val="TableNormal"/>
    <w:rsid w:val="00923E77"/>
    <w:tblPr>
      <w:tblStyleRowBandSize w:val="1"/>
      <w:tblStyleColBandSize w:val="1"/>
      <w:tblCellMar>
        <w:left w:w="115" w:type="dxa"/>
        <w:right w:w="115" w:type="dxa"/>
      </w:tblCellMar>
    </w:tblPr>
  </w:style>
  <w:style w:type="table" w:customStyle="1" w:styleId="affffffffffffffff9">
    <w:basedOn w:val="TableNormal"/>
    <w:rsid w:val="00923E77"/>
    <w:tblPr>
      <w:tblStyleRowBandSize w:val="1"/>
      <w:tblStyleColBandSize w:val="1"/>
      <w:tblCellMar>
        <w:top w:w="100" w:type="dxa"/>
        <w:left w:w="100" w:type="dxa"/>
        <w:bottom w:w="100" w:type="dxa"/>
        <w:right w:w="100" w:type="dxa"/>
      </w:tblCellMar>
    </w:tblPr>
  </w:style>
  <w:style w:type="table" w:customStyle="1" w:styleId="affffffffffffffffa">
    <w:basedOn w:val="TableNormal"/>
    <w:rsid w:val="00923E77"/>
    <w:tblPr>
      <w:tblStyleRowBandSize w:val="1"/>
      <w:tblStyleColBandSize w:val="1"/>
      <w:tblCellMar>
        <w:left w:w="115" w:type="dxa"/>
        <w:right w:w="115" w:type="dxa"/>
      </w:tblCellMar>
    </w:tblPr>
  </w:style>
  <w:style w:type="table" w:customStyle="1" w:styleId="affffffffffffffffb">
    <w:basedOn w:val="TableNormal"/>
    <w:rsid w:val="00923E77"/>
    <w:tblPr>
      <w:tblStyleRowBandSize w:val="1"/>
      <w:tblStyleColBandSize w:val="1"/>
      <w:tblCellMar>
        <w:left w:w="115" w:type="dxa"/>
        <w:right w:w="115" w:type="dxa"/>
      </w:tblCellMar>
    </w:tblPr>
  </w:style>
  <w:style w:type="table" w:customStyle="1" w:styleId="affffffffffffffffc">
    <w:basedOn w:val="TableNormal"/>
    <w:rsid w:val="00923E77"/>
    <w:tblPr>
      <w:tblStyleRowBandSize w:val="1"/>
      <w:tblStyleColBandSize w:val="1"/>
      <w:tblCellMar>
        <w:top w:w="100" w:type="dxa"/>
        <w:left w:w="100" w:type="dxa"/>
        <w:bottom w:w="100" w:type="dxa"/>
        <w:right w:w="100" w:type="dxa"/>
      </w:tblCellMar>
    </w:tblPr>
  </w:style>
  <w:style w:type="table" w:customStyle="1" w:styleId="affffffffffffffffd">
    <w:basedOn w:val="TableNormal"/>
    <w:rsid w:val="00923E77"/>
    <w:tblPr>
      <w:tblStyleRowBandSize w:val="1"/>
      <w:tblStyleColBandSize w:val="1"/>
      <w:tblCellMar>
        <w:top w:w="100" w:type="dxa"/>
        <w:left w:w="100" w:type="dxa"/>
        <w:bottom w:w="100" w:type="dxa"/>
        <w:right w:w="100" w:type="dxa"/>
      </w:tblCellMar>
    </w:tblPr>
  </w:style>
  <w:style w:type="table" w:customStyle="1" w:styleId="affffffffffffffffe">
    <w:basedOn w:val="TableNormal"/>
    <w:rsid w:val="00923E77"/>
    <w:tblPr>
      <w:tblStyleRowBandSize w:val="1"/>
      <w:tblStyleColBandSize w:val="1"/>
      <w:tblCellMar>
        <w:left w:w="115" w:type="dxa"/>
        <w:right w:w="115" w:type="dxa"/>
      </w:tblCellMar>
    </w:tblPr>
  </w:style>
  <w:style w:type="table" w:customStyle="1" w:styleId="afffffffffffffffff">
    <w:basedOn w:val="TableNormal"/>
    <w:rsid w:val="00923E77"/>
    <w:tblPr>
      <w:tblStyleRowBandSize w:val="1"/>
      <w:tblStyleColBandSize w:val="1"/>
      <w:tblCellMar>
        <w:left w:w="115" w:type="dxa"/>
        <w:right w:w="115" w:type="dxa"/>
      </w:tblCellMar>
    </w:tblPr>
  </w:style>
  <w:style w:type="table" w:customStyle="1" w:styleId="afffffffffffffffff0">
    <w:basedOn w:val="TableNormal"/>
    <w:rsid w:val="00923E77"/>
    <w:tblPr>
      <w:tblStyleRowBandSize w:val="1"/>
      <w:tblStyleColBandSize w:val="1"/>
      <w:tblCellMar>
        <w:top w:w="100" w:type="dxa"/>
        <w:left w:w="100" w:type="dxa"/>
        <w:bottom w:w="100" w:type="dxa"/>
        <w:right w:w="100" w:type="dxa"/>
      </w:tblCellMar>
    </w:tblPr>
  </w:style>
  <w:style w:type="table" w:customStyle="1" w:styleId="afffffffffffffffff1">
    <w:basedOn w:val="TableNormal"/>
    <w:rsid w:val="00923E77"/>
    <w:tblPr>
      <w:tblStyleRowBandSize w:val="1"/>
      <w:tblStyleColBandSize w:val="1"/>
      <w:tblCellMar>
        <w:top w:w="100" w:type="dxa"/>
        <w:left w:w="100" w:type="dxa"/>
        <w:bottom w:w="100" w:type="dxa"/>
        <w:right w:w="100" w:type="dxa"/>
      </w:tblCellMar>
    </w:tblPr>
  </w:style>
  <w:style w:type="table" w:customStyle="1" w:styleId="afffffffffffffffff2">
    <w:basedOn w:val="TableNormal"/>
    <w:rsid w:val="00923E77"/>
    <w:tblPr>
      <w:tblStyleRowBandSize w:val="1"/>
      <w:tblStyleColBandSize w:val="1"/>
      <w:tblCellMar>
        <w:left w:w="115" w:type="dxa"/>
        <w:right w:w="115" w:type="dxa"/>
      </w:tblCellMar>
    </w:tblPr>
  </w:style>
  <w:style w:type="table" w:customStyle="1" w:styleId="afffffffffffffffff3">
    <w:basedOn w:val="TableNormal"/>
    <w:rsid w:val="00923E77"/>
    <w:tblPr>
      <w:tblStyleRowBandSize w:val="1"/>
      <w:tblStyleColBandSize w:val="1"/>
      <w:tblCellMar>
        <w:left w:w="115" w:type="dxa"/>
        <w:right w:w="115" w:type="dxa"/>
      </w:tblCellMar>
    </w:tblPr>
  </w:style>
  <w:style w:type="table" w:customStyle="1" w:styleId="afffffffffffffffff4">
    <w:basedOn w:val="TableNormal"/>
    <w:rsid w:val="00923E77"/>
    <w:tblPr>
      <w:tblStyleRowBandSize w:val="1"/>
      <w:tblStyleColBandSize w:val="1"/>
      <w:tblCellMar>
        <w:left w:w="115" w:type="dxa"/>
        <w:right w:w="115" w:type="dxa"/>
      </w:tblCellMar>
    </w:tblPr>
  </w:style>
  <w:style w:type="table" w:customStyle="1" w:styleId="afffffffffffffffff5">
    <w:basedOn w:val="TableNormal"/>
    <w:rsid w:val="00923E77"/>
    <w:tblPr>
      <w:tblStyleRowBandSize w:val="1"/>
      <w:tblStyleColBandSize w:val="1"/>
      <w:tblCellMar>
        <w:left w:w="115" w:type="dxa"/>
        <w:right w:w="115" w:type="dxa"/>
      </w:tblCellMar>
    </w:tblPr>
  </w:style>
  <w:style w:type="table" w:customStyle="1" w:styleId="afffffffffffffffff6">
    <w:basedOn w:val="TableNormal"/>
    <w:rsid w:val="00923E77"/>
    <w:tblPr>
      <w:tblStyleRowBandSize w:val="1"/>
      <w:tblStyleColBandSize w:val="1"/>
      <w:tblCellMar>
        <w:left w:w="115" w:type="dxa"/>
        <w:right w:w="115" w:type="dxa"/>
      </w:tblCellMar>
    </w:tblPr>
  </w:style>
  <w:style w:type="table" w:customStyle="1" w:styleId="afffffffffffffffff7">
    <w:basedOn w:val="TableNormal"/>
    <w:rsid w:val="00923E77"/>
    <w:tblPr>
      <w:tblStyleRowBandSize w:val="1"/>
      <w:tblStyleColBandSize w:val="1"/>
      <w:tblCellMar>
        <w:left w:w="115" w:type="dxa"/>
        <w:right w:w="115" w:type="dxa"/>
      </w:tblCellMar>
    </w:tblPr>
  </w:style>
  <w:style w:type="table" w:customStyle="1" w:styleId="afffffffffffffffff8">
    <w:basedOn w:val="TableNormal"/>
    <w:rsid w:val="00923E77"/>
    <w:tblPr>
      <w:tblStyleRowBandSize w:val="1"/>
      <w:tblStyleColBandSize w:val="1"/>
      <w:tblCellMar>
        <w:left w:w="115" w:type="dxa"/>
        <w:right w:w="115" w:type="dxa"/>
      </w:tblCellMar>
    </w:tblPr>
  </w:style>
  <w:style w:type="table" w:customStyle="1" w:styleId="afffffffffffffffff9">
    <w:basedOn w:val="TableNormal"/>
    <w:rsid w:val="00923E77"/>
    <w:tblPr>
      <w:tblStyleRowBandSize w:val="1"/>
      <w:tblStyleColBandSize w:val="1"/>
      <w:tblCellMar>
        <w:left w:w="115" w:type="dxa"/>
        <w:right w:w="115" w:type="dxa"/>
      </w:tblCellMar>
    </w:tblPr>
  </w:style>
  <w:style w:type="table" w:customStyle="1" w:styleId="afffffffffffffffffa">
    <w:basedOn w:val="TableNormal"/>
    <w:rsid w:val="00923E77"/>
    <w:tblPr>
      <w:tblStyleRowBandSize w:val="1"/>
      <w:tblStyleColBandSize w:val="1"/>
      <w:tblCellMar>
        <w:left w:w="115" w:type="dxa"/>
        <w:right w:w="115" w:type="dxa"/>
      </w:tblCellMar>
    </w:tblPr>
  </w:style>
  <w:style w:type="table" w:customStyle="1" w:styleId="afffffffffffffffffb">
    <w:basedOn w:val="TableNormal"/>
    <w:rsid w:val="00923E77"/>
    <w:tblPr>
      <w:tblStyleRowBandSize w:val="1"/>
      <w:tblStyleColBandSize w:val="1"/>
      <w:tblCellMar>
        <w:left w:w="115" w:type="dxa"/>
        <w:right w:w="115" w:type="dxa"/>
      </w:tblCellMar>
    </w:tblPr>
  </w:style>
  <w:style w:type="table" w:customStyle="1" w:styleId="afffffffffffffffffc">
    <w:basedOn w:val="TableNormal"/>
    <w:rsid w:val="00923E77"/>
    <w:tblPr>
      <w:tblStyleRowBandSize w:val="1"/>
      <w:tblStyleColBandSize w:val="1"/>
      <w:tblCellMar>
        <w:left w:w="115" w:type="dxa"/>
        <w:right w:w="115" w:type="dxa"/>
      </w:tblCellMar>
    </w:tblPr>
  </w:style>
  <w:style w:type="table" w:customStyle="1" w:styleId="afffffffffffffffffd">
    <w:basedOn w:val="TableNormal"/>
    <w:rsid w:val="00923E77"/>
    <w:tblPr>
      <w:tblStyleRowBandSize w:val="1"/>
      <w:tblStyleColBandSize w:val="1"/>
      <w:tblCellMar>
        <w:left w:w="115" w:type="dxa"/>
        <w:right w:w="115" w:type="dxa"/>
      </w:tblCellMar>
    </w:tblPr>
  </w:style>
  <w:style w:type="table" w:customStyle="1" w:styleId="afffffffffffffffffe">
    <w:basedOn w:val="TableNormal"/>
    <w:rsid w:val="00923E77"/>
    <w:tblPr>
      <w:tblStyleRowBandSize w:val="1"/>
      <w:tblStyleColBandSize w:val="1"/>
      <w:tblCellMar>
        <w:left w:w="115" w:type="dxa"/>
        <w:right w:w="115" w:type="dxa"/>
      </w:tblCellMar>
    </w:tblPr>
  </w:style>
  <w:style w:type="table" w:customStyle="1" w:styleId="affffffffffffffffff">
    <w:basedOn w:val="TableNormal"/>
    <w:rsid w:val="00923E77"/>
    <w:tblPr>
      <w:tblStyleRowBandSize w:val="1"/>
      <w:tblStyleColBandSize w:val="1"/>
      <w:tblCellMar>
        <w:left w:w="115" w:type="dxa"/>
        <w:right w:w="115" w:type="dxa"/>
      </w:tblCellMar>
    </w:tblPr>
  </w:style>
  <w:style w:type="table" w:customStyle="1" w:styleId="affffffffffffffffff0">
    <w:basedOn w:val="TableNormal"/>
    <w:rsid w:val="00923E77"/>
    <w:tblPr>
      <w:tblStyleRowBandSize w:val="1"/>
      <w:tblStyleColBandSize w:val="1"/>
      <w:tblCellMar>
        <w:left w:w="115" w:type="dxa"/>
        <w:right w:w="115" w:type="dxa"/>
      </w:tblCellMar>
    </w:tblPr>
  </w:style>
  <w:style w:type="table" w:customStyle="1" w:styleId="affffffffffffffffff1">
    <w:basedOn w:val="TableNormal"/>
    <w:rsid w:val="00923E77"/>
    <w:tblPr>
      <w:tblStyleRowBandSize w:val="1"/>
      <w:tblStyleColBandSize w:val="1"/>
      <w:tblCellMar>
        <w:left w:w="115" w:type="dxa"/>
        <w:right w:w="115" w:type="dxa"/>
      </w:tblCellMar>
    </w:tblPr>
  </w:style>
  <w:style w:type="table" w:customStyle="1" w:styleId="affffffffffffffffff2">
    <w:basedOn w:val="TableNormal"/>
    <w:rsid w:val="00923E77"/>
    <w:tblPr>
      <w:tblStyleRowBandSize w:val="1"/>
      <w:tblStyleColBandSize w:val="1"/>
      <w:tblCellMar>
        <w:left w:w="115" w:type="dxa"/>
        <w:right w:w="115" w:type="dxa"/>
      </w:tblCellMar>
    </w:tblPr>
  </w:style>
  <w:style w:type="table" w:customStyle="1" w:styleId="affffffffffffffffff3">
    <w:basedOn w:val="TableNormal"/>
    <w:rsid w:val="00923E77"/>
    <w:tblPr>
      <w:tblStyleRowBandSize w:val="1"/>
      <w:tblStyleColBandSize w:val="1"/>
      <w:tblCellMar>
        <w:left w:w="115" w:type="dxa"/>
        <w:right w:w="115" w:type="dxa"/>
      </w:tblCellMar>
    </w:tblPr>
  </w:style>
  <w:style w:type="table" w:customStyle="1" w:styleId="affffffffffffffffff4">
    <w:basedOn w:val="TableNormal"/>
    <w:rsid w:val="00923E77"/>
    <w:tblPr>
      <w:tblStyleRowBandSize w:val="1"/>
      <w:tblStyleColBandSize w:val="1"/>
      <w:tblCellMar>
        <w:left w:w="115" w:type="dxa"/>
        <w:right w:w="115" w:type="dxa"/>
      </w:tblCellMar>
    </w:tblPr>
  </w:style>
  <w:style w:type="table" w:customStyle="1" w:styleId="affffffffffffffffff5">
    <w:basedOn w:val="TableNormal"/>
    <w:rsid w:val="00923E77"/>
    <w:tblPr>
      <w:tblStyleRowBandSize w:val="1"/>
      <w:tblStyleColBandSize w:val="1"/>
      <w:tblCellMar>
        <w:left w:w="115" w:type="dxa"/>
        <w:right w:w="115" w:type="dxa"/>
      </w:tblCellMar>
    </w:tblPr>
  </w:style>
  <w:style w:type="table" w:customStyle="1" w:styleId="affffffffffffffffff6">
    <w:basedOn w:val="TableNormal"/>
    <w:rsid w:val="00923E77"/>
    <w:tblPr>
      <w:tblStyleRowBandSize w:val="1"/>
      <w:tblStyleColBandSize w:val="1"/>
      <w:tblCellMar>
        <w:left w:w="115" w:type="dxa"/>
        <w:right w:w="115" w:type="dxa"/>
      </w:tblCellMar>
    </w:tblPr>
  </w:style>
  <w:style w:type="table" w:customStyle="1" w:styleId="affffffffffffffffff7">
    <w:basedOn w:val="TableNormal"/>
    <w:rsid w:val="00923E77"/>
    <w:tblPr>
      <w:tblStyleRowBandSize w:val="1"/>
      <w:tblStyleColBandSize w:val="1"/>
      <w:tblCellMar>
        <w:left w:w="115" w:type="dxa"/>
        <w:right w:w="115" w:type="dxa"/>
      </w:tblCellMar>
    </w:tblPr>
  </w:style>
  <w:style w:type="table" w:customStyle="1" w:styleId="affffffffffffffffff8">
    <w:basedOn w:val="TableNormal"/>
    <w:rsid w:val="00923E77"/>
    <w:tblPr>
      <w:tblStyleRowBandSize w:val="1"/>
      <w:tblStyleColBandSize w:val="1"/>
      <w:tblCellMar>
        <w:left w:w="115" w:type="dxa"/>
        <w:right w:w="115" w:type="dxa"/>
      </w:tblCellMar>
    </w:tblPr>
  </w:style>
  <w:style w:type="table" w:customStyle="1" w:styleId="affffffffffffffffff9">
    <w:basedOn w:val="TableNormal"/>
    <w:rsid w:val="00923E77"/>
    <w:tblPr>
      <w:tblStyleRowBandSize w:val="1"/>
      <w:tblStyleColBandSize w:val="1"/>
      <w:tblCellMar>
        <w:left w:w="115" w:type="dxa"/>
        <w:right w:w="115" w:type="dxa"/>
      </w:tblCellMar>
    </w:tblPr>
  </w:style>
  <w:style w:type="table" w:customStyle="1" w:styleId="affffffffffffffffffa">
    <w:basedOn w:val="TableNormal"/>
    <w:rsid w:val="00923E77"/>
    <w:tblPr>
      <w:tblStyleRowBandSize w:val="1"/>
      <w:tblStyleColBandSize w:val="1"/>
      <w:tblCellMar>
        <w:left w:w="115" w:type="dxa"/>
        <w:right w:w="115" w:type="dxa"/>
      </w:tblCellMar>
    </w:tblPr>
  </w:style>
  <w:style w:type="table" w:customStyle="1" w:styleId="affffffffffffffffffb">
    <w:basedOn w:val="TableNormal"/>
    <w:rsid w:val="00923E77"/>
    <w:tblPr>
      <w:tblStyleRowBandSize w:val="1"/>
      <w:tblStyleColBandSize w:val="1"/>
      <w:tblCellMar>
        <w:left w:w="115" w:type="dxa"/>
        <w:right w:w="115" w:type="dxa"/>
      </w:tblCellMar>
    </w:tblPr>
  </w:style>
  <w:style w:type="table" w:customStyle="1" w:styleId="affffffffffffffffffc">
    <w:basedOn w:val="TableNormal"/>
    <w:rsid w:val="00923E77"/>
    <w:tblPr>
      <w:tblStyleRowBandSize w:val="1"/>
      <w:tblStyleColBandSize w:val="1"/>
      <w:tblCellMar>
        <w:left w:w="115" w:type="dxa"/>
        <w:right w:w="115" w:type="dxa"/>
      </w:tblCellMar>
    </w:tblPr>
  </w:style>
  <w:style w:type="table" w:customStyle="1" w:styleId="affffffffffffffffffd">
    <w:basedOn w:val="TableNormal"/>
    <w:rsid w:val="00923E77"/>
    <w:tblPr>
      <w:tblStyleRowBandSize w:val="1"/>
      <w:tblStyleColBandSize w:val="1"/>
      <w:tblCellMar>
        <w:left w:w="115" w:type="dxa"/>
        <w:right w:w="115" w:type="dxa"/>
      </w:tblCellMar>
    </w:tblPr>
  </w:style>
  <w:style w:type="table" w:customStyle="1" w:styleId="affffffffffffffffffe">
    <w:basedOn w:val="TableNormal"/>
    <w:rsid w:val="00923E77"/>
    <w:tblPr>
      <w:tblStyleRowBandSize w:val="1"/>
      <w:tblStyleColBandSize w:val="1"/>
      <w:tblCellMar>
        <w:left w:w="115" w:type="dxa"/>
        <w:right w:w="115" w:type="dxa"/>
      </w:tblCellMar>
    </w:tblPr>
  </w:style>
  <w:style w:type="table" w:customStyle="1" w:styleId="afffffffffffffffffff">
    <w:basedOn w:val="TableNormal"/>
    <w:rsid w:val="00923E77"/>
    <w:tblPr>
      <w:tblStyleRowBandSize w:val="1"/>
      <w:tblStyleColBandSize w:val="1"/>
      <w:tblCellMar>
        <w:left w:w="115" w:type="dxa"/>
        <w:right w:w="115" w:type="dxa"/>
      </w:tblCellMar>
    </w:tblPr>
  </w:style>
  <w:style w:type="table" w:customStyle="1" w:styleId="afffffffffffffffffff0">
    <w:basedOn w:val="TableNormal"/>
    <w:rsid w:val="00923E77"/>
    <w:tblPr>
      <w:tblStyleRowBandSize w:val="1"/>
      <w:tblStyleColBandSize w:val="1"/>
      <w:tblCellMar>
        <w:left w:w="115" w:type="dxa"/>
        <w:right w:w="115" w:type="dxa"/>
      </w:tblCellMar>
    </w:tblPr>
  </w:style>
  <w:style w:type="table" w:customStyle="1" w:styleId="afffffffffffffffffff1">
    <w:basedOn w:val="TableNormal"/>
    <w:rsid w:val="00923E77"/>
    <w:tblPr>
      <w:tblStyleRowBandSize w:val="1"/>
      <w:tblStyleColBandSize w:val="1"/>
      <w:tblCellMar>
        <w:left w:w="115" w:type="dxa"/>
        <w:right w:w="115" w:type="dxa"/>
      </w:tblCellMar>
    </w:tblPr>
  </w:style>
  <w:style w:type="table" w:customStyle="1" w:styleId="afffffffffffffffffff2">
    <w:basedOn w:val="TableNormal"/>
    <w:rsid w:val="00923E77"/>
    <w:tblPr>
      <w:tblStyleRowBandSize w:val="1"/>
      <w:tblStyleColBandSize w:val="1"/>
      <w:tblCellMar>
        <w:left w:w="115" w:type="dxa"/>
        <w:right w:w="115" w:type="dxa"/>
      </w:tblCellMar>
    </w:tblPr>
  </w:style>
  <w:style w:type="table" w:customStyle="1" w:styleId="afffffffffffffffffff3">
    <w:basedOn w:val="TableNormal"/>
    <w:rsid w:val="00923E77"/>
    <w:tblPr>
      <w:tblStyleRowBandSize w:val="1"/>
      <w:tblStyleColBandSize w:val="1"/>
      <w:tblCellMar>
        <w:left w:w="115" w:type="dxa"/>
        <w:right w:w="115" w:type="dxa"/>
      </w:tblCellMar>
    </w:tblPr>
  </w:style>
  <w:style w:type="table" w:customStyle="1" w:styleId="afffffffffffffffffff4">
    <w:basedOn w:val="TableNormal"/>
    <w:rsid w:val="00923E77"/>
    <w:tblPr>
      <w:tblStyleRowBandSize w:val="1"/>
      <w:tblStyleColBandSize w:val="1"/>
      <w:tblCellMar>
        <w:left w:w="115" w:type="dxa"/>
        <w:right w:w="115" w:type="dxa"/>
      </w:tblCellMar>
    </w:tblPr>
  </w:style>
  <w:style w:type="table" w:customStyle="1" w:styleId="afffffffffffffffffff5">
    <w:basedOn w:val="TableNormal"/>
    <w:rsid w:val="00923E77"/>
    <w:tblPr>
      <w:tblStyleRowBandSize w:val="1"/>
      <w:tblStyleColBandSize w:val="1"/>
      <w:tblCellMar>
        <w:left w:w="115" w:type="dxa"/>
        <w:right w:w="115" w:type="dxa"/>
      </w:tblCellMar>
    </w:tblPr>
  </w:style>
  <w:style w:type="table" w:customStyle="1" w:styleId="afffffffffffffffffff6">
    <w:basedOn w:val="TableNormal"/>
    <w:rsid w:val="00923E77"/>
    <w:tblPr>
      <w:tblStyleRowBandSize w:val="1"/>
      <w:tblStyleColBandSize w:val="1"/>
      <w:tblCellMar>
        <w:left w:w="115" w:type="dxa"/>
        <w:right w:w="115" w:type="dxa"/>
      </w:tblCellMar>
    </w:tblPr>
  </w:style>
  <w:style w:type="table" w:customStyle="1" w:styleId="afffffffffffffffffff7">
    <w:basedOn w:val="TableNormal"/>
    <w:rsid w:val="00923E77"/>
    <w:tblPr>
      <w:tblStyleRowBandSize w:val="1"/>
      <w:tblStyleColBandSize w:val="1"/>
      <w:tblCellMar>
        <w:left w:w="115" w:type="dxa"/>
        <w:right w:w="115" w:type="dxa"/>
      </w:tblCellMar>
    </w:tblPr>
  </w:style>
  <w:style w:type="table" w:customStyle="1" w:styleId="afffffffffffffffffff8">
    <w:basedOn w:val="TableNormal"/>
    <w:rsid w:val="00923E77"/>
    <w:tblPr>
      <w:tblStyleRowBandSize w:val="1"/>
      <w:tblStyleColBandSize w:val="1"/>
      <w:tblCellMar>
        <w:left w:w="115" w:type="dxa"/>
        <w:right w:w="115" w:type="dxa"/>
      </w:tblCellMar>
    </w:tblPr>
  </w:style>
  <w:style w:type="table" w:customStyle="1" w:styleId="afffffffffffffffffff9">
    <w:basedOn w:val="TableNormal"/>
    <w:rsid w:val="00923E77"/>
    <w:tblPr>
      <w:tblStyleRowBandSize w:val="1"/>
      <w:tblStyleColBandSize w:val="1"/>
      <w:tblCellMar>
        <w:left w:w="115" w:type="dxa"/>
        <w:right w:w="115" w:type="dxa"/>
      </w:tblCellMar>
    </w:tblPr>
  </w:style>
  <w:style w:type="table" w:customStyle="1" w:styleId="afffffffffffffffffffa">
    <w:basedOn w:val="TableNormal"/>
    <w:rsid w:val="00923E77"/>
    <w:tblPr>
      <w:tblStyleRowBandSize w:val="1"/>
      <w:tblStyleColBandSize w:val="1"/>
      <w:tblCellMar>
        <w:left w:w="115" w:type="dxa"/>
        <w:right w:w="115" w:type="dxa"/>
      </w:tblCellMar>
    </w:tblPr>
  </w:style>
  <w:style w:type="table" w:customStyle="1" w:styleId="afffffffffffffffffffb">
    <w:basedOn w:val="TableNormal"/>
    <w:rsid w:val="00923E77"/>
    <w:tblPr>
      <w:tblStyleRowBandSize w:val="1"/>
      <w:tblStyleColBandSize w:val="1"/>
      <w:tblCellMar>
        <w:left w:w="115" w:type="dxa"/>
        <w:right w:w="115" w:type="dxa"/>
      </w:tblCellMar>
    </w:tblPr>
  </w:style>
  <w:style w:type="table" w:customStyle="1" w:styleId="afffffffffffffffffffc">
    <w:basedOn w:val="TableNormal"/>
    <w:rsid w:val="00923E77"/>
    <w:tblPr>
      <w:tblStyleRowBandSize w:val="1"/>
      <w:tblStyleColBandSize w:val="1"/>
      <w:tblCellMar>
        <w:left w:w="115" w:type="dxa"/>
        <w:right w:w="115" w:type="dxa"/>
      </w:tblCellMar>
    </w:tblPr>
  </w:style>
  <w:style w:type="table" w:customStyle="1" w:styleId="afffffffffffffffffffd">
    <w:basedOn w:val="TableNormal"/>
    <w:rsid w:val="00923E77"/>
    <w:tblPr>
      <w:tblStyleRowBandSize w:val="1"/>
      <w:tblStyleColBandSize w:val="1"/>
      <w:tblCellMar>
        <w:left w:w="115" w:type="dxa"/>
        <w:right w:w="115" w:type="dxa"/>
      </w:tblCellMar>
    </w:tblPr>
  </w:style>
  <w:style w:type="table" w:customStyle="1" w:styleId="afffffffffffffffffffe">
    <w:basedOn w:val="TableNormal"/>
    <w:rsid w:val="00923E77"/>
    <w:tblPr>
      <w:tblStyleRowBandSize w:val="1"/>
      <w:tblStyleColBandSize w:val="1"/>
      <w:tblCellMar>
        <w:left w:w="115" w:type="dxa"/>
        <w:right w:w="115" w:type="dxa"/>
      </w:tblCellMar>
    </w:tblPr>
  </w:style>
  <w:style w:type="table" w:customStyle="1" w:styleId="affffffffffffffffffff">
    <w:basedOn w:val="TableNormal"/>
    <w:rsid w:val="00923E77"/>
    <w:tblPr>
      <w:tblStyleRowBandSize w:val="1"/>
      <w:tblStyleColBandSize w:val="1"/>
      <w:tblCellMar>
        <w:left w:w="115" w:type="dxa"/>
        <w:right w:w="115" w:type="dxa"/>
      </w:tblCellMar>
    </w:tblPr>
  </w:style>
  <w:style w:type="table" w:customStyle="1" w:styleId="affffffffffffffffffff0">
    <w:basedOn w:val="TableNormal"/>
    <w:rsid w:val="00923E77"/>
    <w:tblPr>
      <w:tblStyleRowBandSize w:val="1"/>
      <w:tblStyleColBandSize w:val="1"/>
      <w:tblCellMar>
        <w:left w:w="115" w:type="dxa"/>
        <w:right w:w="115" w:type="dxa"/>
      </w:tblCellMar>
    </w:tblPr>
  </w:style>
  <w:style w:type="table" w:customStyle="1" w:styleId="affffffffffffffffffff1">
    <w:basedOn w:val="TableNormal"/>
    <w:rsid w:val="00923E77"/>
    <w:tblPr>
      <w:tblStyleRowBandSize w:val="1"/>
      <w:tblStyleColBandSize w:val="1"/>
      <w:tblCellMar>
        <w:left w:w="115" w:type="dxa"/>
        <w:right w:w="115" w:type="dxa"/>
      </w:tblCellMar>
    </w:tblPr>
  </w:style>
  <w:style w:type="table" w:customStyle="1" w:styleId="affffffffffffffffffff2">
    <w:basedOn w:val="TableNormal"/>
    <w:rsid w:val="00923E77"/>
    <w:tblPr>
      <w:tblStyleRowBandSize w:val="1"/>
      <w:tblStyleColBandSize w:val="1"/>
      <w:tblCellMar>
        <w:left w:w="115" w:type="dxa"/>
        <w:right w:w="115" w:type="dxa"/>
      </w:tblCellMar>
    </w:tblPr>
  </w:style>
  <w:style w:type="table" w:customStyle="1" w:styleId="affffffffffffffffffff3">
    <w:basedOn w:val="TableNormal"/>
    <w:rsid w:val="00923E77"/>
    <w:tblPr>
      <w:tblStyleRowBandSize w:val="1"/>
      <w:tblStyleColBandSize w:val="1"/>
      <w:tblCellMar>
        <w:left w:w="115" w:type="dxa"/>
        <w:right w:w="115" w:type="dxa"/>
      </w:tblCellMar>
    </w:tblPr>
  </w:style>
  <w:style w:type="table" w:customStyle="1" w:styleId="affffffffffffffffffff4">
    <w:basedOn w:val="TableNormal"/>
    <w:rsid w:val="00923E77"/>
    <w:tblPr>
      <w:tblStyleRowBandSize w:val="1"/>
      <w:tblStyleColBandSize w:val="1"/>
      <w:tblCellMar>
        <w:left w:w="115" w:type="dxa"/>
        <w:right w:w="115" w:type="dxa"/>
      </w:tblCellMar>
    </w:tblPr>
  </w:style>
  <w:style w:type="table" w:customStyle="1" w:styleId="affffffffffffffffffff5">
    <w:basedOn w:val="TableNormal"/>
    <w:rsid w:val="00923E77"/>
    <w:tblPr>
      <w:tblStyleRowBandSize w:val="1"/>
      <w:tblStyleColBandSize w:val="1"/>
      <w:tblCellMar>
        <w:left w:w="115" w:type="dxa"/>
        <w:right w:w="115" w:type="dxa"/>
      </w:tblCellMar>
    </w:tblPr>
  </w:style>
  <w:style w:type="table" w:customStyle="1" w:styleId="affffffffffffffffffff6">
    <w:basedOn w:val="TableNormal"/>
    <w:rsid w:val="00923E77"/>
    <w:tblPr>
      <w:tblStyleRowBandSize w:val="1"/>
      <w:tblStyleColBandSize w:val="1"/>
      <w:tblCellMar>
        <w:left w:w="115" w:type="dxa"/>
        <w:right w:w="115" w:type="dxa"/>
      </w:tblCellMar>
    </w:tblPr>
  </w:style>
  <w:style w:type="table" w:customStyle="1" w:styleId="affffffffffffffffffff7">
    <w:basedOn w:val="TableNormal"/>
    <w:rsid w:val="00923E77"/>
    <w:tblPr>
      <w:tblStyleRowBandSize w:val="1"/>
      <w:tblStyleColBandSize w:val="1"/>
      <w:tblCellMar>
        <w:left w:w="115" w:type="dxa"/>
        <w:right w:w="115" w:type="dxa"/>
      </w:tblCellMar>
    </w:tblPr>
  </w:style>
  <w:style w:type="table" w:customStyle="1" w:styleId="affffffffffffffffffff8">
    <w:basedOn w:val="TableNormal"/>
    <w:rsid w:val="00923E77"/>
    <w:tblPr>
      <w:tblStyleRowBandSize w:val="1"/>
      <w:tblStyleColBandSize w:val="1"/>
      <w:tblCellMar>
        <w:left w:w="115" w:type="dxa"/>
        <w:right w:w="115" w:type="dxa"/>
      </w:tblCellMar>
    </w:tblPr>
  </w:style>
  <w:style w:type="table" w:customStyle="1" w:styleId="affffffffffffffffffff9">
    <w:basedOn w:val="TableNormal"/>
    <w:rsid w:val="00923E77"/>
    <w:tblPr>
      <w:tblStyleRowBandSize w:val="1"/>
      <w:tblStyleColBandSize w:val="1"/>
      <w:tblCellMar>
        <w:left w:w="115" w:type="dxa"/>
        <w:right w:w="115" w:type="dxa"/>
      </w:tblCellMar>
    </w:tblPr>
  </w:style>
  <w:style w:type="table" w:customStyle="1" w:styleId="affffffffffffffffffffa">
    <w:basedOn w:val="TableNormal"/>
    <w:rsid w:val="00923E77"/>
    <w:tblPr>
      <w:tblStyleRowBandSize w:val="1"/>
      <w:tblStyleColBandSize w:val="1"/>
      <w:tblCellMar>
        <w:left w:w="115" w:type="dxa"/>
        <w:right w:w="115" w:type="dxa"/>
      </w:tblCellMar>
    </w:tblPr>
  </w:style>
  <w:style w:type="table" w:customStyle="1" w:styleId="affffffffffffffffffffb">
    <w:basedOn w:val="TableNormal"/>
    <w:rsid w:val="00923E77"/>
    <w:tblPr>
      <w:tblStyleRowBandSize w:val="1"/>
      <w:tblStyleColBandSize w:val="1"/>
      <w:tblCellMar>
        <w:left w:w="115" w:type="dxa"/>
        <w:right w:w="115" w:type="dxa"/>
      </w:tblCellMar>
    </w:tblPr>
  </w:style>
  <w:style w:type="table" w:customStyle="1" w:styleId="affffffffffffffffffffc">
    <w:basedOn w:val="TableNormal"/>
    <w:rsid w:val="00923E77"/>
    <w:tblPr>
      <w:tblStyleRowBandSize w:val="1"/>
      <w:tblStyleColBandSize w:val="1"/>
      <w:tblCellMar>
        <w:left w:w="115" w:type="dxa"/>
        <w:right w:w="115" w:type="dxa"/>
      </w:tblCellMar>
    </w:tblPr>
  </w:style>
  <w:style w:type="table" w:customStyle="1" w:styleId="affffffffffffffffffffd">
    <w:basedOn w:val="TableNormal"/>
    <w:rsid w:val="00923E77"/>
    <w:tblPr>
      <w:tblStyleRowBandSize w:val="1"/>
      <w:tblStyleColBandSize w:val="1"/>
      <w:tblCellMar>
        <w:left w:w="115" w:type="dxa"/>
        <w:right w:w="115" w:type="dxa"/>
      </w:tblCellMar>
    </w:tblPr>
  </w:style>
  <w:style w:type="table" w:customStyle="1" w:styleId="affffffffffffffffffffe">
    <w:basedOn w:val="TableNormal"/>
    <w:rsid w:val="00923E77"/>
    <w:tblPr>
      <w:tblStyleRowBandSize w:val="1"/>
      <w:tblStyleColBandSize w:val="1"/>
      <w:tblCellMar>
        <w:left w:w="115" w:type="dxa"/>
        <w:right w:w="115" w:type="dxa"/>
      </w:tblCellMar>
    </w:tblPr>
  </w:style>
  <w:style w:type="table" w:customStyle="1" w:styleId="afffffffffffffffffffff">
    <w:basedOn w:val="TableNormal"/>
    <w:rsid w:val="00923E77"/>
    <w:tblPr>
      <w:tblStyleRowBandSize w:val="1"/>
      <w:tblStyleColBandSize w:val="1"/>
      <w:tblCellMar>
        <w:left w:w="115" w:type="dxa"/>
        <w:right w:w="115" w:type="dxa"/>
      </w:tblCellMar>
    </w:tblPr>
  </w:style>
  <w:style w:type="table" w:customStyle="1" w:styleId="afffffffffffffffffffff0">
    <w:basedOn w:val="TableNormal"/>
    <w:rsid w:val="00923E77"/>
    <w:tblPr>
      <w:tblStyleRowBandSize w:val="1"/>
      <w:tblStyleColBandSize w:val="1"/>
      <w:tblCellMar>
        <w:left w:w="115" w:type="dxa"/>
        <w:right w:w="115" w:type="dxa"/>
      </w:tblCellMar>
    </w:tblPr>
  </w:style>
  <w:style w:type="table" w:customStyle="1" w:styleId="afffffffffffffffffffff1">
    <w:basedOn w:val="TableNormal"/>
    <w:rsid w:val="00923E77"/>
    <w:tblPr>
      <w:tblStyleRowBandSize w:val="1"/>
      <w:tblStyleColBandSize w:val="1"/>
      <w:tblCellMar>
        <w:left w:w="115" w:type="dxa"/>
        <w:right w:w="115" w:type="dxa"/>
      </w:tblCellMar>
    </w:tblPr>
  </w:style>
  <w:style w:type="table" w:customStyle="1" w:styleId="afffffffffffffffffffff2">
    <w:basedOn w:val="TableNormal"/>
    <w:rsid w:val="00923E77"/>
    <w:tblPr>
      <w:tblStyleRowBandSize w:val="1"/>
      <w:tblStyleColBandSize w:val="1"/>
      <w:tblCellMar>
        <w:left w:w="115" w:type="dxa"/>
        <w:right w:w="115" w:type="dxa"/>
      </w:tblCellMar>
    </w:tblPr>
  </w:style>
  <w:style w:type="table" w:customStyle="1" w:styleId="afffffffffffffffffffff3">
    <w:basedOn w:val="TableNormal"/>
    <w:rsid w:val="00923E77"/>
    <w:tblPr>
      <w:tblStyleRowBandSize w:val="1"/>
      <w:tblStyleColBandSize w:val="1"/>
      <w:tblCellMar>
        <w:left w:w="115" w:type="dxa"/>
        <w:right w:w="115" w:type="dxa"/>
      </w:tblCellMar>
    </w:tblPr>
  </w:style>
  <w:style w:type="table" w:customStyle="1" w:styleId="afffffffffffffffffffff4">
    <w:basedOn w:val="TableNormal"/>
    <w:rsid w:val="00923E77"/>
    <w:tblPr>
      <w:tblStyleRowBandSize w:val="1"/>
      <w:tblStyleColBandSize w:val="1"/>
      <w:tblCellMar>
        <w:left w:w="115" w:type="dxa"/>
        <w:right w:w="115" w:type="dxa"/>
      </w:tblCellMar>
    </w:tblPr>
  </w:style>
  <w:style w:type="table" w:customStyle="1" w:styleId="afffffffffffffffffffff5">
    <w:basedOn w:val="TableNormal"/>
    <w:rsid w:val="00923E77"/>
    <w:tblPr>
      <w:tblStyleRowBandSize w:val="1"/>
      <w:tblStyleColBandSize w:val="1"/>
      <w:tblCellMar>
        <w:left w:w="115" w:type="dxa"/>
        <w:right w:w="115" w:type="dxa"/>
      </w:tblCellMar>
    </w:tblPr>
  </w:style>
  <w:style w:type="table" w:customStyle="1" w:styleId="afffffffffffffffffffff6">
    <w:basedOn w:val="TableNormal"/>
    <w:rsid w:val="00923E77"/>
    <w:tblPr>
      <w:tblStyleRowBandSize w:val="1"/>
      <w:tblStyleColBandSize w:val="1"/>
      <w:tblCellMar>
        <w:left w:w="115" w:type="dxa"/>
        <w:right w:w="115" w:type="dxa"/>
      </w:tblCellMar>
    </w:tblPr>
  </w:style>
  <w:style w:type="table" w:customStyle="1" w:styleId="afffffffffffffffffffff7">
    <w:basedOn w:val="TableNormal"/>
    <w:rsid w:val="00923E77"/>
    <w:tblPr>
      <w:tblStyleRowBandSize w:val="1"/>
      <w:tblStyleColBandSize w:val="1"/>
      <w:tblCellMar>
        <w:left w:w="115" w:type="dxa"/>
        <w:right w:w="115" w:type="dxa"/>
      </w:tblCellMar>
    </w:tblPr>
  </w:style>
  <w:style w:type="table" w:customStyle="1" w:styleId="afffffffffffffffffffff8">
    <w:basedOn w:val="TableNormal"/>
    <w:rsid w:val="00923E77"/>
    <w:tblPr>
      <w:tblStyleRowBandSize w:val="1"/>
      <w:tblStyleColBandSize w:val="1"/>
      <w:tblCellMar>
        <w:left w:w="115" w:type="dxa"/>
        <w:right w:w="115" w:type="dxa"/>
      </w:tblCellMar>
    </w:tblPr>
  </w:style>
  <w:style w:type="table" w:customStyle="1" w:styleId="afffffffffffffffffffff9">
    <w:basedOn w:val="TableNormal"/>
    <w:rsid w:val="00923E77"/>
    <w:tblPr>
      <w:tblStyleRowBandSize w:val="1"/>
      <w:tblStyleColBandSize w:val="1"/>
      <w:tblCellMar>
        <w:left w:w="115" w:type="dxa"/>
        <w:right w:w="115" w:type="dxa"/>
      </w:tblCellMar>
    </w:tblPr>
  </w:style>
  <w:style w:type="table" w:customStyle="1" w:styleId="afffffffffffffffffffffa">
    <w:basedOn w:val="TableNormal"/>
    <w:rsid w:val="00923E77"/>
    <w:tblPr>
      <w:tblStyleRowBandSize w:val="1"/>
      <w:tblStyleColBandSize w:val="1"/>
      <w:tblCellMar>
        <w:left w:w="115" w:type="dxa"/>
        <w:right w:w="115" w:type="dxa"/>
      </w:tblCellMar>
    </w:tblPr>
  </w:style>
  <w:style w:type="table" w:customStyle="1" w:styleId="afffffffffffffffffffffb">
    <w:basedOn w:val="TableNormal"/>
    <w:rsid w:val="00923E77"/>
    <w:tblPr>
      <w:tblStyleRowBandSize w:val="1"/>
      <w:tblStyleColBandSize w:val="1"/>
      <w:tblCellMar>
        <w:left w:w="115" w:type="dxa"/>
        <w:right w:w="115" w:type="dxa"/>
      </w:tblCellMar>
    </w:tblPr>
  </w:style>
  <w:style w:type="table" w:customStyle="1" w:styleId="afffffffffffffffffffffc">
    <w:basedOn w:val="TableNormal"/>
    <w:rsid w:val="00923E77"/>
    <w:rPr>
      <w:sz w:val="22"/>
      <w:szCs w:val="22"/>
    </w:rPr>
    <w:tblPr>
      <w:tblStyleRowBandSize w:val="1"/>
      <w:tblStyleColBandSize w:val="1"/>
    </w:tblPr>
  </w:style>
  <w:style w:type="table" w:customStyle="1" w:styleId="afffffffffffffffffffffd">
    <w:basedOn w:val="TableNormal"/>
    <w:rsid w:val="00923E77"/>
    <w:tblPr>
      <w:tblStyleRowBandSize w:val="1"/>
      <w:tblStyleColBandSize w:val="1"/>
      <w:tblCellMar>
        <w:top w:w="100" w:type="dxa"/>
        <w:left w:w="100" w:type="dxa"/>
        <w:bottom w:w="100" w:type="dxa"/>
        <w:right w:w="100" w:type="dxa"/>
      </w:tblCellMar>
    </w:tblPr>
  </w:style>
  <w:style w:type="table" w:customStyle="1" w:styleId="afffffffffffffffffffffe">
    <w:basedOn w:val="TableNormal"/>
    <w:rsid w:val="00923E77"/>
    <w:tblPr>
      <w:tblStyleRowBandSize w:val="1"/>
      <w:tblStyleColBandSize w:val="1"/>
      <w:tblCellMar>
        <w:top w:w="100" w:type="dxa"/>
        <w:left w:w="100" w:type="dxa"/>
        <w:bottom w:w="100" w:type="dxa"/>
        <w:right w:w="100" w:type="dxa"/>
      </w:tblCellMar>
    </w:tblPr>
  </w:style>
  <w:style w:type="table" w:customStyle="1" w:styleId="affffffffffffffffffffff">
    <w:basedOn w:val="TableNormal"/>
    <w:rsid w:val="00923E77"/>
    <w:tblPr>
      <w:tblStyleRowBandSize w:val="1"/>
      <w:tblStyleColBandSize w:val="1"/>
      <w:tblCellMar>
        <w:top w:w="100" w:type="dxa"/>
        <w:left w:w="100" w:type="dxa"/>
        <w:bottom w:w="100" w:type="dxa"/>
        <w:right w:w="100" w:type="dxa"/>
      </w:tblCellMar>
    </w:tblPr>
  </w:style>
  <w:style w:type="table" w:customStyle="1" w:styleId="affffffffffffffffffffff0">
    <w:basedOn w:val="TableNormal"/>
    <w:rsid w:val="00923E77"/>
    <w:tblPr>
      <w:tblStyleRowBandSize w:val="1"/>
      <w:tblStyleColBandSize w:val="1"/>
      <w:tblCellMar>
        <w:top w:w="100" w:type="dxa"/>
        <w:left w:w="100" w:type="dxa"/>
        <w:bottom w:w="100" w:type="dxa"/>
        <w:right w:w="100" w:type="dxa"/>
      </w:tblCellMar>
    </w:tblPr>
  </w:style>
  <w:style w:type="table" w:customStyle="1" w:styleId="affffffffffffffffffffff1">
    <w:basedOn w:val="TableNormal"/>
    <w:rsid w:val="00923E77"/>
    <w:rPr>
      <w:sz w:val="22"/>
      <w:szCs w:val="22"/>
    </w:rPr>
    <w:tblPr>
      <w:tblStyleRowBandSize w:val="1"/>
      <w:tblStyleColBandSize w:val="1"/>
    </w:tblPr>
  </w:style>
  <w:style w:type="table" w:customStyle="1" w:styleId="affffffffffffffffffffff2">
    <w:basedOn w:val="TableNormal"/>
    <w:rsid w:val="00923E77"/>
    <w:tblPr>
      <w:tblStyleRowBandSize w:val="1"/>
      <w:tblStyleColBandSize w:val="1"/>
      <w:tblCellMar>
        <w:top w:w="100" w:type="dxa"/>
        <w:left w:w="100" w:type="dxa"/>
        <w:bottom w:w="100" w:type="dxa"/>
        <w:right w:w="100" w:type="dxa"/>
      </w:tblCellMar>
    </w:tblPr>
  </w:style>
  <w:style w:type="table" w:customStyle="1" w:styleId="affffffffffffffffffffff3">
    <w:basedOn w:val="TableNormal"/>
    <w:rsid w:val="00923E77"/>
    <w:tblPr>
      <w:tblStyleRowBandSize w:val="1"/>
      <w:tblStyleColBandSize w:val="1"/>
      <w:tblCellMar>
        <w:top w:w="100" w:type="dxa"/>
        <w:left w:w="100" w:type="dxa"/>
        <w:bottom w:w="100" w:type="dxa"/>
        <w:right w:w="100" w:type="dxa"/>
      </w:tblCellMar>
    </w:tblPr>
  </w:style>
  <w:style w:type="table" w:customStyle="1" w:styleId="affffffffffffffffffffff4">
    <w:basedOn w:val="TableNormal"/>
    <w:rsid w:val="00923E77"/>
    <w:tblPr>
      <w:tblStyleRowBandSize w:val="1"/>
      <w:tblStyleColBandSize w:val="1"/>
      <w:tblCellMar>
        <w:top w:w="100" w:type="dxa"/>
        <w:left w:w="100" w:type="dxa"/>
        <w:bottom w:w="100" w:type="dxa"/>
        <w:right w:w="100" w:type="dxa"/>
      </w:tblCellMar>
    </w:tblPr>
  </w:style>
  <w:style w:type="table" w:customStyle="1" w:styleId="affffffffffffffffffffff5">
    <w:basedOn w:val="TableNormal"/>
    <w:rsid w:val="00923E77"/>
    <w:tblPr>
      <w:tblStyleRowBandSize w:val="1"/>
      <w:tblStyleColBandSize w:val="1"/>
      <w:tblCellMar>
        <w:top w:w="100" w:type="dxa"/>
        <w:left w:w="100" w:type="dxa"/>
        <w:bottom w:w="100" w:type="dxa"/>
        <w:right w:w="100" w:type="dxa"/>
      </w:tblCellMar>
    </w:tblPr>
  </w:style>
  <w:style w:type="table" w:customStyle="1" w:styleId="affffffffffffffffffffff6">
    <w:basedOn w:val="TableNormal"/>
    <w:rsid w:val="00923E77"/>
    <w:tblPr>
      <w:tblStyleRowBandSize w:val="1"/>
      <w:tblStyleColBandSize w:val="1"/>
      <w:tblCellMar>
        <w:top w:w="100" w:type="dxa"/>
        <w:left w:w="100" w:type="dxa"/>
        <w:bottom w:w="100" w:type="dxa"/>
        <w:right w:w="100" w:type="dxa"/>
      </w:tblCellMar>
    </w:tblPr>
  </w:style>
  <w:style w:type="table" w:customStyle="1" w:styleId="affffffffffffffffffffff7">
    <w:basedOn w:val="TableNormal"/>
    <w:rsid w:val="00923E77"/>
    <w:tblPr>
      <w:tblStyleRowBandSize w:val="1"/>
      <w:tblStyleColBandSize w:val="1"/>
      <w:tblCellMar>
        <w:top w:w="100" w:type="dxa"/>
        <w:left w:w="100" w:type="dxa"/>
        <w:bottom w:w="100" w:type="dxa"/>
        <w:right w:w="100" w:type="dxa"/>
      </w:tblCellMar>
    </w:tblPr>
  </w:style>
  <w:style w:type="table" w:customStyle="1" w:styleId="affffffffffffffffffffff8">
    <w:basedOn w:val="TableNormal"/>
    <w:rsid w:val="00923E77"/>
    <w:rPr>
      <w:sz w:val="22"/>
      <w:szCs w:val="22"/>
    </w:rPr>
    <w:tblPr>
      <w:tblStyleRowBandSize w:val="1"/>
      <w:tblStyleColBandSize w:val="1"/>
    </w:tblPr>
  </w:style>
  <w:style w:type="table" w:customStyle="1" w:styleId="affffffffffffffffffffff9">
    <w:basedOn w:val="TableNormal"/>
    <w:rsid w:val="00923E77"/>
    <w:tblPr>
      <w:tblStyleRowBandSize w:val="1"/>
      <w:tblStyleColBandSize w:val="1"/>
      <w:tblCellMar>
        <w:top w:w="100" w:type="dxa"/>
        <w:left w:w="100" w:type="dxa"/>
        <w:bottom w:w="100" w:type="dxa"/>
        <w:right w:w="100" w:type="dxa"/>
      </w:tblCellMar>
    </w:tblPr>
  </w:style>
  <w:style w:type="table" w:customStyle="1" w:styleId="affffffffffffffffffffffa">
    <w:basedOn w:val="TableNormal"/>
    <w:rsid w:val="00923E77"/>
    <w:tblPr>
      <w:tblStyleRowBandSize w:val="1"/>
      <w:tblStyleColBandSize w:val="1"/>
      <w:tblCellMar>
        <w:top w:w="100" w:type="dxa"/>
        <w:left w:w="100" w:type="dxa"/>
        <w:bottom w:w="100" w:type="dxa"/>
        <w:right w:w="100" w:type="dxa"/>
      </w:tblCellMar>
    </w:tblPr>
  </w:style>
  <w:style w:type="table" w:customStyle="1" w:styleId="affffffffffffffffffffffb">
    <w:basedOn w:val="TableNormal"/>
    <w:rsid w:val="00923E77"/>
    <w:tblPr>
      <w:tblStyleRowBandSize w:val="1"/>
      <w:tblStyleColBandSize w:val="1"/>
      <w:tblCellMar>
        <w:top w:w="100" w:type="dxa"/>
        <w:left w:w="100" w:type="dxa"/>
        <w:bottom w:w="100" w:type="dxa"/>
        <w:right w:w="100" w:type="dxa"/>
      </w:tblCellMar>
    </w:tblPr>
  </w:style>
  <w:style w:type="table" w:customStyle="1" w:styleId="affffffffffffffffffffffc">
    <w:basedOn w:val="TableNormal"/>
    <w:rsid w:val="00923E77"/>
    <w:tblPr>
      <w:tblStyleRowBandSize w:val="1"/>
      <w:tblStyleColBandSize w:val="1"/>
      <w:tblCellMar>
        <w:top w:w="100" w:type="dxa"/>
        <w:left w:w="100" w:type="dxa"/>
        <w:bottom w:w="100" w:type="dxa"/>
        <w:right w:w="100" w:type="dxa"/>
      </w:tblCellMar>
    </w:tblPr>
  </w:style>
  <w:style w:type="table" w:customStyle="1" w:styleId="affffffffffffffffffffffd">
    <w:basedOn w:val="TableNormal"/>
    <w:rsid w:val="00923E77"/>
    <w:tblPr>
      <w:tblStyleRowBandSize w:val="1"/>
      <w:tblStyleColBandSize w:val="1"/>
      <w:tblCellMar>
        <w:top w:w="100" w:type="dxa"/>
        <w:left w:w="100" w:type="dxa"/>
        <w:bottom w:w="100" w:type="dxa"/>
        <w:right w:w="100" w:type="dxa"/>
      </w:tblCellMar>
    </w:tblPr>
  </w:style>
  <w:style w:type="table" w:customStyle="1" w:styleId="affffffffffffffffffffffe">
    <w:basedOn w:val="TableNormal"/>
    <w:rsid w:val="00923E77"/>
    <w:tblPr>
      <w:tblStyleRowBandSize w:val="1"/>
      <w:tblStyleColBandSize w:val="1"/>
      <w:tblCellMar>
        <w:top w:w="100" w:type="dxa"/>
        <w:left w:w="100" w:type="dxa"/>
        <w:bottom w:w="100" w:type="dxa"/>
        <w:right w:w="100" w:type="dxa"/>
      </w:tblCellMar>
    </w:tblPr>
  </w:style>
  <w:style w:type="table" w:customStyle="1" w:styleId="afffffffffffffffffffffff">
    <w:basedOn w:val="TableNormal"/>
    <w:rsid w:val="00923E77"/>
    <w:tblPr>
      <w:tblStyleRowBandSize w:val="1"/>
      <w:tblStyleColBandSize w:val="1"/>
      <w:tblCellMar>
        <w:top w:w="100" w:type="dxa"/>
        <w:left w:w="100" w:type="dxa"/>
        <w:bottom w:w="100" w:type="dxa"/>
        <w:right w:w="100" w:type="dxa"/>
      </w:tblCellMar>
    </w:tblPr>
  </w:style>
  <w:style w:type="table" w:customStyle="1" w:styleId="afffffffffffffffffffffff0">
    <w:basedOn w:val="TableNormal"/>
    <w:rsid w:val="00923E77"/>
    <w:tblPr>
      <w:tblStyleRowBandSize w:val="1"/>
      <w:tblStyleColBandSize w:val="1"/>
      <w:tblCellMar>
        <w:top w:w="100" w:type="dxa"/>
        <w:left w:w="100" w:type="dxa"/>
        <w:bottom w:w="100" w:type="dxa"/>
        <w:right w:w="100" w:type="dxa"/>
      </w:tblCellMar>
    </w:tblPr>
  </w:style>
  <w:style w:type="table" w:customStyle="1" w:styleId="afffffffffffffffffffffff1">
    <w:basedOn w:val="TableNormal"/>
    <w:rsid w:val="00923E77"/>
    <w:tblPr>
      <w:tblStyleRowBandSize w:val="1"/>
      <w:tblStyleColBandSize w:val="1"/>
      <w:tblCellMar>
        <w:top w:w="100" w:type="dxa"/>
        <w:left w:w="100" w:type="dxa"/>
        <w:bottom w:w="100" w:type="dxa"/>
        <w:right w:w="100" w:type="dxa"/>
      </w:tblCellMar>
    </w:tblPr>
  </w:style>
  <w:style w:type="table" w:customStyle="1" w:styleId="afffffffffffffffffffffff2">
    <w:basedOn w:val="TableNormal"/>
    <w:rsid w:val="00923E77"/>
    <w:tblPr>
      <w:tblStyleRowBandSize w:val="1"/>
      <w:tblStyleColBandSize w:val="1"/>
      <w:tblCellMar>
        <w:top w:w="100" w:type="dxa"/>
        <w:left w:w="100" w:type="dxa"/>
        <w:bottom w:w="100" w:type="dxa"/>
        <w:right w:w="100" w:type="dxa"/>
      </w:tblCellMar>
    </w:tblPr>
  </w:style>
  <w:style w:type="table" w:customStyle="1" w:styleId="afffffffffffffffffffffff3">
    <w:basedOn w:val="TableNormal"/>
    <w:rsid w:val="00923E77"/>
    <w:tblPr>
      <w:tblStyleRowBandSize w:val="1"/>
      <w:tblStyleColBandSize w:val="1"/>
      <w:tblCellMar>
        <w:top w:w="100" w:type="dxa"/>
        <w:left w:w="100" w:type="dxa"/>
        <w:bottom w:w="100" w:type="dxa"/>
        <w:right w:w="100" w:type="dxa"/>
      </w:tblCellMar>
    </w:tblPr>
  </w:style>
  <w:style w:type="table" w:customStyle="1" w:styleId="afffffffffffffffffffffff4">
    <w:basedOn w:val="TableNormal"/>
    <w:rsid w:val="00923E77"/>
    <w:tblPr>
      <w:tblStyleRowBandSize w:val="1"/>
      <w:tblStyleColBandSize w:val="1"/>
      <w:tblCellMar>
        <w:top w:w="100" w:type="dxa"/>
        <w:left w:w="100" w:type="dxa"/>
        <w:bottom w:w="100" w:type="dxa"/>
        <w:right w:w="100" w:type="dxa"/>
      </w:tblCellMar>
    </w:tblPr>
  </w:style>
  <w:style w:type="table" w:customStyle="1" w:styleId="afffffffffffffffffffffff5">
    <w:basedOn w:val="TableNormal"/>
    <w:rsid w:val="00923E77"/>
    <w:tblPr>
      <w:tblStyleRowBandSize w:val="1"/>
      <w:tblStyleColBandSize w:val="1"/>
      <w:tblCellMar>
        <w:top w:w="100" w:type="dxa"/>
        <w:left w:w="100" w:type="dxa"/>
        <w:bottom w:w="100" w:type="dxa"/>
        <w:right w:w="100" w:type="dxa"/>
      </w:tblCellMar>
    </w:tblPr>
  </w:style>
  <w:style w:type="table" w:customStyle="1" w:styleId="afffffffffffffffffffffff6">
    <w:basedOn w:val="TableNormal"/>
    <w:rsid w:val="00923E77"/>
    <w:tblPr>
      <w:tblStyleRowBandSize w:val="1"/>
      <w:tblStyleColBandSize w:val="1"/>
      <w:tblCellMar>
        <w:top w:w="100" w:type="dxa"/>
        <w:left w:w="100" w:type="dxa"/>
        <w:bottom w:w="100" w:type="dxa"/>
        <w:right w:w="100" w:type="dxa"/>
      </w:tblCellMar>
    </w:tblPr>
  </w:style>
  <w:style w:type="table" w:customStyle="1" w:styleId="afffffffffffffffffffffff7">
    <w:basedOn w:val="TableNormal"/>
    <w:rsid w:val="00923E77"/>
    <w:tblPr>
      <w:tblStyleRowBandSize w:val="1"/>
      <w:tblStyleColBandSize w:val="1"/>
      <w:tblCellMar>
        <w:top w:w="100" w:type="dxa"/>
        <w:left w:w="100" w:type="dxa"/>
        <w:bottom w:w="100" w:type="dxa"/>
        <w:right w:w="100" w:type="dxa"/>
      </w:tblCellMar>
    </w:tblPr>
  </w:style>
  <w:style w:type="table" w:customStyle="1" w:styleId="afffffffffffffffffffffff8">
    <w:basedOn w:val="TableNormal"/>
    <w:rsid w:val="00923E77"/>
    <w:tblPr>
      <w:tblStyleRowBandSize w:val="1"/>
      <w:tblStyleColBandSize w:val="1"/>
      <w:tblCellMar>
        <w:top w:w="100" w:type="dxa"/>
        <w:left w:w="100" w:type="dxa"/>
        <w:bottom w:w="100" w:type="dxa"/>
        <w:right w:w="100" w:type="dxa"/>
      </w:tblCellMar>
    </w:tblPr>
  </w:style>
  <w:style w:type="table" w:customStyle="1" w:styleId="afffffffffffffffffffffff9">
    <w:basedOn w:val="TableNormal"/>
    <w:rsid w:val="00923E77"/>
    <w:tblPr>
      <w:tblStyleRowBandSize w:val="1"/>
      <w:tblStyleColBandSize w:val="1"/>
      <w:tblCellMar>
        <w:top w:w="100" w:type="dxa"/>
        <w:left w:w="100" w:type="dxa"/>
        <w:bottom w:w="100" w:type="dxa"/>
        <w:right w:w="100" w:type="dxa"/>
      </w:tblCellMar>
    </w:tblPr>
  </w:style>
  <w:style w:type="table" w:customStyle="1" w:styleId="afffffffffffffffffffffffa">
    <w:basedOn w:val="TableNormal"/>
    <w:rsid w:val="00923E77"/>
    <w:tblPr>
      <w:tblStyleRowBandSize w:val="1"/>
      <w:tblStyleColBandSize w:val="1"/>
      <w:tblCellMar>
        <w:top w:w="100" w:type="dxa"/>
        <w:left w:w="100" w:type="dxa"/>
        <w:bottom w:w="100" w:type="dxa"/>
        <w:right w:w="100" w:type="dxa"/>
      </w:tblCellMar>
    </w:tblPr>
  </w:style>
  <w:style w:type="table" w:customStyle="1" w:styleId="afffffffffffffffffffffffb">
    <w:basedOn w:val="TableNormal"/>
    <w:rsid w:val="00923E77"/>
    <w:tblPr>
      <w:tblStyleRowBandSize w:val="1"/>
      <w:tblStyleColBandSize w:val="1"/>
      <w:tblCellMar>
        <w:top w:w="100" w:type="dxa"/>
        <w:left w:w="100" w:type="dxa"/>
        <w:bottom w:w="100" w:type="dxa"/>
        <w:right w:w="100" w:type="dxa"/>
      </w:tblCellMar>
    </w:tblPr>
  </w:style>
  <w:style w:type="table" w:customStyle="1" w:styleId="afffffffffffffffffffffffc">
    <w:basedOn w:val="TableNormal"/>
    <w:rsid w:val="00923E77"/>
    <w:tblPr>
      <w:tblStyleRowBandSize w:val="1"/>
      <w:tblStyleColBandSize w:val="1"/>
      <w:tblCellMar>
        <w:top w:w="100" w:type="dxa"/>
        <w:left w:w="100" w:type="dxa"/>
        <w:bottom w:w="100" w:type="dxa"/>
        <w:right w:w="100" w:type="dxa"/>
      </w:tblCellMar>
    </w:tblPr>
  </w:style>
  <w:style w:type="table" w:customStyle="1" w:styleId="afffffffffffffffffffffffd">
    <w:basedOn w:val="TableNormal"/>
    <w:rsid w:val="00923E77"/>
    <w:tblPr>
      <w:tblStyleRowBandSize w:val="1"/>
      <w:tblStyleColBandSize w:val="1"/>
      <w:tblCellMar>
        <w:top w:w="100" w:type="dxa"/>
        <w:left w:w="100" w:type="dxa"/>
        <w:bottom w:w="100" w:type="dxa"/>
        <w:right w:w="100" w:type="dxa"/>
      </w:tblCellMar>
    </w:tblPr>
  </w:style>
  <w:style w:type="table" w:customStyle="1" w:styleId="afffffffffffffffffffffffe">
    <w:basedOn w:val="TableNormal"/>
    <w:rsid w:val="00923E77"/>
    <w:tblPr>
      <w:tblStyleRowBandSize w:val="1"/>
      <w:tblStyleColBandSize w:val="1"/>
      <w:tblCellMar>
        <w:top w:w="100" w:type="dxa"/>
        <w:left w:w="100" w:type="dxa"/>
        <w:bottom w:w="100" w:type="dxa"/>
        <w:right w:w="100" w:type="dxa"/>
      </w:tblCellMar>
    </w:tblPr>
  </w:style>
  <w:style w:type="table" w:customStyle="1" w:styleId="affffffffffffffffffffffff">
    <w:basedOn w:val="TableNormal"/>
    <w:rsid w:val="00923E77"/>
    <w:tblPr>
      <w:tblStyleRowBandSize w:val="1"/>
      <w:tblStyleColBandSize w:val="1"/>
      <w:tblCellMar>
        <w:top w:w="100" w:type="dxa"/>
        <w:left w:w="100" w:type="dxa"/>
        <w:bottom w:w="100" w:type="dxa"/>
        <w:right w:w="100" w:type="dxa"/>
      </w:tblCellMar>
    </w:tblPr>
  </w:style>
  <w:style w:type="table" w:customStyle="1" w:styleId="affffffffffffffffffffffff0">
    <w:basedOn w:val="TableNormal"/>
    <w:rsid w:val="00923E77"/>
    <w:tblPr>
      <w:tblStyleRowBandSize w:val="1"/>
      <w:tblStyleColBandSize w:val="1"/>
      <w:tblCellMar>
        <w:top w:w="100" w:type="dxa"/>
        <w:left w:w="100" w:type="dxa"/>
        <w:bottom w:w="100" w:type="dxa"/>
        <w:right w:w="100" w:type="dxa"/>
      </w:tblCellMar>
    </w:tblPr>
  </w:style>
  <w:style w:type="table" w:customStyle="1" w:styleId="affffffffffffffffffffffff1">
    <w:basedOn w:val="TableNormal"/>
    <w:rsid w:val="00923E77"/>
    <w:tblPr>
      <w:tblStyleRowBandSize w:val="1"/>
      <w:tblStyleColBandSize w:val="1"/>
      <w:tblCellMar>
        <w:top w:w="100" w:type="dxa"/>
        <w:left w:w="100" w:type="dxa"/>
        <w:bottom w:w="100" w:type="dxa"/>
        <w:right w:w="100" w:type="dxa"/>
      </w:tblCellMar>
    </w:tblPr>
  </w:style>
  <w:style w:type="table" w:customStyle="1" w:styleId="affffffffffffffffffffffff2">
    <w:basedOn w:val="TableNormal"/>
    <w:rsid w:val="00923E77"/>
    <w:tblPr>
      <w:tblStyleRowBandSize w:val="1"/>
      <w:tblStyleColBandSize w:val="1"/>
      <w:tblCellMar>
        <w:top w:w="100" w:type="dxa"/>
        <w:left w:w="100" w:type="dxa"/>
        <w:bottom w:w="100" w:type="dxa"/>
        <w:right w:w="100" w:type="dxa"/>
      </w:tblCellMar>
    </w:tblPr>
  </w:style>
  <w:style w:type="table" w:customStyle="1" w:styleId="affffffffffffffffffffffff3">
    <w:basedOn w:val="TableNormal"/>
    <w:rsid w:val="00923E77"/>
    <w:tblPr>
      <w:tblStyleRowBandSize w:val="1"/>
      <w:tblStyleColBandSize w:val="1"/>
      <w:tblCellMar>
        <w:top w:w="100" w:type="dxa"/>
        <w:left w:w="100" w:type="dxa"/>
        <w:bottom w:w="100" w:type="dxa"/>
        <w:right w:w="100" w:type="dxa"/>
      </w:tblCellMar>
    </w:tblPr>
  </w:style>
  <w:style w:type="table" w:customStyle="1" w:styleId="affffffffffffffffffffffff4">
    <w:basedOn w:val="TableNormal"/>
    <w:rsid w:val="00923E77"/>
    <w:tblPr>
      <w:tblStyleRowBandSize w:val="1"/>
      <w:tblStyleColBandSize w:val="1"/>
      <w:tblCellMar>
        <w:top w:w="100" w:type="dxa"/>
        <w:left w:w="100" w:type="dxa"/>
        <w:bottom w:w="100" w:type="dxa"/>
        <w:right w:w="100" w:type="dxa"/>
      </w:tblCellMar>
    </w:tblPr>
  </w:style>
  <w:style w:type="table" w:customStyle="1" w:styleId="affffffffffffffffffffffff5">
    <w:basedOn w:val="TableNormal"/>
    <w:rsid w:val="00923E77"/>
    <w:tblPr>
      <w:tblStyleRowBandSize w:val="1"/>
      <w:tblStyleColBandSize w:val="1"/>
      <w:tblCellMar>
        <w:top w:w="100" w:type="dxa"/>
        <w:left w:w="100" w:type="dxa"/>
        <w:bottom w:w="100" w:type="dxa"/>
        <w:right w:w="100" w:type="dxa"/>
      </w:tblCellMar>
    </w:tblPr>
  </w:style>
  <w:style w:type="table" w:customStyle="1" w:styleId="affffffffffffffffffffffff6">
    <w:basedOn w:val="TableNormal"/>
    <w:rsid w:val="00923E77"/>
    <w:tblPr>
      <w:tblStyleRowBandSize w:val="1"/>
      <w:tblStyleColBandSize w:val="1"/>
      <w:tblCellMar>
        <w:top w:w="100" w:type="dxa"/>
        <w:left w:w="100" w:type="dxa"/>
        <w:bottom w:w="100" w:type="dxa"/>
        <w:right w:w="100" w:type="dxa"/>
      </w:tblCellMar>
    </w:tblPr>
  </w:style>
  <w:style w:type="table" w:customStyle="1" w:styleId="affffffffffffffffffffffff7">
    <w:basedOn w:val="TableNormal"/>
    <w:rsid w:val="00923E77"/>
    <w:tblPr>
      <w:tblStyleRowBandSize w:val="1"/>
      <w:tblStyleColBandSize w:val="1"/>
      <w:tblCellMar>
        <w:top w:w="100" w:type="dxa"/>
        <w:left w:w="100" w:type="dxa"/>
        <w:bottom w:w="100" w:type="dxa"/>
        <w:right w:w="100" w:type="dxa"/>
      </w:tblCellMar>
    </w:tblPr>
  </w:style>
  <w:style w:type="table" w:customStyle="1" w:styleId="affffffffffffffffffffffff8">
    <w:basedOn w:val="TableNormal"/>
    <w:rsid w:val="00923E77"/>
    <w:tblPr>
      <w:tblStyleRowBandSize w:val="1"/>
      <w:tblStyleColBandSize w:val="1"/>
      <w:tblCellMar>
        <w:top w:w="100" w:type="dxa"/>
        <w:left w:w="100" w:type="dxa"/>
        <w:bottom w:w="100" w:type="dxa"/>
        <w:right w:w="100" w:type="dxa"/>
      </w:tblCellMar>
    </w:tblPr>
  </w:style>
  <w:style w:type="table" w:customStyle="1" w:styleId="affffffffffffffffffffffff9">
    <w:basedOn w:val="TableNormal"/>
    <w:rsid w:val="00923E77"/>
    <w:tblPr>
      <w:tblStyleRowBandSize w:val="1"/>
      <w:tblStyleColBandSize w:val="1"/>
      <w:tblCellMar>
        <w:top w:w="100" w:type="dxa"/>
        <w:left w:w="100" w:type="dxa"/>
        <w:bottom w:w="100" w:type="dxa"/>
        <w:right w:w="100" w:type="dxa"/>
      </w:tblCellMar>
    </w:tblPr>
  </w:style>
  <w:style w:type="table" w:customStyle="1" w:styleId="affffffffffffffffffffffffa">
    <w:basedOn w:val="TableNormal"/>
    <w:rsid w:val="00923E77"/>
    <w:tblPr>
      <w:tblStyleRowBandSize w:val="1"/>
      <w:tblStyleColBandSize w:val="1"/>
      <w:tblCellMar>
        <w:top w:w="100" w:type="dxa"/>
        <w:left w:w="100" w:type="dxa"/>
        <w:bottom w:w="100" w:type="dxa"/>
        <w:right w:w="100" w:type="dxa"/>
      </w:tblCellMar>
    </w:tblPr>
  </w:style>
  <w:style w:type="table" w:customStyle="1" w:styleId="affffffffffffffffffffffffb">
    <w:basedOn w:val="TableNormal"/>
    <w:rsid w:val="00923E77"/>
    <w:tblPr>
      <w:tblStyleRowBandSize w:val="1"/>
      <w:tblStyleColBandSize w:val="1"/>
      <w:tblCellMar>
        <w:top w:w="100" w:type="dxa"/>
        <w:left w:w="100" w:type="dxa"/>
        <w:bottom w:w="100" w:type="dxa"/>
        <w:right w:w="100" w:type="dxa"/>
      </w:tblCellMar>
    </w:tblPr>
  </w:style>
  <w:style w:type="table" w:customStyle="1" w:styleId="affffffffffffffffffffffffc">
    <w:basedOn w:val="TableNormal"/>
    <w:rsid w:val="00923E77"/>
    <w:tblPr>
      <w:tblStyleRowBandSize w:val="1"/>
      <w:tblStyleColBandSize w:val="1"/>
      <w:tblCellMar>
        <w:top w:w="100" w:type="dxa"/>
        <w:left w:w="100" w:type="dxa"/>
        <w:bottom w:w="100" w:type="dxa"/>
        <w:right w:w="100" w:type="dxa"/>
      </w:tblCellMar>
    </w:tblPr>
  </w:style>
  <w:style w:type="table" w:customStyle="1" w:styleId="affffffffffffffffffffffffd">
    <w:basedOn w:val="TableNormal"/>
    <w:rsid w:val="00923E77"/>
    <w:tblPr>
      <w:tblStyleRowBandSize w:val="1"/>
      <w:tblStyleColBandSize w:val="1"/>
      <w:tblCellMar>
        <w:top w:w="100" w:type="dxa"/>
        <w:left w:w="100" w:type="dxa"/>
        <w:bottom w:w="100" w:type="dxa"/>
        <w:right w:w="100" w:type="dxa"/>
      </w:tblCellMar>
    </w:tblPr>
  </w:style>
  <w:style w:type="table" w:customStyle="1" w:styleId="affffffffffffffffffffffffe">
    <w:basedOn w:val="TableNormal"/>
    <w:rsid w:val="00923E77"/>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44674415">
      <w:bodyDiv w:val="1"/>
      <w:marLeft w:val="0"/>
      <w:marRight w:val="0"/>
      <w:marTop w:val="0"/>
      <w:marBottom w:val="0"/>
      <w:divBdr>
        <w:top w:val="none" w:sz="0" w:space="0" w:color="auto"/>
        <w:left w:val="none" w:sz="0" w:space="0" w:color="auto"/>
        <w:bottom w:val="none" w:sz="0" w:space="0" w:color="auto"/>
        <w:right w:val="none" w:sz="0" w:space="0" w:color="auto"/>
      </w:divBdr>
    </w:div>
    <w:div w:id="131440465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109.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png"/><Relationship Id="rId138" Type="http://schemas.openxmlformats.org/officeDocument/2006/relationships/image" Target="media/image130.png"/><Relationship Id="rId154" Type="http://schemas.openxmlformats.org/officeDocument/2006/relationships/image" Target="media/image146.png"/><Relationship Id="rId159" Type="http://schemas.openxmlformats.org/officeDocument/2006/relationships/footer" Target="footer1.xml"/><Relationship Id="rId16" Type="http://schemas.openxmlformats.org/officeDocument/2006/relationships/image" Target="media/image8.png"/><Relationship Id="rId107" Type="http://schemas.openxmlformats.org/officeDocument/2006/relationships/image" Target="media/image99.pn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28" Type="http://schemas.openxmlformats.org/officeDocument/2006/relationships/image" Target="media/image120.png"/><Relationship Id="rId144" Type="http://schemas.openxmlformats.org/officeDocument/2006/relationships/image" Target="media/image136.png"/><Relationship Id="rId149" Type="http://schemas.openxmlformats.org/officeDocument/2006/relationships/image" Target="media/image141.png"/><Relationship Id="rId5" Type="http://schemas.openxmlformats.org/officeDocument/2006/relationships/settings" Target="settings.xml"/><Relationship Id="rId90" Type="http://schemas.openxmlformats.org/officeDocument/2006/relationships/image" Target="media/image82.png"/><Relationship Id="rId95" Type="http://schemas.openxmlformats.org/officeDocument/2006/relationships/image" Target="media/image87.png"/><Relationship Id="rId160" Type="http://schemas.openxmlformats.org/officeDocument/2006/relationships/footer" Target="footer2.xml"/><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png"/><Relationship Id="rId113" Type="http://schemas.openxmlformats.org/officeDocument/2006/relationships/image" Target="media/image105.png"/><Relationship Id="rId118" Type="http://schemas.openxmlformats.org/officeDocument/2006/relationships/image" Target="media/image110.png"/><Relationship Id="rId134" Type="http://schemas.openxmlformats.org/officeDocument/2006/relationships/image" Target="media/image126.png"/><Relationship Id="rId139" Type="http://schemas.openxmlformats.org/officeDocument/2006/relationships/image" Target="media/image131.png"/><Relationship Id="rId80" Type="http://schemas.openxmlformats.org/officeDocument/2006/relationships/image" Target="media/image72.png"/><Relationship Id="rId85" Type="http://schemas.openxmlformats.org/officeDocument/2006/relationships/image" Target="media/image77.png"/><Relationship Id="rId150" Type="http://schemas.openxmlformats.org/officeDocument/2006/relationships/image" Target="media/image142.png"/><Relationship Id="rId155" Type="http://schemas.openxmlformats.org/officeDocument/2006/relationships/image" Target="media/image147.pn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png"/><Relationship Id="rId108" Type="http://schemas.openxmlformats.org/officeDocument/2006/relationships/image" Target="media/image100.png"/><Relationship Id="rId124" Type="http://schemas.openxmlformats.org/officeDocument/2006/relationships/image" Target="media/image116.png"/><Relationship Id="rId129" Type="http://schemas.openxmlformats.org/officeDocument/2006/relationships/image" Target="media/image121.png"/><Relationship Id="rId54" Type="http://schemas.openxmlformats.org/officeDocument/2006/relationships/image" Target="media/image46.png"/><Relationship Id="rId70" Type="http://schemas.openxmlformats.org/officeDocument/2006/relationships/image" Target="media/image62.png"/><Relationship Id="rId75" Type="http://schemas.openxmlformats.org/officeDocument/2006/relationships/image" Target="media/image67.png"/><Relationship Id="rId91" Type="http://schemas.openxmlformats.org/officeDocument/2006/relationships/image" Target="media/image83.png"/><Relationship Id="rId96" Type="http://schemas.openxmlformats.org/officeDocument/2006/relationships/image" Target="media/image88.png"/><Relationship Id="rId140" Type="http://schemas.openxmlformats.org/officeDocument/2006/relationships/image" Target="media/image132.png"/><Relationship Id="rId145" Type="http://schemas.openxmlformats.org/officeDocument/2006/relationships/image" Target="media/image137.png"/><Relationship Id="rId161"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6" Type="http://schemas.openxmlformats.org/officeDocument/2006/relationships/image" Target="media/image98.png"/><Relationship Id="rId114" Type="http://schemas.openxmlformats.org/officeDocument/2006/relationships/image" Target="media/image106.png"/><Relationship Id="rId119" Type="http://schemas.openxmlformats.org/officeDocument/2006/relationships/image" Target="media/image111.png"/><Relationship Id="rId127" Type="http://schemas.openxmlformats.org/officeDocument/2006/relationships/image" Target="media/image119.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130" Type="http://schemas.openxmlformats.org/officeDocument/2006/relationships/image" Target="media/image122.png"/><Relationship Id="rId135" Type="http://schemas.openxmlformats.org/officeDocument/2006/relationships/image" Target="media/image127.png"/><Relationship Id="rId143" Type="http://schemas.openxmlformats.org/officeDocument/2006/relationships/image" Target="media/image135.png"/><Relationship Id="rId148" Type="http://schemas.openxmlformats.org/officeDocument/2006/relationships/image" Target="media/image140.png"/><Relationship Id="rId151" Type="http://schemas.openxmlformats.org/officeDocument/2006/relationships/image" Target="media/image143.png"/><Relationship Id="rId156" Type="http://schemas.openxmlformats.org/officeDocument/2006/relationships/image" Target="media/image148.png"/><Relationship Id="rId164"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10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image" Target="media/image112.png"/><Relationship Id="rId125" Type="http://schemas.openxmlformats.org/officeDocument/2006/relationships/image" Target="media/image117.png"/><Relationship Id="rId141" Type="http://schemas.openxmlformats.org/officeDocument/2006/relationships/image" Target="media/image133.png"/><Relationship Id="rId146" Type="http://schemas.openxmlformats.org/officeDocument/2006/relationships/image" Target="media/image138.png"/><Relationship Id="rId7" Type="http://schemas.openxmlformats.org/officeDocument/2006/relationships/footnotes" Target="footnotes.xml"/><Relationship Id="rId71" Type="http://schemas.openxmlformats.org/officeDocument/2006/relationships/image" Target="media/image63.png"/><Relationship Id="rId92" Type="http://schemas.openxmlformats.org/officeDocument/2006/relationships/image" Target="media/image84.png"/><Relationship Id="rId162" Type="http://schemas.openxmlformats.org/officeDocument/2006/relationships/footer" Target="footer3.xml"/><Relationship Id="rId2" Type="http://schemas.openxmlformats.org/officeDocument/2006/relationships/customXml" Target="../customXml/item2.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image" Target="media/image107.png"/><Relationship Id="rId131" Type="http://schemas.openxmlformats.org/officeDocument/2006/relationships/image" Target="media/image123.png"/><Relationship Id="rId136" Type="http://schemas.openxmlformats.org/officeDocument/2006/relationships/image" Target="media/image128.png"/><Relationship Id="rId157" Type="http://schemas.openxmlformats.org/officeDocument/2006/relationships/image" Target="media/image149.png"/><Relationship Id="rId61" Type="http://schemas.openxmlformats.org/officeDocument/2006/relationships/image" Target="media/image53.png"/><Relationship Id="rId82" Type="http://schemas.openxmlformats.org/officeDocument/2006/relationships/image" Target="media/image74.png"/><Relationship Id="rId152" Type="http://schemas.openxmlformats.org/officeDocument/2006/relationships/image" Target="media/image144.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image" Target="media/image118.png"/><Relationship Id="rId147" Type="http://schemas.openxmlformats.org/officeDocument/2006/relationships/image" Target="media/image139.png"/><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png"/><Relationship Id="rId142" Type="http://schemas.openxmlformats.org/officeDocument/2006/relationships/image" Target="media/image134.png"/><Relationship Id="rId163" Type="http://schemas.openxmlformats.org/officeDocument/2006/relationships/fontTable" Target="fontTable.xml"/><Relationship Id="rId3" Type="http://schemas.openxmlformats.org/officeDocument/2006/relationships/numbering" Target="numbering.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image" Target="media/image108.png"/><Relationship Id="rId137" Type="http://schemas.openxmlformats.org/officeDocument/2006/relationships/image" Target="media/image129.png"/><Relationship Id="rId158" Type="http://schemas.openxmlformats.org/officeDocument/2006/relationships/header" Target="header1.xml"/><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3.png"/><Relationship Id="rId132" Type="http://schemas.openxmlformats.org/officeDocument/2006/relationships/image" Target="media/image124.png"/><Relationship Id="rId153" Type="http://schemas.openxmlformats.org/officeDocument/2006/relationships/image" Target="media/image14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W8yPFkayCMISTTq2Am2HaIvnD3A==">CgMxLjAyCGguZ2pkZ3hzMgloLjMwajB6bGwyDmgucTVubW56cGFndHBtMg5oLjlsOHBzYmM1bTFyczIOaC45bDhwc2JjNW0xcnMyDmguOWw4cHNiYzVtMXJzMg5oLjlsOHBzYmM1bTFyczIOaC45bDhwc2JjNW0xcnMyDmguOWw4cHNiYzVtMXJzMg5oLjlsOHBzYmM1bTFyczIOaC45bDhwc2JjNW0xcnMyDmguOWw4cHNiYzVtMXJzMg5oLjlsOHBzYmM1bTFyczIOaC45bDhwc2JjNW0xcnMyDmguOWw4cHNiYzVtMXJzMg5oLjlsOHBzYmM1bTFyczIOaC45bDhwc2JjNW0xcnMyDmguOGE1N2QybmZwZmZvMg5oLjlsOHBzYmM1bTFyczIOaC45bDhwc2JjNW0xcnMyDmgudXAxOTU5ZmdsNnRiMg5oLnVwMTk1OWZnbDZ0YjIOaC51cDE5NTlmZ2w2dGIyDmgudXAxOTU5ZmdsNnRiMg5oLnVwMTk1OWZnbDZ0YjIOaC51cDE5NTlmZ2w2dGIyDmgudXAxOTU5ZmdsNnRiMg1oLjF3M2JzdGl6OWxwMg5oLnVwMTk1OWZnbDZ0YjIOaC51cDE5NTlmZ2w2dGIyDmgudXAxOTU5ZmdsNnRiMg5oLnVwMTk1OWZnbDZ0YjIOaC51cDE5NTlmZ2w2dGIyDmgudXAxOTU5ZmdsNnRiMg5oLnVwMTk1OWZnbDZ0YjIOaC51cDE5NTlmZ2w2dGIyDmgueW5uMW4ycHEwMW5nMg5oLnVwMTk1OWZnbDZ0YjIOaC51cDE5NTlmZ2w2dGIyDmgub3BwdmQ0cHQzZmpoMg5oLnVwMTk1OWZnbDZ0YjIOaC51cDE5NTlmZ2w2dGIyDmgudXAxOTU5ZmdsNnRiMg5oLnVwMTk1OWZnbDZ0YjIOaC51cDE5NTlmZ2w2dGIyDmgudXAxOTU5ZmdsNnRiMg5oLnVwMTk1OWZnbDZ0YjIOaC51cDE5NTlmZ2w2dGIyDmgudXAxOTU5ZmdsNnRiMg5oLnVwMTk1OWZnbDZ0YjIOaC51cDE5NTlmZ2w2dGIyDmguMzZoeHFidGN5dTd0Mg5oLnVwMTk1OWZnbDZ0YjIOaC51cDE5NTlmZ2w2dGIyDmguMzZoeHFidGN5dTd0MgloLjFmb2I5dGUyCWguMWZvYjl0ZTIJaC4xZm9iOXRlMgloLjFmb2I5dGUyCWguMWZvYjl0ZTIJaC4xZm9iOXRlMgloLjFmb2I5dGUyCWguMWZvYjl0ZTIJaC4xZm9iOXRlMgloLjFmb2I5dGUyCWguMWZvYjl0ZTIJaC4xZm9iOXRlMgloLjFmb2I5dGUyCWguMWZvYjl0ZTIJaC4xZm9iOXRlMgloLjFmb2I5dGUyCWguMWZvYjl0ZTIJaC4xZm9iOXRlMgloLjFmb2I5dGUyCWguMWZvYjl0ZTIJaC4xZm9iOXRlMgloLjFmb2I5dGUyCWguMWZvYjl0ZTIJaC4xZm9iOXRlMgloLjFmb2I5dGUyCWguMWZvYjl0ZTIJaC4xZm9iOXRlMgloLjFmb2I5dGUyCWguMWZvYjl0ZTgAciExXzlVa1VfNTA3NHotOExNbG4xc0RJRFlOZzRrcXVFNDg=</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3EAF83E7-4B59-499F-90D6-44B2F519A0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78</TotalTime>
  <Pages>279</Pages>
  <Words>52508</Words>
  <Characters>299301</Characters>
  <Application>Microsoft Office Word</Application>
  <DocSecurity>0</DocSecurity>
  <Lines>2494</Lines>
  <Paragraphs>702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351107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Prsa,izvestaj o radu</dc:creator>
  <cp:lastModifiedBy>KATARINA</cp:lastModifiedBy>
  <cp:revision>15</cp:revision>
  <cp:lastPrinted>2024-09-17T15:00:00Z</cp:lastPrinted>
  <dcterms:created xsi:type="dcterms:W3CDTF">2024-06-20T15:45:00Z</dcterms:created>
  <dcterms:modified xsi:type="dcterms:W3CDTF">2024-09-23T09:50:00Z</dcterms:modified>
</cp:coreProperties>
</file>